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0"/>
          <w:szCs w:val="20"/>
        </w:rPr>
        <w:id w:val="171689343"/>
        <w:docPartObj>
          <w:docPartGallery w:val="Cover Pages"/>
          <w:docPartUnique/>
        </w:docPartObj>
      </w:sdtPr>
      <w:sdtEndPr>
        <w:rPr>
          <w:b/>
          <w:sz w:val="32"/>
          <w:szCs w:val="32"/>
        </w:rPr>
      </w:sdtEndPr>
      <w:sdtContent>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40" w:lineRule="auto"/>
            <w:ind w:left="2707"/>
            <w:rPr>
              <w:rFonts w:ascii="Times New Roman" w:hAnsi="Times New Roman" w:cs="Times New Roman"/>
              <w:sz w:val="20"/>
              <w:szCs w:val="20"/>
            </w:rPr>
          </w:pPr>
          <w:r w:rsidRPr="005953C3">
            <w:rPr>
              <w:rFonts w:ascii="Times New Roman" w:hAnsi="Times New Roman" w:cs="Times New Roman"/>
              <w:noProof/>
              <w:sz w:val="20"/>
              <w:szCs w:val="20"/>
              <w:lang w:val="en-US"/>
            </w:rPr>
            <w:drawing>
              <wp:inline distT="0" distB="0" distL="0" distR="0">
                <wp:extent cx="2183765" cy="1733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765" cy="1733550"/>
                        </a:xfrm>
                        <a:prstGeom prst="rect">
                          <a:avLst/>
                        </a:prstGeom>
                        <a:noFill/>
                        <a:ln>
                          <a:noFill/>
                        </a:ln>
                      </pic:spPr>
                    </pic:pic>
                  </a:graphicData>
                </a:graphic>
              </wp:inline>
            </w:drawing>
          </w:r>
        </w:p>
        <w:p w:rsidR="00BC50B7" w:rsidRPr="005953C3" w:rsidRDefault="00BC50B7" w:rsidP="00BC50B7">
          <w:pPr>
            <w:widowControl w:val="0"/>
            <w:autoSpaceDE w:val="0"/>
            <w:autoSpaceDN w:val="0"/>
            <w:adjustRightInd w:val="0"/>
            <w:spacing w:before="4" w:after="0" w:line="180" w:lineRule="exact"/>
            <w:rPr>
              <w:rFonts w:ascii="Times New Roman" w:hAnsi="Times New Roman" w:cs="Times New Roman"/>
              <w:sz w:val="18"/>
              <w:szCs w:val="18"/>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4F6769" w:rsidRDefault="000F5442" w:rsidP="00BC50B7">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rPr>
          </w:pPr>
          <w:r>
            <w:rPr>
              <w:rFonts w:ascii="Times New Roman" w:hAnsi="Times New Roman" w:cs="Times New Roman"/>
              <w:b/>
              <w:bCs/>
              <w:spacing w:val="-1"/>
              <w:sz w:val="35"/>
              <w:szCs w:val="35"/>
            </w:rPr>
            <w:t xml:space="preserve">STANDARD AND SAMPLE </w:t>
          </w:r>
          <w:r w:rsidR="004F6769">
            <w:rPr>
              <w:rFonts w:ascii="Times New Roman" w:hAnsi="Times New Roman" w:cs="Times New Roman"/>
              <w:b/>
              <w:bCs/>
              <w:spacing w:val="-1"/>
              <w:sz w:val="35"/>
              <w:szCs w:val="35"/>
            </w:rPr>
            <w:t>FRAMEWORK AGREEMENT</w:t>
          </w:r>
          <w:r w:rsidR="00BC50B7" w:rsidRPr="005953C3">
            <w:rPr>
              <w:rFonts w:ascii="Times New Roman" w:hAnsi="Times New Roman" w:cs="Times New Roman"/>
              <w:b/>
              <w:bCs/>
              <w:spacing w:val="-1"/>
              <w:sz w:val="35"/>
              <w:szCs w:val="35"/>
            </w:rPr>
            <w:t xml:space="preserve"> </w:t>
          </w:r>
        </w:p>
        <w:p w:rsidR="004F6769" w:rsidRDefault="004F6769" w:rsidP="00BC50B7">
          <w:pPr>
            <w:widowControl w:val="0"/>
            <w:autoSpaceDE w:val="0"/>
            <w:autoSpaceDN w:val="0"/>
            <w:adjustRightInd w:val="0"/>
            <w:spacing w:before="19" w:after="0" w:line="240" w:lineRule="auto"/>
            <w:ind w:left="2027" w:right="1716"/>
            <w:jc w:val="center"/>
            <w:rPr>
              <w:rFonts w:ascii="Times New Roman" w:hAnsi="Times New Roman" w:cs="Times New Roman"/>
              <w:b/>
              <w:bCs/>
              <w:spacing w:val="-1"/>
              <w:sz w:val="35"/>
              <w:szCs w:val="35"/>
            </w:rPr>
          </w:pPr>
        </w:p>
        <w:p w:rsidR="00BC50B7" w:rsidRPr="005953C3" w:rsidRDefault="00BC50B7" w:rsidP="00BC50B7">
          <w:pPr>
            <w:widowControl w:val="0"/>
            <w:autoSpaceDE w:val="0"/>
            <w:autoSpaceDN w:val="0"/>
            <w:adjustRightInd w:val="0"/>
            <w:spacing w:before="19" w:after="0" w:line="240" w:lineRule="auto"/>
            <w:ind w:left="2027" w:right="1716"/>
            <w:jc w:val="center"/>
            <w:rPr>
              <w:rFonts w:ascii="Times New Roman" w:hAnsi="Times New Roman" w:cs="Times New Roman"/>
              <w:sz w:val="35"/>
              <w:szCs w:val="35"/>
            </w:rPr>
          </w:pPr>
          <w:r w:rsidRPr="005953C3">
            <w:rPr>
              <w:rFonts w:ascii="Times New Roman" w:hAnsi="Times New Roman" w:cs="Times New Roman"/>
              <w:b/>
              <w:bCs/>
              <w:spacing w:val="-1"/>
              <w:sz w:val="35"/>
              <w:szCs w:val="35"/>
            </w:rPr>
            <w:t>FOR</w:t>
          </w:r>
        </w:p>
        <w:p w:rsidR="00BC50B7" w:rsidRPr="005953C3" w:rsidRDefault="00BC50B7" w:rsidP="00BC50B7">
          <w:pPr>
            <w:widowControl w:val="0"/>
            <w:autoSpaceDE w:val="0"/>
            <w:autoSpaceDN w:val="0"/>
            <w:adjustRightInd w:val="0"/>
            <w:spacing w:after="0" w:line="170" w:lineRule="exact"/>
            <w:rPr>
              <w:rFonts w:ascii="Times New Roman" w:hAnsi="Times New Roman" w:cs="Times New Roman"/>
              <w:sz w:val="17"/>
              <w:szCs w:val="17"/>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38" w:lineRule="auto"/>
            <w:ind w:right="27" w:firstLine="19"/>
            <w:jc w:val="center"/>
            <w:rPr>
              <w:rFonts w:ascii="Times New Roman" w:hAnsi="Times New Roman" w:cs="Times New Roman"/>
              <w:b/>
              <w:bCs/>
              <w:spacing w:val="1"/>
              <w:sz w:val="70"/>
              <w:szCs w:val="70"/>
            </w:rPr>
          </w:pPr>
          <w:r w:rsidRPr="005953C3">
            <w:rPr>
              <w:rFonts w:ascii="Times New Roman" w:hAnsi="Times New Roman" w:cs="Times New Roman"/>
              <w:b/>
              <w:bCs/>
              <w:spacing w:val="1"/>
              <w:sz w:val="70"/>
              <w:szCs w:val="70"/>
            </w:rPr>
            <w:t>Consultan</w:t>
          </w:r>
          <w:r w:rsidR="004F6769">
            <w:rPr>
              <w:rFonts w:ascii="Times New Roman" w:hAnsi="Times New Roman" w:cs="Times New Roman"/>
              <w:b/>
              <w:bCs/>
              <w:sz w:val="70"/>
              <w:szCs w:val="70"/>
            </w:rPr>
            <w:t>cy</w:t>
          </w:r>
          <w:r w:rsidRPr="005953C3">
            <w:rPr>
              <w:rFonts w:ascii="Times New Roman" w:hAnsi="Times New Roman" w:cs="Times New Roman"/>
              <w:b/>
              <w:bCs/>
              <w:spacing w:val="-11"/>
              <w:sz w:val="70"/>
              <w:szCs w:val="70"/>
            </w:rPr>
            <w:t xml:space="preserve"> </w:t>
          </w:r>
          <w:r w:rsidRPr="005953C3">
            <w:rPr>
              <w:rFonts w:ascii="Times New Roman" w:hAnsi="Times New Roman" w:cs="Times New Roman"/>
              <w:b/>
              <w:bCs/>
              <w:spacing w:val="1"/>
              <w:sz w:val="70"/>
              <w:szCs w:val="70"/>
            </w:rPr>
            <w:t xml:space="preserve">Services </w:t>
          </w:r>
        </w:p>
        <w:p w:rsidR="00BC50B7" w:rsidRPr="005953C3" w:rsidRDefault="00BC50B7" w:rsidP="0055567B">
          <w:pPr>
            <w:widowControl w:val="0"/>
            <w:autoSpaceDE w:val="0"/>
            <w:autoSpaceDN w:val="0"/>
            <w:adjustRightInd w:val="0"/>
            <w:spacing w:after="0" w:line="238" w:lineRule="auto"/>
            <w:ind w:right="27" w:firstLine="19"/>
            <w:jc w:val="center"/>
            <w:rPr>
              <w:rFonts w:ascii="Times New Roman" w:hAnsi="Times New Roman" w:cs="Times New Roman"/>
              <w:sz w:val="43"/>
              <w:szCs w:val="43"/>
            </w:rPr>
          </w:pPr>
          <w:r w:rsidRPr="005953C3">
            <w:rPr>
              <w:rFonts w:ascii="Times New Roman" w:hAnsi="Times New Roman" w:cs="Times New Roman"/>
              <w:spacing w:val="-1"/>
              <w:sz w:val="43"/>
              <w:szCs w:val="43"/>
            </w:rPr>
            <w:t xml:space="preserve">Small Assignments, </w:t>
          </w:r>
          <w:r w:rsidR="0055567B" w:rsidRPr="005953C3">
            <w:rPr>
              <w:rFonts w:ascii="Times New Roman" w:hAnsi="Times New Roman" w:cs="Times New Roman"/>
              <w:spacing w:val="-1"/>
              <w:sz w:val="43"/>
              <w:szCs w:val="43"/>
            </w:rPr>
            <w:t>Time-Based</w:t>
          </w:r>
          <w:r w:rsidRPr="005953C3">
            <w:rPr>
              <w:rFonts w:ascii="Times New Roman" w:hAnsi="Times New Roman" w:cs="Times New Roman"/>
              <w:spacing w:val="-1"/>
              <w:sz w:val="43"/>
              <w:szCs w:val="43"/>
            </w:rPr>
            <w:t xml:space="preserve"> Payments</w:t>
          </w:r>
        </w:p>
        <w:p w:rsidR="00BC50B7" w:rsidRPr="005953C3" w:rsidRDefault="00BC50B7" w:rsidP="00BC50B7">
          <w:pPr>
            <w:widowControl w:val="0"/>
            <w:autoSpaceDE w:val="0"/>
            <w:autoSpaceDN w:val="0"/>
            <w:adjustRightInd w:val="0"/>
            <w:spacing w:before="5" w:after="0" w:line="190" w:lineRule="exact"/>
            <w:rPr>
              <w:rFonts w:ascii="Times New Roman" w:hAnsi="Times New Roman" w:cs="Times New Roman"/>
              <w:sz w:val="19"/>
              <w:szCs w:val="19"/>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BC50B7" w:rsidRPr="005953C3" w:rsidRDefault="00BC50B7" w:rsidP="00BC50B7">
          <w:pPr>
            <w:widowControl w:val="0"/>
            <w:autoSpaceDE w:val="0"/>
            <w:autoSpaceDN w:val="0"/>
            <w:adjustRightInd w:val="0"/>
            <w:spacing w:after="0" w:line="200" w:lineRule="exact"/>
            <w:rPr>
              <w:rFonts w:ascii="Times New Roman" w:hAnsi="Times New Roman" w:cs="Times New Roman"/>
              <w:sz w:val="20"/>
              <w:szCs w:val="20"/>
            </w:rPr>
          </w:pPr>
        </w:p>
        <w:p w:rsidR="004F6769" w:rsidRDefault="004F6769" w:rsidP="004F6769">
          <w:pPr>
            <w:spacing w:after="0"/>
            <w:jc w:val="center"/>
            <w:rPr>
              <w:b/>
              <w:sz w:val="35"/>
              <w:szCs w:val="35"/>
            </w:rPr>
          </w:pPr>
          <w:r w:rsidRPr="00764EBC">
            <w:rPr>
              <w:sz w:val="35"/>
              <w:szCs w:val="35"/>
            </w:rPr>
            <w:t xml:space="preserve">..................... </w:t>
          </w:r>
          <w:r w:rsidRPr="00764EBC">
            <w:rPr>
              <w:i/>
              <w:sz w:val="35"/>
              <w:szCs w:val="35"/>
            </w:rPr>
            <w:t>[RFP Number]</w:t>
          </w:r>
        </w:p>
        <w:p w:rsidR="004F6769" w:rsidRDefault="004F6769" w:rsidP="004F6769">
          <w:pPr>
            <w:spacing w:after="0"/>
            <w:jc w:val="center"/>
            <w:rPr>
              <w:b/>
              <w:sz w:val="35"/>
              <w:szCs w:val="35"/>
            </w:rPr>
          </w:pPr>
        </w:p>
        <w:p w:rsidR="004F6769" w:rsidRDefault="004F6769" w:rsidP="004F6769">
          <w:pPr>
            <w:spacing w:after="0"/>
            <w:jc w:val="center"/>
            <w:rPr>
              <w:b/>
              <w:sz w:val="35"/>
              <w:szCs w:val="35"/>
            </w:rPr>
          </w:pPr>
        </w:p>
        <w:p w:rsidR="004F6769" w:rsidRPr="00EB5F5D" w:rsidRDefault="004F6769" w:rsidP="004F6769">
          <w:pPr>
            <w:spacing w:after="0"/>
            <w:jc w:val="center"/>
            <w:rPr>
              <w:b/>
              <w:sz w:val="35"/>
              <w:szCs w:val="35"/>
            </w:rPr>
          </w:pPr>
          <w:r>
            <w:rPr>
              <w:b/>
              <w:sz w:val="35"/>
              <w:szCs w:val="35"/>
            </w:rPr>
            <w:t>Date ........................</w:t>
          </w:r>
        </w:p>
        <w:p w:rsidR="004F6769" w:rsidRDefault="004F6769" w:rsidP="004F6769">
          <w:pPr>
            <w:spacing w:after="0"/>
            <w:jc w:val="center"/>
            <w:rPr>
              <w:b/>
              <w:sz w:val="35"/>
              <w:szCs w:val="35"/>
            </w:rPr>
          </w:pPr>
        </w:p>
        <w:p w:rsidR="004F6769" w:rsidRDefault="004F6769" w:rsidP="004F6769">
          <w:pPr>
            <w:spacing w:after="0"/>
            <w:jc w:val="center"/>
            <w:rPr>
              <w:b/>
              <w:sz w:val="35"/>
              <w:szCs w:val="35"/>
            </w:rPr>
          </w:pPr>
        </w:p>
        <w:p w:rsidR="004F6769" w:rsidRPr="0023755F" w:rsidRDefault="004F6769" w:rsidP="004F6769">
          <w:pPr>
            <w:spacing w:after="0"/>
            <w:jc w:val="center"/>
            <w:rPr>
              <w:i/>
              <w:sz w:val="35"/>
              <w:szCs w:val="35"/>
            </w:rPr>
          </w:pPr>
          <w:r>
            <w:rPr>
              <w:b/>
              <w:sz w:val="35"/>
              <w:szCs w:val="35"/>
            </w:rPr>
            <w:t xml:space="preserve">.................... </w:t>
          </w:r>
          <w:r w:rsidRPr="00764EBC">
            <w:rPr>
              <w:i/>
              <w:sz w:val="35"/>
              <w:szCs w:val="35"/>
            </w:rPr>
            <w:t>[Location, Ghana]</w:t>
          </w:r>
        </w:p>
        <w:p w:rsidR="00465127" w:rsidRDefault="00465127" w:rsidP="00BC50B7">
          <w:pPr>
            <w:jc w:val="center"/>
            <w:rPr>
              <w:rFonts w:ascii="Times New Roman" w:eastAsia="Times New Roman" w:hAnsi="Times New Roman" w:cs="Times New Roman"/>
              <w:sz w:val="35"/>
              <w:szCs w:val="35"/>
            </w:rPr>
          </w:pPr>
        </w:p>
        <w:p w:rsidR="00BC50B7" w:rsidRPr="00BC6626" w:rsidRDefault="009A23F2" w:rsidP="00465127">
          <w:pPr>
            <w:tabs>
              <w:tab w:val="left" w:pos="3150"/>
              <w:tab w:val="center" w:pos="4537"/>
            </w:tabs>
            <w:jc w:val="center"/>
            <w:rPr>
              <w:rFonts w:ascii="Times New Roman" w:hAnsi="Times New Roman" w:cs="Times New Roman"/>
              <w:b/>
              <w:sz w:val="32"/>
              <w:szCs w:val="32"/>
            </w:rPr>
          </w:pPr>
        </w:p>
      </w:sdtContent>
    </w:sdt>
    <w:p w:rsidR="00BC50B7" w:rsidRPr="005953C3" w:rsidRDefault="00BC50B7">
      <w:pPr>
        <w:sectPr w:rsidR="00BC50B7" w:rsidRPr="005953C3" w:rsidSect="00465127">
          <w:pgSz w:w="11907" w:h="16839" w:code="9"/>
          <w:pgMar w:top="1440" w:right="1440" w:bottom="1440" w:left="1440" w:header="576" w:footer="576" w:gutter="0"/>
          <w:cols w:space="720"/>
          <w:docGrid w:linePitch="360"/>
        </w:sectPr>
      </w:pPr>
    </w:p>
    <w:sdt>
      <w:sdtPr>
        <w:rPr>
          <w:rFonts w:ascii="Book Antiqua" w:eastAsiaTheme="minorHAnsi" w:hAnsi="Book Antiqua" w:cstheme="minorBidi"/>
          <w:color w:val="auto"/>
          <w:sz w:val="24"/>
          <w:szCs w:val="22"/>
          <w:lang w:val="en-GB"/>
        </w:rPr>
        <w:id w:val="1016742444"/>
        <w:docPartObj>
          <w:docPartGallery w:val="Table of Contents"/>
          <w:docPartUnique/>
        </w:docPartObj>
      </w:sdtPr>
      <w:sdtEndPr>
        <w:rPr>
          <w:b/>
          <w:bCs/>
          <w:noProof/>
        </w:rPr>
      </w:sdtEndPr>
      <w:sdtContent>
        <w:p w:rsidR="004D3062" w:rsidRPr="004D3062" w:rsidRDefault="004D3062">
          <w:pPr>
            <w:pStyle w:val="TOCHeading"/>
            <w:rPr>
              <w:rFonts w:ascii="Book Antiqua" w:hAnsi="Book Antiqua"/>
              <w:b/>
              <w:color w:val="000000" w:themeColor="text1"/>
              <w:sz w:val="28"/>
              <w:szCs w:val="28"/>
            </w:rPr>
          </w:pPr>
          <w:r w:rsidRPr="004D3062">
            <w:rPr>
              <w:rFonts w:ascii="Book Antiqua" w:hAnsi="Book Antiqua"/>
              <w:b/>
              <w:color w:val="000000" w:themeColor="text1"/>
              <w:sz w:val="28"/>
              <w:szCs w:val="28"/>
            </w:rPr>
            <w:t>Table of Contents</w:t>
          </w:r>
        </w:p>
        <w:p w:rsidR="00ED5423" w:rsidRDefault="009A23F2" w:rsidP="00ED5423">
          <w:pPr>
            <w:pStyle w:val="TOC1"/>
            <w:tabs>
              <w:tab w:val="right" w:leader="dot" w:pos="9017"/>
            </w:tabs>
            <w:spacing w:line="240" w:lineRule="auto"/>
            <w:rPr>
              <w:rFonts w:asciiTheme="minorHAnsi" w:eastAsiaTheme="minorEastAsia" w:hAnsiTheme="minorHAnsi"/>
              <w:noProof/>
              <w:sz w:val="22"/>
              <w:lang w:val="en-US"/>
            </w:rPr>
          </w:pPr>
          <w:r w:rsidRPr="009A23F2">
            <w:fldChar w:fldCharType="begin"/>
          </w:r>
          <w:r w:rsidR="004D3062">
            <w:instrText xml:space="preserve"> TOC \o "1-3" \h \z \u </w:instrText>
          </w:r>
          <w:r w:rsidRPr="009A23F2">
            <w:fldChar w:fldCharType="separate"/>
          </w:r>
          <w:hyperlink w:anchor="_Toc409095029" w:history="1">
            <w:r w:rsidR="00ED5423" w:rsidRPr="00214C85">
              <w:rPr>
                <w:rStyle w:val="Hyperlink"/>
                <w:noProof/>
                <w:lang w:val="en-US"/>
              </w:rPr>
              <w:t>Introduction</w:t>
            </w:r>
            <w:r w:rsidR="00ED5423">
              <w:rPr>
                <w:noProof/>
                <w:webHidden/>
              </w:rPr>
              <w:tab/>
            </w:r>
            <w:r>
              <w:rPr>
                <w:noProof/>
                <w:webHidden/>
              </w:rPr>
              <w:fldChar w:fldCharType="begin"/>
            </w:r>
            <w:r w:rsidR="00ED5423">
              <w:rPr>
                <w:noProof/>
                <w:webHidden/>
              </w:rPr>
              <w:instrText xml:space="preserve"> PAGEREF _Toc409095029 \h </w:instrText>
            </w:r>
            <w:r>
              <w:rPr>
                <w:noProof/>
                <w:webHidden/>
              </w:rPr>
            </w:r>
            <w:r>
              <w:rPr>
                <w:noProof/>
                <w:webHidden/>
              </w:rPr>
              <w:fldChar w:fldCharType="separate"/>
            </w:r>
            <w:r w:rsidR="00ED5423">
              <w:rPr>
                <w:noProof/>
                <w:webHidden/>
              </w:rPr>
              <w:t>1</w:t>
            </w:r>
            <w:r>
              <w:rPr>
                <w:noProof/>
                <w:webHidden/>
              </w:rPr>
              <w:fldChar w:fldCharType="end"/>
            </w:r>
          </w:hyperlink>
        </w:p>
        <w:p w:rsidR="00ED5423" w:rsidRDefault="009A23F2" w:rsidP="00ED5423">
          <w:pPr>
            <w:pStyle w:val="TOC1"/>
            <w:tabs>
              <w:tab w:val="right" w:leader="dot" w:pos="9017"/>
            </w:tabs>
            <w:spacing w:line="240" w:lineRule="auto"/>
            <w:rPr>
              <w:rFonts w:asciiTheme="minorHAnsi" w:eastAsiaTheme="minorEastAsia" w:hAnsiTheme="minorHAnsi"/>
              <w:noProof/>
              <w:sz w:val="22"/>
              <w:lang w:val="en-US"/>
            </w:rPr>
          </w:pPr>
          <w:hyperlink w:anchor="_Toc409095030" w:history="1">
            <w:r w:rsidR="00ED5423" w:rsidRPr="00214C85">
              <w:rPr>
                <w:rStyle w:val="Hyperlink"/>
                <w:noProof/>
              </w:rPr>
              <w:t>Section I: Framework Agreement Form</w:t>
            </w:r>
            <w:r w:rsidR="00ED5423">
              <w:rPr>
                <w:noProof/>
                <w:webHidden/>
              </w:rPr>
              <w:tab/>
            </w:r>
            <w:r>
              <w:rPr>
                <w:noProof/>
                <w:webHidden/>
              </w:rPr>
              <w:fldChar w:fldCharType="begin"/>
            </w:r>
            <w:r w:rsidR="00ED5423">
              <w:rPr>
                <w:noProof/>
                <w:webHidden/>
              </w:rPr>
              <w:instrText xml:space="preserve"> PAGEREF _Toc409095030 \h </w:instrText>
            </w:r>
            <w:r>
              <w:rPr>
                <w:noProof/>
                <w:webHidden/>
              </w:rPr>
            </w:r>
            <w:r>
              <w:rPr>
                <w:noProof/>
                <w:webHidden/>
              </w:rPr>
              <w:fldChar w:fldCharType="separate"/>
            </w:r>
            <w:r w:rsidR="00ED5423">
              <w:rPr>
                <w:noProof/>
                <w:webHidden/>
              </w:rPr>
              <w:t>2</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1" w:history="1">
            <w:r w:rsidR="00ED5423" w:rsidRPr="00214C85">
              <w:rPr>
                <w:rStyle w:val="Hyperlink"/>
                <w:noProof/>
              </w:rPr>
              <w:t>Services</w:t>
            </w:r>
            <w:r w:rsidR="00ED5423">
              <w:rPr>
                <w:noProof/>
                <w:webHidden/>
              </w:rPr>
              <w:tab/>
            </w:r>
            <w:r>
              <w:rPr>
                <w:noProof/>
                <w:webHidden/>
              </w:rPr>
              <w:fldChar w:fldCharType="begin"/>
            </w:r>
            <w:r w:rsidR="00ED5423">
              <w:rPr>
                <w:noProof/>
                <w:webHidden/>
              </w:rPr>
              <w:instrText xml:space="preserve"> PAGEREF _Toc409095031 \h </w:instrText>
            </w:r>
            <w:r>
              <w:rPr>
                <w:noProof/>
                <w:webHidden/>
              </w:rPr>
            </w:r>
            <w:r>
              <w:rPr>
                <w:noProof/>
                <w:webHidden/>
              </w:rPr>
              <w:fldChar w:fldCharType="separate"/>
            </w:r>
            <w:r w:rsidR="00ED5423">
              <w:rPr>
                <w:noProof/>
                <w:webHidden/>
              </w:rPr>
              <w:t>2</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2" w:history="1">
            <w:r w:rsidR="00ED5423" w:rsidRPr="00214C85">
              <w:rPr>
                <w:rStyle w:val="Hyperlink"/>
                <w:noProof/>
              </w:rPr>
              <w:t>Duration of the Framework Agreement</w:t>
            </w:r>
            <w:r w:rsidR="00ED5423">
              <w:rPr>
                <w:noProof/>
                <w:webHidden/>
              </w:rPr>
              <w:tab/>
            </w:r>
            <w:r>
              <w:rPr>
                <w:noProof/>
                <w:webHidden/>
              </w:rPr>
              <w:fldChar w:fldCharType="begin"/>
            </w:r>
            <w:r w:rsidR="00ED5423">
              <w:rPr>
                <w:noProof/>
                <w:webHidden/>
              </w:rPr>
              <w:instrText xml:space="preserve"> PAGEREF _Toc409095032 \h </w:instrText>
            </w:r>
            <w:r>
              <w:rPr>
                <w:noProof/>
                <w:webHidden/>
              </w:rPr>
            </w:r>
            <w:r>
              <w:rPr>
                <w:noProof/>
                <w:webHidden/>
              </w:rPr>
              <w:fldChar w:fldCharType="separate"/>
            </w:r>
            <w:r w:rsidR="00ED5423">
              <w:rPr>
                <w:noProof/>
                <w:webHidden/>
              </w:rPr>
              <w:t>3</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3" w:history="1">
            <w:r w:rsidR="00ED5423" w:rsidRPr="00214C85">
              <w:rPr>
                <w:rStyle w:val="Hyperlink"/>
                <w:noProof/>
              </w:rPr>
              <w:t>Payment</w:t>
            </w:r>
            <w:r w:rsidR="00ED5423">
              <w:rPr>
                <w:noProof/>
                <w:webHidden/>
              </w:rPr>
              <w:tab/>
            </w:r>
            <w:r>
              <w:rPr>
                <w:noProof/>
                <w:webHidden/>
              </w:rPr>
              <w:fldChar w:fldCharType="begin"/>
            </w:r>
            <w:r w:rsidR="00ED5423">
              <w:rPr>
                <w:noProof/>
                <w:webHidden/>
              </w:rPr>
              <w:instrText xml:space="preserve"> PAGEREF _Toc409095033 \h </w:instrText>
            </w:r>
            <w:r>
              <w:rPr>
                <w:noProof/>
                <w:webHidden/>
              </w:rPr>
            </w:r>
            <w:r>
              <w:rPr>
                <w:noProof/>
                <w:webHidden/>
              </w:rPr>
              <w:fldChar w:fldCharType="separate"/>
            </w:r>
            <w:r w:rsidR="00ED5423">
              <w:rPr>
                <w:noProof/>
                <w:webHidden/>
              </w:rPr>
              <w:t>3</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4" w:history="1">
            <w:r w:rsidR="00ED5423" w:rsidRPr="00214C85">
              <w:rPr>
                <w:rStyle w:val="Hyperlink"/>
                <w:noProof/>
              </w:rPr>
              <w:t>Taxes</w:t>
            </w:r>
            <w:r w:rsidR="00ED5423">
              <w:rPr>
                <w:noProof/>
                <w:webHidden/>
              </w:rPr>
              <w:tab/>
            </w:r>
            <w:r>
              <w:rPr>
                <w:noProof/>
                <w:webHidden/>
              </w:rPr>
              <w:fldChar w:fldCharType="begin"/>
            </w:r>
            <w:r w:rsidR="00ED5423">
              <w:rPr>
                <w:noProof/>
                <w:webHidden/>
              </w:rPr>
              <w:instrText xml:space="preserve"> PAGEREF _Toc409095034 \h </w:instrText>
            </w:r>
            <w:r>
              <w:rPr>
                <w:noProof/>
                <w:webHidden/>
              </w:rPr>
            </w:r>
            <w:r>
              <w:rPr>
                <w:noProof/>
                <w:webHidden/>
              </w:rPr>
              <w:fldChar w:fldCharType="separate"/>
            </w:r>
            <w:r w:rsidR="00ED5423">
              <w:rPr>
                <w:noProof/>
                <w:webHidden/>
              </w:rPr>
              <w:t>3</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5" w:history="1">
            <w:r w:rsidR="00ED5423" w:rsidRPr="00214C85">
              <w:rPr>
                <w:rStyle w:val="Hyperlink"/>
                <w:noProof/>
              </w:rPr>
              <w:t>Project Administration</w:t>
            </w:r>
            <w:r w:rsidR="00ED5423">
              <w:rPr>
                <w:noProof/>
                <w:webHidden/>
              </w:rPr>
              <w:tab/>
            </w:r>
            <w:r>
              <w:rPr>
                <w:noProof/>
                <w:webHidden/>
              </w:rPr>
              <w:fldChar w:fldCharType="begin"/>
            </w:r>
            <w:r w:rsidR="00ED5423">
              <w:rPr>
                <w:noProof/>
                <w:webHidden/>
              </w:rPr>
              <w:instrText xml:space="preserve"> PAGEREF _Toc409095035 \h </w:instrText>
            </w:r>
            <w:r>
              <w:rPr>
                <w:noProof/>
                <w:webHidden/>
              </w:rPr>
            </w:r>
            <w:r>
              <w:rPr>
                <w:noProof/>
                <w:webHidden/>
              </w:rPr>
              <w:fldChar w:fldCharType="separate"/>
            </w:r>
            <w:r w:rsidR="00ED5423">
              <w:rPr>
                <w:noProof/>
                <w:webHidden/>
              </w:rPr>
              <w:t>4</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6" w:history="1">
            <w:r w:rsidR="00ED5423" w:rsidRPr="00214C85">
              <w:rPr>
                <w:rStyle w:val="Hyperlink"/>
                <w:noProof/>
              </w:rPr>
              <w:t>Performance Standards</w:t>
            </w:r>
            <w:r w:rsidR="00ED5423">
              <w:rPr>
                <w:noProof/>
                <w:webHidden/>
              </w:rPr>
              <w:tab/>
            </w:r>
            <w:r>
              <w:rPr>
                <w:noProof/>
                <w:webHidden/>
              </w:rPr>
              <w:fldChar w:fldCharType="begin"/>
            </w:r>
            <w:r w:rsidR="00ED5423">
              <w:rPr>
                <w:noProof/>
                <w:webHidden/>
              </w:rPr>
              <w:instrText xml:space="preserve"> PAGEREF _Toc409095036 \h </w:instrText>
            </w:r>
            <w:r>
              <w:rPr>
                <w:noProof/>
                <w:webHidden/>
              </w:rPr>
            </w:r>
            <w:r>
              <w:rPr>
                <w:noProof/>
                <w:webHidden/>
              </w:rPr>
              <w:fldChar w:fldCharType="separate"/>
            </w:r>
            <w:r w:rsidR="00ED5423">
              <w:rPr>
                <w:noProof/>
                <w:webHidden/>
              </w:rPr>
              <w:t>4</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7" w:history="1">
            <w:r w:rsidR="00ED5423" w:rsidRPr="00214C85">
              <w:rPr>
                <w:rStyle w:val="Hyperlink"/>
                <w:noProof/>
              </w:rPr>
              <w:t>Confidentiality</w:t>
            </w:r>
            <w:r w:rsidR="00ED5423">
              <w:rPr>
                <w:noProof/>
                <w:webHidden/>
              </w:rPr>
              <w:tab/>
            </w:r>
            <w:r>
              <w:rPr>
                <w:noProof/>
                <w:webHidden/>
              </w:rPr>
              <w:fldChar w:fldCharType="begin"/>
            </w:r>
            <w:r w:rsidR="00ED5423">
              <w:rPr>
                <w:noProof/>
                <w:webHidden/>
              </w:rPr>
              <w:instrText xml:space="preserve"> PAGEREF _Toc409095037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8" w:history="1">
            <w:r w:rsidR="00ED5423" w:rsidRPr="00214C85">
              <w:rPr>
                <w:rStyle w:val="Hyperlink"/>
                <w:noProof/>
              </w:rPr>
              <w:t>Ownership of Material</w:t>
            </w:r>
            <w:r w:rsidR="00ED5423">
              <w:rPr>
                <w:noProof/>
                <w:webHidden/>
              </w:rPr>
              <w:tab/>
            </w:r>
            <w:r>
              <w:rPr>
                <w:noProof/>
                <w:webHidden/>
              </w:rPr>
              <w:fldChar w:fldCharType="begin"/>
            </w:r>
            <w:r w:rsidR="00ED5423">
              <w:rPr>
                <w:noProof/>
                <w:webHidden/>
              </w:rPr>
              <w:instrText xml:space="preserve"> PAGEREF _Toc409095038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39" w:history="1">
            <w:r w:rsidR="00ED5423" w:rsidRPr="00214C85">
              <w:rPr>
                <w:rStyle w:val="Hyperlink"/>
                <w:noProof/>
              </w:rPr>
              <w:t>Consultant not to be engaged in Certain Activities</w:t>
            </w:r>
            <w:r w:rsidR="00ED5423">
              <w:rPr>
                <w:noProof/>
                <w:webHidden/>
              </w:rPr>
              <w:tab/>
            </w:r>
            <w:r>
              <w:rPr>
                <w:noProof/>
                <w:webHidden/>
              </w:rPr>
              <w:fldChar w:fldCharType="begin"/>
            </w:r>
            <w:r w:rsidR="00ED5423">
              <w:rPr>
                <w:noProof/>
                <w:webHidden/>
              </w:rPr>
              <w:instrText xml:space="preserve"> PAGEREF _Toc409095039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0" w:history="1">
            <w:r w:rsidR="00ED5423" w:rsidRPr="00214C85">
              <w:rPr>
                <w:rStyle w:val="Hyperlink"/>
                <w:noProof/>
              </w:rPr>
              <w:t>Insurance</w:t>
            </w:r>
            <w:r w:rsidR="00ED5423">
              <w:rPr>
                <w:noProof/>
                <w:webHidden/>
              </w:rPr>
              <w:tab/>
            </w:r>
            <w:r>
              <w:rPr>
                <w:noProof/>
                <w:webHidden/>
              </w:rPr>
              <w:fldChar w:fldCharType="begin"/>
            </w:r>
            <w:r w:rsidR="00ED5423">
              <w:rPr>
                <w:noProof/>
                <w:webHidden/>
              </w:rPr>
              <w:instrText xml:space="preserve"> PAGEREF _Toc409095040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1" w:history="1">
            <w:r w:rsidR="00ED5423" w:rsidRPr="00214C85">
              <w:rPr>
                <w:rStyle w:val="Hyperlink"/>
                <w:noProof/>
              </w:rPr>
              <w:t>Assignment</w:t>
            </w:r>
            <w:r w:rsidR="00ED5423">
              <w:rPr>
                <w:noProof/>
                <w:webHidden/>
              </w:rPr>
              <w:tab/>
            </w:r>
            <w:r>
              <w:rPr>
                <w:noProof/>
                <w:webHidden/>
              </w:rPr>
              <w:fldChar w:fldCharType="begin"/>
            </w:r>
            <w:r w:rsidR="00ED5423">
              <w:rPr>
                <w:noProof/>
                <w:webHidden/>
              </w:rPr>
              <w:instrText xml:space="preserve"> PAGEREF _Toc409095041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2" w:history="1">
            <w:r w:rsidR="00ED5423" w:rsidRPr="00214C85">
              <w:rPr>
                <w:rStyle w:val="Hyperlink"/>
                <w:noProof/>
              </w:rPr>
              <w:t>Notices</w:t>
            </w:r>
            <w:r w:rsidR="00ED5423">
              <w:rPr>
                <w:noProof/>
                <w:webHidden/>
              </w:rPr>
              <w:tab/>
            </w:r>
            <w:r>
              <w:rPr>
                <w:noProof/>
                <w:webHidden/>
              </w:rPr>
              <w:fldChar w:fldCharType="begin"/>
            </w:r>
            <w:r w:rsidR="00ED5423">
              <w:rPr>
                <w:noProof/>
                <w:webHidden/>
              </w:rPr>
              <w:instrText xml:space="preserve"> PAGEREF _Toc409095042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3" w:history="1">
            <w:r w:rsidR="00ED5423" w:rsidRPr="00214C85">
              <w:rPr>
                <w:rStyle w:val="Hyperlink"/>
                <w:noProof/>
              </w:rPr>
              <w:t>Amendments</w:t>
            </w:r>
            <w:r w:rsidR="00ED5423">
              <w:rPr>
                <w:noProof/>
                <w:webHidden/>
              </w:rPr>
              <w:tab/>
            </w:r>
            <w:r>
              <w:rPr>
                <w:noProof/>
                <w:webHidden/>
              </w:rPr>
              <w:fldChar w:fldCharType="begin"/>
            </w:r>
            <w:r w:rsidR="00ED5423">
              <w:rPr>
                <w:noProof/>
                <w:webHidden/>
              </w:rPr>
              <w:instrText xml:space="preserve"> PAGEREF _Toc409095043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4" w:history="1">
            <w:r w:rsidR="00ED5423" w:rsidRPr="00214C85">
              <w:rPr>
                <w:rStyle w:val="Hyperlink"/>
                <w:noProof/>
              </w:rPr>
              <w:t>Force Majeure</w:t>
            </w:r>
            <w:r w:rsidR="00ED5423">
              <w:rPr>
                <w:noProof/>
                <w:webHidden/>
              </w:rPr>
              <w:tab/>
            </w:r>
            <w:r>
              <w:rPr>
                <w:noProof/>
                <w:webHidden/>
              </w:rPr>
              <w:fldChar w:fldCharType="begin"/>
            </w:r>
            <w:r w:rsidR="00ED5423">
              <w:rPr>
                <w:noProof/>
                <w:webHidden/>
              </w:rPr>
              <w:instrText xml:space="preserve"> PAGEREF _Toc409095044 \h </w:instrText>
            </w:r>
            <w:r>
              <w:rPr>
                <w:noProof/>
                <w:webHidden/>
              </w:rPr>
            </w:r>
            <w:r>
              <w:rPr>
                <w:noProof/>
                <w:webHidden/>
              </w:rPr>
              <w:fldChar w:fldCharType="separate"/>
            </w:r>
            <w:r w:rsidR="00ED5423">
              <w:rPr>
                <w:noProof/>
                <w:webHidden/>
              </w:rPr>
              <w:t>5</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5" w:history="1">
            <w:r w:rsidR="00ED5423" w:rsidRPr="00214C85">
              <w:rPr>
                <w:rStyle w:val="Hyperlink"/>
                <w:noProof/>
              </w:rPr>
              <w:t>Obligations of the Employer</w:t>
            </w:r>
            <w:r w:rsidR="00ED5423">
              <w:rPr>
                <w:noProof/>
                <w:webHidden/>
              </w:rPr>
              <w:tab/>
            </w:r>
            <w:r>
              <w:rPr>
                <w:noProof/>
                <w:webHidden/>
              </w:rPr>
              <w:fldChar w:fldCharType="begin"/>
            </w:r>
            <w:r w:rsidR="00ED5423">
              <w:rPr>
                <w:noProof/>
                <w:webHidden/>
              </w:rPr>
              <w:instrText xml:space="preserve"> PAGEREF _Toc409095045 \h </w:instrText>
            </w:r>
            <w:r>
              <w:rPr>
                <w:noProof/>
                <w:webHidden/>
              </w:rPr>
            </w:r>
            <w:r>
              <w:rPr>
                <w:noProof/>
                <w:webHidden/>
              </w:rPr>
              <w:fldChar w:fldCharType="separate"/>
            </w:r>
            <w:r w:rsidR="00ED5423">
              <w:rPr>
                <w:noProof/>
                <w:webHidden/>
              </w:rPr>
              <w:t>6</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6" w:history="1">
            <w:r w:rsidR="00ED5423" w:rsidRPr="00214C85">
              <w:rPr>
                <w:rStyle w:val="Hyperlink"/>
                <w:noProof/>
              </w:rPr>
              <w:t>Law Governing Framework Agreement and Language</w:t>
            </w:r>
            <w:r w:rsidR="00ED5423">
              <w:rPr>
                <w:noProof/>
                <w:webHidden/>
              </w:rPr>
              <w:tab/>
            </w:r>
            <w:r>
              <w:rPr>
                <w:noProof/>
                <w:webHidden/>
              </w:rPr>
              <w:fldChar w:fldCharType="begin"/>
            </w:r>
            <w:r w:rsidR="00ED5423">
              <w:rPr>
                <w:noProof/>
                <w:webHidden/>
              </w:rPr>
              <w:instrText xml:space="preserve"> PAGEREF _Toc409095046 \h </w:instrText>
            </w:r>
            <w:r>
              <w:rPr>
                <w:noProof/>
                <w:webHidden/>
              </w:rPr>
            </w:r>
            <w:r>
              <w:rPr>
                <w:noProof/>
                <w:webHidden/>
              </w:rPr>
              <w:fldChar w:fldCharType="separate"/>
            </w:r>
            <w:r w:rsidR="00ED5423">
              <w:rPr>
                <w:noProof/>
                <w:webHidden/>
              </w:rPr>
              <w:t>6</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7" w:history="1">
            <w:r w:rsidR="00ED5423" w:rsidRPr="00214C85">
              <w:rPr>
                <w:rStyle w:val="Hyperlink"/>
                <w:noProof/>
              </w:rPr>
              <w:t>Termination by the Employer</w:t>
            </w:r>
            <w:r w:rsidR="00ED5423">
              <w:rPr>
                <w:noProof/>
                <w:webHidden/>
              </w:rPr>
              <w:tab/>
            </w:r>
            <w:r>
              <w:rPr>
                <w:noProof/>
                <w:webHidden/>
              </w:rPr>
              <w:fldChar w:fldCharType="begin"/>
            </w:r>
            <w:r w:rsidR="00ED5423">
              <w:rPr>
                <w:noProof/>
                <w:webHidden/>
              </w:rPr>
              <w:instrText xml:space="preserve"> PAGEREF _Toc409095047 \h </w:instrText>
            </w:r>
            <w:r>
              <w:rPr>
                <w:noProof/>
                <w:webHidden/>
              </w:rPr>
            </w:r>
            <w:r>
              <w:rPr>
                <w:noProof/>
                <w:webHidden/>
              </w:rPr>
              <w:fldChar w:fldCharType="separate"/>
            </w:r>
            <w:r w:rsidR="00ED5423">
              <w:rPr>
                <w:noProof/>
                <w:webHidden/>
              </w:rPr>
              <w:t>6</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8" w:history="1">
            <w:r w:rsidR="00ED5423" w:rsidRPr="00214C85">
              <w:rPr>
                <w:rStyle w:val="Hyperlink"/>
                <w:noProof/>
              </w:rPr>
              <w:t>Termination by the Consultant</w:t>
            </w:r>
            <w:r w:rsidR="00ED5423">
              <w:rPr>
                <w:noProof/>
                <w:webHidden/>
              </w:rPr>
              <w:tab/>
            </w:r>
            <w:r>
              <w:rPr>
                <w:noProof/>
                <w:webHidden/>
              </w:rPr>
              <w:fldChar w:fldCharType="begin"/>
            </w:r>
            <w:r w:rsidR="00ED5423">
              <w:rPr>
                <w:noProof/>
                <w:webHidden/>
              </w:rPr>
              <w:instrText xml:space="preserve"> PAGEREF _Toc409095048 \h </w:instrText>
            </w:r>
            <w:r>
              <w:rPr>
                <w:noProof/>
                <w:webHidden/>
              </w:rPr>
            </w:r>
            <w:r>
              <w:rPr>
                <w:noProof/>
                <w:webHidden/>
              </w:rPr>
              <w:fldChar w:fldCharType="separate"/>
            </w:r>
            <w:r w:rsidR="00ED5423">
              <w:rPr>
                <w:noProof/>
                <w:webHidden/>
              </w:rPr>
              <w:t>7</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49" w:history="1">
            <w:r w:rsidR="00ED5423" w:rsidRPr="00214C85">
              <w:rPr>
                <w:rStyle w:val="Hyperlink"/>
                <w:noProof/>
              </w:rPr>
              <w:t>Payment upon Termination</w:t>
            </w:r>
            <w:r w:rsidR="00ED5423">
              <w:rPr>
                <w:noProof/>
                <w:webHidden/>
              </w:rPr>
              <w:tab/>
            </w:r>
            <w:r>
              <w:rPr>
                <w:noProof/>
                <w:webHidden/>
              </w:rPr>
              <w:fldChar w:fldCharType="begin"/>
            </w:r>
            <w:r w:rsidR="00ED5423">
              <w:rPr>
                <w:noProof/>
                <w:webHidden/>
              </w:rPr>
              <w:instrText xml:space="preserve"> PAGEREF _Toc409095049 \h </w:instrText>
            </w:r>
            <w:r>
              <w:rPr>
                <w:noProof/>
                <w:webHidden/>
              </w:rPr>
            </w:r>
            <w:r>
              <w:rPr>
                <w:noProof/>
                <w:webHidden/>
              </w:rPr>
              <w:fldChar w:fldCharType="separate"/>
            </w:r>
            <w:r w:rsidR="00ED5423">
              <w:rPr>
                <w:noProof/>
                <w:webHidden/>
              </w:rPr>
              <w:t>7</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0" w:history="1">
            <w:r w:rsidR="00ED5423" w:rsidRPr="00214C85">
              <w:rPr>
                <w:rStyle w:val="Hyperlink"/>
                <w:noProof/>
              </w:rPr>
              <w:t>Protection of the Environment</w:t>
            </w:r>
            <w:r w:rsidR="00ED5423">
              <w:rPr>
                <w:noProof/>
                <w:webHidden/>
              </w:rPr>
              <w:tab/>
            </w:r>
            <w:r>
              <w:rPr>
                <w:noProof/>
                <w:webHidden/>
              </w:rPr>
              <w:fldChar w:fldCharType="begin"/>
            </w:r>
            <w:r w:rsidR="00ED5423">
              <w:rPr>
                <w:noProof/>
                <w:webHidden/>
              </w:rPr>
              <w:instrText xml:space="preserve"> PAGEREF _Toc409095050 \h </w:instrText>
            </w:r>
            <w:r>
              <w:rPr>
                <w:noProof/>
                <w:webHidden/>
              </w:rPr>
            </w:r>
            <w:r>
              <w:rPr>
                <w:noProof/>
                <w:webHidden/>
              </w:rPr>
              <w:fldChar w:fldCharType="separate"/>
            </w:r>
            <w:r w:rsidR="00ED5423">
              <w:rPr>
                <w:noProof/>
                <w:webHidden/>
              </w:rPr>
              <w:t>8</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1" w:history="1">
            <w:r w:rsidR="00ED5423" w:rsidRPr="00214C85">
              <w:rPr>
                <w:rStyle w:val="Hyperlink"/>
                <w:noProof/>
              </w:rPr>
              <w:t>Health and Safety</w:t>
            </w:r>
            <w:r w:rsidR="00ED5423">
              <w:rPr>
                <w:noProof/>
                <w:webHidden/>
              </w:rPr>
              <w:tab/>
            </w:r>
            <w:r>
              <w:rPr>
                <w:noProof/>
                <w:webHidden/>
              </w:rPr>
              <w:fldChar w:fldCharType="begin"/>
            </w:r>
            <w:r w:rsidR="00ED5423">
              <w:rPr>
                <w:noProof/>
                <w:webHidden/>
              </w:rPr>
              <w:instrText xml:space="preserve"> PAGEREF _Toc409095051 \h </w:instrText>
            </w:r>
            <w:r>
              <w:rPr>
                <w:noProof/>
                <w:webHidden/>
              </w:rPr>
            </w:r>
            <w:r>
              <w:rPr>
                <w:noProof/>
                <w:webHidden/>
              </w:rPr>
              <w:fldChar w:fldCharType="separate"/>
            </w:r>
            <w:r w:rsidR="00ED5423">
              <w:rPr>
                <w:noProof/>
                <w:webHidden/>
              </w:rPr>
              <w:t>8</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2" w:history="1">
            <w:r w:rsidR="00ED5423" w:rsidRPr="00214C85">
              <w:rPr>
                <w:rStyle w:val="Hyperlink"/>
                <w:noProof/>
              </w:rPr>
              <w:t>Amicable Settlement</w:t>
            </w:r>
            <w:r w:rsidR="00ED5423">
              <w:rPr>
                <w:noProof/>
                <w:webHidden/>
              </w:rPr>
              <w:tab/>
            </w:r>
            <w:r>
              <w:rPr>
                <w:noProof/>
                <w:webHidden/>
              </w:rPr>
              <w:fldChar w:fldCharType="begin"/>
            </w:r>
            <w:r w:rsidR="00ED5423">
              <w:rPr>
                <w:noProof/>
                <w:webHidden/>
              </w:rPr>
              <w:instrText xml:space="preserve"> PAGEREF _Toc409095052 \h </w:instrText>
            </w:r>
            <w:r>
              <w:rPr>
                <w:noProof/>
                <w:webHidden/>
              </w:rPr>
            </w:r>
            <w:r>
              <w:rPr>
                <w:noProof/>
                <w:webHidden/>
              </w:rPr>
              <w:fldChar w:fldCharType="separate"/>
            </w:r>
            <w:r w:rsidR="00ED5423">
              <w:rPr>
                <w:noProof/>
                <w:webHidden/>
              </w:rPr>
              <w:t>8</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3" w:history="1">
            <w:r w:rsidR="00ED5423" w:rsidRPr="00214C85">
              <w:rPr>
                <w:rStyle w:val="Hyperlink"/>
                <w:noProof/>
              </w:rPr>
              <w:t>Dispute Resolution</w:t>
            </w:r>
            <w:r w:rsidR="00ED5423">
              <w:rPr>
                <w:noProof/>
                <w:webHidden/>
              </w:rPr>
              <w:tab/>
            </w:r>
            <w:r>
              <w:rPr>
                <w:noProof/>
                <w:webHidden/>
              </w:rPr>
              <w:fldChar w:fldCharType="begin"/>
            </w:r>
            <w:r w:rsidR="00ED5423">
              <w:rPr>
                <w:noProof/>
                <w:webHidden/>
              </w:rPr>
              <w:instrText xml:space="preserve"> PAGEREF _Toc409095053 \h </w:instrText>
            </w:r>
            <w:r>
              <w:rPr>
                <w:noProof/>
                <w:webHidden/>
              </w:rPr>
            </w:r>
            <w:r>
              <w:rPr>
                <w:noProof/>
                <w:webHidden/>
              </w:rPr>
              <w:fldChar w:fldCharType="separate"/>
            </w:r>
            <w:r w:rsidR="00ED5423">
              <w:rPr>
                <w:noProof/>
                <w:webHidden/>
              </w:rPr>
              <w:t>8</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4" w:history="1">
            <w:r w:rsidR="00ED5423" w:rsidRPr="00ED5423">
              <w:rPr>
                <w:rStyle w:val="Hyperlink"/>
                <w:noProof/>
              </w:rPr>
              <w:t>Responses by the Employer</w:t>
            </w:r>
            <w:r w:rsidR="00ED5423">
              <w:rPr>
                <w:noProof/>
                <w:webHidden/>
              </w:rPr>
              <w:tab/>
            </w:r>
            <w:r>
              <w:rPr>
                <w:noProof/>
                <w:webHidden/>
              </w:rPr>
              <w:fldChar w:fldCharType="begin"/>
            </w:r>
            <w:r w:rsidR="00ED5423">
              <w:rPr>
                <w:noProof/>
                <w:webHidden/>
              </w:rPr>
              <w:instrText xml:space="preserve"> PAGEREF _Toc409095054 \h </w:instrText>
            </w:r>
            <w:r>
              <w:rPr>
                <w:noProof/>
                <w:webHidden/>
              </w:rPr>
            </w:r>
            <w:r>
              <w:rPr>
                <w:noProof/>
                <w:webHidden/>
              </w:rPr>
              <w:fldChar w:fldCharType="separate"/>
            </w:r>
            <w:r w:rsidR="00ED5423">
              <w:rPr>
                <w:noProof/>
                <w:webHidden/>
              </w:rPr>
              <w:t>8</w:t>
            </w:r>
            <w:r>
              <w:rPr>
                <w:noProof/>
                <w:webHidden/>
              </w:rPr>
              <w:fldChar w:fldCharType="end"/>
            </w:r>
          </w:hyperlink>
        </w:p>
        <w:p w:rsidR="00ED5423" w:rsidRDefault="009A23F2" w:rsidP="00ED5423">
          <w:pPr>
            <w:pStyle w:val="TOC1"/>
            <w:tabs>
              <w:tab w:val="right" w:leader="dot" w:pos="9017"/>
            </w:tabs>
            <w:spacing w:line="240" w:lineRule="auto"/>
            <w:rPr>
              <w:rFonts w:asciiTheme="minorHAnsi" w:eastAsiaTheme="minorEastAsia" w:hAnsiTheme="minorHAnsi"/>
              <w:noProof/>
              <w:sz w:val="22"/>
              <w:lang w:val="en-US"/>
            </w:rPr>
          </w:pPr>
          <w:hyperlink w:anchor="_Toc409095055" w:history="1">
            <w:r w:rsidR="00ED5423" w:rsidRPr="00214C85">
              <w:rPr>
                <w:rStyle w:val="Hyperlink"/>
                <w:noProof/>
                <w:lang w:val="en-US"/>
              </w:rPr>
              <w:t>Section II: List Of Annexes</w:t>
            </w:r>
            <w:r w:rsidR="00ED5423">
              <w:rPr>
                <w:noProof/>
                <w:webHidden/>
              </w:rPr>
              <w:tab/>
            </w:r>
            <w:r>
              <w:rPr>
                <w:noProof/>
                <w:webHidden/>
              </w:rPr>
              <w:fldChar w:fldCharType="begin"/>
            </w:r>
            <w:r w:rsidR="00ED5423">
              <w:rPr>
                <w:noProof/>
                <w:webHidden/>
              </w:rPr>
              <w:instrText xml:space="preserve"> PAGEREF _Toc409095055 \h </w:instrText>
            </w:r>
            <w:r>
              <w:rPr>
                <w:noProof/>
                <w:webHidden/>
              </w:rPr>
            </w:r>
            <w:r>
              <w:rPr>
                <w:noProof/>
                <w:webHidden/>
              </w:rPr>
              <w:fldChar w:fldCharType="separate"/>
            </w:r>
            <w:r w:rsidR="00ED5423">
              <w:rPr>
                <w:noProof/>
                <w:webHidden/>
              </w:rPr>
              <w:t>10</w:t>
            </w:r>
            <w:r>
              <w:rPr>
                <w:noProof/>
                <w:webHidden/>
              </w:rPr>
              <w:fldChar w:fldCharType="end"/>
            </w:r>
          </w:hyperlink>
        </w:p>
        <w:p w:rsidR="00ED5423" w:rsidRDefault="009A23F2" w:rsidP="00ED5423">
          <w:pPr>
            <w:pStyle w:val="TOC2"/>
            <w:tabs>
              <w:tab w:val="right" w:leader="dot" w:pos="9017"/>
            </w:tabs>
            <w:spacing w:line="240" w:lineRule="auto"/>
            <w:rPr>
              <w:rFonts w:asciiTheme="minorHAnsi" w:eastAsiaTheme="minorEastAsia" w:hAnsiTheme="minorHAnsi"/>
              <w:noProof/>
              <w:sz w:val="22"/>
              <w:lang w:val="en-US"/>
            </w:rPr>
          </w:pPr>
          <w:hyperlink w:anchor="_Toc409095056" w:history="1">
            <w:r w:rsidR="00ED5423" w:rsidRPr="00214C85">
              <w:rPr>
                <w:rStyle w:val="Hyperlink"/>
                <w:noProof/>
                <w:lang w:val="en-US"/>
              </w:rPr>
              <w:t>Annex A: Terms Of Reference</w:t>
            </w:r>
            <w:r w:rsidR="00ED5423">
              <w:rPr>
                <w:noProof/>
                <w:webHidden/>
              </w:rPr>
              <w:tab/>
            </w:r>
            <w:r>
              <w:rPr>
                <w:noProof/>
                <w:webHidden/>
              </w:rPr>
              <w:fldChar w:fldCharType="begin"/>
            </w:r>
            <w:r w:rsidR="00ED5423">
              <w:rPr>
                <w:noProof/>
                <w:webHidden/>
              </w:rPr>
              <w:instrText xml:space="preserve"> PAGEREF _Toc409095056 \h </w:instrText>
            </w:r>
            <w:r>
              <w:rPr>
                <w:noProof/>
                <w:webHidden/>
              </w:rPr>
            </w:r>
            <w:r>
              <w:rPr>
                <w:noProof/>
                <w:webHidden/>
              </w:rPr>
              <w:fldChar w:fldCharType="separate"/>
            </w:r>
            <w:r w:rsidR="00ED5423">
              <w:rPr>
                <w:noProof/>
                <w:webHidden/>
              </w:rPr>
              <w:t>11</w:t>
            </w:r>
            <w:r>
              <w:rPr>
                <w:noProof/>
                <w:webHidden/>
              </w:rPr>
              <w:fldChar w:fldCharType="end"/>
            </w:r>
          </w:hyperlink>
        </w:p>
        <w:p w:rsidR="00ED5423" w:rsidRDefault="009A23F2" w:rsidP="00ED5423">
          <w:pPr>
            <w:pStyle w:val="TOC2"/>
            <w:tabs>
              <w:tab w:val="right" w:leader="dot" w:pos="9017"/>
            </w:tabs>
            <w:spacing w:line="240" w:lineRule="auto"/>
            <w:rPr>
              <w:rFonts w:asciiTheme="minorHAnsi" w:eastAsiaTheme="minorEastAsia" w:hAnsiTheme="minorHAnsi"/>
              <w:noProof/>
              <w:sz w:val="22"/>
              <w:lang w:val="en-US"/>
            </w:rPr>
          </w:pPr>
          <w:hyperlink w:anchor="_Toc409095057" w:history="1">
            <w:r w:rsidR="00ED5423" w:rsidRPr="00214C85">
              <w:rPr>
                <w:rStyle w:val="Hyperlink"/>
                <w:noProof/>
              </w:rPr>
              <w:t>Annex B: Consultant’s Reporting Obligations</w:t>
            </w:r>
            <w:r w:rsidR="00ED5423">
              <w:rPr>
                <w:noProof/>
                <w:webHidden/>
              </w:rPr>
              <w:tab/>
            </w:r>
            <w:r>
              <w:rPr>
                <w:noProof/>
                <w:webHidden/>
              </w:rPr>
              <w:fldChar w:fldCharType="begin"/>
            </w:r>
            <w:r w:rsidR="00ED5423">
              <w:rPr>
                <w:noProof/>
                <w:webHidden/>
              </w:rPr>
              <w:instrText xml:space="preserve"> PAGEREF _Toc409095057 \h </w:instrText>
            </w:r>
            <w:r>
              <w:rPr>
                <w:noProof/>
                <w:webHidden/>
              </w:rPr>
            </w:r>
            <w:r>
              <w:rPr>
                <w:noProof/>
                <w:webHidden/>
              </w:rPr>
              <w:fldChar w:fldCharType="separate"/>
            </w:r>
            <w:r w:rsidR="00ED5423">
              <w:rPr>
                <w:noProof/>
                <w:webHidden/>
              </w:rPr>
              <w:t>12</w:t>
            </w:r>
            <w:r>
              <w:rPr>
                <w:noProof/>
                <w:webHidden/>
              </w:rPr>
              <w:fldChar w:fldCharType="end"/>
            </w:r>
          </w:hyperlink>
        </w:p>
        <w:p w:rsidR="00ED5423" w:rsidRDefault="009A23F2" w:rsidP="00ED5423">
          <w:pPr>
            <w:pStyle w:val="TOC2"/>
            <w:tabs>
              <w:tab w:val="right" w:leader="dot" w:pos="9017"/>
            </w:tabs>
            <w:spacing w:line="240" w:lineRule="auto"/>
            <w:rPr>
              <w:rFonts w:asciiTheme="minorHAnsi" w:eastAsiaTheme="minorEastAsia" w:hAnsiTheme="minorHAnsi"/>
              <w:noProof/>
              <w:sz w:val="22"/>
              <w:lang w:val="en-US"/>
            </w:rPr>
          </w:pPr>
          <w:hyperlink w:anchor="_Toc409095058" w:history="1">
            <w:r w:rsidR="00ED5423" w:rsidRPr="00214C85">
              <w:rPr>
                <w:rStyle w:val="Hyperlink"/>
                <w:noProof/>
              </w:rPr>
              <w:t>Annex C: Cost Estimate of Services and List of Personnel</w:t>
            </w:r>
            <w:r w:rsidR="00ED5423">
              <w:rPr>
                <w:noProof/>
                <w:webHidden/>
              </w:rPr>
              <w:tab/>
            </w:r>
            <w:r>
              <w:rPr>
                <w:noProof/>
                <w:webHidden/>
              </w:rPr>
              <w:fldChar w:fldCharType="begin"/>
            </w:r>
            <w:r w:rsidR="00ED5423">
              <w:rPr>
                <w:noProof/>
                <w:webHidden/>
              </w:rPr>
              <w:instrText xml:space="preserve"> PAGEREF _Toc409095058 \h </w:instrText>
            </w:r>
            <w:r>
              <w:rPr>
                <w:noProof/>
                <w:webHidden/>
              </w:rPr>
            </w:r>
            <w:r>
              <w:rPr>
                <w:noProof/>
                <w:webHidden/>
              </w:rPr>
              <w:fldChar w:fldCharType="separate"/>
            </w:r>
            <w:r w:rsidR="00ED5423">
              <w:rPr>
                <w:noProof/>
                <w:webHidden/>
              </w:rPr>
              <w:t>13</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59" w:history="1">
            <w:r w:rsidR="00ED5423" w:rsidRPr="00214C85">
              <w:rPr>
                <w:rStyle w:val="Hyperlink"/>
                <w:noProof/>
              </w:rPr>
              <w:t>1. Cost Estimate of Services</w:t>
            </w:r>
            <w:r w:rsidR="00ED5423">
              <w:rPr>
                <w:noProof/>
                <w:webHidden/>
              </w:rPr>
              <w:tab/>
            </w:r>
            <w:r>
              <w:rPr>
                <w:noProof/>
                <w:webHidden/>
              </w:rPr>
              <w:fldChar w:fldCharType="begin"/>
            </w:r>
            <w:r w:rsidR="00ED5423">
              <w:rPr>
                <w:noProof/>
                <w:webHidden/>
              </w:rPr>
              <w:instrText xml:space="preserve"> PAGEREF _Toc409095059 \h </w:instrText>
            </w:r>
            <w:r>
              <w:rPr>
                <w:noProof/>
                <w:webHidden/>
              </w:rPr>
            </w:r>
            <w:r>
              <w:rPr>
                <w:noProof/>
                <w:webHidden/>
              </w:rPr>
              <w:fldChar w:fldCharType="separate"/>
            </w:r>
            <w:r w:rsidR="00ED5423">
              <w:rPr>
                <w:noProof/>
                <w:webHidden/>
              </w:rPr>
              <w:t>13</w:t>
            </w:r>
            <w:r>
              <w:rPr>
                <w:noProof/>
                <w:webHidden/>
              </w:rPr>
              <w:fldChar w:fldCharType="end"/>
            </w:r>
          </w:hyperlink>
        </w:p>
        <w:p w:rsidR="00ED5423" w:rsidRDefault="009A23F2" w:rsidP="00ED5423">
          <w:pPr>
            <w:pStyle w:val="TOC3"/>
            <w:tabs>
              <w:tab w:val="right" w:leader="dot" w:pos="9017"/>
            </w:tabs>
            <w:spacing w:line="240" w:lineRule="auto"/>
            <w:rPr>
              <w:rFonts w:asciiTheme="minorHAnsi" w:eastAsiaTheme="minorEastAsia" w:hAnsiTheme="minorHAnsi"/>
              <w:noProof/>
              <w:sz w:val="22"/>
              <w:lang w:val="en-US"/>
            </w:rPr>
          </w:pPr>
          <w:hyperlink w:anchor="_Toc409095060" w:history="1">
            <w:r w:rsidR="00ED5423" w:rsidRPr="00214C85">
              <w:rPr>
                <w:rStyle w:val="Hyperlink"/>
                <w:noProof/>
              </w:rPr>
              <w:t>2. Person</w:t>
            </w:r>
            <w:r w:rsidR="00ED5423" w:rsidRPr="00214C85">
              <w:rPr>
                <w:rStyle w:val="Hyperlink"/>
                <w:noProof/>
                <w:spacing w:val="-1"/>
              </w:rPr>
              <w:t>n</w:t>
            </w:r>
            <w:r w:rsidR="00ED5423" w:rsidRPr="00214C85">
              <w:rPr>
                <w:rStyle w:val="Hyperlink"/>
                <w:noProof/>
              </w:rPr>
              <w:t>el</w:t>
            </w:r>
            <w:r w:rsidR="00ED5423">
              <w:rPr>
                <w:noProof/>
                <w:webHidden/>
              </w:rPr>
              <w:tab/>
            </w:r>
            <w:r>
              <w:rPr>
                <w:noProof/>
                <w:webHidden/>
              </w:rPr>
              <w:fldChar w:fldCharType="begin"/>
            </w:r>
            <w:r w:rsidR="00ED5423">
              <w:rPr>
                <w:noProof/>
                <w:webHidden/>
              </w:rPr>
              <w:instrText xml:space="preserve"> PAGEREF _Toc409095060 \h </w:instrText>
            </w:r>
            <w:r>
              <w:rPr>
                <w:noProof/>
                <w:webHidden/>
              </w:rPr>
            </w:r>
            <w:r>
              <w:rPr>
                <w:noProof/>
                <w:webHidden/>
              </w:rPr>
              <w:fldChar w:fldCharType="separate"/>
            </w:r>
            <w:r w:rsidR="00ED5423">
              <w:rPr>
                <w:noProof/>
                <w:webHidden/>
              </w:rPr>
              <w:t>14</w:t>
            </w:r>
            <w:r>
              <w:rPr>
                <w:noProof/>
                <w:webHidden/>
              </w:rPr>
              <w:fldChar w:fldCharType="end"/>
            </w:r>
          </w:hyperlink>
        </w:p>
        <w:p w:rsidR="004D3062" w:rsidRDefault="009A23F2" w:rsidP="00ED5423">
          <w:pPr>
            <w:spacing w:line="240" w:lineRule="auto"/>
          </w:pPr>
          <w:r>
            <w:rPr>
              <w:b/>
              <w:bCs/>
              <w:noProof/>
            </w:rPr>
            <w:fldChar w:fldCharType="end"/>
          </w:r>
        </w:p>
      </w:sdtContent>
    </w:sdt>
    <w:p w:rsidR="00F3428A" w:rsidRDefault="00F3428A" w:rsidP="00BC50B7">
      <w:pPr>
        <w:rPr>
          <w:b/>
        </w:rPr>
        <w:sectPr w:rsidR="00F3428A" w:rsidSect="00465127">
          <w:headerReference w:type="even" r:id="rId9"/>
          <w:headerReference w:type="default" r:id="rId10"/>
          <w:footerReference w:type="default" r:id="rId11"/>
          <w:headerReference w:type="first" r:id="rId12"/>
          <w:pgSz w:w="11907" w:h="16839" w:code="9"/>
          <w:pgMar w:top="1440" w:right="1440" w:bottom="1440" w:left="1440" w:header="576" w:footer="576" w:gutter="0"/>
          <w:pgNumType w:fmt="lowerRoman" w:start="1"/>
          <w:cols w:space="720"/>
          <w:docGrid w:linePitch="360"/>
        </w:sectPr>
      </w:pPr>
    </w:p>
    <w:p w:rsidR="00F3428A" w:rsidRPr="00FD7616" w:rsidRDefault="00F3428A" w:rsidP="00F3428A">
      <w:pPr>
        <w:pStyle w:val="Heading1"/>
        <w:rPr>
          <w:lang w:val="en-US"/>
        </w:rPr>
      </w:pPr>
      <w:bookmarkStart w:id="0" w:name="_Toc409095029"/>
      <w:r w:rsidRPr="00FD7616">
        <w:rPr>
          <w:lang w:val="en-US"/>
        </w:rPr>
        <w:lastRenderedPageBreak/>
        <w:t>Introduction</w:t>
      </w:r>
      <w:bookmarkEnd w:id="0"/>
    </w:p>
    <w:p w:rsidR="00F3428A" w:rsidRDefault="00F3428A" w:rsidP="006C2E03">
      <w:pPr>
        <w:spacing w:after="0" w:line="240" w:lineRule="auto"/>
        <w:contextualSpacing/>
        <w:jc w:val="both"/>
        <w:rPr>
          <w:rFonts w:eastAsia="Times New Roman" w:cs="Times New Roman"/>
          <w:color w:val="000000" w:themeColor="text1"/>
          <w:spacing w:val="-3"/>
          <w:szCs w:val="24"/>
          <w:lang w:val="en-US"/>
        </w:rPr>
      </w:pPr>
      <w:r w:rsidRPr="00F3428A">
        <w:rPr>
          <w:rFonts w:eastAsia="Times New Roman" w:cs="Times New Roman"/>
          <w:color w:val="000000" w:themeColor="text1"/>
          <w:spacing w:val="-3"/>
          <w:szCs w:val="24"/>
          <w:lang w:val="en-US"/>
        </w:rPr>
        <w:t xml:space="preserve">This Standard </w:t>
      </w:r>
      <w:r w:rsidR="004F6769">
        <w:rPr>
          <w:rFonts w:eastAsia="Times New Roman" w:cs="Times New Roman"/>
          <w:color w:val="000000" w:themeColor="text1"/>
          <w:spacing w:val="-3"/>
          <w:szCs w:val="24"/>
          <w:lang w:val="en-US"/>
        </w:rPr>
        <w:t>Framework Agreement</w:t>
      </w:r>
      <w:r w:rsidRPr="00F3428A">
        <w:rPr>
          <w:rFonts w:eastAsia="Times New Roman" w:cs="Times New Roman"/>
          <w:color w:val="000000" w:themeColor="text1"/>
          <w:spacing w:val="-3"/>
          <w:szCs w:val="24"/>
          <w:lang w:val="en-US"/>
        </w:rPr>
        <w:t xml:space="preserve"> Document is for Consultant’s Services for small-value assignments with a </w:t>
      </w:r>
      <w:r>
        <w:rPr>
          <w:rFonts w:eastAsia="Times New Roman" w:cs="Times New Roman"/>
          <w:color w:val="000000" w:themeColor="text1"/>
          <w:spacing w:val="-3"/>
          <w:szCs w:val="24"/>
          <w:lang w:val="en-US"/>
        </w:rPr>
        <w:t>Time</w:t>
      </w:r>
      <w:r w:rsidRPr="00F3428A">
        <w:rPr>
          <w:rFonts w:eastAsia="Times New Roman" w:cs="Times New Roman"/>
          <w:color w:val="000000" w:themeColor="text1"/>
          <w:spacing w:val="-3"/>
          <w:szCs w:val="24"/>
          <w:lang w:val="en-US"/>
        </w:rPr>
        <w:t>-</w:t>
      </w:r>
      <w:r>
        <w:rPr>
          <w:rFonts w:eastAsia="Times New Roman" w:cs="Times New Roman"/>
          <w:color w:val="000000" w:themeColor="text1"/>
          <w:spacing w:val="-3"/>
          <w:szCs w:val="24"/>
          <w:lang w:val="en-US"/>
        </w:rPr>
        <w:t>Based</w:t>
      </w:r>
      <w:r w:rsidRPr="00F3428A">
        <w:rPr>
          <w:rFonts w:eastAsia="Times New Roman" w:cs="Times New Roman"/>
          <w:color w:val="000000" w:themeColor="text1"/>
          <w:spacing w:val="-3"/>
          <w:szCs w:val="24"/>
          <w:lang w:val="en-US"/>
        </w:rPr>
        <w:t xml:space="preserve"> method of payment.</w:t>
      </w:r>
    </w:p>
    <w:p w:rsidR="00F824F8" w:rsidRDefault="00F824F8" w:rsidP="006C2E03">
      <w:pPr>
        <w:spacing w:after="0" w:line="240" w:lineRule="auto"/>
        <w:contextualSpacing/>
        <w:jc w:val="both"/>
        <w:rPr>
          <w:rFonts w:eastAsia="Times New Roman" w:cs="Times New Roman"/>
          <w:color w:val="000000" w:themeColor="text1"/>
          <w:spacing w:val="-3"/>
          <w:szCs w:val="24"/>
          <w:lang w:val="en-US"/>
        </w:rPr>
      </w:pPr>
    </w:p>
    <w:p w:rsidR="00F824F8" w:rsidRPr="00F824F8" w:rsidRDefault="00474F05" w:rsidP="006C2E03">
      <w:pPr>
        <w:spacing w:after="0" w:line="240" w:lineRule="auto"/>
        <w:contextualSpacing/>
        <w:jc w:val="both"/>
        <w:rPr>
          <w:rFonts w:eastAsia="Times New Roman" w:cs="Times New Roman"/>
          <w:bCs/>
          <w:color w:val="000000" w:themeColor="text1"/>
          <w:spacing w:val="-3"/>
          <w:szCs w:val="24"/>
        </w:rPr>
      </w:pPr>
      <w:r w:rsidRPr="00ED5423">
        <w:rPr>
          <w:rFonts w:eastAsia="Times New Roman" w:cs="Times New Roman"/>
          <w:bCs/>
          <w:color w:val="000000" w:themeColor="text1"/>
          <w:spacing w:val="-3"/>
          <w:szCs w:val="24"/>
        </w:rPr>
        <w:t>Framework Agreement (FWA) is t</w:t>
      </w:r>
      <w:r w:rsidR="00F824F8" w:rsidRPr="00ED5423">
        <w:rPr>
          <w:rFonts w:eastAsia="Times New Roman" w:cs="Times New Roman"/>
          <w:bCs/>
          <w:color w:val="000000" w:themeColor="text1"/>
          <w:spacing w:val="-3"/>
          <w:szCs w:val="24"/>
        </w:rPr>
        <w:t>he Agreement between the parties, including any appendices, the basis on which Call-offs will be made by Purchasers. Framework Agreements are not contracts but are instruments of understanding that contain terms and conditions (clauses) applicable to Call-offs/Purchase Orders (contracts) issued under the FWA.</w:t>
      </w:r>
    </w:p>
    <w:p w:rsidR="00F3428A" w:rsidRPr="00F3428A" w:rsidRDefault="00F3428A" w:rsidP="00F3428A">
      <w:pPr>
        <w:spacing w:after="0" w:line="240" w:lineRule="auto"/>
        <w:ind w:left="360"/>
        <w:contextualSpacing/>
        <w:jc w:val="both"/>
        <w:rPr>
          <w:rFonts w:eastAsia="Times New Roman" w:cs="Times New Roman"/>
          <w:color w:val="000000" w:themeColor="text1"/>
          <w:spacing w:val="-3"/>
          <w:szCs w:val="24"/>
          <w:lang w:val="en-US"/>
        </w:rPr>
      </w:pPr>
    </w:p>
    <w:p w:rsidR="00F3428A" w:rsidRPr="00F3428A" w:rsidRDefault="00F3428A" w:rsidP="006C2E03">
      <w:pPr>
        <w:spacing w:after="0" w:line="240" w:lineRule="auto"/>
        <w:contextualSpacing/>
        <w:jc w:val="both"/>
        <w:rPr>
          <w:rFonts w:eastAsia="Times New Roman" w:cs="Times New Roman"/>
          <w:color w:val="000000" w:themeColor="text1"/>
          <w:spacing w:val="-3"/>
          <w:szCs w:val="24"/>
          <w:lang w:val="en-US"/>
        </w:rPr>
      </w:pPr>
      <w:r w:rsidRPr="00F3428A">
        <w:rPr>
          <w:rFonts w:eastAsia="Times New Roman" w:cs="Times New Roman"/>
          <w:color w:val="000000" w:themeColor="text1"/>
          <w:spacing w:val="-3"/>
          <w:szCs w:val="24"/>
          <w:lang w:val="en-US"/>
        </w:rPr>
        <w:t xml:space="preserve">The Standard </w:t>
      </w:r>
      <w:r w:rsidR="004F6769">
        <w:rPr>
          <w:rFonts w:eastAsia="Times New Roman" w:cs="Times New Roman"/>
          <w:color w:val="000000" w:themeColor="text1"/>
          <w:spacing w:val="-3"/>
          <w:szCs w:val="24"/>
          <w:lang w:val="en-US"/>
        </w:rPr>
        <w:t>Framework Agreement</w:t>
      </w:r>
      <w:r w:rsidRPr="00F3428A">
        <w:rPr>
          <w:rFonts w:eastAsia="Times New Roman" w:cs="Times New Roman"/>
          <w:color w:val="000000" w:themeColor="text1"/>
          <w:spacing w:val="-3"/>
          <w:szCs w:val="24"/>
          <w:lang w:val="en-US"/>
        </w:rPr>
        <w:t xml:space="preserve"> consists of three parts: the </w:t>
      </w:r>
      <w:r w:rsidR="004F6769">
        <w:rPr>
          <w:rFonts w:eastAsia="Times New Roman" w:cs="Times New Roman"/>
          <w:color w:val="000000" w:themeColor="text1"/>
          <w:spacing w:val="-3"/>
          <w:szCs w:val="24"/>
          <w:lang w:val="en-US"/>
        </w:rPr>
        <w:t>Framework Agreement</w:t>
      </w:r>
      <w:r w:rsidRPr="00F3428A">
        <w:rPr>
          <w:rFonts w:eastAsia="Times New Roman" w:cs="Times New Roman"/>
          <w:color w:val="000000" w:themeColor="text1"/>
          <w:spacing w:val="-3"/>
          <w:szCs w:val="24"/>
          <w:lang w:val="en-US"/>
        </w:rPr>
        <w:t xml:space="preserve"> Form to be signed by the Employer and the Consultant, the Conditions of </w:t>
      </w:r>
      <w:r w:rsidR="004F6769">
        <w:rPr>
          <w:rFonts w:eastAsia="Times New Roman" w:cs="Times New Roman"/>
          <w:color w:val="000000" w:themeColor="text1"/>
          <w:spacing w:val="-3"/>
          <w:szCs w:val="24"/>
          <w:lang w:val="en-US"/>
        </w:rPr>
        <w:t xml:space="preserve">Call-Off </w:t>
      </w:r>
      <w:r w:rsidRPr="00F3428A">
        <w:rPr>
          <w:rFonts w:eastAsia="Times New Roman" w:cs="Times New Roman"/>
          <w:color w:val="000000" w:themeColor="text1"/>
          <w:spacing w:val="-3"/>
          <w:szCs w:val="24"/>
          <w:lang w:val="en-US"/>
        </w:rPr>
        <w:t xml:space="preserve">Contract; and the Appendices. </w:t>
      </w:r>
    </w:p>
    <w:p w:rsidR="00F3428A" w:rsidRPr="00F3428A" w:rsidRDefault="00F3428A" w:rsidP="00F3428A">
      <w:pPr>
        <w:spacing w:after="0" w:line="240" w:lineRule="auto"/>
        <w:ind w:left="360"/>
        <w:contextualSpacing/>
        <w:jc w:val="both"/>
        <w:rPr>
          <w:rFonts w:eastAsia="Times New Roman" w:cs="Times New Roman"/>
          <w:color w:val="000000" w:themeColor="text1"/>
          <w:spacing w:val="-3"/>
          <w:szCs w:val="24"/>
        </w:rPr>
      </w:pPr>
    </w:p>
    <w:p w:rsidR="00F3428A" w:rsidRDefault="006C2E03" w:rsidP="006C2E03">
      <w:pPr>
        <w:spacing w:after="0" w:line="240" w:lineRule="auto"/>
        <w:contextualSpacing/>
        <w:jc w:val="both"/>
        <w:rPr>
          <w:rFonts w:eastAsia="Times New Roman" w:cs="Times New Roman"/>
          <w:color w:val="000000" w:themeColor="text1"/>
          <w:spacing w:val="-3"/>
          <w:szCs w:val="24"/>
          <w:lang w:val="en-US"/>
        </w:rPr>
      </w:pPr>
      <w:r w:rsidRPr="006C2E03">
        <w:rPr>
          <w:rFonts w:eastAsia="Times New Roman" w:cs="Times New Roman"/>
          <w:color w:val="000000" w:themeColor="text1"/>
          <w:spacing w:val="-3"/>
          <w:szCs w:val="24"/>
          <w:lang w:val="en-US"/>
        </w:rPr>
        <w:t xml:space="preserve">The </w:t>
      </w:r>
      <w:r w:rsidR="004F6769">
        <w:rPr>
          <w:rFonts w:eastAsia="Times New Roman" w:cs="Times New Roman"/>
          <w:color w:val="000000" w:themeColor="text1"/>
          <w:spacing w:val="-3"/>
          <w:szCs w:val="24"/>
          <w:lang w:val="en-US"/>
        </w:rPr>
        <w:t>Framework Agreement</w:t>
      </w:r>
      <w:r w:rsidRPr="006C2E03">
        <w:rPr>
          <w:rFonts w:eastAsia="Times New Roman" w:cs="Times New Roman"/>
          <w:color w:val="000000" w:themeColor="text1"/>
          <w:spacing w:val="-3"/>
          <w:szCs w:val="24"/>
          <w:lang w:val="en-US"/>
        </w:rPr>
        <w:t xml:space="preserve"> Form shall not be modified. However, relevant details specific to each </w:t>
      </w:r>
      <w:r w:rsidR="004F6769">
        <w:rPr>
          <w:rFonts w:eastAsia="Times New Roman" w:cs="Times New Roman"/>
          <w:color w:val="000000" w:themeColor="text1"/>
          <w:spacing w:val="-3"/>
          <w:szCs w:val="24"/>
          <w:lang w:val="en-US"/>
        </w:rPr>
        <w:t>Framework Agreement</w:t>
      </w:r>
      <w:r w:rsidRPr="006C2E03">
        <w:rPr>
          <w:rFonts w:eastAsia="Times New Roman" w:cs="Times New Roman"/>
          <w:color w:val="000000" w:themeColor="text1"/>
          <w:spacing w:val="-3"/>
          <w:szCs w:val="24"/>
          <w:lang w:val="en-US"/>
        </w:rPr>
        <w:t xml:space="preserve"> to be provided by the </w:t>
      </w:r>
      <w:r w:rsidR="004F6769">
        <w:rPr>
          <w:rFonts w:eastAsia="Times New Roman" w:cs="Times New Roman"/>
          <w:color w:val="000000" w:themeColor="text1"/>
          <w:spacing w:val="-3"/>
          <w:szCs w:val="24"/>
          <w:lang w:val="en-US"/>
        </w:rPr>
        <w:t>Employer</w:t>
      </w:r>
      <w:r w:rsidRPr="006C2E03">
        <w:rPr>
          <w:rFonts w:eastAsia="Times New Roman" w:cs="Times New Roman"/>
          <w:color w:val="000000" w:themeColor="text1"/>
          <w:spacing w:val="-3"/>
          <w:szCs w:val="24"/>
          <w:lang w:val="en-US"/>
        </w:rPr>
        <w:t xml:space="preserve"> should be furnished in the spaces indicated by italicized notes in brackets i.e. [</w:t>
      </w:r>
      <w:r w:rsidRPr="006C2E03">
        <w:rPr>
          <w:rFonts w:eastAsia="Times New Roman" w:cs="Times New Roman"/>
          <w:i/>
          <w:color w:val="000000" w:themeColor="text1"/>
          <w:spacing w:val="-3"/>
          <w:szCs w:val="24"/>
          <w:lang w:val="en-US"/>
        </w:rPr>
        <w:t>insert here</w:t>
      </w:r>
      <w:r w:rsidRPr="006C2E03">
        <w:rPr>
          <w:rFonts w:eastAsia="Times New Roman" w:cs="Times New Roman"/>
          <w:color w:val="000000" w:themeColor="text1"/>
          <w:spacing w:val="-3"/>
          <w:szCs w:val="24"/>
          <w:lang w:val="en-US"/>
        </w:rPr>
        <w:t xml:space="preserve">] or dashes i.e. ___________. </w:t>
      </w:r>
      <w:r w:rsidRPr="006C2E03">
        <w:rPr>
          <w:rFonts w:eastAsia="Times New Roman" w:cs="Times New Roman"/>
          <w:color w:val="000000" w:themeColor="text1"/>
          <w:spacing w:val="-3"/>
          <w:szCs w:val="24"/>
        </w:rPr>
        <w:t xml:space="preserve">Those details not filled in by the </w:t>
      </w:r>
      <w:r w:rsidR="004F6769">
        <w:rPr>
          <w:rFonts w:eastAsia="Times New Roman" w:cs="Times New Roman"/>
          <w:color w:val="000000" w:themeColor="text1"/>
          <w:spacing w:val="-3"/>
          <w:szCs w:val="24"/>
        </w:rPr>
        <w:t>Employer</w:t>
      </w:r>
      <w:r w:rsidRPr="006C2E03">
        <w:rPr>
          <w:rFonts w:eastAsia="Times New Roman" w:cs="Times New Roman"/>
          <w:color w:val="000000" w:themeColor="text1"/>
          <w:spacing w:val="-3"/>
          <w:szCs w:val="24"/>
        </w:rPr>
        <w:t xml:space="preserve"> are the responsibility of the Consultant.</w:t>
      </w:r>
    </w:p>
    <w:p w:rsidR="006C2E03" w:rsidRPr="00F3428A" w:rsidRDefault="006C2E03" w:rsidP="006C2E03">
      <w:pPr>
        <w:spacing w:after="0" w:line="240" w:lineRule="auto"/>
        <w:contextualSpacing/>
        <w:jc w:val="both"/>
        <w:rPr>
          <w:rFonts w:eastAsia="Times New Roman" w:cs="Times New Roman"/>
          <w:color w:val="000000" w:themeColor="text1"/>
          <w:spacing w:val="-3"/>
          <w:szCs w:val="24"/>
          <w:lang w:val="en-US"/>
        </w:rPr>
      </w:pPr>
    </w:p>
    <w:p w:rsidR="004E7C5C" w:rsidRDefault="00F3428A" w:rsidP="00F3428A">
      <w:pPr>
        <w:rPr>
          <w:b/>
        </w:rPr>
      </w:pPr>
      <w:r w:rsidRPr="00F3428A">
        <w:rPr>
          <w:rFonts w:eastAsia="Times New Roman" w:cs="Times New Roman"/>
          <w:color w:val="000000" w:themeColor="text1"/>
          <w:spacing w:val="-3"/>
          <w:szCs w:val="24"/>
          <w:lang w:val="en-US"/>
        </w:rPr>
        <w:t>All italicized text (including footnotes) are for use in preparing the Tender documents and should not be included in the final product.</w:t>
      </w:r>
    </w:p>
    <w:p w:rsidR="00F3428A" w:rsidRDefault="00F3428A" w:rsidP="00F3428A"/>
    <w:p w:rsidR="00F3428A" w:rsidRPr="00F3428A" w:rsidRDefault="00F3428A" w:rsidP="00F3428A">
      <w:pPr>
        <w:sectPr w:rsidR="00F3428A" w:rsidRPr="00F3428A" w:rsidSect="00465127">
          <w:headerReference w:type="even" r:id="rId13"/>
          <w:headerReference w:type="default" r:id="rId14"/>
          <w:footerReference w:type="default" r:id="rId15"/>
          <w:headerReference w:type="first" r:id="rId16"/>
          <w:pgSz w:w="11907" w:h="16839" w:code="9"/>
          <w:pgMar w:top="1440" w:right="1440" w:bottom="1440" w:left="1440" w:header="576" w:footer="576" w:gutter="0"/>
          <w:pgNumType w:start="1"/>
          <w:cols w:space="720"/>
          <w:docGrid w:linePitch="360"/>
        </w:sectPr>
      </w:pPr>
    </w:p>
    <w:p w:rsidR="00BC50B7" w:rsidRPr="005953C3" w:rsidRDefault="00F3428A" w:rsidP="00A84E84">
      <w:pPr>
        <w:pStyle w:val="Heading1"/>
        <w:rPr>
          <w:lang w:val="en-GB"/>
        </w:rPr>
      </w:pPr>
      <w:bookmarkStart w:id="1" w:name="_Toc409095030"/>
      <w:r>
        <w:rPr>
          <w:lang w:val="en-GB"/>
        </w:rPr>
        <w:lastRenderedPageBreak/>
        <w:t xml:space="preserve">Section I: </w:t>
      </w:r>
      <w:r w:rsidR="004F6769">
        <w:rPr>
          <w:lang w:val="en-GB"/>
        </w:rPr>
        <w:t>Framework Agreement</w:t>
      </w:r>
      <w:r w:rsidRPr="005953C3">
        <w:rPr>
          <w:lang w:val="en-GB"/>
        </w:rPr>
        <w:t xml:space="preserve"> Form</w:t>
      </w:r>
      <w:bookmarkEnd w:id="1"/>
    </w:p>
    <w:p w:rsidR="00BC50B7" w:rsidRPr="005953C3" w:rsidRDefault="00BC50B7" w:rsidP="00591FB2">
      <w:pPr>
        <w:autoSpaceDE w:val="0"/>
        <w:autoSpaceDN w:val="0"/>
        <w:adjustRightInd w:val="0"/>
        <w:spacing w:after="0" w:line="240" w:lineRule="auto"/>
        <w:jc w:val="both"/>
        <w:rPr>
          <w:rFonts w:cs="Times New Roman"/>
          <w:color w:val="211E29"/>
          <w:szCs w:val="24"/>
        </w:rPr>
      </w:pPr>
      <w:r w:rsidRPr="005953C3">
        <w:rPr>
          <w:rFonts w:cs="Times New Roman"/>
          <w:color w:val="35343E"/>
          <w:szCs w:val="24"/>
        </w:rPr>
        <w:t xml:space="preserve">THIS </w:t>
      </w:r>
      <w:r w:rsidR="004F6769">
        <w:rPr>
          <w:rFonts w:cs="Times New Roman"/>
          <w:color w:val="211E29"/>
          <w:szCs w:val="24"/>
        </w:rPr>
        <w:t>FRAMEWORK AGREEMENT</w:t>
      </w:r>
      <w:r w:rsidRPr="005953C3">
        <w:rPr>
          <w:rFonts w:cs="Times New Roman"/>
          <w:color w:val="211E29"/>
          <w:szCs w:val="24"/>
        </w:rPr>
        <w:t xml:space="preserve">, hereinafter referred to as </w:t>
      </w:r>
      <w:r w:rsidRPr="005953C3">
        <w:rPr>
          <w:rFonts w:cs="Times New Roman"/>
          <w:color w:val="35343E"/>
          <w:szCs w:val="24"/>
        </w:rPr>
        <w:t>"</w:t>
      </w:r>
      <w:r w:rsidR="004F6769">
        <w:rPr>
          <w:rFonts w:cs="Times New Roman"/>
          <w:color w:val="211E29"/>
          <w:szCs w:val="24"/>
        </w:rPr>
        <w:t>Agreement</w:t>
      </w:r>
      <w:r w:rsidRPr="005953C3">
        <w:rPr>
          <w:rFonts w:cs="Times New Roman"/>
          <w:color w:val="211E29"/>
          <w:szCs w:val="24"/>
        </w:rPr>
        <w:t>,</w:t>
      </w:r>
      <w:r w:rsidRPr="005953C3">
        <w:rPr>
          <w:rFonts w:cs="Times New Roman"/>
          <w:color w:val="35343E"/>
          <w:szCs w:val="24"/>
        </w:rPr>
        <w:t>"</w:t>
      </w:r>
      <w:r w:rsidRPr="005953C3">
        <w:rPr>
          <w:rFonts w:cs="Times New Roman"/>
          <w:color w:val="211E29"/>
          <w:szCs w:val="24"/>
        </w:rPr>
        <w:t xml:space="preserve"> is entered into this  ______, _______________ 20____  </w:t>
      </w:r>
      <w:r w:rsidRPr="005953C3">
        <w:rPr>
          <w:rFonts w:cs="Times New Roman"/>
          <w:iCs/>
          <w:color w:val="211E29"/>
          <w:szCs w:val="24"/>
        </w:rPr>
        <w:t>[</w:t>
      </w:r>
      <w:r w:rsidRPr="005953C3">
        <w:rPr>
          <w:rFonts w:cs="Times New Roman"/>
          <w:i/>
          <w:iCs/>
          <w:color w:val="211E29"/>
          <w:szCs w:val="24"/>
        </w:rPr>
        <w:t>inser</w:t>
      </w:r>
      <w:r w:rsidRPr="005953C3">
        <w:rPr>
          <w:rFonts w:cs="Times New Roman"/>
          <w:i/>
          <w:iCs/>
          <w:color w:val="35343E"/>
          <w:szCs w:val="24"/>
        </w:rPr>
        <w:t>t starting date of assignment</w:t>
      </w:r>
      <w:r w:rsidRPr="005953C3">
        <w:rPr>
          <w:rFonts w:cs="Times New Roman"/>
          <w:iCs/>
          <w:color w:val="35343E"/>
          <w:szCs w:val="24"/>
        </w:rPr>
        <w:t>] BETWEEN ______________________________, [</w:t>
      </w:r>
      <w:r w:rsidRPr="005953C3">
        <w:rPr>
          <w:rFonts w:cs="Times New Roman"/>
          <w:i/>
          <w:iCs/>
          <w:color w:val="35343E"/>
          <w:szCs w:val="24"/>
        </w:rPr>
        <w:t>insert Client’s name</w:t>
      </w:r>
      <w:r w:rsidRPr="005953C3">
        <w:rPr>
          <w:rFonts w:cs="Times New Roman"/>
          <w:iCs/>
          <w:color w:val="35343E"/>
          <w:szCs w:val="24"/>
        </w:rPr>
        <w:t>] hereinafter referred to as the “Client” having its principal place of business at ______________________ [</w:t>
      </w:r>
      <w:r w:rsidRPr="005953C3">
        <w:rPr>
          <w:rFonts w:cs="Times New Roman"/>
          <w:i/>
          <w:iCs/>
          <w:color w:val="35343E"/>
          <w:szCs w:val="24"/>
        </w:rPr>
        <w:t>insert Client’s address</w:t>
      </w:r>
      <w:r w:rsidRPr="005953C3">
        <w:rPr>
          <w:rFonts w:cs="Times New Roman"/>
          <w:iCs/>
          <w:color w:val="35343E"/>
          <w:szCs w:val="24"/>
        </w:rPr>
        <w:t>], OF THE ONE PART and __________________________________ [</w:t>
      </w:r>
      <w:r w:rsidRPr="005953C3">
        <w:rPr>
          <w:rFonts w:cs="Times New Roman"/>
          <w:i/>
          <w:iCs/>
          <w:color w:val="35343E"/>
          <w:szCs w:val="24"/>
        </w:rPr>
        <w:t>insert Consultant’s name</w:t>
      </w:r>
      <w:r w:rsidRPr="005953C3">
        <w:rPr>
          <w:rFonts w:cs="Times New Roman"/>
          <w:iCs/>
          <w:color w:val="35343E"/>
          <w:szCs w:val="24"/>
        </w:rPr>
        <w:t xml:space="preserve">] hereinafter referred to as the “Consultant”, </w:t>
      </w:r>
      <w:r w:rsidRPr="005953C3">
        <w:rPr>
          <w:rFonts w:cs="Times New Roman"/>
          <w:color w:val="35343E"/>
          <w:szCs w:val="24"/>
        </w:rPr>
        <w:t>h</w:t>
      </w:r>
      <w:r w:rsidRPr="005953C3">
        <w:rPr>
          <w:rFonts w:cs="Times New Roman"/>
          <w:color w:val="211E29"/>
          <w:szCs w:val="24"/>
        </w:rPr>
        <w:t>a</w:t>
      </w:r>
      <w:r w:rsidRPr="005953C3">
        <w:rPr>
          <w:rFonts w:cs="Times New Roman"/>
          <w:color w:val="35343E"/>
          <w:szCs w:val="24"/>
        </w:rPr>
        <w:t>vi</w:t>
      </w:r>
      <w:r w:rsidRPr="005953C3">
        <w:rPr>
          <w:rFonts w:cs="Times New Roman"/>
          <w:color w:val="211E29"/>
          <w:szCs w:val="24"/>
        </w:rPr>
        <w:t xml:space="preserve">ng </w:t>
      </w:r>
      <w:r w:rsidRPr="005953C3">
        <w:rPr>
          <w:rFonts w:cs="Times New Roman"/>
          <w:color w:val="35343E"/>
          <w:szCs w:val="24"/>
        </w:rPr>
        <w:t xml:space="preserve">its </w:t>
      </w:r>
      <w:r w:rsidRPr="005953C3">
        <w:rPr>
          <w:rFonts w:cs="Times New Roman"/>
          <w:color w:val="211E29"/>
          <w:szCs w:val="24"/>
        </w:rPr>
        <w:t>pr</w:t>
      </w:r>
      <w:r w:rsidRPr="005953C3">
        <w:rPr>
          <w:rFonts w:cs="Times New Roman"/>
          <w:color w:val="35343E"/>
          <w:szCs w:val="24"/>
        </w:rPr>
        <w:t>i</w:t>
      </w:r>
      <w:r w:rsidRPr="005953C3">
        <w:rPr>
          <w:rFonts w:cs="Times New Roman"/>
          <w:color w:val="211E29"/>
          <w:szCs w:val="24"/>
        </w:rPr>
        <w:t>ncip</w:t>
      </w:r>
      <w:r w:rsidRPr="005953C3">
        <w:rPr>
          <w:rFonts w:cs="Times New Roman"/>
          <w:color w:val="35343E"/>
          <w:szCs w:val="24"/>
        </w:rPr>
        <w:t>a</w:t>
      </w:r>
      <w:r w:rsidRPr="005953C3">
        <w:rPr>
          <w:rFonts w:cs="Times New Roman"/>
          <w:color w:val="211E29"/>
          <w:szCs w:val="24"/>
        </w:rPr>
        <w:t>l office located at ___________________________________ [</w:t>
      </w:r>
      <w:r w:rsidRPr="005953C3">
        <w:rPr>
          <w:rFonts w:cs="Times New Roman"/>
          <w:i/>
          <w:color w:val="211E29"/>
          <w:szCs w:val="24"/>
        </w:rPr>
        <w:t>insert Consultant’s address</w:t>
      </w:r>
      <w:r w:rsidRPr="005953C3">
        <w:rPr>
          <w:rFonts w:cs="Times New Roman"/>
          <w:color w:val="211E29"/>
          <w:szCs w:val="24"/>
        </w:rPr>
        <w:t>] OF THE OTHER PART.</w:t>
      </w:r>
    </w:p>
    <w:p w:rsidR="00B07F24" w:rsidRPr="005953C3" w:rsidRDefault="00B07F24" w:rsidP="00BC50B7">
      <w:pPr>
        <w:autoSpaceDE w:val="0"/>
        <w:autoSpaceDN w:val="0"/>
        <w:adjustRightInd w:val="0"/>
        <w:spacing w:after="0" w:line="240" w:lineRule="auto"/>
        <w:rPr>
          <w:rFonts w:cs="Times New Roman"/>
          <w:color w:val="211E29"/>
          <w:szCs w:val="24"/>
        </w:rPr>
      </w:pPr>
    </w:p>
    <w:p w:rsidR="00B07F24" w:rsidRPr="008D66B1" w:rsidRDefault="00B07F24" w:rsidP="008D66B1">
      <w:pPr>
        <w:pStyle w:val="ListParagraph"/>
        <w:numPr>
          <w:ilvl w:val="0"/>
          <w:numId w:val="10"/>
        </w:numPr>
        <w:autoSpaceDE w:val="0"/>
        <w:autoSpaceDN w:val="0"/>
        <w:adjustRightInd w:val="0"/>
        <w:spacing w:after="0" w:line="240" w:lineRule="auto"/>
        <w:rPr>
          <w:szCs w:val="24"/>
        </w:rPr>
      </w:pPr>
      <w:r w:rsidRPr="008D66B1">
        <w:rPr>
          <w:rFonts w:cs="Times New Roman"/>
          <w:color w:val="211E29"/>
          <w:szCs w:val="24"/>
        </w:rPr>
        <w:t>WHEREAS</w:t>
      </w:r>
      <w:r w:rsidRPr="008D66B1">
        <w:rPr>
          <w:rFonts w:cs="Times New Roman"/>
          <w:color w:val="35343E"/>
          <w:szCs w:val="24"/>
        </w:rPr>
        <w:t xml:space="preserve">, </w:t>
      </w:r>
      <w:r w:rsidRPr="008D66B1">
        <w:rPr>
          <w:rFonts w:cs="Times New Roman"/>
          <w:color w:val="211E29"/>
          <w:szCs w:val="24"/>
        </w:rPr>
        <w:t xml:space="preserve">the Client wishes to have </w:t>
      </w:r>
      <w:r w:rsidRPr="008D66B1">
        <w:rPr>
          <w:rFonts w:cs="Times New Roman"/>
          <w:color w:val="35343E"/>
          <w:szCs w:val="24"/>
        </w:rPr>
        <w:t>t</w:t>
      </w:r>
      <w:r w:rsidRPr="008D66B1">
        <w:rPr>
          <w:rFonts w:cs="Times New Roman"/>
          <w:color w:val="211E29"/>
          <w:szCs w:val="24"/>
        </w:rPr>
        <w:t>he Consultant perform the services here</w:t>
      </w:r>
      <w:r w:rsidRPr="008D66B1">
        <w:rPr>
          <w:rFonts w:cs="Times New Roman"/>
          <w:color w:val="35343E"/>
          <w:szCs w:val="24"/>
        </w:rPr>
        <w:t>i</w:t>
      </w:r>
      <w:r w:rsidRPr="008D66B1">
        <w:rPr>
          <w:rFonts w:cs="Times New Roman"/>
          <w:color w:val="211E29"/>
          <w:szCs w:val="24"/>
        </w:rPr>
        <w:t xml:space="preserve">nafter </w:t>
      </w:r>
      <w:r w:rsidRPr="008D66B1">
        <w:rPr>
          <w:rFonts w:cs="Times New Roman"/>
          <w:color w:val="35343E"/>
          <w:szCs w:val="24"/>
        </w:rPr>
        <w:t>r</w:t>
      </w:r>
      <w:r w:rsidRPr="008D66B1">
        <w:rPr>
          <w:rFonts w:cs="Times New Roman"/>
          <w:color w:val="211E29"/>
          <w:szCs w:val="24"/>
        </w:rPr>
        <w:t>efe</w:t>
      </w:r>
      <w:r w:rsidRPr="008D66B1">
        <w:rPr>
          <w:rFonts w:cs="Times New Roman"/>
          <w:color w:val="35343E"/>
          <w:szCs w:val="24"/>
        </w:rPr>
        <w:t>r</w:t>
      </w:r>
      <w:r w:rsidRPr="008D66B1">
        <w:rPr>
          <w:rFonts w:cs="Times New Roman"/>
          <w:color w:val="211E29"/>
          <w:szCs w:val="24"/>
        </w:rPr>
        <w:t>red to, and</w:t>
      </w:r>
      <w:r w:rsidR="008D66B1" w:rsidRPr="008D66B1">
        <w:rPr>
          <w:rFonts w:cs="Times New Roman"/>
          <w:color w:val="211E29"/>
          <w:szCs w:val="24"/>
        </w:rPr>
        <w:t xml:space="preserve"> </w:t>
      </w:r>
      <w:r w:rsidRPr="008D66B1">
        <w:rPr>
          <w:szCs w:val="24"/>
        </w:rPr>
        <w:t>WHEREAS, the Consultant is willing to perform these services</w:t>
      </w:r>
      <w:r w:rsidR="004F6769" w:rsidRPr="008D66B1">
        <w:rPr>
          <w:szCs w:val="24"/>
        </w:rPr>
        <w:t>.</w:t>
      </w:r>
    </w:p>
    <w:p w:rsidR="004F6769" w:rsidRDefault="004F6769" w:rsidP="00B07F24">
      <w:pPr>
        <w:autoSpaceDE w:val="0"/>
        <w:autoSpaceDN w:val="0"/>
        <w:adjustRightInd w:val="0"/>
        <w:spacing w:after="0" w:line="240" w:lineRule="auto"/>
        <w:rPr>
          <w:szCs w:val="24"/>
        </w:rPr>
      </w:pPr>
    </w:p>
    <w:p w:rsidR="004F6769" w:rsidRDefault="004F6769" w:rsidP="008D66B1">
      <w:pPr>
        <w:pStyle w:val="NoSpacing"/>
        <w:numPr>
          <w:ilvl w:val="0"/>
          <w:numId w:val="10"/>
        </w:numPr>
        <w:rPr>
          <w:lang w:val="en-US"/>
        </w:rPr>
      </w:pPr>
      <w:r w:rsidRPr="00E44A13">
        <w:rPr>
          <w:lang w:val="en-US"/>
        </w:rPr>
        <w:t>The Employer shall be entitled to issue Call-Offs under this Agreement.</w:t>
      </w:r>
    </w:p>
    <w:p w:rsidR="004F6769" w:rsidRDefault="004F6769" w:rsidP="004F6769">
      <w:pPr>
        <w:pStyle w:val="NoSpacing"/>
        <w:rPr>
          <w:lang w:val="en-US"/>
        </w:rPr>
      </w:pPr>
    </w:p>
    <w:p w:rsidR="004F6769" w:rsidRPr="003105DE" w:rsidRDefault="004F6769" w:rsidP="008D66B1">
      <w:pPr>
        <w:pStyle w:val="NoSpacing"/>
        <w:numPr>
          <w:ilvl w:val="0"/>
          <w:numId w:val="10"/>
        </w:numPr>
        <w:rPr>
          <w:lang w:val="en-US"/>
        </w:rPr>
      </w:pPr>
      <w:r w:rsidRPr="003105DE">
        <w:rPr>
          <w:lang w:val="en-US"/>
        </w:rPr>
        <w:t>All Call-Off Contracts issued under this Agreement shall bear both the Call-Off number and this Agreement number. Only written and signed Call-Off Contracts are valid under this Agreement.</w:t>
      </w:r>
    </w:p>
    <w:p w:rsidR="004F6769" w:rsidRPr="00E44A13" w:rsidRDefault="004F6769" w:rsidP="004F6769">
      <w:pPr>
        <w:pStyle w:val="NoSpacing"/>
        <w:rPr>
          <w:lang w:val="en-US"/>
        </w:rPr>
      </w:pPr>
    </w:p>
    <w:p w:rsidR="004F6769" w:rsidRPr="003105DE" w:rsidRDefault="004F6769" w:rsidP="008D66B1">
      <w:pPr>
        <w:pStyle w:val="NoSpacing"/>
        <w:numPr>
          <w:ilvl w:val="0"/>
          <w:numId w:val="10"/>
        </w:numPr>
        <w:rPr>
          <w:lang w:val="en-US"/>
        </w:rPr>
      </w:pPr>
      <w:r w:rsidRPr="003105DE">
        <w:rPr>
          <w:lang w:val="en-US"/>
        </w:rPr>
        <w:t>All Call-Off Contracts placed against the Agreement are subject to the terms and conditions of this Agreement</w:t>
      </w:r>
      <w:r w:rsidR="008D66B1">
        <w:rPr>
          <w:lang w:val="en-US"/>
        </w:rPr>
        <w:t>.</w:t>
      </w:r>
    </w:p>
    <w:p w:rsidR="004F6769" w:rsidRPr="005953C3" w:rsidRDefault="004F6769" w:rsidP="00B07F24">
      <w:pPr>
        <w:autoSpaceDE w:val="0"/>
        <w:autoSpaceDN w:val="0"/>
        <w:adjustRightInd w:val="0"/>
        <w:spacing w:after="0" w:line="240" w:lineRule="auto"/>
        <w:rPr>
          <w:szCs w:val="24"/>
        </w:rPr>
      </w:pPr>
    </w:p>
    <w:p w:rsidR="00591FB2" w:rsidRPr="005953C3" w:rsidRDefault="00591FB2" w:rsidP="00B07F24">
      <w:pPr>
        <w:autoSpaceDE w:val="0"/>
        <w:autoSpaceDN w:val="0"/>
        <w:adjustRightInd w:val="0"/>
        <w:spacing w:after="0" w:line="240" w:lineRule="auto"/>
        <w:rPr>
          <w:szCs w:val="24"/>
        </w:rPr>
      </w:pPr>
    </w:p>
    <w:p w:rsidR="00591FB2" w:rsidRPr="005953C3" w:rsidRDefault="00591FB2" w:rsidP="00591FB2">
      <w:pPr>
        <w:spacing w:after="0" w:line="240" w:lineRule="auto"/>
        <w:jc w:val="both"/>
      </w:pPr>
      <w:r w:rsidRPr="005953C3">
        <w:t>The following documents shall be deemed to form and be read and construed as part of this Agreement;</w:t>
      </w:r>
    </w:p>
    <w:p w:rsidR="00591FB2" w:rsidRPr="005953C3" w:rsidRDefault="009B11B9" w:rsidP="00591FB2">
      <w:pPr>
        <w:pStyle w:val="ListParagraph"/>
        <w:numPr>
          <w:ilvl w:val="0"/>
          <w:numId w:val="5"/>
        </w:numPr>
        <w:spacing w:before="240" w:line="360" w:lineRule="auto"/>
      </w:pPr>
      <w:r>
        <w:t>Framework Agreement</w:t>
      </w:r>
      <w:r w:rsidR="00591FB2" w:rsidRPr="005953C3">
        <w:t xml:space="preserve"> Form</w:t>
      </w:r>
      <w:r w:rsidR="00164689" w:rsidRPr="005953C3">
        <w:t>;</w:t>
      </w:r>
    </w:p>
    <w:p w:rsidR="00164689" w:rsidRPr="005953C3" w:rsidRDefault="00164689" w:rsidP="00164689">
      <w:pPr>
        <w:pStyle w:val="ListParagraph"/>
        <w:numPr>
          <w:ilvl w:val="0"/>
          <w:numId w:val="5"/>
        </w:numPr>
        <w:spacing w:before="240" w:line="360" w:lineRule="auto"/>
      </w:pPr>
      <w:r w:rsidRPr="005953C3">
        <w:t>Minutes of Negotiation Meeting; and</w:t>
      </w:r>
    </w:p>
    <w:p w:rsidR="00591FB2" w:rsidRPr="005953C3" w:rsidRDefault="00164689" w:rsidP="00164689">
      <w:pPr>
        <w:pStyle w:val="ListParagraph"/>
        <w:numPr>
          <w:ilvl w:val="0"/>
          <w:numId w:val="5"/>
        </w:numPr>
        <w:spacing w:before="240" w:line="360" w:lineRule="auto"/>
      </w:pPr>
      <w:r w:rsidRPr="005953C3">
        <w:t>List of Annexes</w:t>
      </w:r>
    </w:p>
    <w:p w:rsidR="00591FB2" w:rsidRPr="005953C3" w:rsidRDefault="00591FB2" w:rsidP="00164689">
      <w:pPr>
        <w:pStyle w:val="ListParagraph"/>
        <w:ind w:left="1170"/>
      </w:pPr>
      <w:r w:rsidRPr="005953C3">
        <w:t>A</w:t>
      </w:r>
      <w:r w:rsidR="00164689" w:rsidRPr="005953C3">
        <w:t>nnex</w:t>
      </w:r>
      <w:r w:rsidRPr="005953C3">
        <w:t xml:space="preserve"> A</w:t>
      </w:r>
      <w:r w:rsidR="00164689" w:rsidRPr="005953C3">
        <w:t>:</w:t>
      </w:r>
      <w:r w:rsidRPr="005953C3">
        <w:t xml:space="preserve"> </w:t>
      </w:r>
      <w:r w:rsidR="00164689" w:rsidRPr="005953C3">
        <w:t>Terms of Reference</w:t>
      </w:r>
      <w:r w:rsidRPr="005953C3">
        <w:t>;</w:t>
      </w:r>
    </w:p>
    <w:p w:rsidR="00591FB2" w:rsidRPr="005953C3" w:rsidRDefault="00591FB2" w:rsidP="00164689">
      <w:pPr>
        <w:pStyle w:val="ListParagraph"/>
        <w:ind w:left="1170"/>
      </w:pPr>
      <w:r w:rsidRPr="005953C3">
        <w:t>A</w:t>
      </w:r>
      <w:r w:rsidR="00164689" w:rsidRPr="005953C3">
        <w:t>nnex B: Consultant’s Reporting Obligations</w:t>
      </w:r>
      <w:r w:rsidRPr="005953C3">
        <w:t>;</w:t>
      </w:r>
      <w:r w:rsidR="00164689" w:rsidRPr="005953C3">
        <w:t xml:space="preserve"> and</w:t>
      </w:r>
    </w:p>
    <w:p w:rsidR="00591FB2" w:rsidRPr="005953C3" w:rsidRDefault="00591FB2" w:rsidP="00164689">
      <w:pPr>
        <w:pStyle w:val="ListParagraph"/>
        <w:ind w:left="2250" w:hanging="1080"/>
      </w:pPr>
      <w:r w:rsidRPr="005953C3">
        <w:t>A</w:t>
      </w:r>
      <w:r w:rsidR="00164689" w:rsidRPr="005953C3">
        <w:t>nnex</w:t>
      </w:r>
      <w:r w:rsidRPr="005953C3">
        <w:t xml:space="preserve"> C</w:t>
      </w:r>
      <w:r w:rsidR="00164689" w:rsidRPr="005953C3">
        <w:t>:</w:t>
      </w:r>
      <w:r w:rsidRPr="005953C3">
        <w:t xml:space="preserve"> </w:t>
      </w:r>
      <w:r w:rsidR="00164689" w:rsidRPr="005953C3">
        <w:t>Cost Estimate of Services, List of Personnel and Schedule of Rates</w:t>
      </w:r>
      <w:r w:rsidRPr="005953C3">
        <w:t>;</w:t>
      </w:r>
    </w:p>
    <w:p w:rsidR="00B07F24" w:rsidRPr="005953C3" w:rsidRDefault="00B07F24" w:rsidP="00B07F24">
      <w:pPr>
        <w:autoSpaceDE w:val="0"/>
        <w:autoSpaceDN w:val="0"/>
        <w:adjustRightInd w:val="0"/>
        <w:spacing w:after="0" w:line="240" w:lineRule="auto"/>
        <w:rPr>
          <w:szCs w:val="24"/>
        </w:rPr>
      </w:pPr>
    </w:p>
    <w:p w:rsidR="00B07F24" w:rsidRPr="005953C3" w:rsidRDefault="00B07F24" w:rsidP="00B07F24">
      <w:pPr>
        <w:autoSpaceDE w:val="0"/>
        <w:autoSpaceDN w:val="0"/>
        <w:adjustRightInd w:val="0"/>
        <w:spacing w:after="0" w:line="240" w:lineRule="auto"/>
        <w:rPr>
          <w:szCs w:val="24"/>
        </w:rPr>
      </w:pPr>
      <w:r w:rsidRPr="005953C3">
        <w:rPr>
          <w:szCs w:val="24"/>
        </w:rPr>
        <w:t>NOW THEREFORE THE PARTIES HEREIN HEREBY agree as follows:</w:t>
      </w:r>
    </w:p>
    <w:p w:rsidR="00B07F24" w:rsidRPr="005953C3" w:rsidRDefault="00B07F24" w:rsidP="00B07F24">
      <w:pPr>
        <w:autoSpaceDE w:val="0"/>
        <w:autoSpaceDN w:val="0"/>
        <w:adjustRightInd w:val="0"/>
        <w:spacing w:after="0" w:line="240" w:lineRule="auto"/>
        <w:rPr>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1977"/>
        <w:gridCol w:w="792"/>
        <w:gridCol w:w="5536"/>
      </w:tblGrid>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2" w:name="_Toc409095031"/>
            <w:r w:rsidRPr="005953C3">
              <w:t>Services</w:t>
            </w:r>
            <w:bookmarkEnd w:id="2"/>
            <w:r w:rsidRPr="005953C3">
              <w:t xml:space="preserve"> </w:t>
            </w:r>
          </w:p>
        </w:tc>
        <w:tc>
          <w:tcPr>
            <w:tcW w:w="6328" w:type="dxa"/>
            <w:gridSpan w:val="2"/>
          </w:tcPr>
          <w:p w:rsidR="00B07F24" w:rsidRPr="005953C3" w:rsidRDefault="00B07F24" w:rsidP="00A309A0">
            <w:pPr>
              <w:numPr>
                <w:ilvl w:val="0"/>
                <w:numId w:val="1"/>
              </w:numPr>
              <w:tabs>
                <w:tab w:val="clear" w:pos="1080"/>
                <w:tab w:val="num" w:pos="603"/>
              </w:tabs>
              <w:spacing w:after="0" w:line="240" w:lineRule="auto"/>
              <w:ind w:left="603" w:hanging="540"/>
              <w:jc w:val="both"/>
            </w:pPr>
            <w:r w:rsidRPr="005953C3">
              <w:t xml:space="preserve">The Consultant shall perform the services specified in </w:t>
            </w:r>
            <w:r w:rsidR="00E004D4" w:rsidRPr="005953C3">
              <w:t>Annex A:</w:t>
            </w:r>
            <w:r w:rsidRPr="005953C3">
              <w:t xml:space="preserve"> Terms of Reference (</w:t>
            </w:r>
            <w:r w:rsidRPr="005953C3">
              <w:rPr>
                <w:b/>
              </w:rPr>
              <w:t>ToR</w:t>
            </w:r>
            <w:r w:rsidRPr="005953C3">
              <w:t>), which is made an integral part of th</w:t>
            </w:r>
            <w:r w:rsidR="009B11B9">
              <w:t>e</w:t>
            </w:r>
            <w:r w:rsidRPr="005953C3">
              <w:t xml:space="preserve"> </w:t>
            </w:r>
            <w:r w:rsidR="009B11B9">
              <w:t>Framework Agreement</w:t>
            </w:r>
            <w:r w:rsidRPr="005953C3">
              <w:t xml:space="preserve"> (“the Services”).</w:t>
            </w:r>
          </w:p>
          <w:p w:rsidR="00B07F24" w:rsidRPr="005953C3" w:rsidRDefault="00B07F24" w:rsidP="00A309A0">
            <w:pPr>
              <w:spacing w:after="0"/>
              <w:ind w:left="63"/>
              <w:jc w:val="both"/>
            </w:pPr>
          </w:p>
          <w:p w:rsidR="00B07F24" w:rsidRPr="005953C3" w:rsidRDefault="00B07F24" w:rsidP="004D3062">
            <w:pPr>
              <w:numPr>
                <w:ilvl w:val="0"/>
                <w:numId w:val="1"/>
              </w:numPr>
              <w:tabs>
                <w:tab w:val="clear" w:pos="1080"/>
                <w:tab w:val="num" w:pos="603"/>
              </w:tabs>
              <w:spacing w:after="0" w:line="240" w:lineRule="auto"/>
              <w:ind w:left="603" w:hanging="540"/>
              <w:jc w:val="both"/>
            </w:pPr>
            <w:r w:rsidRPr="005953C3">
              <w:lastRenderedPageBreak/>
              <w:t xml:space="preserve"> The Consultant shall provide the personnel as indicated in the </w:t>
            </w:r>
            <w:r w:rsidRPr="005953C3">
              <w:rPr>
                <w:b/>
              </w:rPr>
              <w:t>ToR</w:t>
            </w:r>
            <w:r w:rsidRPr="005953C3">
              <w:t xml:space="preserve"> to perform the Services.</w:t>
            </w:r>
          </w:p>
          <w:p w:rsidR="00B07F24" w:rsidRPr="005953C3" w:rsidRDefault="00B07F24" w:rsidP="00A309A0">
            <w:pPr>
              <w:numPr>
                <w:ilvl w:val="0"/>
                <w:numId w:val="1"/>
              </w:numPr>
              <w:tabs>
                <w:tab w:val="clear" w:pos="1080"/>
                <w:tab w:val="num" w:pos="603"/>
              </w:tabs>
              <w:spacing w:after="0" w:line="240" w:lineRule="auto"/>
              <w:ind w:left="603" w:hanging="540"/>
              <w:jc w:val="both"/>
            </w:pPr>
            <w:r w:rsidRPr="005953C3">
              <w:t xml:space="preserve">The Consultant shall submit to the Client the reports in the form and within the time periods specified in the </w:t>
            </w:r>
            <w:r w:rsidRPr="005953C3">
              <w:rPr>
                <w:b/>
              </w:rPr>
              <w:t>ToR</w:t>
            </w:r>
            <w:r w:rsidRPr="005953C3">
              <w:t>.</w:t>
            </w:r>
          </w:p>
          <w:p w:rsidR="00B07F24" w:rsidRPr="005953C3" w:rsidRDefault="00B07F24"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E004D4" w:rsidP="00591FB2">
            <w:pPr>
              <w:pStyle w:val="Heading3"/>
            </w:pPr>
            <w:bookmarkStart w:id="3" w:name="_Toc409095032"/>
            <w:r w:rsidRPr="005953C3">
              <w:t>Duration</w:t>
            </w:r>
            <w:r w:rsidR="009B11B9">
              <w:t xml:space="preserve"> of the Framework Agreement</w:t>
            </w:r>
            <w:bookmarkEnd w:id="3"/>
          </w:p>
        </w:tc>
        <w:tc>
          <w:tcPr>
            <w:tcW w:w="6328" w:type="dxa"/>
            <w:gridSpan w:val="2"/>
          </w:tcPr>
          <w:p w:rsidR="00B07F24" w:rsidRPr="005953C3" w:rsidRDefault="00B07F24" w:rsidP="00A309A0">
            <w:pPr>
              <w:spacing w:after="0"/>
              <w:jc w:val="both"/>
            </w:pPr>
            <w:r w:rsidRPr="005953C3">
              <w:t>The Consultant shall perform the Services</w:t>
            </w:r>
            <w:r w:rsidR="009B11B9">
              <w:t xml:space="preserve"> under the Framework Agreement</w:t>
            </w:r>
            <w:r w:rsidRPr="005953C3">
              <w:t xml:space="preserve"> during the period commencing </w:t>
            </w:r>
            <w:r w:rsidRPr="005953C3">
              <w:rPr>
                <w:i/>
              </w:rPr>
              <w:t>[insert start date]</w:t>
            </w:r>
            <w:r w:rsidR="00E004D4" w:rsidRPr="005953C3">
              <w:rPr>
                <w:i/>
              </w:rPr>
              <w:t xml:space="preserve"> </w:t>
            </w:r>
            <w:r w:rsidRPr="005953C3">
              <w:t xml:space="preserve">and continuing through </w:t>
            </w:r>
            <w:r w:rsidRPr="005953C3">
              <w:rPr>
                <w:i/>
              </w:rPr>
              <w:t>[insert completion date</w:t>
            </w:r>
            <w:r w:rsidRPr="005953C3">
              <w:t>] or any other period as may be subsequently agreed by the parties in writing.</w:t>
            </w:r>
          </w:p>
          <w:p w:rsidR="00B07F24" w:rsidRPr="005953C3" w:rsidRDefault="00B07F24"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4" w:name="_Toc409095033"/>
            <w:r w:rsidRPr="005953C3">
              <w:t>Payment</w:t>
            </w:r>
            <w:bookmarkEnd w:id="4"/>
          </w:p>
        </w:tc>
        <w:tc>
          <w:tcPr>
            <w:tcW w:w="6328" w:type="dxa"/>
            <w:gridSpan w:val="2"/>
          </w:tcPr>
          <w:p w:rsidR="00B07F24" w:rsidRPr="005953C3" w:rsidRDefault="00B07F24" w:rsidP="00A309A0">
            <w:pPr>
              <w:numPr>
                <w:ilvl w:val="0"/>
                <w:numId w:val="2"/>
              </w:numPr>
              <w:spacing w:after="0" w:line="240" w:lineRule="auto"/>
              <w:jc w:val="both"/>
              <w:rPr>
                <w:b/>
                <w:u w:val="single"/>
              </w:rPr>
            </w:pPr>
            <w:r w:rsidRPr="005953C3">
              <w:rPr>
                <w:b/>
                <w:u w:val="single"/>
              </w:rPr>
              <w:t xml:space="preserve">Contract </w:t>
            </w:r>
            <w:r w:rsidR="00E4429B" w:rsidRPr="005953C3">
              <w:rPr>
                <w:b/>
                <w:u w:val="single"/>
              </w:rPr>
              <w:t>Ceiling</w:t>
            </w:r>
          </w:p>
          <w:p w:rsidR="00E004D4" w:rsidRPr="005953C3" w:rsidRDefault="00B07F24" w:rsidP="00A309A0">
            <w:pPr>
              <w:spacing w:after="0"/>
              <w:ind w:left="603"/>
              <w:jc w:val="both"/>
            </w:pPr>
            <w:r w:rsidRPr="005953C3">
              <w:t xml:space="preserve">For Services rendered pursuant to the </w:t>
            </w:r>
            <w:r w:rsidRPr="005953C3">
              <w:rPr>
                <w:b/>
              </w:rPr>
              <w:t>ToR</w:t>
            </w:r>
            <w:r w:rsidRPr="005953C3">
              <w:t xml:space="preserve">, the Client shall pay the Consultant an amount of </w:t>
            </w:r>
            <w:r w:rsidRPr="005953C3">
              <w:rPr>
                <w:i/>
              </w:rPr>
              <w:t>[</w:t>
            </w:r>
            <w:r w:rsidR="004F257D">
              <w:rPr>
                <w:i/>
              </w:rPr>
              <w:t xml:space="preserve">insert </w:t>
            </w:r>
            <w:r w:rsidR="004F257D" w:rsidRPr="00ED5423">
              <w:rPr>
                <w:i/>
              </w:rPr>
              <w:t>contract price (value of Call-off made)</w:t>
            </w:r>
            <w:r w:rsidRPr="00ED5423">
              <w:rPr>
                <w:i/>
              </w:rPr>
              <w:t xml:space="preserve"> in currency words and figures]</w:t>
            </w:r>
            <w:r w:rsidRPr="00ED5423">
              <w:t xml:space="preserve"> </w:t>
            </w:r>
            <w:r w:rsidRPr="005953C3">
              <w:t>This amount has been established based on the understanding that it includes all of the Consultant’s costs and profits as well as any tax obligation that may be imposed on the Consultant.</w:t>
            </w:r>
          </w:p>
          <w:p w:rsidR="00A309A0" w:rsidRPr="005953C3" w:rsidRDefault="00A309A0" w:rsidP="00A309A0">
            <w:pPr>
              <w:spacing w:after="0"/>
              <w:ind w:left="603"/>
              <w:jc w:val="both"/>
            </w:pPr>
          </w:p>
          <w:p w:rsidR="00E004D4" w:rsidRPr="005953C3" w:rsidRDefault="00E004D4" w:rsidP="00A309A0">
            <w:pPr>
              <w:numPr>
                <w:ilvl w:val="0"/>
                <w:numId w:val="2"/>
              </w:numPr>
              <w:spacing w:after="0" w:line="240" w:lineRule="auto"/>
              <w:jc w:val="both"/>
            </w:pPr>
            <w:r w:rsidRPr="005953C3">
              <w:rPr>
                <w:b/>
                <w:u w:val="single"/>
              </w:rPr>
              <w:t>Remuneration</w:t>
            </w:r>
          </w:p>
          <w:p w:rsidR="00E004D4" w:rsidRPr="005953C3" w:rsidRDefault="00E004D4" w:rsidP="00A309A0">
            <w:pPr>
              <w:spacing w:after="0" w:line="240" w:lineRule="auto"/>
              <w:ind w:left="483"/>
              <w:jc w:val="both"/>
            </w:pPr>
            <w:r w:rsidRPr="005953C3">
              <w:t>The Client shall pay the Consultant for Services rendered at the rate(s) per man-month spent (or per day spent or per hour spent, subject to a maximum of. eight hours per day) in accordance with the rates agreed and specified in Annex C, "Cost Estimate of Services, List of Personnel and Schedule of Rates."</w:t>
            </w:r>
          </w:p>
          <w:p w:rsidR="00E004D4" w:rsidRPr="005953C3" w:rsidRDefault="00E004D4" w:rsidP="00A309A0">
            <w:pPr>
              <w:spacing w:after="0" w:line="240" w:lineRule="auto"/>
              <w:ind w:left="483"/>
              <w:jc w:val="both"/>
            </w:pPr>
          </w:p>
          <w:p w:rsidR="00B07F24" w:rsidRPr="005953C3" w:rsidRDefault="00B07F24" w:rsidP="00A309A0">
            <w:pPr>
              <w:numPr>
                <w:ilvl w:val="0"/>
                <w:numId w:val="2"/>
              </w:numPr>
              <w:spacing w:after="0" w:line="240" w:lineRule="auto"/>
              <w:jc w:val="both"/>
              <w:rPr>
                <w:b/>
                <w:u w:val="single"/>
              </w:rPr>
            </w:pPr>
            <w:r w:rsidRPr="005953C3">
              <w:rPr>
                <w:b/>
                <w:u w:val="single"/>
              </w:rPr>
              <w:t>Schedule of Payments</w:t>
            </w:r>
          </w:p>
          <w:p w:rsidR="00B07F24" w:rsidRPr="005953C3" w:rsidRDefault="00B07F24" w:rsidP="00A309A0">
            <w:pPr>
              <w:spacing w:after="0"/>
              <w:ind w:left="603"/>
              <w:jc w:val="both"/>
              <w:rPr>
                <w:i/>
              </w:rPr>
            </w:pPr>
            <w:r w:rsidRPr="005953C3">
              <w:t>The following payment schedule will be used:-</w:t>
            </w:r>
            <w:r w:rsidRPr="005953C3">
              <w:rPr>
                <w:i/>
              </w:rPr>
              <w:t>[insert payment schedule as in the ToR]</w:t>
            </w:r>
          </w:p>
          <w:p w:rsidR="00E004D4" w:rsidRPr="005953C3" w:rsidRDefault="00E004D4" w:rsidP="00A309A0">
            <w:pPr>
              <w:spacing w:after="0"/>
              <w:ind w:left="603"/>
              <w:jc w:val="both"/>
            </w:pPr>
          </w:p>
          <w:p w:rsidR="00B07F24" w:rsidRPr="005953C3" w:rsidRDefault="00B07F24" w:rsidP="00A309A0">
            <w:pPr>
              <w:numPr>
                <w:ilvl w:val="0"/>
                <w:numId w:val="2"/>
              </w:numPr>
              <w:spacing w:after="0" w:line="240" w:lineRule="auto"/>
              <w:jc w:val="both"/>
              <w:rPr>
                <w:b/>
                <w:u w:val="single"/>
              </w:rPr>
            </w:pPr>
            <w:r w:rsidRPr="005953C3">
              <w:rPr>
                <w:b/>
                <w:u w:val="single"/>
              </w:rPr>
              <w:t>Payment Conditions</w:t>
            </w:r>
          </w:p>
          <w:p w:rsidR="00B07F24" w:rsidRPr="005953C3" w:rsidRDefault="00B07F24" w:rsidP="00A309A0">
            <w:pPr>
              <w:spacing w:after="0"/>
              <w:ind w:left="603"/>
              <w:jc w:val="both"/>
            </w:pPr>
            <w:r w:rsidRPr="005953C3">
              <w:t xml:space="preserve">Payment shall be made in </w:t>
            </w:r>
            <w:r w:rsidRPr="005953C3">
              <w:rPr>
                <w:i/>
              </w:rPr>
              <w:t>[insert currency]</w:t>
            </w:r>
            <w:r w:rsidRPr="005953C3">
              <w:t xml:space="preserve"> no later than </w:t>
            </w:r>
            <w:r w:rsidRPr="005953C3">
              <w:rPr>
                <w:b/>
              </w:rPr>
              <w:t>30 days</w:t>
            </w:r>
            <w:r w:rsidRPr="005953C3">
              <w:t xml:space="preserve"> following submission by the Consultant of invoices in duplicate to the </w:t>
            </w:r>
            <w:r w:rsidR="0055567B" w:rsidRPr="005953C3">
              <w:t>Employer’s Authorized Representative</w:t>
            </w:r>
            <w:r w:rsidRPr="005953C3">
              <w:t xml:space="preserve"> designated in </w:t>
            </w:r>
            <w:r w:rsidR="0055567B" w:rsidRPr="005953C3">
              <w:t>Clause 5</w:t>
            </w:r>
            <w:r w:rsidRPr="005953C3">
              <w:t>.</w:t>
            </w:r>
          </w:p>
          <w:p w:rsidR="00A309A0" w:rsidRPr="005953C3" w:rsidRDefault="00A309A0" w:rsidP="00A309A0">
            <w:pPr>
              <w:spacing w:after="0"/>
              <w:ind w:left="603"/>
              <w:jc w:val="both"/>
            </w:pPr>
          </w:p>
        </w:tc>
      </w:tr>
      <w:tr w:rsidR="0055567B" w:rsidRPr="005953C3" w:rsidTr="00691BDB">
        <w:tc>
          <w:tcPr>
            <w:tcW w:w="695" w:type="dxa"/>
          </w:tcPr>
          <w:p w:rsidR="0055567B" w:rsidRPr="005953C3" w:rsidRDefault="0055567B" w:rsidP="0055567B">
            <w:pPr>
              <w:pStyle w:val="ListParagraph"/>
              <w:numPr>
                <w:ilvl w:val="0"/>
                <w:numId w:val="6"/>
              </w:numPr>
              <w:spacing w:after="0"/>
              <w:rPr>
                <w:b/>
              </w:rPr>
            </w:pPr>
          </w:p>
        </w:tc>
        <w:tc>
          <w:tcPr>
            <w:tcW w:w="1977" w:type="dxa"/>
          </w:tcPr>
          <w:p w:rsidR="0055567B" w:rsidRPr="005953C3" w:rsidRDefault="0055567B" w:rsidP="0055567B">
            <w:pPr>
              <w:pStyle w:val="Heading3"/>
            </w:pPr>
            <w:bookmarkStart w:id="5" w:name="_Toc409095034"/>
            <w:r w:rsidRPr="005953C3">
              <w:t>Taxes</w:t>
            </w:r>
            <w:bookmarkEnd w:id="5"/>
          </w:p>
        </w:tc>
        <w:tc>
          <w:tcPr>
            <w:tcW w:w="6328" w:type="dxa"/>
            <w:gridSpan w:val="2"/>
          </w:tcPr>
          <w:p w:rsidR="0055567B" w:rsidRPr="005953C3" w:rsidRDefault="0055567B" w:rsidP="0055567B">
            <w:pPr>
              <w:spacing w:after="0" w:line="240" w:lineRule="auto"/>
              <w:jc w:val="both"/>
            </w:pPr>
            <w:r w:rsidRPr="005953C3">
              <w:t xml:space="preserve">The Consultant, sub-Contractors, and their Personnel shall pay such taxes, duties, fees, and other impositions as may be levied under the Applicable Law, the amount of which is deemed to have been included in the Contract </w:t>
            </w:r>
            <w:r w:rsidRPr="005953C3">
              <w:lastRenderedPageBreak/>
              <w:t>Price.</w:t>
            </w:r>
          </w:p>
          <w:p w:rsidR="0055567B" w:rsidRPr="005953C3" w:rsidRDefault="0055567B" w:rsidP="0055567B">
            <w:pPr>
              <w:spacing w:after="0" w:line="240" w:lineRule="auto"/>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6" w:name="_Toc409095035"/>
            <w:r w:rsidRPr="005953C3">
              <w:t>Project Administration</w:t>
            </w:r>
            <w:bookmarkEnd w:id="6"/>
          </w:p>
        </w:tc>
        <w:tc>
          <w:tcPr>
            <w:tcW w:w="6328" w:type="dxa"/>
            <w:gridSpan w:val="2"/>
          </w:tcPr>
          <w:p w:rsidR="00B07F24" w:rsidRPr="005953C3" w:rsidRDefault="00E004D4" w:rsidP="00A309A0">
            <w:pPr>
              <w:numPr>
                <w:ilvl w:val="0"/>
                <w:numId w:val="3"/>
              </w:numPr>
              <w:spacing w:after="0" w:line="240" w:lineRule="auto"/>
              <w:jc w:val="both"/>
            </w:pPr>
            <w:r w:rsidRPr="005953C3">
              <w:rPr>
                <w:b/>
                <w:u w:val="single"/>
              </w:rPr>
              <w:t>Authorized Representative</w:t>
            </w:r>
          </w:p>
          <w:p w:rsidR="00E004D4" w:rsidRPr="005953C3" w:rsidRDefault="00E004D4" w:rsidP="00A309A0">
            <w:pPr>
              <w:spacing w:after="0" w:line="240" w:lineRule="auto"/>
              <w:ind w:left="603"/>
              <w:jc w:val="both"/>
            </w:pPr>
            <w:r w:rsidRPr="005953C3">
              <w:t>Any action required or permitted to be taken, and any documents required or permitted to be executed under th</w:t>
            </w:r>
            <w:r w:rsidR="009B11B9">
              <w:t>e</w:t>
            </w:r>
            <w:r w:rsidRPr="005953C3">
              <w:t xml:space="preserve"> </w:t>
            </w:r>
            <w:r w:rsidR="009B11B9">
              <w:t xml:space="preserve">Call-Off </w:t>
            </w:r>
            <w:r w:rsidRPr="005953C3">
              <w:t>Contract by the Employer or the Consultant may be taken or executed by their Authorized Representatives namely,</w:t>
            </w:r>
          </w:p>
          <w:p w:rsidR="00E004D4" w:rsidRPr="005953C3" w:rsidRDefault="00E004D4" w:rsidP="00A309A0">
            <w:pPr>
              <w:spacing w:after="0" w:line="240" w:lineRule="auto"/>
              <w:ind w:left="603"/>
              <w:jc w:val="both"/>
            </w:pPr>
            <w:r w:rsidRPr="005953C3">
              <w:t>[</w:t>
            </w:r>
            <w:r w:rsidRPr="005953C3">
              <w:rPr>
                <w:i/>
              </w:rPr>
              <w:t>insert full name</w:t>
            </w:r>
            <w:r w:rsidRPr="005953C3">
              <w:t>] on behalf of the Employer; and</w:t>
            </w:r>
          </w:p>
          <w:p w:rsidR="00E004D4" w:rsidRPr="005953C3" w:rsidRDefault="00E004D4" w:rsidP="00A309A0">
            <w:pPr>
              <w:spacing w:after="0" w:line="240" w:lineRule="auto"/>
              <w:ind w:left="603"/>
              <w:jc w:val="both"/>
            </w:pPr>
            <w:r w:rsidRPr="005953C3">
              <w:t>[</w:t>
            </w:r>
            <w:r w:rsidRPr="005953C3">
              <w:rPr>
                <w:i/>
              </w:rPr>
              <w:t>insert full name</w:t>
            </w:r>
            <w:r w:rsidRPr="005953C3">
              <w:t>] on behalf of the Consultant</w:t>
            </w:r>
          </w:p>
          <w:p w:rsidR="00691BDB" w:rsidRPr="005953C3" w:rsidRDefault="00691BDB" w:rsidP="00A309A0">
            <w:pPr>
              <w:spacing w:after="0" w:line="240" w:lineRule="auto"/>
              <w:ind w:left="603"/>
              <w:jc w:val="both"/>
            </w:pPr>
          </w:p>
          <w:p w:rsidR="00B07F24" w:rsidRPr="005953C3" w:rsidRDefault="00691BDB" w:rsidP="00A309A0">
            <w:pPr>
              <w:numPr>
                <w:ilvl w:val="0"/>
                <w:numId w:val="3"/>
              </w:numPr>
              <w:spacing w:after="0" w:line="240" w:lineRule="auto"/>
              <w:jc w:val="both"/>
              <w:rPr>
                <w:b/>
                <w:u w:val="single"/>
              </w:rPr>
            </w:pPr>
            <w:r w:rsidRPr="005953C3">
              <w:rPr>
                <w:b/>
                <w:u w:val="single"/>
              </w:rPr>
              <w:t>Timesheets</w:t>
            </w:r>
          </w:p>
          <w:p w:rsidR="00691BDB" w:rsidRPr="005953C3" w:rsidRDefault="00691BDB" w:rsidP="00A309A0">
            <w:pPr>
              <w:spacing w:after="0" w:line="240" w:lineRule="auto"/>
              <w:ind w:left="483"/>
              <w:jc w:val="both"/>
            </w:pPr>
            <w:r w:rsidRPr="005953C3">
              <w:t>During the course of their work under th</w:t>
            </w:r>
            <w:r w:rsidR="009B11B9">
              <w:t>e</w:t>
            </w:r>
            <w:r w:rsidRPr="005953C3">
              <w:t xml:space="preserve"> </w:t>
            </w:r>
            <w:r w:rsidR="009B11B9">
              <w:t xml:space="preserve">Call-Off </w:t>
            </w:r>
            <w:r w:rsidRPr="005953C3">
              <w:t>Contract, the Consultant's employees providing services under th</w:t>
            </w:r>
            <w:r w:rsidR="009B11B9">
              <w:t>e</w:t>
            </w:r>
            <w:r w:rsidRPr="005953C3">
              <w:t xml:space="preserve"> </w:t>
            </w:r>
            <w:r w:rsidR="009B11B9">
              <w:t xml:space="preserve">Call-Off </w:t>
            </w:r>
            <w:r w:rsidRPr="005953C3">
              <w:t>Contract may be required to complete time sheets or any other document used to identify time spent, as well as expenses incurred, as instructed by the Project Coordinator.</w:t>
            </w:r>
          </w:p>
          <w:p w:rsidR="00A309A0" w:rsidRPr="005953C3" w:rsidRDefault="00A309A0" w:rsidP="00A309A0">
            <w:pPr>
              <w:spacing w:after="0" w:line="240" w:lineRule="auto"/>
              <w:ind w:left="483"/>
              <w:jc w:val="both"/>
            </w:pPr>
          </w:p>
          <w:p w:rsidR="00691BDB" w:rsidRPr="005953C3" w:rsidRDefault="00691BDB" w:rsidP="00A309A0">
            <w:pPr>
              <w:numPr>
                <w:ilvl w:val="0"/>
                <w:numId w:val="3"/>
              </w:numPr>
              <w:spacing w:after="0" w:line="240" w:lineRule="auto"/>
              <w:jc w:val="both"/>
              <w:rPr>
                <w:b/>
                <w:u w:val="single"/>
              </w:rPr>
            </w:pPr>
            <w:r w:rsidRPr="005953C3">
              <w:rPr>
                <w:b/>
                <w:u w:val="single"/>
              </w:rPr>
              <w:t>Records and Accounts</w:t>
            </w:r>
          </w:p>
          <w:p w:rsidR="00691BDB" w:rsidRPr="005953C3" w:rsidRDefault="00691BDB" w:rsidP="00A309A0">
            <w:pPr>
              <w:spacing w:after="0" w:line="240" w:lineRule="auto"/>
              <w:ind w:left="483"/>
              <w:jc w:val="both"/>
            </w:pPr>
            <w:r w:rsidRPr="005953C3">
              <w:t xml:space="preserve">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w:t>
            </w:r>
            <w:r w:rsidR="009B11B9">
              <w:t xml:space="preserve">Call-Off </w:t>
            </w:r>
            <w:r w:rsidRPr="005953C3">
              <w:t>Contract during its term and any extension, and for a period of three months thereafter.</w:t>
            </w:r>
          </w:p>
          <w:p w:rsidR="00691BDB" w:rsidRPr="005953C3" w:rsidRDefault="00691BDB" w:rsidP="00A309A0">
            <w:pPr>
              <w:spacing w:after="0" w:line="240" w:lineRule="auto"/>
              <w:ind w:left="483"/>
              <w:jc w:val="both"/>
              <w:rPr>
                <w:b/>
                <w:u w:val="single"/>
              </w:rPr>
            </w:pPr>
          </w:p>
          <w:p w:rsidR="00B07F24" w:rsidRPr="005953C3" w:rsidRDefault="00B07F24" w:rsidP="00A309A0">
            <w:pPr>
              <w:numPr>
                <w:ilvl w:val="0"/>
                <w:numId w:val="3"/>
              </w:numPr>
              <w:spacing w:after="0" w:line="240" w:lineRule="auto"/>
              <w:jc w:val="both"/>
              <w:rPr>
                <w:b/>
                <w:u w:val="single"/>
              </w:rPr>
            </w:pPr>
            <w:r w:rsidRPr="005953C3">
              <w:rPr>
                <w:b/>
                <w:u w:val="single"/>
              </w:rPr>
              <w:t>Reports</w:t>
            </w:r>
          </w:p>
          <w:p w:rsidR="00B07F24" w:rsidRPr="005953C3" w:rsidRDefault="00B07F24" w:rsidP="00A309A0">
            <w:pPr>
              <w:spacing w:after="0"/>
              <w:ind w:left="603"/>
              <w:jc w:val="both"/>
            </w:pPr>
            <w:r w:rsidRPr="005953C3">
              <w:t>The reports listed in the agreed ToR, shall be submitted in the course of the assignment, and will constitute the basis of the payments to be made under th</w:t>
            </w:r>
            <w:r w:rsidR="009B11B9">
              <w:t>e</w:t>
            </w:r>
            <w:r w:rsidRPr="005953C3">
              <w:t xml:space="preserve"> </w:t>
            </w:r>
            <w:r w:rsidR="009B11B9">
              <w:t>Framework Agreement</w:t>
            </w:r>
            <w:r w:rsidRPr="005953C3">
              <w:t>.</w:t>
            </w:r>
          </w:p>
          <w:p w:rsidR="00A309A0" w:rsidRPr="005953C3" w:rsidRDefault="00A309A0" w:rsidP="00A309A0">
            <w:pPr>
              <w:spacing w:after="0"/>
              <w:ind w:left="603"/>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7" w:name="_Toc409095036"/>
            <w:r w:rsidRPr="005953C3">
              <w:t>Performance Standards</w:t>
            </w:r>
            <w:bookmarkEnd w:id="7"/>
          </w:p>
        </w:tc>
        <w:tc>
          <w:tcPr>
            <w:tcW w:w="6328" w:type="dxa"/>
            <w:gridSpan w:val="2"/>
          </w:tcPr>
          <w:p w:rsidR="00B07F24" w:rsidRPr="005953C3" w:rsidRDefault="00B07F24" w:rsidP="00A309A0">
            <w:pPr>
              <w:spacing w:after="0"/>
              <w:jc w:val="both"/>
            </w:pPr>
            <w:r w:rsidRPr="005953C3">
              <w:t xml:space="preserve">The Consultant undertakes to perform the Services </w:t>
            </w:r>
            <w:r w:rsidR="009B11B9">
              <w:t xml:space="preserve">under the Framework Agreement </w:t>
            </w:r>
            <w:r w:rsidRPr="005953C3">
              <w:t xml:space="preserve">with the highest standards of professional and ethical competence and integrity. </w:t>
            </w:r>
            <w:r w:rsidR="00691BDB" w:rsidRPr="005953C3">
              <w:t>The Consultant shall promptly replace any employees assigned under th</w:t>
            </w:r>
            <w:r w:rsidR="009B11B9">
              <w:t>e</w:t>
            </w:r>
            <w:r w:rsidR="00691BDB" w:rsidRPr="005953C3">
              <w:t xml:space="preserve"> </w:t>
            </w:r>
            <w:r w:rsidR="009B11B9">
              <w:t xml:space="preserve">Call-Off </w:t>
            </w:r>
            <w:r w:rsidR="00691BDB" w:rsidRPr="005953C3">
              <w:t>Contract that the Client considers unsatisfactory.</w:t>
            </w:r>
          </w:p>
          <w:p w:rsidR="00691BDB" w:rsidRPr="005953C3" w:rsidRDefault="00691BDB"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8" w:name="_Toc409095037"/>
            <w:r w:rsidRPr="005953C3">
              <w:t>Confidentiality</w:t>
            </w:r>
            <w:bookmarkEnd w:id="8"/>
          </w:p>
        </w:tc>
        <w:tc>
          <w:tcPr>
            <w:tcW w:w="6328" w:type="dxa"/>
            <w:gridSpan w:val="2"/>
          </w:tcPr>
          <w:p w:rsidR="00B07F24" w:rsidRPr="005953C3" w:rsidRDefault="00B07F24" w:rsidP="00A309A0">
            <w:pPr>
              <w:spacing w:after="0"/>
              <w:jc w:val="both"/>
            </w:pPr>
            <w:r w:rsidRPr="005953C3">
              <w:t>The Consultant shall not, during the term of th</w:t>
            </w:r>
            <w:r w:rsidR="009B11B9">
              <w:t>e</w:t>
            </w:r>
            <w:r w:rsidRPr="005953C3">
              <w:t xml:space="preserve"> </w:t>
            </w:r>
            <w:r w:rsidR="009B11B9">
              <w:t>Framework Agreement</w:t>
            </w:r>
            <w:r w:rsidRPr="005953C3">
              <w:t xml:space="preserve"> and within two years after its expiration, disclose any proprietary or confidential information relating to the Services, th</w:t>
            </w:r>
            <w:r w:rsidR="009B11B9">
              <w:t>e</w:t>
            </w:r>
            <w:r w:rsidRPr="005953C3">
              <w:t xml:space="preserve"> </w:t>
            </w:r>
            <w:r w:rsidR="00C97621">
              <w:t>Framework Agreement</w:t>
            </w:r>
            <w:r w:rsidRPr="005953C3">
              <w:t xml:space="preserve"> or the Client’s business or operations without the prior written consent of the Client.</w:t>
            </w:r>
          </w:p>
          <w:p w:rsidR="00691BDB" w:rsidRPr="005953C3" w:rsidRDefault="00691BDB"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9" w:name="_Toc409095038"/>
            <w:r w:rsidRPr="005953C3">
              <w:t>Ownership of Material</w:t>
            </w:r>
            <w:bookmarkEnd w:id="9"/>
          </w:p>
        </w:tc>
        <w:tc>
          <w:tcPr>
            <w:tcW w:w="6328" w:type="dxa"/>
            <w:gridSpan w:val="2"/>
          </w:tcPr>
          <w:p w:rsidR="00691BDB" w:rsidRPr="005953C3" w:rsidRDefault="00B07F24" w:rsidP="00005F7E">
            <w:pPr>
              <w:spacing w:after="0"/>
              <w:jc w:val="both"/>
            </w:pPr>
            <w:r w:rsidRPr="005953C3">
              <w:t xml:space="preserve">Any studies reports or other material, graphic, software or otherwise, prepared by the Consultant for the Client under the </w:t>
            </w:r>
            <w:r w:rsidR="00C97621">
              <w:t>Framework Agreement</w:t>
            </w:r>
            <w:r w:rsidRPr="005953C3">
              <w:t xml:space="preserve"> shall belong to and remain the property of the Client. The Consultant may retain a copy of such documents and software.</w:t>
            </w: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10" w:name="_Toc409095039"/>
            <w:r w:rsidRPr="005953C3">
              <w:t xml:space="preserve">Consultant </w:t>
            </w:r>
            <w:r w:rsidR="0055567B" w:rsidRPr="005953C3">
              <w:t>not</w:t>
            </w:r>
            <w:r w:rsidRPr="005953C3">
              <w:t xml:space="preserve"> to be </w:t>
            </w:r>
            <w:r w:rsidR="0055567B" w:rsidRPr="005953C3">
              <w:t>engaged</w:t>
            </w:r>
            <w:r w:rsidRPr="005953C3">
              <w:t xml:space="preserve"> in Certain Activities</w:t>
            </w:r>
            <w:bookmarkEnd w:id="10"/>
          </w:p>
        </w:tc>
        <w:tc>
          <w:tcPr>
            <w:tcW w:w="6328" w:type="dxa"/>
            <w:gridSpan w:val="2"/>
          </w:tcPr>
          <w:p w:rsidR="00691BDB" w:rsidRPr="005953C3" w:rsidRDefault="00B07F24" w:rsidP="00A309A0">
            <w:pPr>
              <w:spacing w:after="0"/>
              <w:jc w:val="both"/>
            </w:pPr>
            <w:r w:rsidRPr="005953C3">
              <w:t>The Consultant agrees that, during the term of th</w:t>
            </w:r>
            <w:r w:rsidR="00C97621">
              <w:t>e</w:t>
            </w:r>
            <w:r w:rsidRPr="005953C3">
              <w:t xml:space="preserve"> </w:t>
            </w:r>
            <w:r w:rsidR="00C97621">
              <w:t>Framework Agreement</w:t>
            </w:r>
            <w:r w:rsidRPr="005953C3">
              <w:t xml:space="preserve">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rsidR="00A309A0" w:rsidRPr="005953C3" w:rsidRDefault="00A309A0"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11" w:name="_Toc409095040"/>
            <w:r w:rsidRPr="005953C3">
              <w:t>Insurance</w:t>
            </w:r>
            <w:bookmarkEnd w:id="11"/>
          </w:p>
        </w:tc>
        <w:tc>
          <w:tcPr>
            <w:tcW w:w="6328" w:type="dxa"/>
            <w:gridSpan w:val="2"/>
          </w:tcPr>
          <w:p w:rsidR="00B07F24" w:rsidRPr="005953C3" w:rsidRDefault="00B07F24" w:rsidP="00A309A0">
            <w:pPr>
              <w:spacing w:after="0"/>
              <w:jc w:val="both"/>
            </w:pPr>
            <w:r w:rsidRPr="005953C3">
              <w:t>The Consultant will be responsible for taking out any appropriate insurance coverage.</w:t>
            </w:r>
          </w:p>
          <w:p w:rsidR="00B07F24" w:rsidRPr="005953C3" w:rsidRDefault="00B07F24"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12" w:name="_Toc409095041"/>
            <w:r w:rsidRPr="005953C3">
              <w:t>Assignment</w:t>
            </w:r>
            <w:bookmarkEnd w:id="12"/>
          </w:p>
        </w:tc>
        <w:tc>
          <w:tcPr>
            <w:tcW w:w="6328" w:type="dxa"/>
            <w:gridSpan w:val="2"/>
          </w:tcPr>
          <w:p w:rsidR="00B07F24" w:rsidRPr="005953C3" w:rsidRDefault="00B07F24" w:rsidP="00A309A0">
            <w:pPr>
              <w:spacing w:after="0"/>
              <w:jc w:val="both"/>
            </w:pPr>
            <w:r w:rsidRPr="005953C3">
              <w:t xml:space="preserve">The Consultant shall not assign </w:t>
            </w:r>
            <w:r w:rsidR="00C97621" w:rsidRPr="00A27FA2">
              <w:t>th</w:t>
            </w:r>
            <w:r w:rsidR="00C97621">
              <w:t>e</w:t>
            </w:r>
            <w:r w:rsidR="00C97621" w:rsidRPr="00A27FA2">
              <w:t xml:space="preserve"> </w:t>
            </w:r>
            <w:r w:rsidR="00C97621">
              <w:t>Framework Agreement and/or Call-Off</w:t>
            </w:r>
            <w:r w:rsidR="00C97621" w:rsidRPr="005953C3">
              <w:t xml:space="preserve"> </w:t>
            </w:r>
            <w:r w:rsidRPr="005953C3">
              <w:t>Contract or sub-contract any portion of it without the Client’s prior written consent.</w:t>
            </w:r>
          </w:p>
          <w:p w:rsidR="00B07F24" w:rsidRPr="005953C3" w:rsidRDefault="00B07F24" w:rsidP="00A309A0">
            <w:pPr>
              <w:spacing w:after="0"/>
              <w:jc w:val="both"/>
            </w:pPr>
          </w:p>
        </w:tc>
      </w:tr>
      <w:tr w:rsidR="0055567B" w:rsidRPr="005953C3" w:rsidTr="00691BDB">
        <w:tc>
          <w:tcPr>
            <w:tcW w:w="695" w:type="dxa"/>
          </w:tcPr>
          <w:p w:rsidR="0055567B" w:rsidRPr="005953C3" w:rsidRDefault="0055567B" w:rsidP="0055567B">
            <w:pPr>
              <w:pStyle w:val="ListParagraph"/>
              <w:numPr>
                <w:ilvl w:val="0"/>
                <w:numId w:val="6"/>
              </w:numPr>
              <w:spacing w:after="0"/>
              <w:rPr>
                <w:b/>
              </w:rPr>
            </w:pPr>
          </w:p>
        </w:tc>
        <w:tc>
          <w:tcPr>
            <w:tcW w:w="1977" w:type="dxa"/>
          </w:tcPr>
          <w:p w:rsidR="0055567B" w:rsidRPr="005953C3" w:rsidRDefault="0055567B" w:rsidP="0055567B">
            <w:pPr>
              <w:pStyle w:val="Heading3"/>
            </w:pPr>
            <w:bookmarkStart w:id="13" w:name="_Toc409095042"/>
            <w:r w:rsidRPr="005953C3">
              <w:t>Notices</w:t>
            </w:r>
            <w:bookmarkEnd w:id="13"/>
          </w:p>
        </w:tc>
        <w:tc>
          <w:tcPr>
            <w:tcW w:w="6328" w:type="dxa"/>
            <w:gridSpan w:val="2"/>
          </w:tcPr>
          <w:p w:rsidR="0055567B" w:rsidRPr="005953C3" w:rsidRDefault="0055567B" w:rsidP="0055567B">
            <w:pPr>
              <w:spacing w:after="0"/>
              <w:jc w:val="both"/>
            </w:pPr>
            <w:r w:rsidRPr="005953C3">
              <w:t>All notices, requests or communications between the parties under th</w:t>
            </w:r>
            <w:r w:rsidR="00C97621">
              <w:t>e</w:t>
            </w:r>
            <w:r w:rsidRPr="005953C3">
              <w:t xml:space="preserve"> </w:t>
            </w:r>
            <w:r w:rsidR="00C97621">
              <w:t>Framework Agreement</w:t>
            </w:r>
            <w:r w:rsidRPr="005953C3">
              <w:t xml:space="preserve"> shall be in English language by a letter signed by an authorized representative of the sending party and delivered by mail or by electronic forms  that provide a record of the content of communication to the following address: </w:t>
            </w:r>
          </w:p>
          <w:p w:rsidR="0055567B" w:rsidRPr="005953C3" w:rsidRDefault="0055567B" w:rsidP="0055567B">
            <w:pPr>
              <w:spacing w:after="0"/>
              <w:jc w:val="both"/>
            </w:pPr>
            <w:r w:rsidRPr="005953C3">
              <w:t>[</w:t>
            </w:r>
            <w:r w:rsidRPr="005953C3">
              <w:rPr>
                <w:i/>
              </w:rPr>
              <w:t>insert address</w:t>
            </w:r>
            <w:r w:rsidRPr="005953C3">
              <w:t xml:space="preserve"> </w:t>
            </w:r>
            <w:r w:rsidRPr="005953C3">
              <w:rPr>
                <w:i/>
              </w:rPr>
              <w:t>of the Employer</w:t>
            </w:r>
            <w:r w:rsidRPr="005953C3">
              <w:t>]</w:t>
            </w:r>
          </w:p>
          <w:p w:rsidR="0055567B" w:rsidRPr="005953C3" w:rsidRDefault="0055567B" w:rsidP="0055567B">
            <w:pPr>
              <w:spacing w:after="0"/>
              <w:jc w:val="both"/>
            </w:pPr>
            <w:r w:rsidRPr="005953C3">
              <w:t>[</w:t>
            </w:r>
            <w:r w:rsidRPr="005953C3">
              <w:rPr>
                <w:i/>
              </w:rPr>
              <w:t>insert address of the Consultant</w:t>
            </w:r>
            <w:r w:rsidRPr="005953C3">
              <w:t>]</w:t>
            </w:r>
          </w:p>
          <w:p w:rsidR="0055567B" w:rsidRPr="005953C3" w:rsidRDefault="0055567B" w:rsidP="0055567B">
            <w:pPr>
              <w:spacing w:after="0"/>
              <w:jc w:val="both"/>
            </w:pPr>
          </w:p>
        </w:tc>
      </w:tr>
      <w:tr w:rsidR="0055567B" w:rsidRPr="005953C3" w:rsidTr="00691BDB">
        <w:tc>
          <w:tcPr>
            <w:tcW w:w="695" w:type="dxa"/>
          </w:tcPr>
          <w:p w:rsidR="0055567B" w:rsidRPr="005953C3" w:rsidRDefault="0055567B" w:rsidP="0055567B">
            <w:pPr>
              <w:pStyle w:val="ListParagraph"/>
              <w:numPr>
                <w:ilvl w:val="0"/>
                <w:numId w:val="6"/>
              </w:numPr>
              <w:spacing w:after="0"/>
              <w:rPr>
                <w:b/>
              </w:rPr>
            </w:pPr>
          </w:p>
        </w:tc>
        <w:tc>
          <w:tcPr>
            <w:tcW w:w="1977" w:type="dxa"/>
          </w:tcPr>
          <w:p w:rsidR="0055567B" w:rsidRPr="005953C3" w:rsidRDefault="0055567B" w:rsidP="0055567B">
            <w:pPr>
              <w:pStyle w:val="Heading3"/>
            </w:pPr>
            <w:bookmarkStart w:id="14" w:name="_Toc409095043"/>
            <w:r w:rsidRPr="005953C3">
              <w:t>Amendments</w:t>
            </w:r>
            <w:bookmarkEnd w:id="14"/>
          </w:p>
        </w:tc>
        <w:tc>
          <w:tcPr>
            <w:tcW w:w="6328" w:type="dxa"/>
            <w:gridSpan w:val="2"/>
          </w:tcPr>
          <w:p w:rsidR="0055567B" w:rsidRPr="005953C3" w:rsidRDefault="0055567B" w:rsidP="0055567B">
            <w:pPr>
              <w:spacing w:after="0"/>
              <w:jc w:val="both"/>
            </w:pPr>
            <w:r w:rsidRPr="005953C3">
              <w:t xml:space="preserve">Any of the terms and conditions of this </w:t>
            </w:r>
            <w:r w:rsidR="00C97621">
              <w:t>Call-Off C</w:t>
            </w:r>
            <w:r w:rsidRPr="005953C3">
              <w:t>ontract may be amended or modified by mutual agreement of both parties. Any such modification or amendments shall be in writing and signed by both parties.</w:t>
            </w:r>
          </w:p>
          <w:p w:rsidR="0055567B" w:rsidRPr="005953C3" w:rsidRDefault="0055567B" w:rsidP="0055567B">
            <w:pPr>
              <w:spacing w:after="0"/>
              <w:jc w:val="both"/>
            </w:pPr>
          </w:p>
        </w:tc>
      </w:tr>
      <w:tr w:rsidR="00691BDB" w:rsidRPr="005953C3" w:rsidTr="00691BDB">
        <w:tc>
          <w:tcPr>
            <w:tcW w:w="695" w:type="dxa"/>
          </w:tcPr>
          <w:p w:rsidR="00691BDB" w:rsidRPr="005953C3" w:rsidRDefault="00691BDB" w:rsidP="0055567B">
            <w:pPr>
              <w:pStyle w:val="ListParagraph"/>
              <w:numPr>
                <w:ilvl w:val="0"/>
                <w:numId w:val="6"/>
              </w:numPr>
              <w:spacing w:after="0"/>
              <w:rPr>
                <w:b/>
              </w:rPr>
            </w:pPr>
          </w:p>
        </w:tc>
        <w:tc>
          <w:tcPr>
            <w:tcW w:w="1977" w:type="dxa"/>
          </w:tcPr>
          <w:p w:rsidR="00691BDB" w:rsidRPr="005953C3" w:rsidRDefault="00691BDB" w:rsidP="00591FB2">
            <w:pPr>
              <w:pStyle w:val="Heading3"/>
            </w:pPr>
            <w:bookmarkStart w:id="15" w:name="_Toc409095044"/>
            <w:r w:rsidRPr="005953C3">
              <w:t>Force Majeure</w:t>
            </w:r>
            <w:bookmarkEnd w:id="15"/>
          </w:p>
        </w:tc>
        <w:tc>
          <w:tcPr>
            <w:tcW w:w="6328" w:type="dxa"/>
            <w:gridSpan w:val="2"/>
          </w:tcPr>
          <w:p w:rsidR="00691BDB" w:rsidRPr="005953C3" w:rsidRDefault="00691BDB" w:rsidP="00A309A0">
            <w:pPr>
              <w:spacing w:after="0"/>
              <w:jc w:val="both"/>
            </w:pPr>
            <w:r w:rsidRPr="005953C3">
              <w:t>If either party is unable by reason of Force Majeure to perform its obligations under th</w:t>
            </w:r>
            <w:r w:rsidR="00EB00C9">
              <w:t>e</w:t>
            </w:r>
            <w:r w:rsidRPr="005953C3">
              <w:t xml:space="preserve"> </w:t>
            </w:r>
            <w:r w:rsidR="00EB00C9">
              <w:t xml:space="preserve">Framework </w:t>
            </w:r>
            <w:r w:rsidR="00EB00C9">
              <w:lastRenderedPageBreak/>
              <w:t>Agreement</w:t>
            </w:r>
            <w:r w:rsidRPr="005953C3">
              <w:t>, such party shall give notice to other party of the event;</w:t>
            </w:r>
          </w:p>
          <w:p w:rsidR="00A309A0" w:rsidRPr="005953C3" w:rsidRDefault="00A309A0" w:rsidP="00A309A0">
            <w:pPr>
              <w:spacing w:after="0"/>
              <w:jc w:val="both"/>
            </w:pPr>
          </w:p>
          <w:p w:rsidR="00691BDB" w:rsidRPr="005953C3" w:rsidRDefault="00691BDB" w:rsidP="00A309A0">
            <w:pPr>
              <w:spacing w:after="0"/>
              <w:jc w:val="both"/>
            </w:pPr>
            <w:r w:rsidRPr="005953C3">
              <w:t xml:space="preserve">Force Majeure denotes any event, the happening or pernicious effect of which could not be reasonably prevented. Either party shall not be responsible or liable for any delay or failure in the fulfilment of its obligations under this </w:t>
            </w:r>
            <w:r w:rsidR="00EB00C9">
              <w:t xml:space="preserve">Call-Off </w:t>
            </w:r>
            <w:r w:rsidRPr="005953C3">
              <w:t>Contract, directly or indirectly due to any cause or circumstances beyond its control including but not limited to , any regulations, orders or instructions issued by municipal authorities or any department or agency thereof , acts of God, fires, typhoons, or embargoes, war,  hostilities, invasion, acts of public terrorism , epidemics, and quarantine and difficulty in receiving supplies of products or any act mitigating against the production of or supply of  the products.</w:t>
            </w:r>
          </w:p>
          <w:p w:rsidR="00A309A0" w:rsidRPr="005953C3" w:rsidRDefault="00A309A0" w:rsidP="00A309A0">
            <w:pPr>
              <w:spacing w:after="0"/>
              <w:jc w:val="both"/>
            </w:pPr>
          </w:p>
          <w:p w:rsidR="00691BDB" w:rsidRPr="005953C3" w:rsidRDefault="00691BDB" w:rsidP="00A309A0">
            <w:pPr>
              <w:spacing w:after="0"/>
              <w:jc w:val="both"/>
            </w:pPr>
            <w:r w:rsidRPr="005953C3">
              <w:t>Neither party shall be held liable for any damage or loss whether monetary or otherwise as a result Force Majeure.</w:t>
            </w:r>
          </w:p>
          <w:p w:rsidR="00691BDB" w:rsidRPr="005953C3" w:rsidRDefault="00691BDB" w:rsidP="00A309A0">
            <w:pPr>
              <w:spacing w:after="0"/>
              <w:jc w:val="both"/>
            </w:pPr>
          </w:p>
        </w:tc>
      </w:tr>
      <w:tr w:rsidR="00691BDB" w:rsidRPr="005953C3" w:rsidTr="00691BDB">
        <w:tc>
          <w:tcPr>
            <w:tcW w:w="695" w:type="dxa"/>
          </w:tcPr>
          <w:p w:rsidR="00691BDB" w:rsidRPr="005953C3" w:rsidRDefault="00691BDB" w:rsidP="0055567B">
            <w:pPr>
              <w:pStyle w:val="ListParagraph"/>
              <w:numPr>
                <w:ilvl w:val="0"/>
                <w:numId w:val="6"/>
              </w:numPr>
              <w:spacing w:after="0"/>
              <w:rPr>
                <w:b/>
              </w:rPr>
            </w:pPr>
          </w:p>
        </w:tc>
        <w:tc>
          <w:tcPr>
            <w:tcW w:w="1977" w:type="dxa"/>
          </w:tcPr>
          <w:p w:rsidR="00691BDB" w:rsidRPr="005953C3" w:rsidRDefault="00691BDB" w:rsidP="00591FB2">
            <w:pPr>
              <w:pStyle w:val="Heading3"/>
            </w:pPr>
            <w:bookmarkStart w:id="16" w:name="_Toc409095045"/>
            <w:r w:rsidRPr="005953C3">
              <w:t>O</w:t>
            </w:r>
            <w:r w:rsidR="0055567B" w:rsidRPr="005953C3">
              <w:t>bligations of t</w:t>
            </w:r>
            <w:r w:rsidRPr="005953C3">
              <w:t>he Employer</w:t>
            </w:r>
            <w:bookmarkEnd w:id="16"/>
          </w:p>
        </w:tc>
        <w:tc>
          <w:tcPr>
            <w:tcW w:w="6328" w:type="dxa"/>
            <w:gridSpan w:val="2"/>
          </w:tcPr>
          <w:p w:rsidR="00691BDB" w:rsidRPr="005953C3" w:rsidRDefault="00691BDB" w:rsidP="00A309A0">
            <w:pPr>
              <w:spacing w:after="0"/>
              <w:jc w:val="both"/>
            </w:pPr>
            <w:r w:rsidRPr="005953C3">
              <w:t xml:space="preserve">The Employer shall use its best efforts to provide the </w:t>
            </w:r>
            <w:r w:rsidR="00A309A0" w:rsidRPr="005953C3">
              <w:t>Consultant</w:t>
            </w:r>
            <w:r w:rsidRPr="005953C3">
              <w:t xml:space="preserve"> such assistance, facilities and exemptions as may be required for the successful completion of the assignment.</w:t>
            </w:r>
          </w:p>
          <w:p w:rsidR="00691BDB" w:rsidRPr="005953C3" w:rsidRDefault="00691BDB" w:rsidP="00A309A0">
            <w:pPr>
              <w:spacing w:after="0"/>
              <w:jc w:val="both"/>
            </w:pPr>
            <w:r w:rsidRPr="005953C3">
              <w:t>[</w:t>
            </w:r>
            <w:r w:rsidRPr="005953C3">
              <w:rPr>
                <w:i/>
              </w:rPr>
              <w:t>provide list as necessary</w:t>
            </w:r>
            <w:r w:rsidRPr="005953C3">
              <w:t>]</w:t>
            </w:r>
          </w:p>
          <w:p w:rsidR="00691BDB" w:rsidRPr="005953C3" w:rsidRDefault="00691BDB"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17" w:name="_Toc409095046"/>
            <w:r w:rsidRPr="005953C3">
              <w:t xml:space="preserve">Law Governing </w:t>
            </w:r>
            <w:r w:rsidR="00EB00C9">
              <w:t>Framework Agreement</w:t>
            </w:r>
            <w:r w:rsidRPr="005953C3">
              <w:t xml:space="preserve"> and Language</w:t>
            </w:r>
            <w:bookmarkEnd w:id="17"/>
          </w:p>
        </w:tc>
        <w:tc>
          <w:tcPr>
            <w:tcW w:w="6328" w:type="dxa"/>
            <w:gridSpan w:val="2"/>
          </w:tcPr>
          <w:p w:rsidR="00691BDB" w:rsidRPr="005953C3" w:rsidRDefault="00B07F24" w:rsidP="00A309A0">
            <w:pPr>
              <w:spacing w:after="0"/>
              <w:jc w:val="both"/>
            </w:pPr>
            <w:r w:rsidRPr="005953C3">
              <w:t xml:space="preserve">The </w:t>
            </w:r>
            <w:r w:rsidR="00EB00C9">
              <w:t>Framework Agreement</w:t>
            </w:r>
            <w:r w:rsidRPr="005953C3">
              <w:t xml:space="preserve"> shall be governed by the laws of </w:t>
            </w:r>
            <w:r w:rsidR="0055567B" w:rsidRPr="005953C3">
              <w:t xml:space="preserve">the </w:t>
            </w:r>
            <w:r w:rsidRPr="005953C3">
              <w:t xml:space="preserve">Republic of </w:t>
            </w:r>
            <w:r w:rsidR="0055567B" w:rsidRPr="005953C3">
              <w:t>Ghana</w:t>
            </w:r>
            <w:r w:rsidRPr="005953C3">
              <w:t xml:space="preserve">, and the language of the </w:t>
            </w:r>
            <w:r w:rsidR="00EB00C9">
              <w:t>Framework Agreement</w:t>
            </w:r>
            <w:r w:rsidRPr="005953C3">
              <w:t xml:space="preserve"> shall be </w:t>
            </w:r>
            <w:r w:rsidRPr="005953C3">
              <w:rPr>
                <w:b/>
              </w:rPr>
              <w:t>English</w:t>
            </w:r>
            <w:r w:rsidRPr="005953C3">
              <w:t>.</w:t>
            </w:r>
          </w:p>
          <w:p w:rsidR="00A309A0" w:rsidRPr="005953C3" w:rsidRDefault="00A309A0" w:rsidP="00A309A0">
            <w:pPr>
              <w:spacing w:after="0"/>
              <w:jc w:val="both"/>
            </w:pPr>
          </w:p>
        </w:tc>
      </w:tr>
      <w:tr w:rsidR="00A309A0" w:rsidRPr="005953C3" w:rsidTr="00691BDB">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18" w:name="_Toc409095047"/>
            <w:r w:rsidRPr="005953C3">
              <w:t>Termination by the Employer</w:t>
            </w:r>
            <w:bookmarkEnd w:id="18"/>
          </w:p>
        </w:tc>
        <w:tc>
          <w:tcPr>
            <w:tcW w:w="6328" w:type="dxa"/>
            <w:gridSpan w:val="2"/>
          </w:tcPr>
          <w:p w:rsidR="00A309A0" w:rsidRPr="005953C3" w:rsidRDefault="00A309A0" w:rsidP="00A309A0">
            <w:pPr>
              <w:spacing w:after="0"/>
              <w:jc w:val="both"/>
            </w:pPr>
            <w:r w:rsidRPr="005953C3">
              <w:t xml:space="preserve">The </w:t>
            </w:r>
            <w:r w:rsidR="00EB00C9">
              <w:t xml:space="preserve">Framework Agreement and/or Call-Off </w:t>
            </w:r>
            <w:r w:rsidRPr="005953C3">
              <w:t>Contract will continue until all services and deliverables, if any, have been provided and accepted in accordance with Section II: Description of Services unless it is terminated earlier in accordance with the terms as set out below.</w:t>
            </w:r>
          </w:p>
          <w:p w:rsidR="00A309A0" w:rsidRPr="005953C3" w:rsidRDefault="00A309A0" w:rsidP="00A309A0">
            <w:pPr>
              <w:spacing w:after="0"/>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a.</w:t>
            </w:r>
          </w:p>
        </w:tc>
        <w:tc>
          <w:tcPr>
            <w:tcW w:w="5536" w:type="dxa"/>
          </w:tcPr>
          <w:p w:rsidR="00A309A0" w:rsidRPr="005953C3" w:rsidRDefault="00A309A0" w:rsidP="00A309A0">
            <w:pPr>
              <w:spacing w:after="0"/>
              <w:jc w:val="both"/>
              <w:rPr>
                <w:rFonts w:cs="Book Antiqua"/>
                <w:spacing w:val="3"/>
              </w:rPr>
            </w:pPr>
            <w:r w:rsidRPr="005953C3">
              <w:rPr>
                <w:rFonts w:cs="Book Antiqua"/>
              </w:rPr>
              <w:t>if</w:t>
            </w:r>
            <w:r w:rsidRPr="005953C3">
              <w:rPr>
                <w:rFonts w:cs="Book Antiqua"/>
                <w:spacing w:val="38"/>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37"/>
              </w:rPr>
              <w:t xml:space="preserve"> </w:t>
            </w:r>
            <w:r w:rsidRPr="005953C3">
              <w:rPr>
                <w:rFonts w:cs="Book Antiqua"/>
                <w:spacing w:val="-1"/>
              </w:rPr>
              <w:t>Consultant</w:t>
            </w:r>
            <w:r w:rsidRPr="005953C3">
              <w:rPr>
                <w:rFonts w:cs="Book Antiqua"/>
              </w:rPr>
              <w:t>s</w:t>
            </w:r>
            <w:r w:rsidRPr="005953C3">
              <w:rPr>
                <w:rFonts w:cs="Book Antiqua"/>
                <w:spacing w:val="35"/>
              </w:rPr>
              <w:t xml:space="preserve"> </w:t>
            </w:r>
            <w:r w:rsidRPr="005953C3">
              <w:rPr>
                <w:rFonts w:cs="Book Antiqua"/>
              </w:rPr>
              <w:t>do</w:t>
            </w:r>
            <w:r w:rsidRPr="005953C3">
              <w:rPr>
                <w:rFonts w:cs="Book Antiqua"/>
                <w:spacing w:val="36"/>
              </w:rPr>
              <w:t xml:space="preserve"> </w:t>
            </w:r>
            <w:r w:rsidRPr="005953C3">
              <w:rPr>
                <w:rFonts w:cs="Book Antiqua"/>
                <w:spacing w:val="1"/>
              </w:rPr>
              <w:t>n</w:t>
            </w:r>
            <w:r w:rsidRPr="005953C3">
              <w:rPr>
                <w:rFonts w:cs="Book Antiqua"/>
              </w:rPr>
              <w:t>ot</w:t>
            </w:r>
            <w:r w:rsidRPr="005953C3">
              <w:rPr>
                <w:rFonts w:cs="Book Antiqua"/>
                <w:spacing w:val="36"/>
              </w:rPr>
              <w:t xml:space="preserve"> </w:t>
            </w:r>
            <w:r w:rsidRPr="005953C3">
              <w:rPr>
                <w:rFonts w:cs="Book Antiqua"/>
                <w:spacing w:val="-1"/>
              </w:rPr>
              <w:t>r</w:t>
            </w:r>
            <w:r w:rsidRPr="005953C3">
              <w:rPr>
                <w:rFonts w:cs="Book Antiqua"/>
              </w:rPr>
              <w:t>e</w:t>
            </w:r>
            <w:r w:rsidRPr="005953C3">
              <w:rPr>
                <w:rFonts w:cs="Book Antiqua"/>
                <w:spacing w:val="-1"/>
              </w:rPr>
              <w:t>m</w:t>
            </w:r>
            <w:r w:rsidRPr="005953C3">
              <w:rPr>
                <w:rFonts w:cs="Book Antiqua"/>
              </w:rPr>
              <w:t>e</w:t>
            </w:r>
            <w:r w:rsidRPr="005953C3">
              <w:rPr>
                <w:rFonts w:cs="Book Antiqua"/>
                <w:spacing w:val="-1"/>
              </w:rPr>
              <w:t>d</w:t>
            </w:r>
            <w:r w:rsidRPr="005953C3">
              <w:rPr>
                <w:rFonts w:cs="Book Antiqua"/>
              </w:rPr>
              <w:t>y</w:t>
            </w:r>
            <w:r w:rsidRPr="005953C3">
              <w:rPr>
                <w:rFonts w:cs="Book Antiqua"/>
                <w:spacing w:val="37"/>
              </w:rPr>
              <w:t xml:space="preserve"> </w:t>
            </w:r>
            <w:r w:rsidRPr="005953C3">
              <w:rPr>
                <w:rFonts w:cs="Book Antiqua"/>
              </w:rPr>
              <w:t>a</w:t>
            </w:r>
            <w:r w:rsidRPr="005953C3">
              <w:rPr>
                <w:rFonts w:cs="Book Antiqua"/>
                <w:spacing w:val="37"/>
              </w:rPr>
              <w:t xml:space="preserve"> </w:t>
            </w:r>
            <w:r w:rsidRPr="005953C3">
              <w:rPr>
                <w:rFonts w:cs="Book Antiqua"/>
                <w:spacing w:val="1"/>
              </w:rPr>
              <w:t>f</w:t>
            </w:r>
            <w:r w:rsidRPr="005953C3">
              <w:rPr>
                <w:rFonts w:cs="Book Antiqua"/>
              </w:rPr>
              <w:t>ai</w:t>
            </w:r>
            <w:r w:rsidRPr="005953C3">
              <w:rPr>
                <w:rFonts w:cs="Book Antiqua"/>
                <w:spacing w:val="1"/>
              </w:rPr>
              <w:t>l</w:t>
            </w:r>
            <w:r w:rsidRPr="005953C3">
              <w:rPr>
                <w:rFonts w:cs="Book Antiqua"/>
                <w:spacing w:val="-1"/>
              </w:rPr>
              <w:t>ur</w:t>
            </w:r>
            <w:r w:rsidRPr="005953C3">
              <w:rPr>
                <w:rFonts w:cs="Book Antiqua"/>
              </w:rPr>
              <w:t>e</w:t>
            </w:r>
            <w:r w:rsidRPr="005953C3">
              <w:rPr>
                <w:rFonts w:cs="Book Antiqua"/>
                <w:spacing w:val="37"/>
              </w:rPr>
              <w:t xml:space="preserve"> </w:t>
            </w:r>
            <w:r w:rsidRPr="005953C3">
              <w:rPr>
                <w:rFonts w:cs="Book Antiqua"/>
              </w:rPr>
              <w:t>in</w:t>
            </w:r>
            <w:r w:rsidRPr="005953C3">
              <w:rPr>
                <w:rFonts w:cs="Book Antiqua"/>
                <w:spacing w:val="38"/>
              </w:rPr>
              <w:t xml:space="preserve"> </w:t>
            </w:r>
            <w:r w:rsidRPr="005953C3">
              <w:rPr>
                <w:rFonts w:cs="Book Antiqua"/>
              </w:rPr>
              <w:t>t</w:t>
            </w:r>
            <w:r w:rsidRPr="005953C3">
              <w:rPr>
                <w:rFonts w:cs="Book Antiqua"/>
                <w:spacing w:val="1"/>
              </w:rPr>
              <w:t>h</w:t>
            </w:r>
            <w:r w:rsidRPr="005953C3">
              <w:rPr>
                <w:rFonts w:cs="Book Antiqua"/>
              </w:rPr>
              <w:t xml:space="preserve">e </w:t>
            </w:r>
            <w:r w:rsidRPr="005953C3">
              <w:rPr>
                <w:rFonts w:cs="Book Antiqua"/>
                <w:spacing w:val="-1"/>
              </w:rPr>
              <w:t>p</w:t>
            </w:r>
            <w:r w:rsidRPr="005953C3">
              <w:rPr>
                <w:rFonts w:cs="Book Antiqua"/>
              </w:rPr>
              <w:t>e</w:t>
            </w:r>
            <w:r w:rsidRPr="005953C3">
              <w:rPr>
                <w:rFonts w:cs="Book Antiqua"/>
                <w:spacing w:val="-1"/>
              </w:rPr>
              <w:t>r</w:t>
            </w:r>
            <w:r w:rsidRPr="005953C3">
              <w:rPr>
                <w:rFonts w:cs="Book Antiqua"/>
                <w:spacing w:val="1"/>
              </w:rPr>
              <w:t>f</w:t>
            </w:r>
            <w:r w:rsidRPr="005953C3">
              <w:rPr>
                <w:rFonts w:cs="Book Antiqua"/>
              </w:rPr>
              <w:t>o</w:t>
            </w:r>
            <w:r w:rsidRPr="005953C3">
              <w:rPr>
                <w:rFonts w:cs="Book Antiqua"/>
                <w:spacing w:val="-1"/>
              </w:rPr>
              <w:t>r</w:t>
            </w:r>
            <w:r w:rsidRPr="005953C3">
              <w:rPr>
                <w:rFonts w:cs="Book Antiqua"/>
              </w:rPr>
              <w:t>man</w:t>
            </w:r>
            <w:r w:rsidRPr="005953C3">
              <w:rPr>
                <w:rFonts w:cs="Book Antiqua"/>
                <w:spacing w:val="1"/>
              </w:rPr>
              <w:t>c</w:t>
            </w:r>
            <w:r w:rsidRPr="005953C3">
              <w:rPr>
                <w:rFonts w:cs="Book Antiqua"/>
              </w:rPr>
              <w:t>e</w:t>
            </w:r>
            <w:r w:rsidRPr="005953C3">
              <w:rPr>
                <w:rFonts w:cs="Book Antiqua"/>
                <w:spacing w:val="3"/>
              </w:rPr>
              <w:t xml:space="preserve"> </w:t>
            </w:r>
            <w:r w:rsidRPr="005953C3">
              <w:rPr>
                <w:rFonts w:cs="Book Antiqua"/>
                <w:spacing w:val="-3"/>
              </w:rPr>
              <w:t>o</w:t>
            </w:r>
            <w:r w:rsidRPr="005953C3">
              <w:rPr>
                <w:rFonts w:cs="Book Antiqua"/>
              </w:rPr>
              <w:t>f t</w:t>
            </w:r>
            <w:r w:rsidRPr="005953C3">
              <w:rPr>
                <w:rFonts w:cs="Book Antiqua"/>
                <w:spacing w:val="1"/>
              </w:rPr>
              <w:t>h</w:t>
            </w:r>
            <w:r w:rsidRPr="005953C3">
              <w:rPr>
                <w:rFonts w:cs="Book Antiqua"/>
                <w:spacing w:val="-3"/>
              </w:rPr>
              <w:t>e</w:t>
            </w:r>
            <w:r w:rsidRPr="005953C3">
              <w:rPr>
                <w:rFonts w:cs="Book Antiqua"/>
              </w:rPr>
              <w:t>ir obl</w:t>
            </w:r>
            <w:r w:rsidRPr="005953C3">
              <w:rPr>
                <w:rFonts w:cs="Book Antiqua"/>
                <w:spacing w:val="1"/>
              </w:rPr>
              <w:t>i</w:t>
            </w:r>
            <w:r w:rsidRPr="005953C3">
              <w:rPr>
                <w:rFonts w:cs="Book Antiqua"/>
              </w:rPr>
              <w:t>gati</w:t>
            </w:r>
            <w:r w:rsidRPr="005953C3">
              <w:rPr>
                <w:rFonts w:cs="Book Antiqua"/>
                <w:spacing w:val="-3"/>
              </w:rPr>
              <w:t>o</w:t>
            </w:r>
            <w:r w:rsidRPr="005953C3">
              <w:rPr>
                <w:rFonts w:cs="Book Antiqua"/>
                <w:spacing w:val="1"/>
              </w:rPr>
              <w:t>n</w:t>
            </w:r>
            <w:r w:rsidRPr="005953C3">
              <w:rPr>
                <w:rFonts w:cs="Book Antiqua"/>
              </w:rPr>
              <w:t xml:space="preserve">s </w:t>
            </w:r>
            <w:r w:rsidRPr="005953C3">
              <w:rPr>
                <w:rFonts w:cs="Book Antiqua"/>
                <w:spacing w:val="-1"/>
              </w:rPr>
              <w:t>u</w:t>
            </w:r>
            <w:r w:rsidRPr="005953C3">
              <w:rPr>
                <w:rFonts w:cs="Book Antiqua"/>
                <w:spacing w:val="1"/>
              </w:rPr>
              <w:t>n</w:t>
            </w:r>
            <w:r w:rsidRPr="005953C3">
              <w:rPr>
                <w:rFonts w:cs="Book Antiqua"/>
                <w:spacing w:val="-3"/>
              </w:rPr>
              <w:t>d</w:t>
            </w:r>
            <w:r w:rsidRPr="005953C3">
              <w:rPr>
                <w:rFonts w:cs="Book Antiqua"/>
              </w:rPr>
              <w:t>er</w:t>
            </w:r>
            <w:r w:rsidRPr="005953C3">
              <w:rPr>
                <w:rFonts w:cs="Book Antiqua"/>
                <w:spacing w:val="2"/>
              </w:rPr>
              <w:t xml:space="preserve"> </w:t>
            </w:r>
            <w:r w:rsidRPr="005953C3">
              <w:rPr>
                <w:rFonts w:cs="Book Antiqua"/>
              </w:rPr>
              <w:t>t</w:t>
            </w:r>
            <w:r w:rsidRPr="005953C3">
              <w:rPr>
                <w:rFonts w:cs="Book Antiqua"/>
                <w:spacing w:val="1"/>
              </w:rPr>
              <w:t>h</w:t>
            </w:r>
            <w:r w:rsidRPr="005953C3">
              <w:rPr>
                <w:rFonts w:cs="Book Antiqua"/>
              </w:rPr>
              <w:t xml:space="preserve">e </w:t>
            </w:r>
            <w:r w:rsidR="00EB00C9">
              <w:rPr>
                <w:rFonts w:cs="Book Antiqua"/>
              </w:rPr>
              <w:t xml:space="preserve">Call-Off </w:t>
            </w:r>
            <w:r w:rsidRPr="005953C3">
              <w:rPr>
                <w:rFonts w:cs="Book Antiqua"/>
              </w:rPr>
              <w:t>C</w:t>
            </w:r>
            <w:r w:rsidRPr="005953C3">
              <w:rPr>
                <w:rFonts w:cs="Book Antiqua"/>
                <w:spacing w:val="-1"/>
              </w:rPr>
              <w:t>o</w:t>
            </w:r>
            <w:r w:rsidRPr="005953C3">
              <w:rPr>
                <w:rFonts w:cs="Book Antiqua"/>
                <w:spacing w:val="1"/>
              </w:rPr>
              <w:t>n</w:t>
            </w:r>
            <w:r w:rsidRPr="005953C3">
              <w:rPr>
                <w:rFonts w:cs="Book Antiqua"/>
              </w:rPr>
              <w:t>t</w:t>
            </w:r>
            <w:r w:rsidRPr="005953C3">
              <w:rPr>
                <w:rFonts w:cs="Book Antiqua"/>
                <w:spacing w:val="-1"/>
              </w:rPr>
              <w:t>r</w:t>
            </w:r>
            <w:r w:rsidRPr="005953C3">
              <w:rPr>
                <w:rFonts w:cs="Book Antiqua"/>
              </w:rPr>
              <w:t>act, w</w:t>
            </w:r>
            <w:r w:rsidRPr="005953C3">
              <w:rPr>
                <w:rFonts w:cs="Book Antiqua"/>
                <w:spacing w:val="1"/>
              </w:rPr>
              <w:t>i</w:t>
            </w:r>
            <w:r w:rsidRPr="005953C3">
              <w:rPr>
                <w:rFonts w:cs="Book Antiqua"/>
                <w:spacing w:val="-2"/>
              </w:rPr>
              <w:t>t</w:t>
            </w:r>
            <w:r w:rsidRPr="005953C3">
              <w:rPr>
                <w:rFonts w:cs="Book Antiqua"/>
                <w:spacing w:val="1"/>
              </w:rPr>
              <w:t>h</w:t>
            </w:r>
            <w:r w:rsidRPr="005953C3">
              <w:rPr>
                <w:rFonts w:cs="Book Antiqua"/>
                <w:spacing w:val="-2"/>
              </w:rPr>
              <w:t>i</w:t>
            </w:r>
            <w:r w:rsidRPr="005953C3">
              <w:rPr>
                <w:rFonts w:cs="Book Antiqua"/>
              </w:rPr>
              <w:t>n</w:t>
            </w:r>
            <w:r w:rsidRPr="005953C3">
              <w:rPr>
                <w:rFonts w:cs="Book Antiqua"/>
                <w:spacing w:val="4"/>
              </w:rPr>
              <w:t xml:space="preserve"> </w:t>
            </w:r>
            <w:r w:rsidRPr="005953C3">
              <w:rPr>
                <w:rFonts w:cs="Book Antiqua"/>
                <w:spacing w:val="-2"/>
              </w:rPr>
              <w:t>t</w:t>
            </w:r>
            <w:r w:rsidRPr="005953C3">
              <w:rPr>
                <w:rFonts w:cs="Book Antiqua"/>
                <w:spacing w:val="1"/>
              </w:rPr>
              <w:t>h</w:t>
            </w:r>
            <w:r w:rsidRPr="005953C3">
              <w:rPr>
                <w:rFonts w:cs="Book Antiqua"/>
              </w:rPr>
              <w:t>irty</w:t>
            </w:r>
            <w:r w:rsidRPr="005953C3">
              <w:rPr>
                <w:rFonts w:cs="Book Antiqua"/>
                <w:spacing w:val="3"/>
              </w:rPr>
              <w:t xml:space="preserve"> </w:t>
            </w:r>
            <w:r w:rsidRPr="005953C3">
              <w:rPr>
                <w:rFonts w:cs="Book Antiqua"/>
                <w:spacing w:val="-2"/>
              </w:rPr>
              <w:t>(</w:t>
            </w:r>
            <w:r w:rsidRPr="005953C3">
              <w:rPr>
                <w:rFonts w:cs="Book Antiqua"/>
              </w:rPr>
              <w:t>30)</w:t>
            </w:r>
            <w:r w:rsidRPr="005953C3">
              <w:rPr>
                <w:rFonts w:cs="Book Antiqua"/>
                <w:spacing w:val="4"/>
              </w:rPr>
              <w:t xml:space="preserve"> </w:t>
            </w:r>
            <w:r w:rsidRPr="005953C3">
              <w:rPr>
                <w:rFonts w:cs="Book Antiqua"/>
                <w:spacing w:val="-3"/>
              </w:rPr>
              <w:t>d</w:t>
            </w:r>
            <w:r w:rsidRPr="005953C3">
              <w:rPr>
                <w:rFonts w:cs="Book Antiqua"/>
              </w:rPr>
              <w:t>ays</w:t>
            </w:r>
            <w:r w:rsidRPr="005953C3">
              <w:rPr>
                <w:rFonts w:cs="Book Antiqua"/>
                <w:spacing w:val="3"/>
              </w:rPr>
              <w:t xml:space="preserve"> </w:t>
            </w:r>
            <w:r w:rsidRPr="005953C3">
              <w:rPr>
                <w:rFonts w:cs="Book Antiqua"/>
                <w:spacing w:val="-2"/>
              </w:rPr>
              <w:t>a</w:t>
            </w:r>
            <w:r w:rsidRPr="005953C3">
              <w:rPr>
                <w:rFonts w:cs="Book Antiqua"/>
                <w:spacing w:val="1"/>
              </w:rPr>
              <w:t>f</w:t>
            </w:r>
            <w:r w:rsidRPr="005953C3">
              <w:rPr>
                <w:rFonts w:cs="Book Antiqua"/>
              </w:rPr>
              <w:t>ter</w:t>
            </w:r>
            <w:r w:rsidRPr="005953C3">
              <w:rPr>
                <w:rFonts w:cs="Book Antiqua"/>
                <w:spacing w:val="3"/>
              </w:rPr>
              <w:t xml:space="preserve"> </w:t>
            </w:r>
            <w:r w:rsidRPr="005953C3">
              <w:rPr>
                <w:rFonts w:cs="Book Antiqua"/>
              </w:rPr>
              <w:t>be</w:t>
            </w:r>
            <w:r w:rsidRPr="005953C3">
              <w:rPr>
                <w:rFonts w:cs="Book Antiqua"/>
                <w:spacing w:val="-2"/>
              </w:rPr>
              <w:t>i</w:t>
            </w:r>
            <w:r w:rsidRPr="005953C3">
              <w:rPr>
                <w:rFonts w:cs="Book Antiqua"/>
                <w:spacing w:val="1"/>
              </w:rPr>
              <w:t>n</w:t>
            </w:r>
            <w:r w:rsidRPr="005953C3">
              <w:rPr>
                <w:rFonts w:cs="Book Antiqua"/>
              </w:rPr>
              <w:t>g</w:t>
            </w:r>
            <w:r w:rsidRPr="005953C3">
              <w:rPr>
                <w:rFonts w:cs="Book Antiqua"/>
                <w:spacing w:val="1"/>
              </w:rPr>
              <w:t xml:space="preserve"> n</w:t>
            </w:r>
            <w:r w:rsidRPr="005953C3">
              <w:rPr>
                <w:rFonts w:cs="Book Antiqua"/>
              </w:rPr>
              <w:t>ot</w:t>
            </w:r>
            <w:r w:rsidRPr="005953C3">
              <w:rPr>
                <w:rFonts w:cs="Book Antiqua"/>
                <w:spacing w:val="-2"/>
              </w:rPr>
              <w:t>i</w:t>
            </w:r>
            <w:r w:rsidRPr="005953C3">
              <w:rPr>
                <w:rFonts w:cs="Book Antiqua"/>
                <w:spacing w:val="1"/>
              </w:rPr>
              <w:t>f</w:t>
            </w:r>
            <w:r w:rsidRPr="005953C3">
              <w:rPr>
                <w:rFonts w:cs="Book Antiqua"/>
              </w:rPr>
              <w:t>ied</w:t>
            </w:r>
            <w:r w:rsidRPr="005953C3">
              <w:rPr>
                <w:rFonts w:cs="Book Antiqua"/>
                <w:spacing w:val="3"/>
              </w:rPr>
              <w:t xml:space="preserve"> </w:t>
            </w:r>
            <w:r w:rsidRPr="005953C3">
              <w:rPr>
                <w:rFonts w:cs="Book Antiqua"/>
              </w:rPr>
              <w:t>or w</w:t>
            </w:r>
            <w:r w:rsidRPr="005953C3">
              <w:rPr>
                <w:rFonts w:cs="Book Antiqua"/>
                <w:spacing w:val="-1"/>
              </w:rPr>
              <w:t>i</w:t>
            </w:r>
            <w:r w:rsidRPr="005953C3">
              <w:rPr>
                <w:rFonts w:cs="Book Antiqua"/>
              </w:rPr>
              <w:t>t</w:t>
            </w:r>
            <w:r w:rsidRPr="005953C3">
              <w:rPr>
                <w:rFonts w:cs="Book Antiqua"/>
                <w:spacing w:val="1"/>
              </w:rPr>
              <w:t>h</w:t>
            </w:r>
            <w:r w:rsidRPr="005953C3">
              <w:rPr>
                <w:rFonts w:cs="Book Antiqua"/>
                <w:spacing w:val="-2"/>
              </w:rPr>
              <w:t>i</w:t>
            </w:r>
            <w:r w:rsidRPr="005953C3">
              <w:rPr>
                <w:rFonts w:cs="Book Antiqua"/>
              </w:rPr>
              <w:t>n</w:t>
            </w:r>
            <w:r w:rsidRPr="005953C3">
              <w:rPr>
                <w:rFonts w:cs="Book Antiqua"/>
                <w:spacing w:val="4"/>
              </w:rPr>
              <w:t xml:space="preserve"> </w:t>
            </w:r>
            <w:r w:rsidRPr="005953C3">
              <w:rPr>
                <w:rFonts w:cs="Book Antiqua"/>
                <w:spacing w:val="-2"/>
              </w:rPr>
              <w:t>a</w:t>
            </w:r>
            <w:r w:rsidRPr="005953C3">
              <w:rPr>
                <w:rFonts w:cs="Book Antiqua"/>
                <w:spacing w:val="1"/>
              </w:rPr>
              <w:t>n</w:t>
            </w:r>
            <w:r w:rsidRPr="005953C3">
              <w:rPr>
                <w:rFonts w:cs="Book Antiqua"/>
              </w:rPr>
              <w:t xml:space="preserve">y </w:t>
            </w:r>
            <w:r w:rsidRPr="005953C3">
              <w:rPr>
                <w:rFonts w:cs="Book Antiqua"/>
                <w:spacing w:val="1"/>
              </w:rPr>
              <w:t>f</w:t>
            </w:r>
            <w:r w:rsidRPr="005953C3">
              <w:rPr>
                <w:rFonts w:cs="Book Antiqua"/>
                <w:spacing w:val="-1"/>
              </w:rPr>
              <w:t>ur</w:t>
            </w:r>
            <w:r w:rsidRPr="005953C3">
              <w:rPr>
                <w:rFonts w:cs="Book Antiqua"/>
              </w:rPr>
              <w:t>t</w:t>
            </w:r>
            <w:r w:rsidRPr="005953C3">
              <w:rPr>
                <w:rFonts w:cs="Book Antiqua"/>
                <w:spacing w:val="1"/>
              </w:rPr>
              <w:t>h</w:t>
            </w:r>
            <w:r w:rsidRPr="005953C3">
              <w:rPr>
                <w:rFonts w:cs="Book Antiqua"/>
              </w:rPr>
              <w:t>er</w:t>
            </w:r>
            <w:r w:rsidRPr="005953C3">
              <w:rPr>
                <w:rFonts w:cs="Book Antiqua"/>
                <w:spacing w:val="1"/>
              </w:rPr>
              <w:t xml:space="preserve"> </w:t>
            </w:r>
            <w:r w:rsidRPr="005953C3">
              <w:rPr>
                <w:rFonts w:cs="Book Antiqua"/>
                <w:spacing w:val="-1"/>
              </w:rPr>
              <w:t>p</w:t>
            </w:r>
            <w:r w:rsidRPr="005953C3">
              <w:rPr>
                <w:rFonts w:cs="Book Antiqua"/>
              </w:rPr>
              <w:t>e</w:t>
            </w:r>
            <w:r w:rsidRPr="005953C3">
              <w:rPr>
                <w:rFonts w:cs="Book Antiqua"/>
                <w:spacing w:val="-1"/>
              </w:rPr>
              <w:t>r</w:t>
            </w:r>
            <w:r w:rsidRPr="005953C3">
              <w:rPr>
                <w:rFonts w:cs="Book Antiqua"/>
              </w:rPr>
              <w:t>iod</w:t>
            </w:r>
            <w:r w:rsidRPr="005953C3">
              <w:rPr>
                <w:rFonts w:cs="Book Antiqua"/>
                <w:spacing w:val="1"/>
              </w:rPr>
              <w:t xml:space="preserve"> </w:t>
            </w:r>
            <w:r w:rsidRPr="005953C3">
              <w:rPr>
                <w:rFonts w:cs="Book Antiqua"/>
              </w:rPr>
              <w:t>as</w:t>
            </w:r>
            <w:r w:rsidRPr="005953C3">
              <w:rPr>
                <w:rFonts w:cs="Book Antiqua"/>
                <w:spacing w:val="2"/>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1"/>
              </w:rPr>
              <w:t xml:space="preserve"> </w:t>
            </w:r>
            <w:r w:rsidRPr="005953C3">
              <w:rPr>
                <w:rFonts w:cs="Book Antiqua"/>
              </w:rPr>
              <w:t>E</w:t>
            </w:r>
            <w:r w:rsidRPr="005953C3">
              <w:rPr>
                <w:rFonts w:cs="Book Antiqua"/>
                <w:spacing w:val="-1"/>
              </w:rPr>
              <w:t>mp</w:t>
            </w:r>
            <w:r w:rsidRPr="005953C3">
              <w:rPr>
                <w:rFonts w:cs="Book Antiqua"/>
              </w:rPr>
              <w:t>l</w:t>
            </w:r>
            <w:r w:rsidRPr="005953C3">
              <w:rPr>
                <w:rFonts w:cs="Book Antiqua"/>
                <w:spacing w:val="2"/>
              </w:rPr>
              <w:t>o</w:t>
            </w:r>
            <w:r w:rsidRPr="005953C3">
              <w:rPr>
                <w:rFonts w:cs="Book Antiqua"/>
              </w:rPr>
              <w:t>yer may</w:t>
            </w:r>
            <w:r w:rsidRPr="005953C3">
              <w:rPr>
                <w:rFonts w:cs="Book Antiqua"/>
                <w:spacing w:val="1"/>
              </w:rPr>
              <w:t xml:space="preserve"> h</w:t>
            </w:r>
            <w:r w:rsidRPr="005953C3">
              <w:rPr>
                <w:rFonts w:cs="Book Antiqua"/>
              </w:rPr>
              <w:t>ave</w:t>
            </w:r>
            <w:r w:rsidRPr="005953C3">
              <w:rPr>
                <w:rFonts w:cs="Book Antiqua"/>
                <w:spacing w:val="1"/>
              </w:rPr>
              <w:t xml:space="preserve"> </w:t>
            </w:r>
            <w:r w:rsidRPr="005953C3">
              <w:rPr>
                <w:rFonts w:cs="Book Antiqua"/>
              </w:rPr>
              <w:t>s</w:t>
            </w:r>
            <w:r w:rsidRPr="005953C3">
              <w:rPr>
                <w:rFonts w:cs="Book Antiqua"/>
                <w:spacing w:val="-1"/>
              </w:rPr>
              <w:t>u</w:t>
            </w:r>
            <w:r w:rsidRPr="005953C3">
              <w:rPr>
                <w:rFonts w:cs="Book Antiqua"/>
              </w:rPr>
              <w:t>bse</w:t>
            </w:r>
            <w:r w:rsidRPr="005953C3">
              <w:rPr>
                <w:rFonts w:cs="Book Antiqua"/>
                <w:spacing w:val="1"/>
              </w:rPr>
              <w:t>q</w:t>
            </w:r>
            <w:r w:rsidRPr="005953C3">
              <w:rPr>
                <w:rFonts w:cs="Book Antiqua"/>
                <w:spacing w:val="-1"/>
              </w:rPr>
              <w:t>u</w:t>
            </w:r>
            <w:r w:rsidRPr="005953C3">
              <w:rPr>
                <w:rFonts w:cs="Book Antiqua"/>
              </w:rPr>
              <w:t>e</w:t>
            </w:r>
            <w:r w:rsidRPr="005953C3">
              <w:rPr>
                <w:rFonts w:cs="Book Antiqua"/>
                <w:spacing w:val="1"/>
              </w:rPr>
              <w:t>n</w:t>
            </w:r>
            <w:r w:rsidRPr="005953C3">
              <w:rPr>
                <w:rFonts w:cs="Book Antiqua"/>
                <w:spacing w:val="-2"/>
              </w:rPr>
              <w:t>t</w:t>
            </w:r>
            <w:r w:rsidRPr="005953C3">
              <w:rPr>
                <w:rFonts w:cs="Book Antiqua"/>
              </w:rPr>
              <w:t>ly a</w:t>
            </w:r>
            <w:r w:rsidRPr="005953C3">
              <w:rPr>
                <w:rFonts w:cs="Book Antiqua"/>
                <w:spacing w:val="-1"/>
              </w:rPr>
              <w:t>ppr</w:t>
            </w:r>
            <w:r w:rsidRPr="005953C3">
              <w:rPr>
                <w:rFonts w:cs="Book Antiqua"/>
              </w:rPr>
              <w:t>ov</w:t>
            </w:r>
            <w:r w:rsidRPr="005953C3">
              <w:rPr>
                <w:rFonts w:cs="Book Antiqua"/>
                <w:spacing w:val="-1"/>
              </w:rPr>
              <w:t>e</w:t>
            </w:r>
            <w:r w:rsidRPr="005953C3">
              <w:rPr>
                <w:rFonts w:cs="Book Antiqua"/>
              </w:rPr>
              <w:t>d</w:t>
            </w:r>
            <w:r w:rsidRPr="005953C3">
              <w:rPr>
                <w:rFonts w:cs="Book Antiqua"/>
                <w:spacing w:val="3"/>
              </w:rPr>
              <w:t xml:space="preserve"> </w:t>
            </w:r>
            <w:r w:rsidRPr="005953C3">
              <w:rPr>
                <w:rFonts w:cs="Book Antiqua"/>
              </w:rPr>
              <w:t>in</w:t>
            </w:r>
            <w:r w:rsidRPr="005953C3">
              <w:rPr>
                <w:rFonts w:cs="Book Antiqua"/>
                <w:spacing w:val="2"/>
              </w:rPr>
              <w:t xml:space="preserve"> </w:t>
            </w:r>
            <w:r w:rsidRPr="005953C3">
              <w:rPr>
                <w:rFonts w:cs="Book Antiqua"/>
              </w:rPr>
              <w:t>wri</w:t>
            </w:r>
            <w:r w:rsidRPr="005953C3">
              <w:rPr>
                <w:rFonts w:cs="Book Antiqua"/>
                <w:spacing w:val="-2"/>
              </w:rPr>
              <w:t>t</w:t>
            </w:r>
            <w:r w:rsidRPr="005953C3">
              <w:rPr>
                <w:rFonts w:cs="Book Antiqua"/>
              </w:rPr>
              <w:t>i</w:t>
            </w:r>
            <w:r w:rsidRPr="005953C3">
              <w:rPr>
                <w:rFonts w:cs="Book Antiqua"/>
                <w:spacing w:val="1"/>
              </w:rPr>
              <w:t>n</w:t>
            </w:r>
            <w:r w:rsidRPr="005953C3">
              <w:rPr>
                <w:rFonts w:cs="Book Antiqua"/>
              </w:rPr>
              <w:t>g</w:t>
            </w:r>
            <w:r w:rsidRPr="005953C3">
              <w:rPr>
                <w:rFonts w:cs="Book Antiqua"/>
                <w:spacing w:val="4"/>
              </w:rPr>
              <w:t xml:space="preserve"> </w:t>
            </w:r>
            <w:r w:rsidRPr="005953C3">
              <w:rPr>
                <w:rFonts w:cs="Book Antiqua"/>
              </w:rPr>
              <w:t>or in</w:t>
            </w:r>
            <w:r w:rsidRPr="005953C3">
              <w:rPr>
                <w:rFonts w:cs="Book Antiqua"/>
                <w:spacing w:val="2"/>
              </w:rPr>
              <w:t xml:space="preserve"> </w:t>
            </w:r>
            <w:r w:rsidRPr="005953C3">
              <w:rPr>
                <w:rFonts w:cs="Book Antiqua"/>
              </w:rPr>
              <w:t>electr</w:t>
            </w:r>
            <w:r w:rsidRPr="005953C3">
              <w:rPr>
                <w:rFonts w:cs="Book Antiqua"/>
                <w:spacing w:val="-3"/>
              </w:rPr>
              <w:t>o</w:t>
            </w:r>
            <w:r w:rsidRPr="005953C3">
              <w:rPr>
                <w:rFonts w:cs="Book Antiqua"/>
                <w:spacing w:val="1"/>
              </w:rPr>
              <w:t>n</w:t>
            </w:r>
            <w:r w:rsidRPr="005953C3">
              <w:rPr>
                <w:rFonts w:cs="Book Antiqua"/>
              </w:rPr>
              <w:t>ic</w:t>
            </w:r>
            <w:r w:rsidRPr="005953C3">
              <w:rPr>
                <w:rFonts w:cs="Book Antiqua"/>
                <w:spacing w:val="2"/>
              </w:rPr>
              <w:t xml:space="preserve"> </w:t>
            </w:r>
            <w:r w:rsidRPr="005953C3">
              <w:rPr>
                <w:rFonts w:cs="Book Antiqua"/>
                <w:spacing w:val="1"/>
              </w:rPr>
              <w:t>f</w:t>
            </w:r>
            <w:r w:rsidRPr="005953C3">
              <w:rPr>
                <w:rFonts w:cs="Book Antiqua"/>
              </w:rPr>
              <w:t>o</w:t>
            </w:r>
            <w:r w:rsidRPr="005953C3">
              <w:rPr>
                <w:rFonts w:cs="Book Antiqua"/>
                <w:spacing w:val="-1"/>
              </w:rPr>
              <w:t>r</w:t>
            </w:r>
            <w:r w:rsidRPr="005953C3">
              <w:rPr>
                <w:rFonts w:cs="Book Antiqua"/>
              </w:rPr>
              <w:t>m</w:t>
            </w:r>
            <w:r w:rsidRPr="005953C3">
              <w:rPr>
                <w:rFonts w:cs="Book Antiqua"/>
                <w:spacing w:val="3"/>
              </w:rPr>
              <w:t xml:space="preserve"> </w:t>
            </w:r>
            <w:r w:rsidRPr="005953C3">
              <w:rPr>
                <w:rFonts w:cs="Book Antiqua"/>
                <w:spacing w:val="-2"/>
              </w:rPr>
              <w:t>t</w:t>
            </w:r>
            <w:r w:rsidRPr="005953C3">
              <w:rPr>
                <w:rFonts w:cs="Book Antiqua"/>
                <w:spacing w:val="1"/>
              </w:rPr>
              <w:t>h</w:t>
            </w:r>
            <w:r w:rsidRPr="005953C3">
              <w:rPr>
                <w:rFonts w:cs="Book Antiqua"/>
                <w:spacing w:val="-2"/>
              </w:rPr>
              <w:t>a</w:t>
            </w:r>
            <w:r w:rsidRPr="005953C3">
              <w:rPr>
                <w:rFonts w:cs="Book Antiqua"/>
              </w:rPr>
              <w:t>t</w:t>
            </w:r>
            <w:r w:rsidRPr="005953C3">
              <w:rPr>
                <w:rFonts w:cs="Book Antiqua"/>
                <w:spacing w:val="3"/>
              </w:rPr>
              <w:t xml:space="preserve"> </w:t>
            </w:r>
            <w:r w:rsidRPr="005953C3">
              <w:rPr>
                <w:rFonts w:cs="Book Antiqua"/>
                <w:spacing w:val="-1"/>
              </w:rPr>
              <w:t>pr</w:t>
            </w:r>
            <w:r w:rsidRPr="005953C3">
              <w:rPr>
                <w:rFonts w:cs="Book Antiqua"/>
              </w:rPr>
              <w:t xml:space="preserve">ovides </w:t>
            </w:r>
            <w:r w:rsidRPr="005953C3">
              <w:rPr>
                <w:rFonts w:cs="Book Antiqua"/>
                <w:spacing w:val="-1"/>
              </w:rPr>
              <w:t>r</w:t>
            </w:r>
            <w:r w:rsidRPr="005953C3">
              <w:rPr>
                <w:rFonts w:cs="Book Antiqua"/>
              </w:rPr>
              <w:t>eco</w:t>
            </w:r>
            <w:r w:rsidRPr="005953C3">
              <w:rPr>
                <w:rFonts w:cs="Book Antiqua"/>
                <w:spacing w:val="-1"/>
              </w:rPr>
              <w:t>r</w:t>
            </w:r>
            <w:r w:rsidRPr="005953C3">
              <w:rPr>
                <w:rFonts w:cs="Book Antiqua"/>
              </w:rPr>
              <w:t xml:space="preserve">d </w:t>
            </w:r>
            <w:r w:rsidRPr="005953C3">
              <w:rPr>
                <w:rFonts w:cs="Book Antiqua"/>
                <w:spacing w:val="-1"/>
              </w:rPr>
              <w:lastRenderedPageBreak/>
              <w:t>o</w:t>
            </w:r>
            <w:r w:rsidRPr="005953C3">
              <w:rPr>
                <w:rFonts w:cs="Book Antiqua"/>
              </w:rPr>
              <w:t>f</w:t>
            </w:r>
            <w:r w:rsidRPr="005953C3">
              <w:rPr>
                <w:rFonts w:cs="Book Antiqua"/>
                <w:spacing w:val="1"/>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rPr>
              <w:t>co</w:t>
            </w:r>
            <w:r w:rsidRPr="005953C3">
              <w:rPr>
                <w:rFonts w:cs="Book Antiqua"/>
                <w:spacing w:val="1"/>
              </w:rPr>
              <w:t>n</w:t>
            </w:r>
            <w:r w:rsidRPr="005953C3">
              <w:rPr>
                <w:rFonts w:cs="Book Antiqua"/>
                <w:spacing w:val="-2"/>
              </w:rPr>
              <w:t>t</w:t>
            </w:r>
            <w:r w:rsidRPr="005953C3">
              <w:rPr>
                <w:rFonts w:cs="Book Antiqua"/>
              </w:rPr>
              <w:t>e</w:t>
            </w:r>
            <w:r w:rsidRPr="005953C3">
              <w:rPr>
                <w:rFonts w:cs="Book Antiqua"/>
                <w:spacing w:val="1"/>
              </w:rPr>
              <w:t>n</w:t>
            </w:r>
            <w:r w:rsidRPr="005953C3">
              <w:rPr>
                <w:rFonts w:cs="Book Antiqua"/>
              </w:rPr>
              <w:t xml:space="preserve">t </w:t>
            </w:r>
            <w:r w:rsidRPr="005953C3">
              <w:rPr>
                <w:rFonts w:cs="Book Antiqua"/>
                <w:spacing w:val="-3"/>
              </w:rPr>
              <w:t>o</w:t>
            </w:r>
            <w:r w:rsidRPr="005953C3">
              <w:rPr>
                <w:rFonts w:cs="Book Antiqua"/>
              </w:rPr>
              <w:t>f</w:t>
            </w:r>
            <w:r w:rsidRPr="005953C3">
              <w:rPr>
                <w:rFonts w:cs="Book Antiqua"/>
                <w:spacing w:val="1"/>
              </w:rPr>
              <w:t xml:space="preserve"> </w:t>
            </w:r>
            <w:r w:rsidRPr="005953C3">
              <w:rPr>
                <w:rFonts w:cs="Book Antiqua"/>
                <w:spacing w:val="-2"/>
              </w:rPr>
              <w:t>c</w:t>
            </w:r>
            <w:r w:rsidRPr="005953C3">
              <w:rPr>
                <w:rFonts w:cs="Book Antiqua"/>
              </w:rPr>
              <w:t>o</w:t>
            </w:r>
            <w:r w:rsidRPr="005953C3">
              <w:rPr>
                <w:rFonts w:cs="Book Antiqua"/>
                <w:spacing w:val="-1"/>
              </w:rPr>
              <w:t>m</w:t>
            </w:r>
            <w:r w:rsidRPr="005953C3">
              <w:rPr>
                <w:rFonts w:cs="Book Antiqua"/>
              </w:rPr>
              <w:t>m</w:t>
            </w:r>
            <w:r w:rsidRPr="005953C3">
              <w:rPr>
                <w:rFonts w:cs="Book Antiqua"/>
                <w:spacing w:val="-2"/>
              </w:rPr>
              <w:t>u</w:t>
            </w:r>
            <w:r w:rsidRPr="005953C3">
              <w:rPr>
                <w:rFonts w:cs="Book Antiqua"/>
                <w:spacing w:val="1"/>
              </w:rPr>
              <w:t>n</w:t>
            </w:r>
            <w:r w:rsidRPr="005953C3">
              <w:rPr>
                <w:rFonts w:cs="Book Antiqua"/>
              </w:rPr>
              <w:t>i</w:t>
            </w:r>
            <w:r w:rsidRPr="005953C3">
              <w:rPr>
                <w:rFonts w:cs="Book Antiqua"/>
                <w:spacing w:val="1"/>
              </w:rPr>
              <w:t>c</w:t>
            </w:r>
            <w:r w:rsidRPr="005953C3">
              <w:rPr>
                <w:rFonts w:cs="Book Antiqua"/>
              </w:rPr>
              <w:t>a</w:t>
            </w:r>
            <w:r w:rsidRPr="005953C3">
              <w:rPr>
                <w:rFonts w:cs="Book Antiqua"/>
                <w:spacing w:val="-2"/>
              </w:rPr>
              <w:t>t</w:t>
            </w:r>
            <w:r w:rsidRPr="005953C3">
              <w:rPr>
                <w:rFonts w:cs="Book Antiqua"/>
              </w:rPr>
              <w:t>io</w:t>
            </w:r>
            <w:r w:rsidRPr="005953C3">
              <w:rPr>
                <w:rFonts w:cs="Book Antiqua"/>
                <w:spacing w:val="3"/>
              </w:rPr>
              <w:t>n</w:t>
            </w:r>
          </w:p>
          <w:p w:rsidR="00A309A0" w:rsidRPr="005953C3" w:rsidRDefault="00A309A0" w:rsidP="00A309A0">
            <w:pPr>
              <w:spacing w:after="0"/>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b.</w:t>
            </w:r>
          </w:p>
        </w:tc>
        <w:tc>
          <w:tcPr>
            <w:tcW w:w="5536" w:type="dxa"/>
          </w:tcPr>
          <w:p w:rsidR="00A309A0" w:rsidRPr="005953C3" w:rsidRDefault="00A309A0" w:rsidP="00A309A0">
            <w:pPr>
              <w:spacing w:after="0"/>
              <w:jc w:val="both"/>
              <w:rPr>
                <w:rFonts w:cs="Book Antiqua"/>
              </w:rPr>
            </w:pPr>
            <w:r w:rsidRPr="005953C3">
              <w:rPr>
                <w:rFonts w:cs="Book Antiqua"/>
              </w:rPr>
              <w:t>if</w:t>
            </w:r>
            <w:r w:rsidRPr="005953C3">
              <w:rPr>
                <w:rFonts w:cs="Book Antiqua"/>
                <w:spacing w:val="1"/>
              </w:rPr>
              <w:t xml:space="preserve"> </w:t>
            </w:r>
            <w:r w:rsidRPr="005953C3">
              <w:rPr>
                <w:rFonts w:cs="Book Antiqua"/>
                <w:spacing w:val="-2"/>
              </w:rPr>
              <w:t>t</w:t>
            </w:r>
            <w:r w:rsidRPr="005953C3">
              <w:rPr>
                <w:rFonts w:cs="Book Antiqua"/>
                <w:spacing w:val="1"/>
              </w:rPr>
              <w:t>h</w:t>
            </w:r>
            <w:r w:rsidRPr="005953C3">
              <w:rPr>
                <w:rFonts w:cs="Book Antiqua"/>
              </w:rPr>
              <w:t xml:space="preserve">e </w:t>
            </w:r>
            <w:r w:rsidRPr="005953C3">
              <w:rPr>
                <w:rFonts w:cs="Book Antiqua"/>
                <w:spacing w:val="-1"/>
              </w:rPr>
              <w:t xml:space="preserve">Consultant </w:t>
            </w:r>
            <w:r w:rsidRPr="005953C3">
              <w:rPr>
                <w:rFonts w:cs="Book Antiqua"/>
              </w:rPr>
              <w:t>b</w:t>
            </w:r>
            <w:r w:rsidRPr="005953C3">
              <w:rPr>
                <w:rFonts w:cs="Book Antiqua"/>
                <w:spacing w:val="-2"/>
              </w:rPr>
              <w:t>e</w:t>
            </w:r>
            <w:r w:rsidRPr="005953C3">
              <w:rPr>
                <w:rFonts w:cs="Book Antiqua"/>
              </w:rPr>
              <w:t>co</w:t>
            </w:r>
            <w:r w:rsidRPr="005953C3">
              <w:rPr>
                <w:rFonts w:cs="Book Antiqua"/>
                <w:spacing w:val="-1"/>
              </w:rPr>
              <w:t>m</w:t>
            </w:r>
            <w:r w:rsidRPr="005953C3">
              <w:rPr>
                <w:rFonts w:cs="Book Antiqua"/>
              </w:rPr>
              <w:t>e i</w:t>
            </w:r>
            <w:r w:rsidRPr="005953C3">
              <w:rPr>
                <w:rFonts w:cs="Book Antiqua"/>
                <w:spacing w:val="-1"/>
              </w:rPr>
              <w:t>n</w:t>
            </w:r>
            <w:r w:rsidRPr="005953C3">
              <w:rPr>
                <w:rFonts w:cs="Book Antiqua"/>
              </w:rPr>
              <w:t>solv</w:t>
            </w:r>
            <w:r w:rsidRPr="005953C3">
              <w:rPr>
                <w:rFonts w:cs="Book Antiqua"/>
                <w:spacing w:val="-3"/>
              </w:rPr>
              <w:t>e</w:t>
            </w:r>
            <w:r w:rsidRPr="005953C3">
              <w:rPr>
                <w:rFonts w:cs="Book Antiqua"/>
                <w:spacing w:val="1"/>
              </w:rPr>
              <w:t>n</w:t>
            </w:r>
            <w:r w:rsidRPr="005953C3">
              <w:rPr>
                <w:rFonts w:cs="Book Antiqua"/>
              </w:rPr>
              <w:t>t or</w:t>
            </w:r>
            <w:r w:rsidRPr="005953C3">
              <w:rPr>
                <w:rFonts w:cs="Book Antiqua"/>
                <w:spacing w:val="-1"/>
              </w:rPr>
              <w:t xml:space="preserve"> </w:t>
            </w:r>
            <w:r w:rsidRPr="005953C3">
              <w:rPr>
                <w:rFonts w:cs="Book Antiqua"/>
              </w:rPr>
              <w:t>b</w:t>
            </w:r>
            <w:r w:rsidRPr="005953C3">
              <w:rPr>
                <w:rFonts w:cs="Book Antiqua"/>
                <w:spacing w:val="-2"/>
              </w:rPr>
              <w:t>a</w:t>
            </w:r>
            <w:r w:rsidRPr="005953C3">
              <w:rPr>
                <w:rFonts w:cs="Book Antiqua"/>
                <w:spacing w:val="1"/>
              </w:rPr>
              <w:t>n</w:t>
            </w:r>
            <w:r w:rsidRPr="005953C3">
              <w:rPr>
                <w:rFonts w:cs="Book Antiqua"/>
              </w:rPr>
              <w:t>k</w:t>
            </w:r>
            <w:r w:rsidRPr="005953C3">
              <w:rPr>
                <w:rFonts w:cs="Book Antiqua"/>
                <w:spacing w:val="-4"/>
              </w:rPr>
              <w:t>r</w:t>
            </w:r>
            <w:r w:rsidRPr="005953C3">
              <w:rPr>
                <w:rFonts w:cs="Book Antiqua"/>
                <w:spacing w:val="-1"/>
              </w:rPr>
              <w:t>up</w:t>
            </w:r>
            <w:r w:rsidRPr="005953C3">
              <w:rPr>
                <w:rFonts w:cs="Book Antiqua"/>
              </w:rPr>
              <w:t>t;</w:t>
            </w:r>
          </w:p>
          <w:p w:rsidR="00A309A0" w:rsidRPr="005953C3" w:rsidRDefault="00A309A0" w:rsidP="00A309A0">
            <w:pPr>
              <w:spacing w:after="0"/>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c.</w:t>
            </w:r>
          </w:p>
        </w:tc>
        <w:tc>
          <w:tcPr>
            <w:tcW w:w="5536" w:type="dxa"/>
          </w:tcPr>
          <w:p w:rsidR="00A309A0" w:rsidRPr="005953C3" w:rsidRDefault="00A309A0" w:rsidP="00A309A0">
            <w:pPr>
              <w:spacing w:after="0"/>
              <w:jc w:val="both"/>
              <w:rPr>
                <w:rFonts w:cs="Book Antiqua"/>
              </w:rPr>
            </w:pPr>
            <w:r w:rsidRPr="005953C3">
              <w:rPr>
                <w:rFonts w:cs="Book Antiqua"/>
              </w:rPr>
              <w:t>i</w:t>
            </w:r>
            <w:r w:rsidRPr="005953C3">
              <w:rPr>
                <w:rFonts w:cs="Book Antiqua"/>
                <w:spacing w:val="1"/>
              </w:rPr>
              <w:t>f</w:t>
            </w:r>
            <w:r w:rsidRPr="005953C3">
              <w:rPr>
                <w:rFonts w:cs="Book Antiqua"/>
              </w:rPr>
              <w:t>,</w:t>
            </w:r>
            <w:r w:rsidRPr="005953C3">
              <w:rPr>
                <w:rFonts w:cs="Book Antiqua"/>
                <w:spacing w:val="31"/>
              </w:rPr>
              <w:t xml:space="preserve"> </w:t>
            </w:r>
            <w:r w:rsidRPr="005953C3">
              <w:rPr>
                <w:rFonts w:cs="Book Antiqua"/>
              </w:rPr>
              <w:t>as</w:t>
            </w:r>
            <w:r w:rsidRPr="005953C3">
              <w:rPr>
                <w:rFonts w:cs="Book Antiqua"/>
                <w:spacing w:val="31"/>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31"/>
              </w:rPr>
              <w:t xml:space="preserve"> </w:t>
            </w:r>
            <w:r w:rsidRPr="005953C3">
              <w:rPr>
                <w:rFonts w:cs="Book Antiqua"/>
                <w:spacing w:val="-1"/>
              </w:rPr>
              <w:t>r</w:t>
            </w:r>
            <w:r w:rsidRPr="005953C3">
              <w:rPr>
                <w:rFonts w:cs="Book Antiqua"/>
              </w:rPr>
              <w:t>es</w:t>
            </w:r>
            <w:r w:rsidRPr="005953C3">
              <w:rPr>
                <w:rFonts w:cs="Book Antiqua"/>
                <w:spacing w:val="-1"/>
              </w:rPr>
              <w:t>u</w:t>
            </w:r>
            <w:r w:rsidRPr="005953C3">
              <w:rPr>
                <w:rFonts w:cs="Book Antiqua"/>
              </w:rPr>
              <w:t>lt</w:t>
            </w:r>
            <w:r w:rsidRPr="005953C3">
              <w:rPr>
                <w:rFonts w:cs="Book Antiqua"/>
                <w:spacing w:val="32"/>
              </w:rPr>
              <w:t xml:space="preserve"> </w:t>
            </w:r>
            <w:r w:rsidRPr="005953C3">
              <w:rPr>
                <w:rFonts w:cs="Book Antiqua"/>
                <w:spacing w:val="-3"/>
              </w:rPr>
              <w:t>o</w:t>
            </w:r>
            <w:r w:rsidRPr="005953C3">
              <w:rPr>
                <w:rFonts w:cs="Book Antiqua"/>
              </w:rPr>
              <w:t>f</w:t>
            </w:r>
            <w:r w:rsidRPr="005953C3">
              <w:rPr>
                <w:rFonts w:cs="Book Antiqua"/>
                <w:spacing w:val="32"/>
              </w:rPr>
              <w:t xml:space="preserve"> </w:t>
            </w:r>
            <w:r w:rsidRPr="005953C3">
              <w:rPr>
                <w:rFonts w:cs="Book Antiqua"/>
              </w:rPr>
              <w:t>F</w:t>
            </w:r>
            <w:r w:rsidRPr="005953C3">
              <w:rPr>
                <w:rFonts w:cs="Book Antiqua"/>
                <w:spacing w:val="-1"/>
              </w:rPr>
              <w:t>or</w:t>
            </w:r>
            <w:r w:rsidRPr="005953C3">
              <w:rPr>
                <w:rFonts w:cs="Book Antiqua"/>
              </w:rPr>
              <w:t>ce</w:t>
            </w:r>
            <w:r w:rsidRPr="005953C3">
              <w:rPr>
                <w:rFonts w:cs="Book Antiqua"/>
                <w:spacing w:val="29"/>
              </w:rPr>
              <w:t xml:space="preserve"> </w:t>
            </w:r>
            <w:r w:rsidRPr="005953C3">
              <w:rPr>
                <w:rFonts w:cs="Book Antiqua"/>
              </w:rPr>
              <w:t>Ma</w:t>
            </w:r>
            <w:r w:rsidRPr="005953C3">
              <w:rPr>
                <w:rFonts w:cs="Book Antiqua"/>
                <w:spacing w:val="1"/>
              </w:rPr>
              <w:t>j</w:t>
            </w:r>
            <w:r w:rsidRPr="005953C3">
              <w:rPr>
                <w:rFonts w:cs="Book Antiqua"/>
              </w:rPr>
              <w:t>e</w:t>
            </w:r>
            <w:r w:rsidRPr="005953C3">
              <w:rPr>
                <w:rFonts w:cs="Book Antiqua"/>
                <w:spacing w:val="-1"/>
              </w:rPr>
              <w:t>ur</w:t>
            </w:r>
            <w:r w:rsidRPr="005953C3">
              <w:rPr>
                <w:rFonts w:cs="Book Antiqua"/>
              </w:rPr>
              <w:t>e,</w:t>
            </w:r>
            <w:r w:rsidRPr="005953C3">
              <w:rPr>
                <w:rFonts w:cs="Book Antiqua"/>
                <w:spacing w:val="31"/>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31"/>
              </w:rPr>
              <w:t xml:space="preserve"> </w:t>
            </w:r>
            <w:r w:rsidRPr="005953C3">
              <w:rPr>
                <w:rFonts w:cs="Book Antiqua"/>
                <w:spacing w:val="-1"/>
              </w:rPr>
              <w:t>Consultant</w:t>
            </w:r>
            <w:r w:rsidRPr="005953C3">
              <w:rPr>
                <w:rFonts w:cs="Book Antiqua"/>
              </w:rPr>
              <w:t>(s) a</w:t>
            </w:r>
            <w:r w:rsidRPr="005953C3">
              <w:rPr>
                <w:rFonts w:cs="Book Antiqua"/>
                <w:spacing w:val="-1"/>
              </w:rPr>
              <w:t>r</w:t>
            </w:r>
            <w:r w:rsidRPr="005953C3">
              <w:rPr>
                <w:rFonts w:cs="Book Antiqua"/>
              </w:rPr>
              <w:t>e</w:t>
            </w:r>
            <w:r w:rsidRPr="005953C3">
              <w:rPr>
                <w:rFonts w:cs="Book Antiqua"/>
                <w:spacing w:val="36"/>
              </w:rPr>
              <w:t xml:space="preserve"> </w:t>
            </w:r>
            <w:r w:rsidRPr="005953C3">
              <w:rPr>
                <w:rFonts w:cs="Book Antiqua"/>
                <w:spacing w:val="-1"/>
              </w:rPr>
              <w:t>u</w:t>
            </w:r>
            <w:r w:rsidRPr="005953C3">
              <w:rPr>
                <w:rFonts w:cs="Book Antiqua"/>
                <w:spacing w:val="1"/>
              </w:rPr>
              <w:t>n</w:t>
            </w:r>
            <w:r w:rsidRPr="005953C3">
              <w:rPr>
                <w:rFonts w:cs="Book Antiqua"/>
              </w:rPr>
              <w:t>a</w:t>
            </w:r>
            <w:r w:rsidRPr="005953C3">
              <w:rPr>
                <w:rFonts w:cs="Book Antiqua"/>
                <w:spacing w:val="-2"/>
              </w:rPr>
              <w:t>b</w:t>
            </w:r>
            <w:r w:rsidRPr="005953C3">
              <w:rPr>
                <w:rFonts w:cs="Book Antiqua"/>
              </w:rPr>
              <w:t>le</w:t>
            </w:r>
            <w:r w:rsidRPr="005953C3">
              <w:rPr>
                <w:rFonts w:cs="Book Antiqua"/>
                <w:spacing w:val="36"/>
              </w:rPr>
              <w:t xml:space="preserve"> </w:t>
            </w:r>
            <w:r w:rsidRPr="005953C3">
              <w:rPr>
                <w:rFonts w:cs="Book Antiqua"/>
              </w:rPr>
              <w:t>to</w:t>
            </w:r>
            <w:r w:rsidRPr="005953C3">
              <w:rPr>
                <w:rFonts w:cs="Book Antiqua"/>
                <w:spacing w:val="33"/>
              </w:rPr>
              <w:t xml:space="preserve"> </w:t>
            </w:r>
            <w:r w:rsidRPr="005953C3">
              <w:rPr>
                <w:rFonts w:cs="Book Antiqua"/>
                <w:spacing w:val="-1"/>
              </w:rPr>
              <w:t>p</w:t>
            </w:r>
            <w:r w:rsidRPr="005953C3">
              <w:rPr>
                <w:rFonts w:cs="Book Antiqua"/>
              </w:rPr>
              <w:t>e</w:t>
            </w:r>
            <w:r w:rsidRPr="005953C3">
              <w:rPr>
                <w:rFonts w:cs="Book Antiqua"/>
                <w:spacing w:val="-1"/>
              </w:rPr>
              <w:t>r</w:t>
            </w:r>
            <w:r w:rsidRPr="005953C3">
              <w:rPr>
                <w:rFonts w:cs="Book Antiqua"/>
                <w:spacing w:val="1"/>
              </w:rPr>
              <w:t>f</w:t>
            </w:r>
            <w:r w:rsidRPr="005953C3">
              <w:rPr>
                <w:rFonts w:cs="Book Antiqua"/>
              </w:rPr>
              <w:t>o</w:t>
            </w:r>
            <w:r w:rsidRPr="005953C3">
              <w:rPr>
                <w:rFonts w:cs="Book Antiqua"/>
                <w:spacing w:val="-1"/>
              </w:rPr>
              <w:t>r</w:t>
            </w:r>
            <w:r w:rsidRPr="005953C3">
              <w:rPr>
                <w:rFonts w:cs="Book Antiqua"/>
              </w:rPr>
              <w:t>m</w:t>
            </w:r>
            <w:r w:rsidRPr="005953C3">
              <w:rPr>
                <w:rFonts w:cs="Book Antiqua"/>
                <w:spacing w:val="37"/>
              </w:rPr>
              <w:t xml:space="preserve"> </w:t>
            </w:r>
            <w:r w:rsidRPr="005953C3">
              <w:rPr>
                <w:rFonts w:cs="Book Antiqua"/>
              </w:rPr>
              <w:t>a</w:t>
            </w:r>
            <w:r w:rsidRPr="005953C3">
              <w:rPr>
                <w:rFonts w:cs="Book Antiqua"/>
                <w:spacing w:val="34"/>
              </w:rPr>
              <w:t xml:space="preserve"> </w:t>
            </w:r>
            <w:r w:rsidRPr="005953C3">
              <w:rPr>
                <w:rFonts w:cs="Book Antiqua"/>
              </w:rPr>
              <w:t>mat</w:t>
            </w:r>
            <w:r w:rsidRPr="005953C3">
              <w:rPr>
                <w:rFonts w:cs="Book Antiqua"/>
                <w:spacing w:val="-1"/>
              </w:rPr>
              <w:t>er</w:t>
            </w:r>
            <w:r w:rsidRPr="005953C3">
              <w:rPr>
                <w:rFonts w:cs="Book Antiqua"/>
              </w:rPr>
              <w:t>ial</w:t>
            </w:r>
            <w:r w:rsidRPr="005953C3">
              <w:rPr>
                <w:rFonts w:cs="Book Antiqua"/>
                <w:spacing w:val="35"/>
              </w:rPr>
              <w:t xml:space="preserve"> </w:t>
            </w:r>
            <w:r w:rsidRPr="005953C3">
              <w:rPr>
                <w:rFonts w:cs="Book Antiqua"/>
                <w:spacing w:val="-1"/>
              </w:rPr>
              <w:t>p</w:t>
            </w:r>
            <w:r w:rsidRPr="005953C3">
              <w:rPr>
                <w:rFonts w:cs="Book Antiqua"/>
              </w:rPr>
              <w:t>o</w:t>
            </w:r>
            <w:r w:rsidRPr="005953C3">
              <w:rPr>
                <w:rFonts w:cs="Book Antiqua"/>
                <w:spacing w:val="-1"/>
              </w:rPr>
              <w:t>r</w:t>
            </w:r>
            <w:r w:rsidRPr="005953C3">
              <w:rPr>
                <w:rFonts w:cs="Book Antiqua"/>
              </w:rPr>
              <w:t>ti</w:t>
            </w:r>
            <w:r w:rsidRPr="005953C3">
              <w:rPr>
                <w:rFonts w:cs="Book Antiqua"/>
                <w:spacing w:val="-2"/>
              </w:rPr>
              <w:t>o</w:t>
            </w:r>
            <w:r w:rsidRPr="005953C3">
              <w:rPr>
                <w:rFonts w:cs="Book Antiqua"/>
              </w:rPr>
              <w:t>n</w:t>
            </w:r>
            <w:r w:rsidRPr="005953C3">
              <w:rPr>
                <w:rFonts w:cs="Book Antiqua"/>
                <w:spacing w:val="37"/>
              </w:rPr>
              <w:t xml:space="preserve"> </w:t>
            </w:r>
            <w:r w:rsidRPr="005953C3">
              <w:rPr>
                <w:rFonts w:cs="Book Antiqua"/>
              </w:rPr>
              <w:t>of</w:t>
            </w:r>
            <w:r w:rsidRPr="005953C3">
              <w:rPr>
                <w:rFonts w:cs="Book Antiqua"/>
                <w:spacing w:val="34"/>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33"/>
              </w:rPr>
              <w:t xml:space="preserve"> </w:t>
            </w:r>
            <w:r w:rsidRPr="005953C3">
              <w:rPr>
                <w:rFonts w:cs="Book Antiqua"/>
                <w:spacing w:val="-1"/>
              </w:rPr>
              <w:t>S</w:t>
            </w:r>
            <w:r w:rsidRPr="005953C3">
              <w:rPr>
                <w:rFonts w:cs="Book Antiqua"/>
              </w:rPr>
              <w:t>e</w:t>
            </w:r>
            <w:r w:rsidRPr="005953C3">
              <w:rPr>
                <w:rFonts w:cs="Book Antiqua"/>
                <w:spacing w:val="-1"/>
              </w:rPr>
              <w:t>r</w:t>
            </w:r>
            <w:r w:rsidRPr="005953C3">
              <w:rPr>
                <w:rFonts w:cs="Book Antiqua"/>
              </w:rPr>
              <w:t>vi</w:t>
            </w:r>
            <w:r w:rsidRPr="005953C3">
              <w:rPr>
                <w:rFonts w:cs="Book Antiqua"/>
                <w:spacing w:val="1"/>
              </w:rPr>
              <w:t>c</w:t>
            </w:r>
            <w:r w:rsidRPr="005953C3">
              <w:rPr>
                <w:rFonts w:cs="Book Antiqua"/>
              </w:rPr>
              <w:t xml:space="preserve">es </w:t>
            </w:r>
            <w:r w:rsidRPr="005953C3">
              <w:rPr>
                <w:rFonts w:cs="Book Antiqua"/>
                <w:spacing w:val="1"/>
              </w:rPr>
              <w:t>f</w:t>
            </w:r>
            <w:r w:rsidRPr="005953C3">
              <w:rPr>
                <w:rFonts w:cs="Book Antiqua"/>
              </w:rPr>
              <w:t>or</w:t>
            </w:r>
            <w:r w:rsidRPr="005953C3">
              <w:rPr>
                <w:rFonts w:cs="Book Antiqua"/>
                <w:spacing w:val="-1"/>
              </w:rPr>
              <w:t xml:space="preserve"> </w:t>
            </w:r>
            <w:r w:rsidRPr="005953C3">
              <w:rPr>
                <w:rFonts w:cs="Book Antiqua"/>
              </w:rPr>
              <w:t xml:space="preserve">a </w:t>
            </w:r>
            <w:r w:rsidRPr="005953C3">
              <w:rPr>
                <w:rFonts w:cs="Book Antiqua"/>
                <w:spacing w:val="-1"/>
              </w:rPr>
              <w:t>p</w:t>
            </w:r>
            <w:r w:rsidRPr="005953C3">
              <w:rPr>
                <w:rFonts w:cs="Book Antiqua"/>
              </w:rPr>
              <w:t>e</w:t>
            </w:r>
            <w:r w:rsidRPr="005953C3">
              <w:rPr>
                <w:rFonts w:cs="Book Antiqua"/>
                <w:spacing w:val="-1"/>
              </w:rPr>
              <w:t>r</w:t>
            </w:r>
            <w:r w:rsidRPr="005953C3">
              <w:rPr>
                <w:rFonts w:cs="Book Antiqua"/>
              </w:rPr>
              <w:t xml:space="preserve">iod </w:t>
            </w:r>
            <w:r w:rsidRPr="005953C3">
              <w:rPr>
                <w:rFonts w:cs="Book Antiqua"/>
                <w:spacing w:val="-1"/>
              </w:rPr>
              <w:t>o</w:t>
            </w:r>
            <w:r w:rsidRPr="005953C3">
              <w:rPr>
                <w:rFonts w:cs="Book Antiqua"/>
              </w:rPr>
              <w:t>f</w:t>
            </w:r>
            <w:r w:rsidRPr="005953C3">
              <w:rPr>
                <w:rFonts w:cs="Book Antiqua"/>
                <w:spacing w:val="-2"/>
              </w:rPr>
              <w:t xml:space="preserve"> </w:t>
            </w:r>
            <w:r w:rsidRPr="005953C3">
              <w:rPr>
                <w:rFonts w:cs="Book Antiqua"/>
                <w:spacing w:val="1"/>
              </w:rPr>
              <w:t>n</w:t>
            </w:r>
            <w:r w:rsidRPr="005953C3">
              <w:rPr>
                <w:rFonts w:cs="Book Antiqua"/>
              </w:rPr>
              <w:t>ot l</w:t>
            </w:r>
            <w:r w:rsidRPr="005953C3">
              <w:rPr>
                <w:rFonts w:cs="Book Antiqua"/>
                <w:spacing w:val="-3"/>
              </w:rPr>
              <w:t>e</w:t>
            </w:r>
            <w:r w:rsidRPr="005953C3">
              <w:rPr>
                <w:rFonts w:cs="Book Antiqua"/>
              </w:rPr>
              <w:t>ss t</w:t>
            </w:r>
            <w:r w:rsidRPr="005953C3">
              <w:rPr>
                <w:rFonts w:cs="Book Antiqua"/>
                <w:spacing w:val="-1"/>
              </w:rPr>
              <w:t>h</w:t>
            </w:r>
            <w:r w:rsidRPr="005953C3">
              <w:rPr>
                <w:rFonts w:cs="Book Antiqua"/>
              </w:rPr>
              <w:t>an</w:t>
            </w:r>
            <w:r w:rsidRPr="005953C3">
              <w:rPr>
                <w:rFonts w:cs="Book Antiqua"/>
                <w:spacing w:val="1"/>
              </w:rPr>
              <w:t xml:space="preserve"> [</w:t>
            </w:r>
            <w:r w:rsidRPr="005953C3">
              <w:rPr>
                <w:rFonts w:cs="Book Antiqua"/>
                <w:i/>
                <w:spacing w:val="1"/>
              </w:rPr>
              <w:t>insert  number</w:t>
            </w:r>
            <w:r w:rsidRPr="005953C3">
              <w:rPr>
                <w:rFonts w:cs="Book Antiqua"/>
                <w:spacing w:val="1"/>
              </w:rPr>
              <w:t>]</w:t>
            </w:r>
            <w:r w:rsidRPr="005953C3">
              <w:rPr>
                <w:rFonts w:cs="Book Antiqua"/>
              </w:rPr>
              <w:t>da</w:t>
            </w:r>
            <w:r w:rsidRPr="005953C3">
              <w:rPr>
                <w:rFonts w:cs="Book Antiqua"/>
                <w:spacing w:val="-1"/>
              </w:rPr>
              <w:t>y</w:t>
            </w:r>
            <w:r w:rsidRPr="005953C3">
              <w:rPr>
                <w:rFonts w:cs="Book Antiqua"/>
              </w:rPr>
              <w:t>s; or</w:t>
            </w:r>
          </w:p>
          <w:p w:rsidR="00A309A0" w:rsidRPr="005953C3" w:rsidRDefault="00A309A0" w:rsidP="00A309A0">
            <w:pPr>
              <w:spacing w:after="0"/>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d.</w:t>
            </w:r>
          </w:p>
        </w:tc>
        <w:tc>
          <w:tcPr>
            <w:tcW w:w="5536" w:type="dxa"/>
          </w:tcPr>
          <w:p w:rsidR="00A309A0" w:rsidRPr="005953C3" w:rsidRDefault="00A309A0" w:rsidP="00A309A0">
            <w:pPr>
              <w:widowControl w:val="0"/>
              <w:autoSpaceDE w:val="0"/>
              <w:autoSpaceDN w:val="0"/>
              <w:adjustRightInd w:val="0"/>
              <w:spacing w:after="0" w:line="240" w:lineRule="auto"/>
              <w:ind w:right="71"/>
              <w:jc w:val="both"/>
              <w:rPr>
                <w:rFonts w:cs="Book Antiqua"/>
              </w:rPr>
            </w:pPr>
            <w:r w:rsidRPr="005953C3">
              <w:rPr>
                <w:rFonts w:cs="Book Antiqua"/>
              </w:rPr>
              <w:t>if</w:t>
            </w:r>
            <w:r w:rsidRPr="005953C3">
              <w:rPr>
                <w:rFonts w:cs="Book Antiqua"/>
                <w:spacing w:val="4"/>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spacing w:val="-1"/>
              </w:rPr>
              <w:t>Consultant</w:t>
            </w:r>
            <w:r w:rsidRPr="005953C3">
              <w:rPr>
                <w:rFonts w:cs="Book Antiqua"/>
              </w:rPr>
              <w:t>(s),</w:t>
            </w:r>
            <w:r w:rsidRPr="005953C3">
              <w:rPr>
                <w:rFonts w:cs="Book Antiqua"/>
                <w:spacing w:val="1"/>
              </w:rPr>
              <w:t xml:space="preserve"> </w:t>
            </w:r>
            <w:r w:rsidRPr="005953C3">
              <w:rPr>
                <w:rFonts w:cs="Book Antiqua"/>
              </w:rPr>
              <w:t>in</w:t>
            </w:r>
            <w:r w:rsidRPr="005953C3">
              <w:rPr>
                <w:rFonts w:cs="Book Antiqua"/>
                <w:spacing w:val="4"/>
              </w:rPr>
              <w:t xml:space="preserve"> </w:t>
            </w:r>
            <w:r w:rsidRPr="005953C3">
              <w:rPr>
                <w:rFonts w:cs="Book Antiqua"/>
              </w:rPr>
              <w:t>t</w:t>
            </w:r>
            <w:r w:rsidRPr="005953C3">
              <w:rPr>
                <w:rFonts w:cs="Book Antiqua"/>
                <w:spacing w:val="1"/>
              </w:rPr>
              <w:t>h</w:t>
            </w:r>
            <w:r w:rsidRPr="005953C3">
              <w:rPr>
                <w:rFonts w:cs="Book Antiqua"/>
              </w:rPr>
              <w:t xml:space="preserve">e </w:t>
            </w:r>
            <w:r w:rsidRPr="005953C3">
              <w:rPr>
                <w:rFonts w:cs="Book Antiqua"/>
                <w:spacing w:val="1"/>
              </w:rPr>
              <w:t>j</w:t>
            </w:r>
            <w:r w:rsidRPr="005953C3">
              <w:rPr>
                <w:rFonts w:cs="Book Antiqua"/>
                <w:spacing w:val="-1"/>
              </w:rPr>
              <w:t>u</w:t>
            </w:r>
            <w:r w:rsidRPr="005953C3">
              <w:rPr>
                <w:rFonts w:cs="Book Antiqua"/>
              </w:rPr>
              <w:t>d</w:t>
            </w:r>
            <w:r w:rsidRPr="005953C3">
              <w:rPr>
                <w:rFonts w:cs="Book Antiqua"/>
                <w:spacing w:val="-1"/>
              </w:rPr>
              <w:t>g</w:t>
            </w:r>
            <w:r w:rsidRPr="005953C3">
              <w:rPr>
                <w:rFonts w:cs="Book Antiqua"/>
              </w:rPr>
              <w:t>m</w:t>
            </w:r>
            <w:r w:rsidRPr="005953C3">
              <w:rPr>
                <w:rFonts w:cs="Book Antiqua"/>
                <w:spacing w:val="-1"/>
              </w:rPr>
              <w:t>e</w:t>
            </w:r>
            <w:r w:rsidRPr="005953C3">
              <w:rPr>
                <w:rFonts w:cs="Book Antiqua"/>
                <w:spacing w:val="1"/>
              </w:rPr>
              <w:t>n</w:t>
            </w:r>
            <w:r w:rsidRPr="005953C3">
              <w:rPr>
                <w:rFonts w:cs="Book Antiqua"/>
              </w:rPr>
              <w:t>t</w:t>
            </w:r>
            <w:r w:rsidRPr="005953C3">
              <w:rPr>
                <w:rFonts w:cs="Book Antiqua"/>
                <w:spacing w:val="2"/>
              </w:rPr>
              <w:t xml:space="preserve"> </w:t>
            </w:r>
            <w:r w:rsidRPr="005953C3">
              <w:rPr>
                <w:rFonts w:cs="Book Antiqua"/>
              </w:rPr>
              <w:t>of</w:t>
            </w:r>
            <w:r w:rsidRPr="005953C3">
              <w:rPr>
                <w:rFonts w:cs="Book Antiqua"/>
                <w:spacing w:val="3"/>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spacing w:val="-3"/>
              </w:rPr>
              <w:t>E</w:t>
            </w:r>
            <w:r w:rsidRPr="005953C3">
              <w:rPr>
                <w:rFonts w:cs="Book Antiqua"/>
              </w:rPr>
              <w:t>m</w:t>
            </w:r>
            <w:r w:rsidRPr="005953C3">
              <w:rPr>
                <w:rFonts w:cs="Book Antiqua"/>
                <w:spacing w:val="-1"/>
              </w:rPr>
              <w:t>p</w:t>
            </w:r>
            <w:r w:rsidRPr="005953C3">
              <w:rPr>
                <w:rFonts w:cs="Book Antiqua"/>
              </w:rPr>
              <w:t>loyer</w:t>
            </w:r>
            <w:r w:rsidRPr="005953C3">
              <w:rPr>
                <w:rFonts w:cs="Book Antiqua"/>
                <w:spacing w:val="1"/>
              </w:rPr>
              <w:t xml:space="preserve"> </w:t>
            </w:r>
            <w:r w:rsidRPr="005953C3">
              <w:rPr>
                <w:rFonts w:cs="Book Antiqua"/>
              </w:rPr>
              <w:t xml:space="preserve">has engaged in corrupt, fraudulent, coercive, collusive or obstructive practices in competing for or in executing the </w:t>
            </w:r>
            <w:r w:rsidR="00EB00C9">
              <w:rPr>
                <w:rFonts w:cs="Book Antiqua"/>
              </w:rPr>
              <w:t xml:space="preserve">Call-Off </w:t>
            </w:r>
            <w:r w:rsidRPr="005953C3">
              <w:rPr>
                <w:rFonts w:cs="Book Antiqua"/>
              </w:rPr>
              <w:t>Contract.</w:t>
            </w:r>
          </w:p>
          <w:p w:rsidR="00A309A0" w:rsidRPr="005953C3" w:rsidRDefault="00A309A0" w:rsidP="00A309A0">
            <w:pPr>
              <w:widowControl w:val="0"/>
              <w:autoSpaceDE w:val="0"/>
              <w:autoSpaceDN w:val="0"/>
              <w:adjustRightInd w:val="0"/>
              <w:spacing w:after="0" w:line="240" w:lineRule="auto"/>
              <w:ind w:right="71"/>
              <w:jc w:val="both"/>
            </w:pPr>
          </w:p>
        </w:tc>
      </w:tr>
      <w:tr w:rsidR="00A309A0" w:rsidRPr="005953C3" w:rsidTr="004D3062">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19" w:name="_Toc409095048"/>
            <w:r w:rsidRPr="005953C3">
              <w:t>Termination by the Consultant</w:t>
            </w:r>
            <w:bookmarkEnd w:id="19"/>
          </w:p>
        </w:tc>
        <w:tc>
          <w:tcPr>
            <w:tcW w:w="6328" w:type="dxa"/>
            <w:gridSpan w:val="2"/>
          </w:tcPr>
          <w:p w:rsidR="00A309A0" w:rsidRPr="005953C3" w:rsidRDefault="00A309A0" w:rsidP="00A309A0">
            <w:pPr>
              <w:widowControl w:val="0"/>
              <w:autoSpaceDE w:val="0"/>
              <w:autoSpaceDN w:val="0"/>
              <w:adjustRightInd w:val="0"/>
              <w:spacing w:after="0" w:line="240" w:lineRule="auto"/>
              <w:ind w:left="120" w:right="71"/>
              <w:jc w:val="both"/>
              <w:rPr>
                <w:rFonts w:cs="Book Antiqua"/>
              </w:rPr>
            </w:pPr>
            <w:r w:rsidRPr="005953C3">
              <w:rPr>
                <w:rFonts w:cs="Book Antiqua"/>
              </w:rPr>
              <w:t>The Consultant may terminate th</w:t>
            </w:r>
            <w:r w:rsidR="00EB00C9">
              <w:rPr>
                <w:rFonts w:cs="Book Antiqua"/>
              </w:rPr>
              <w:t>e</w:t>
            </w:r>
            <w:r w:rsidRPr="005953C3">
              <w:rPr>
                <w:rFonts w:cs="Book Antiqua"/>
              </w:rPr>
              <w:t xml:space="preserve"> </w:t>
            </w:r>
            <w:r w:rsidR="00EB00C9">
              <w:rPr>
                <w:rFonts w:cs="Book Antiqua"/>
              </w:rPr>
              <w:t xml:space="preserve">Call-Off </w:t>
            </w:r>
            <w:r w:rsidRPr="005953C3">
              <w:rPr>
                <w:rFonts w:cs="Book Antiqua"/>
              </w:rPr>
              <w:t>Contract, by not less than [</w:t>
            </w:r>
            <w:r w:rsidRPr="005953C3">
              <w:rPr>
                <w:rFonts w:cs="Book Antiqua"/>
                <w:i/>
              </w:rPr>
              <w:t>insert number</w:t>
            </w:r>
            <w:r w:rsidRPr="005953C3">
              <w:rPr>
                <w:rFonts w:cs="Book Antiqua"/>
              </w:rPr>
              <w:t>] days’ written notice to the Employer, such notice to be given after the occurrence of any of the events specified in paragraphs (a) and (b) of this Clause:</w:t>
            </w:r>
          </w:p>
          <w:p w:rsidR="00A309A0" w:rsidRPr="005953C3" w:rsidRDefault="00A309A0" w:rsidP="00A309A0">
            <w:pPr>
              <w:widowControl w:val="0"/>
              <w:autoSpaceDE w:val="0"/>
              <w:autoSpaceDN w:val="0"/>
              <w:adjustRightInd w:val="0"/>
              <w:spacing w:after="0" w:line="240" w:lineRule="auto"/>
              <w:ind w:left="120" w:right="71"/>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a.</w:t>
            </w:r>
          </w:p>
        </w:tc>
        <w:tc>
          <w:tcPr>
            <w:tcW w:w="5536" w:type="dxa"/>
          </w:tcPr>
          <w:p w:rsidR="00A309A0" w:rsidRPr="005953C3" w:rsidRDefault="00A309A0" w:rsidP="00A309A0">
            <w:pPr>
              <w:widowControl w:val="0"/>
              <w:autoSpaceDE w:val="0"/>
              <w:autoSpaceDN w:val="0"/>
              <w:adjustRightInd w:val="0"/>
              <w:spacing w:after="0" w:line="240" w:lineRule="auto"/>
              <w:ind w:left="120" w:right="71"/>
              <w:jc w:val="both"/>
              <w:rPr>
                <w:rFonts w:cs="Book Antiqua"/>
              </w:rPr>
            </w:pPr>
            <w:r w:rsidRPr="005953C3">
              <w:rPr>
                <w:rFonts w:cs="Book Antiqua"/>
              </w:rPr>
              <w:t>if the Employer fai</w:t>
            </w:r>
            <w:r w:rsidR="00A84E84" w:rsidRPr="005953C3">
              <w:rPr>
                <w:rFonts w:cs="Book Antiqua"/>
              </w:rPr>
              <w:t>ls</w:t>
            </w:r>
            <w:r w:rsidRPr="005953C3">
              <w:rPr>
                <w:rFonts w:cs="Book Antiqua"/>
              </w:rPr>
              <w:t xml:space="preserve"> to pay any monies due to the Consultant pursuant to th</w:t>
            </w:r>
            <w:r w:rsidR="00EB00C9">
              <w:rPr>
                <w:rFonts w:cs="Book Antiqua"/>
              </w:rPr>
              <w:t>e</w:t>
            </w:r>
            <w:r w:rsidRPr="005953C3">
              <w:rPr>
                <w:rFonts w:cs="Book Antiqua"/>
              </w:rPr>
              <w:t xml:space="preserve"> </w:t>
            </w:r>
            <w:r w:rsidR="00EB00C9">
              <w:rPr>
                <w:rFonts w:cs="Book Antiqua"/>
              </w:rPr>
              <w:t xml:space="preserve">Call-Off </w:t>
            </w:r>
            <w:r w:rsidRPr="005953C3">
              <w:rPr>
                <w:rFonts w:cs="Book Antiqua"/>
              </w:rPr>
              <w:t>Contract and not subject to dispute pursuant to Clause 12 within [</w:t>
            </w:r>
            <w:r w:rsidRPr="005953C3">
              <w:rPr>
                <w:rFonts w:cs="Book Antiqua"/>
                <w:i/>
              </w:rPr>
              <w:t>insert number</w:t>
            </w:r>
            <w:r w:rsidRPr="005953C3">
              <w:rPr>
                <w:rFonts w:cs="Book Antiqua"/>
              </w:rPr>
              <w:t>] days after receiving written notice from the Consultant that such payment is overdue; or</w:t>
            </w:r>
          </w:p>
          <w:p w:rsidR="00A309A0" w:rsidRPr="005953C3" w:rsidRDefault="00A309A0" w:rsidP="00A309A0">
            <w:pPr>
              <w:widowControl w:val="0"/>
              <w:autoSpaceDE w:val="0"/>
              <w:autoSpaceDN w:val="0"/>
              <w:adjustRightInd w:val="0"/>
              <w:spacing w:after="0" w:line="240" w:lineRule="auto"/>
              <w:ind w:left="120" w:right="71"/>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b.</w:t>
            </w:r>
          </w:p>
        </w:tc>
        <w:tc>
          <w:tcPr>
            <w:tcW w:w="5536" w:type="dxa"/>
          </w:tcPr>
          <w:p w:rsidR="00A309A0" w:rsidRPr="005953C3" w:rsidRDefault="00A309A0" w:rsidP="00A309A0">
            <w:pPr>
              <w:widowControl w:val="0"/>
              <w:autoSpaceDE w:val="0"/>
              <w:autoSpaceDN w:val="0"/>
              <w:adjustRightInd w:val="0"/>
              <w:spacing w:after="0" w:line="240" w:lineRule="auto"/>
              <w:ind w:left="120" w:right="71"/>
              <w:jc w:val="both"/>
              <w:rPr>
                <w:rFonts w:cs="Book Antiqua"/>
              </w:rPr>
            </w:pPr>
            <w:r w:rsidRPr="005953C3">
              <w:rPr>
                <w:rFonts w:cs="Book Antiqua"/>
              </w:rPr>
              <w:t>if, as the result of Force Majeure, the Consultants are unable to perform a material portion of the Services for a period of not less than [</w:t>
            </w:r>
            <w:r w:rsidRPr="005953C3">
              <w:rPr>
                <w:rFonts w:cs="Book Antiqua"/>
                <w:i/>
              </w:rPr>
              <w:t>insert number</w:t>
            </w:r>
            <w:r w:rsidRPr="005953C3">
              <w:rPr>
                <w:rFonts w:cs="Book Antiqua"/>
              </w:rPr>
              <w:t>] days.</w:t>
            </w:r>
          </w:p>
          <w:p w:rsidR="00A309A0" w:rsidRPr="005953C3" w:rsidRDefault="00A309A0" w:rsidP="00A309A0">
            <w:pPr>
              <w:widowControl w:val="0"/>
              <w:autoSpaceDE w:val="0"/>
              <w:autoSpaceDN w:val="0"/>
              <w:adjustRightInd w:val="0"/>
              <w:spacing w:after="0" w:line="240" w:lineRule="auto"/>
              <w:ind w:left="120" w:right="71"/>
              <w:jc w:val="both"/>
            </w:pPr>
          </w:p>
        </w:tc>
      </w:tr>
      <w:tr w:rsidR="00A309A0" w:rsidRPr="005953C3" w:rsidTr="004D3062">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20" w:name="_Toc409095049"/>
            <w:r w:rsidRPr="005953C3">
              <w:t>Payment upon Termination</w:t>
            </w:r>
            <w:bookmarkEnd w:id="20"/>
          </w:p>
        </w:tc>
        <w:tc>
          <w:tcPr>
            <w:tcW w:w="6328" w:type="dxa"/>
            <w:gridSpan w:val="2"/>
          </w:tcPr>
          <w:p w:rsidR="00A309A0" w:rsidRPr="005953C3" w:rsidRDefault="00A309A0" w:rsidP="00A309A0">
            <w:pPr>
              <w:widowControl w:val="0"/>
              <w:autoSpaceDE w:val="0"/>
              <w:autoSpaceDN w:val="0"/>
              <w:adjustRightInd w:val="0"/>
              <w:spacing w:after="0" w:line="240" w:lineRule="auto"/>
              <w:ind w:left="120" w:right="71"/>
              <w:jc w:val="both"/>
              <w:rPr>
                <w:rFonts w:cs="Book Antiqua"/>
              </w:rPr>
            </w:pPr>
            <w:r w:rsidRPr="005953C3">
              <w:rPr>
                <w:rFonts w:cs="Book Antiqua"/>
              </w:rPr>
              <w:t xml:space="preserve">Upon termination of this </w:t>
            </w:r>
            <w:r w:rsidR="00EB00C9">
              <w:rPr>
                <w:rFonts w:cs="Book Antiqua"/>
              </w:rPr>
              <w:t xml:space="preserve">Call-Off </w:t>
            </w:r>
            <w:r w:rsidRPr="005953C3">
              <w:rPr>
                <w:rFonts w:cs="Book Antiqua"/>
              </w:rPr>
              <w:t>Contract pursuant to Clause 14 or 16.2, the Employer shall make the following payments to the Consultant:</w:t>
            </w:r>
          </w:p>
          <w:p w:rsidR="00A84E84" w:rsidRPr="005953C3" w:rsidRDefault="00A84E84" w:rsidP="00A309A0">
            <w:pPr>
              <w:widowControl w:val="0"/>
              <w:autoSpaceDE w:val="0"/>
              <w:autoSpaceDN w:val="0"/>
              <w:adjustRightInd w:val="0"/>
              <w:spacing w:after="0" w:line="240" w:lineRule="auto"/>
              <w:ind w:left="120" w:right="71"/>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a.</w:t>
            </w:r>
          </w:p>
        </w:tc>
        <w:tc>
          <w:tcPr>
            <w:tcW w:w="5536" w:type="dxa"/>
          </w:tcPr>
          <w:p w:rsidR="00A309A0" w:rsidRPr="005953C3" w:rsidRDefault="00A309A0" w:rsidP="00A309A0">
            <w:pPr>
              <w:spacing w:after="0"/>
              <w:jc w:val="both"/>
              <w:rPr>
                <w:rFonts w:cs="Book Antiqua"/>
              </w:rPr>
            </w:pPr>
            <w:r w:rsidRPr="005953C3">
              <w:rPr>
                <w:rFonts w:cs="Book Antiqua"/>
                <w:spacing w:val="-1"/>
              </w:rPr>
              <w:t>r</w:t>
            </w:r>
            <w:r w:rsidRPr="005953C3">
              <w:rPr>
                <w:rFonts w:cs="Book Antiqua"/>
              </w:rPr>
              <w:t>e</w:t>
            </w:r>
            <w:r w:rsidRPr="005953C3">
              <w:rPr>
                <w:rFonts w:cs="Book Antiqua"/>
                <w:spacing w:val="-1"/>
              </w:rPr>
              <w:t>mu</w:t>
            </w:r>
            <w:r w:rsidRPr="005953C3">
              <w:rPr>
                <w:rFonts w:cs="Book Antiqua"/>
                <w:spacing w:val="1"/>
              </w:rPr>
              <w:t>n</w:t>
            </w:r>
            <w:r w:rsidRPr="005953C3">
              <w:rPr>
                <w:rFonts w:cs="Book Antiqua"/>
              </w:rPr>
              <w:t>e</w:t>
            </w:r>
            <w:r w:rsidRPr="005953C3">
              <w:rPr>
                <w:rFonts w:cs="Book Antiqua"/>
                <w:spacing w:val="-1"/>
              </w:rPr>
              <w:t>r</w:t>
            </w:r>
            <w:r w:rsidRPr="005953C3">
              <w:rPr>
                <w:rFonts w:cs="Book Antiqua"/>
              </w:rPr>
              <w:t>ation</w:t>
            </w:r>
            <w:r w:rsidRPr="005953C3">
              <w:rPr>
                <w:rFonts w:cs="Book Antiqua"/>
                <w:spacing w:val="4"/>
              </w:rPr>
              <w:t xml:space="preserve"> </w:t>
            </w:r>
            <w:r w:rsidRPr="005953C3">
              <w:rPr>
                <w:rFonts w:cs="Book Antiqua"/>
                <w:spacing w:val="1"/>
              </w:rPr>
              <w:t>f</w:t>
            </w:r>
            <w:r w:rsidRPr="005953C3">
              <w:rPr>
                <w:rFonts w:cs="Book Antiqua"/>
              </w:rPr>
              <w:t>or</w:t>
            </w:r>
            <w:r w:rsidRPr="005953C3">
              <w:rPr>
                <w:rFonts w:cs="Book Antiqua"/>
                <w:spacing w:val="2"/>
              </w:rPr>
              <w:t xml:space="preserve"> </w:t>
            </w:r>
            <w:r w:rsidRPr="005953C3">
              <w:rPr>
                <w:rFonts w:cs="Book Antiqua"/>
                <w:spacing w:val="-1"/>
              </w:rPr>
              <w:t>S</w:t>
            </w:r>
            <w:r w:rsidRPr="005953C3">
              <w:rPr>
                <w:rFonts w:cs="Book Antiqua"/>
              </w:rPr>
              <w:t>e</w:t>
            </w:r>
            <w:r w:rsidRPr="005953C3">
              <w:rPr>
                <w:rFonts w:cs="Book Antiqua"/>
                <w:spacing w:val="-1"/>
              </w:rPr>
              <w:t>r</w:t>
            </w:r>
            <w:r w:rsidRPr="005953C3">
              <w:rPr>
                <w:rFonts w:cs="Book Antiqua"/>
              </w:rPr>
              <w:t>vi</w:t>
            </w:r>
            <w:r w:rsidRPr="005953C3">
              <w:rPr>
                <w:rFonts w:cs="Book Antiqua"/>
                <w:spacing w:val="1"/>
              </w:rPr>
              <w:t>c</w:t>
            </w:r>
            <w:r w:rsidRPr="005953C3">
              <w:rPr>
                <w:rFonts w:cs="Book Antiqua"/>
              </w:rPr>
              <w:t>es satis</w:t>
            </w:r>
            <w:r w:rsidRPr="005953C3">
              <w:rPr>
                <w:rFonts w:cs="Book Antiqua"/>
                <w:spacing w:val="-1"/>
              </w:rPr>
              <w:t>f</w:t>
            </w:r>
            <w:r w:rsidRPr="005953C3">
              <w:rPr>
                <w:rFonts w:cs="Book Antiqua"/>
              </w:rPr>
              <w:t>acto</w:t>
            </w:r>
            <w:r w:rsidRPr="005953C3">
              <w:rPr>
                <w:rFonts w:cs="Book Antiqua"/>
                <w:spacing w:val="-1"/>
              </w:rPr>
              <w:t>r</w:t>
            </w:r>
            <w:r w:rsidRPr="005953C3">
              <w:rPr>
                <w:rFonts w:cs="Book Antiqua"/>
              </w:rPr>
              <w:t>i</w:t>
            </w:r>
            <w:r w:rsidRPr="005953C3">
              <w:rPr>
                <w:rFonts w:cs="Book Antiqua"/>
                <w:spacing w:val="1"/>
              </w:rPr>
              <w:t>l</w:t>
            </w:r>
            <w:r w:rsidRPr="005953C3">
              <w:rPr>
                <w:rFonts w:cs="Book Antiqua"/>
              </w:rPr>
              <w:t>y</w:t>
            </w:r>
            <w:r w:rsidRPr="005953C3">
              <w:rPr>
                <w:rFonts w:cs="Book Antiqua"/>
                <w:spacing w:val="3"/>
              </w:rPr>
              <w:t xml:space="preserve"> </w:t>
            </w:r>
            <w:r w:rsidRPr="005953C3">
              <w:rPr>
                <w:rFonts w:cs="Book Antiqua"/>
                <w:spacing w:val="-1"/>
              </w:rPr>
              <w:t>p</w:t>
            </w:r>
            <w:r w:rsidRPr="005953C3">
              <w:rPr>
                <w:rFonts w:cs="Book Antiqua"/>
              </w:rPr>
              <w:t>e</w:t>
            </w:r>
            <w:r w:rsidRPr="005953C3">
              <w:rPr>
                <w:rFonts w:cs="Book Antiqua"/>
                <w:spacing w:val="-1"/>
              </w:rPr>
              <w:t>r</w:t>
            </w:r>
            <w:r w:rsidRPr="005953C3">
              <w:rPr>
                <w:rFonts w:cs="Book Antiqua"/>
                <w:spacing w:val="1"/>
              </w:rPr>
              <w:t>f</w:t>
            </w:r>
            <w:r w:rsidRPr="005953C3">
              <w:rPr>
                <w:rFonts w:cs="Book Antiqua"/>
              </w:rPr>
              <w:t>o</w:t>
            </w:r>
            <w:r w:rsidRPr="005953C3">
              <w:rPr>
                <w:rFonts w:cs="Book Antiqua"/>
                <w:spacing w:val="-1"/>
              </w:rPr>
              <w:t>r</w:t>
            </w:r>
            <w:r w:rsidRPr="005953C3">
              <w:rPr>
                <w:rFonts w:cs="Book Antiqua"/>
              </w:rPr>
              <w:t>m</w:t>
            </w:r>
            <w:r w:rsidRPr="005953C3">
              <w:rPr>
                <w:rFonts w:cs="Book Antiqua"/>
                <w:spacing w:val="-1"/>
              </w:rPr>
              <w:t>e</w:t>
            </w:r>
            <w:r w:rsidRPr="005953C3">
              <w:rPr>
                <w:rFonts w:cs="Book Antiqua"/>
              </w:rPr>
              <w:t xml:space="preserve">d </w:t>
            </w:r>
            <w:r w:rsidRPr="005953C3">
              <w:rPr>
                <w:rFonts w:cs="Book Antiqua"/>
                <w:spacing w:val="-1"/>
              </w:rPr>
              <w:t>pr</w:t>
            </w:r>
            <w:r w:rsidRPr="005953C3">
              <w:rPr>
                <w:rFonts w:cs="Book Antiqua"/>
              </w:rPr>
              <w:t>ior</w:t>
            </w:r>
            <w:r w:rsidRPr="005953C3">
              <w:rPr>
                <w:rFonts w:cs="Book Antiqua"/>
                <w:spacing w:val="2"/>
              </w:rPr>
              <w:t xml:space="preserve"> </w:t>
            </w:r>
            <w:r w:rsidRPr="005953C3">
              <w:rPr>
                <w:rFonts w:cs="Book Antiqua"/>
              </w:rPr>
              <w:t>to</w:t>
            </w:r>
            <w:r w:rsidRPr="005953C3">
              <w:rPr>
                <w:rFonts w:cs="Book Antiqua"/>
                <w:spacing w:val="2"/>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3"/>
              </w:rPr>
              <w:t xml:space="preserve"> </w:t>
            </w:r>
            <w:r w:rsidRPr="005953C3">
              <w:rPr>
                <w:rFonts w:cs="Book Antiqua"/>
              </w:rPr>
              <w:t>ef</w:t>
            </w:r>
            <w:r w:rsidRPr="005953C3">
              <w:rPr>
                <w:rFonts w:cs="Book Antiqua"/>
                <w:spacing w:val="1"/>
              </w:rPr>
              <w:t>f</w:t>
            </w:r>
            <w:r w:rsidRPr="005953C3">
              <w:rPr>
                <w:rFonts w:cs="Book Antiqua"/>
              </w:rPr>
              <w:t>ective date</w:t>
            </w:r>
            <w:r w:rsidRPr="005953C3">
              <w:rPr>
                <w:rFonts w:cs="Book Antiqua"/>
                <w:spacing w:val="2"/>
              </w:rPr>
              <w:t xml:space="preserve"> </w:t>
            </w:r>
            <w:r w:rsidRPr="005953C3">
              <w:rPr>
                <w:rFonts w:cs="Book Antiqua"/>
              </w:rPr>
              <w:t>of te</w:t>
            </w:r>
            <w:r w:rsidRPr="005953C3">
              <w:rPr>
                <w:rFonts w:cs="Book Antiqua"/>
                <w:spacing w:val="-1"/>
              </w:rPr>
              <w:t>r</w:t>
            </w:r>
            <w:r w:rsidRPr="005953C3">
              <w:rPr>
                <w:rFonts w:cs="Book Antiqua"/>
              </w:rPr>
              <w:t>mi</w:t>
            </w:r>
            <w:r w:rsidRPr="005953C3">
              <w:rPr>
                <w:rFonts w:cs="Book Antiqua"/>
                <w:spacing w:val="1"/>
              </w:rPr>
              <w:t>n</w:t>
            </w:r>
            <w:r w:rsidRPr="005953C3">
              <w:rPr>
                <w:rFonts w:cs="Book Antiqua"/>
              </w:rPr>
              <w:t>a</w:t>
            </w:r>
            <w:r w:rsidRPr="005953C3">
              <w:rPr>
                <w:rFonts w:cs="Book Antiqua"/>
                <w:spacing w:val="-2"/>
              </w:rPr>
              <w:t>t</w:t>
            </w:r>
            <w:r w:rsidRPr="005953C3">
              <w:rPr>
                <w:rFonts w:cs="Book Antiqua"/>
              </w:rPr>
              <w:t>io</w:t>
            </w:r>
            <w:r w:rsidRPr="005953C3">
              <w:rPr>
                <w:rFonts w:cs="Book Antiqua"/>
                <w:spacing w:val="1"/>
              </w:rPr>
              <w:t>n</w:t>
            </w:r>
            <w:r w:rsidRPr="005953C3">
              <w:rPr>
                <w:rFonts w:cs="Book Antiqua"/>
              </w:rPr>
              <w:t>;</w:t>
            </w:r>
          </w:p>
          <w:p w:rsidR="00A84E84" w:rsidRPr="005953C3" w:rsidRDefault="00A84E84" w:rsidP="00A309A0">
            <w:pPr>
              <w:spacing w:after="0"/>
              <w:jc w:val="both"/>
            </w:pPr>
          </w:p>
        </w:tc>
      </w:tr>
      <w:tr w:rsidR="00A309A0" w:rsidRPr="005953C3" w:rsidTr="00A309A0">
        <w:tc>
          <w:tcPr>
            <w:tcW w:w="695" w:type="dxa"/>
          </w:tcPr>
          <w:p w:rsidR="00A309A0" w:rsidRPr="005953C3" w:rsidRDefault="00A309A0" w:rsidP="0055567B">
            <w:pPr>
              <w:pStyle w:val="ListParagraph"/>
              <w:spacing w:after="0"/>
              <w:ind w:left="360"/>
              <w:rPr>
                <w:b/>
              </w:rPr>
            </w:pPr>
          </w:p>
        </w:tc>
        <w:tc>
          <w:tcPr>
            <w:tcW w:w="1977" w:type="dxa"/>
          </w:tcPr>
          <w:p w:rsidR="00A309A0" w:rsidRPr="005953C3" w:rsidRDefault="00A309A0" w:rsidP="00591FB2">
            <w:pPr>
              <w:pStyle w:val="Heading3"/>
            </w:pPr>
          </w:p>
        </w:tc>
        <w:tc>
          <w:tcPr>
            <w:tcW w:w="792" w:type="dxa"/>
          </w:tcPr>
          <w:p w:rsidR="00A309A0" w:rsidRPr="005953C3" w:rsidRDefault="00A309A0" w:rsidP="00A309A0">
            <w:pPr>
              <w:spacing w:after="0"/>
              <w:jc w:val="both"/>
            </w:pPr>
            <w:r w:rsidRPr="005953C3">
              <w:t>b.</w:t>
            </w:r>
          </w:p>
        </w:tc>
        <w:tc>
          <w:tcPr>
            <w:tcW w:w="5536" w:type="dxa"/>
          </w:tcPr>
          <w:p w:rsidR="00A309A0" w:rsidRPr="005953C3" w:rsidRDefault="00A309A0" w:rsidP="00A309A0">
            <w:pPr>
              <w:widowControl w:val="0"/>
              <w:autoSpaceDE w:val="0"/>
              <w:autoSpaceDN w:val="0"/>
              <w:adjustRightInd w:val="0"/>
              <w:spacing w:after="0" w:line="240" w:lineRule="auto"/>
              <w:ind w:left="120" w:right="71"/>
              <w:jc w:val="both"/>
              <w:rPr>
                <w:rFonts w:cs="Book Antiqua"/>
              </w:rPr>
            </w:pPr>
            <w:r w:rsidRPr="005953C3">
              <w:rPr>
                <w:rFonts w:cs="Book Antiqua"/>
              </w:rPr>
              <w:t>e</w:t>
            </w:r>
            <w:r w:rsidRPr="005953C3">
              <w:rPr>
                <w:rFonts w:cs="Book Antiqua"/>
                <w:spacing w:val="-1"/>
              </w:rPr>
              <w:t>x</w:t>
            </w:r>
            <w:r w:rsidRPr="005953C3">
              <w:rPr>
                <w:rFonts w:cs="Book Antiqua"/>
              </w:rPr>
              <w:t>cept</w:t>
            </w:r>
            <w:r w:rsidRPr="005953C3">
              <w:rPr>
                <w:rFonts w:cs="Book Antiqua"/>
                <w:spacing w:val="2"/>
              </w:rPr>
              <w:t xml:space="preserve"> </w:t>
            </w:r>
            <w:r w:rsidRPr="005953C3">
              <w:rPr>
                <w:rFonts w:cs="Book Antiqua"/>
              </w:rPr>
              <w:t>in</w:t>
            </w:r>
            <w:r w:rsidRPr="005953C3">
              <w:rPr>
                <w:rFonts w:cs="Book Antiqua"/>
                <w:spacing w:val="4"/>
              </w:rPr>
              <w:t xml:space="preserve"> </w:t>
            </w:r>
            <w:r w:rsidRPr="005953C3">
              <w:rPr>
                <w:rFonts w:cs="Book Antiqua"/>
                <w:spacing w:val="-2"/>
              </w:rPr>
              <w:t>t</w:t>
            </w:r>
            <w:r w:rsidRPr="005953C3">
              <w:rPr>
                <w:rFonts w:cs="Book Antiqua"/>
                <w:spacing w:val="1"/>
              </w:rPr>
              <w:t>h</w:t>
            </w:r>
            <w:r w:rsidRPr="005953C3">
              <w:rPr>
                <w:rFonts w:cs="Book Antiqua"/>
              </w:rPr>
              <w:t>e case</w:t>
            </w:r>
            <w:r w:rsidRPr="005953C3">
              <w:rPr>
                <w:rFonts w:cs="Book Antiqua"/>
                <w:spacing w:val="2"/>
              </w:rPr>
              <w:t xml:space="preserve"> </w:t>
            </w:r>
            <w:r w:rsidRPr="005953C3">
              <w:rPr>
                <w:rFonts w:cs="Book Antiqua"/>
                <w:spacing w:val="-3"/>
              </w:rPr>
              <w:t>o</w:t>
            </w:r>
            <w:r w:rsidRPr="005953C3">
              <w:rPr>
                <w:rFonts w:cs="Book Antiqua"/>
              </w:rPr>
              <w:t>f</w:t>
            </w:r>
            <w:r w:rsidRPr="005953C3">
              <w:rPr>
                <w:rFonts w:cs="Book Antiqua"/>
                <w:spacing w:val="3"/>
              </w:rPr>
              <w:t xml:space="preserve"> </w:t>
            </w:r>
            <w:r w:rsidRPr="005953C3">
              <w:rPr>
                <w:rFonts w:cs="Book Antiqua"/>
              </w:rPr>
              <w:t>te</w:t>
            </w:r>
            <w:r w:rsidRPr="005953C3">
              <w:rPr>
                <w:rFonts w:cs="Book Antiqua"/>
                <w:spacing w:val="-3"/>
              </w:rPr>
              <w:t>r</w:t>
            </w:r>
            <w:r w:rsidRPr="005953C3">
              <w:rPr>
                <w:rFonts w:cs="Book Antiqua"/>
              </w:rPr>
              <w:t>mi</w:t>
            </w:r>
            <w:r w:rsidRPr="005953C3">
              <w:rPr>
                <w:rFonts w:cs="Book Antiqua"/>
                <w:spacing w:val="1"/>
              </w:rPr>
              <w:t>n</w:t>
            </w:r>
            <w:r w:rsidRPr="005953C3">
              <w:rPr>
                <w:rFonts w:cs="Book Antiqua"/>
              </w:rPr>
              <w:t>a</w:t>
            </w:r>
            <w:r w:rsidRPr="005953C3">
              <w:rPr>
                <w:rFonts w:cs="Book Antiqua"/>
                <w:spacing w:val="-2"/>
              </w:rPr>
              <w:t>t</w:t>
            </w:r>
            <w:r w:rsidRPr="005953C3">
              <w:rPr>
                <w:rFonts w:cs="Book Antiqua"/>
              </w:rPr>
              <w:t>ion</w:t>
            </w:r>
            <w:r w:rsidRPr="005953C3">
              <w:rPr>
                <w:rFonts w:cs="Book Antiqua"/>
                <w:spacing w:val="3"/>
              </w:rPr>
              <w:t xml:space="preserve"> </w:t>
            </w:r>
            <w:r w:rsidRPr="005953C3">
              <w:rPr>
                <w:rFonts w:cs="Book Antiqua"/>
                <w:spacing w:val="-1"/>
              </w:rPr>
              <w:t>pur</w:t>
            </w:r>
            <w:r w:rsidRPr="005953C3">
              <w:rPr>
                <w:rFonts w:cs="Book Antiqua"/>
              </w:rPr>
              <w:t>s</w:t>
            </w:r>
            <w:r w:rsidRPr="005953C3">
              <w:rPr>
                <w:rFonts w:cs="Book Antiqua"/>
                <w:spacing w:val="-1"/>
              </w:rPr>
              <w:t>u</w:t>
            </w:r>
            <w:r w:rsidRPr="005953C3">
              <w:rPr>
                <w:rFonts w:cs="Book Antiqua"/>
              </w:rPr>
              <w:t>a</w:t>
            </w:r>
            <w:r w:rsidRPr="005953C3">
              <w:rPr>
                <w:rFonts w:cs="Book Antiqua"/>
                <w:spacing w:val="1"/>
              </w:rPr>
              <w:t>n</w:t>
            </w:r>
            <w:r w:rsidRPr="005953C3">
              <w:rPr>
                <w:rFonts w:cs="Book Antiqua"/>
              </w:rPr>
              <w:t>t to</w:t>
            </w:r>
            <w:r w:rsidRPr="005953C3">
              <w:rPr>
                <w:rFonts w:cs="Book Antiqua"/>
                <w:spacing w:val="2"/>
              </w:rPr>
              <w:t xml:space="preserve"> </w:t>
            </w:r>
            <w:r w:rsidRPr="005953C3">
              <w:rPr>
                <w:rFonts w:cs="Book Antiqua"/>
                <w:spacing w:val="-1"/>
              </w:rPr>
              <w:t>p</w:t>
            </w:r>
            <w:r w:rsidRPr="005953C3">
              <w:rPr>
                <w:rFonts w:cs="Book Antiqua"/>
                <w:spacing w:val="-2"/>
              </w:rPr>
              <w:t>a</w:t>
            </w:r>
            <w:r w:rsidRPr="005953C3">
              <w:rPr>
                <w:rFonts w:cs="Book Antiqua"/>
                <w:spacing w:val="-1"/>
              </w:rPr>
              <w:t>r</w:t>
            </w:r>
            <w:r w:rsidRPr="005953C3">
              <w:rPr>
                <w:rFonts w:cs="Book Antiqua"/>
              </w:rPr>
              <w:t>ag</w:t>
            </w:r>
            <w:r w:rsidRPr="005953C3">
              <w:rPr>
                <w:rFonts w:cs="Book Antiqua"/>
                <w:spacing w:val="-1"/>
              </w:rPr>
              <w:t>r</w:t>
            </w:r>
            <w:r w:rsidRPr="005953C3">
              <w:rPr>
                <w:rFonts w:cs="Book Antiqua"/>
              </w:rPr>
              <w:t>a</w:t>
            </w:r>
            <w:r w:rsidRPr="005953C3">
              <w:rPr>
                <w:rFonts w:cs="Book Antiqua"/>
                <w:spacing w:val="-1"/>
              </w:rPr>
              <w:t>p</w:t>
            </w:r>
            <w:r w:rsidRPr="005953C3">
              <w:rPr>
                <w:rFonts w:cs="Book Antiqua"/>
                <w:spacing w:val="1"/>
              </w:rPr>
              <w:t>h</w:t>
            </w:r>
            <w:r w:rsidRPr="005953C3">
              <w:rPr>
                <w:rFonts w:cs="Book Antiqua"/>
              </w:rPr>
              <w:t xml:space="preserve">s </w:t>
            </w:r>
            <w:r w:rsidRPr="005953C3">
              <w:rPr>
                <w:rFonts w:cs="Book Antiqua"/>
                <w:spacing w:val="1"/>
              </w:rPr>
              <w:t>(</w:t>
            </w:r>
            <w:r w:rsidRPr="005953C3">
              <w:rPr>
                <w:rFonts w:cs="Book Antiqua"/>
              </w:rPr>
              <w:t>a</w:t>
            </w:r>
            <w:r w:rsidRPr="005953C3">
              <w:rPr>
                <w:rFonts w:cs="Book Antiqua"/>
                <w:spacing w:val="1"/>
              </w:rPr>
              <w:t>)</w:t>
            </w:r>
            <w:r w:rsidRPr="005953C3">
              <w:rPr>
                <w:rFonts w:cs="Book Antiqua"/>
              </w:rPr>
              <w:t xml:space="preserve">, </w:t>
            </w:r>
            <w:r w:rsidRPr="005953C3">
              <w:rPr>
                <w:rFonts w:cs="Book Antiqua"/>
                <w:spacing w:val="1"/>
              </w:rPr>
              <w:t>(</w:t>
            </w:r>
            <w:r w:rsidRPr="005953C3">
              <w:rPr>
                <w:rFonts w:cs="Book Antiqua"/>
                <w:spacing w:val="-2"/>
              </w:rPr>
              <w:t>b</w:t>
            </w:r>
            <w:r w:rsidRPr="005953C3">
              <w:rPr>
                <w:rFonts w:cs="Book Antiqua"/>
                <w:spacing w:val="1"/>
              </w:rPr>
              <w:t>)</w:t>
            </w:r>
            <w:r w:rsidR="005953C3" w:rsidRPr="005953C3">
              <w:rPr>
                <w:rFonts w:cs="Book Antiqua"/>
              </w:rPr>
              <w:t xml:space="preserve"> and</w:t>
            </w:r>
            <w:r w:rsidRPr="005953C3">
              <w:rPr>
                <w:rFonts w:cs="Book Antiqua"/>
              </w:rPr>
              <w:t xml:space="preserve"> </w:t>
            </w:r>
            <w:r w:rsidRPr="005953C3">
              <w:rPr>
                <w:rFonts w:cs="Book Antiqua"/>
                <w:spacing w:val="1"/>
              </w:rPr>
              <w:t>(</w:t>
            </w:r>
            <w:r w:rsidR="005953C3" w:rsidRPr="005953C3">
              <w:rPr>
                <w:rFonts w:cs="Book Antiqua"/>
              </w:rPr>
              <w:t>d)</w:t>
            </w:r>
            <w:r w:rsidRPr="005953C3">
              <w:rPr>
                <w:rFonts w:cs="Book Antiqua"/>
                <w:spacing w:val="1"/>
              </w:rPr>
              <w:t xml:space="preserve"> </w:t>
            </w:r>
            <w:r w:rsidRPr="005953C3">
              <w:rPr>
                <w:rFonts w:cs="Book Antiqua"/>
              </w:rPr>
              <w:t>of</w:t>
            </w:r>
            <w:r w:rsidRPr="005953C3">
              <w:rPr>
                <w:rFonts w:cs="Book Antiqua"/>
                <w:spacing w:val="1"/>
              </w:rPr>
              <w:t xml:space="preserve"> </w:t>
            </w:r>
            <w:r w:rsidRPr="005953C3">
              <w:rPr>
                <w:rFonts w:cs="Book Antiqua"/>
                <w:b/>
              </w:rPr>
              <w:t>Cl</w:t>
            </w:r>
            <w:r w:rsidRPr="005953C3">
              <w:rPr>
                <w:rFonts w:cs="Book Antiqua"/>
                <w:b/>
                <w:spacing w:val="-2"/>
              </w:rPr>
              <w:t>a</w:t>
            </w:r>
            <w:r w:rsidRPr="005953C3">
              <w:rPr>
                <w:rFonts w:cs="Book Antiqua"/>
                <w:b/>
                <w:spacing w:val="-1"/>
              </w:rPr>
              <w:t>u</w:t>
            </w:r>
            <w:r w:rsidRPr="005953C3">
              <w:rPr>
                <w:rFonts w:cs="Book Antiqua"/>
                <w:b/>
              </w:rPr>
              <w:t>se</w:t>
            </w:r>
            <w:r w:rsidRPr="005953C3">
              <w:rPr>
                <w:rFonts w:cs="Book Antiqua"/>
                <w:b/>
                <w:spacing w:val="3"/>
              </w:rPr>
              <w:t xml:space="preserve"> </w:t>
            </w:r>
            <w:r w:rsidRPr="005953C3">
              <w:rPr>
                <w:rFonts w:cs="Book Antiqua"/>
                <w:b/>
              </w:rPr>
              <w:t>1</w:t>
            </w:r>
            <w:r w:rsidR="005953C3" w:rsidRPr="005953C3">
              <w:rPr>
                <w:rFonts w:cs="Book Antiqua"/>
                <w:b/>
              </w:rPr>
              <w:t>7</w:t>
            </w:r>
            <w:r w:rsidRPr="005953C3">
              <w:rPr>
                <w:rFonts w:cs="Book Antiqua"/>
              </w:rPr>
              <w:t>,</w:t>
            </w:r>
            <w:r w:rsidRPr="005953C3">
              <w:rPr>
                <w:rFonts w:cs="Book Antiqua"/>
                <w:spacing w:val="3"/>
              </w:rPr>
              <w:t xml:space="preserve"> </w:t>
            </w:r>
            <w:r w:rsidRPr="005953C3">
              <w:rPr>
                <w:rFonts w:cs="Book Antiqua"/>
                <w:spacing w:val="-1"/>
              </w:rPr>
              <w:t>r</w:t>
            </w:r>
            <w:r w:rsidRPr="005953C3">
              <w:rPr>
                <w:rFonts w:cs="Book Antiqua"/>
                <w:spacing w:val="-3"/>
              </w:rPr>
              <w:t>e</w:t>
            </w:r>
            <w:r w:rsidRPr="005953C3">
              <w:rPr>
                <w:rFonts w:cs="Book Antiqua"/>
              </w:rPr>
              <w:t>imb</w:t>
            </w:r>
            <w:r w:rsidRPr="005953C3">
              <w:rPr>
                <w:rFonts w:cs="Book Antiqua"/>
                <w:spacing w:val="-1"/>
              </w:rPr>
              <w:t>ur</w:t>
            </w:r>
            <w:r w:rsidRPr="005953C3">
              <w:rPr>
                <w:rFonts w:cs="Book Antiqua"/>
              </w:rPr>
              <w:t>se</w:t>
            </w:r>
            <w:r w:rsidRPr="005953C3">
              <w:rPr>
                <w:rFonts w:cs="Book Antiqua"/>
                <w:spacing w:val="-1"/>
              </w:rPr>
              <w:t>m</w:t>
            </w:r>
            <w:r w:rsidRPr="005953C3">
              <w:rPr>
                <w:rFonts w:cs="Book Antiqua"/>
              </w:rPr>
              <w:t>e</w:t>
            </w:r>
            <w:r w:rsidRPr="005953C3">
              <w:rPr>
                <w:rFonts w:cs="Book Antiqua"/>
                <w:spacing w:val="-2"/>
              </w:rPr>
              <w:t>n</w:t>
            </w:r>
            <w:r w:rsidRPr="005953C3">
              <w:rPr>
                <w:rFonts w:cs="Book Antiqua"/>
              </w:rPr>
              <w:t>t of</w:t>
            </w:r>
            <w:r w:rsidRPr="005953C3">
              <w:rPr>
                <w:rFonts w:cs="Book Antiqua"/>
                <w:spacing w:val="3"/>
              </w:rPr>
              <w:t xml:space="preserve"> </w:t>
            </w:r>
            <w:r w:rsidRPr="005953C3">
              <w:rPr>
                <w:rFonts w:cs="Book Antiqua"/>
                <w:spacing w:val="-2"/>
              </w:rPr>
              <w:t>a</w:t>
            </w:r>
            <w:r w:rsidRPr="005953C3">
              <w:rPr>
                <w:rFonts w:cs="Book Antiqua"/>
                <w:spacing w:val="1"/>
              </w:rPr>
              <w:t>n</w:t>
            </w:r>
            <w:r w:rsidRPr="005953C3">
              <w:rPr>
                <w:rFonts w:cs="Book Antiqua"/>
              </w:rPr>
              <w:t xml:space="preserve">y </w:t>
            </w:r>
            <w:r w:rsidRPr="005953C3">
              <w:rPr>
                <w:rFonts w:cs="Book Antiqua"/>
                <w:spacing w:val="-1"/>
              </w:rPr>
              <w:t>r</w:t>
            </w:r>
            <w:r w:rsidRPr="005953C3">
              <w:rPr>
                <w:rFonts w:cs="Book Antiqua"/>
              </w:rPr>
              <w:t>eas</w:t>
            </w:r>
            <w:r w:rsidRPr="005953C3">
              <w:rPr>
                <w:rFonts w:cs="Book Antiqua"/>
                <w:spacing w:val="-1"/>
              </w:rPr>
              <w:t>o</w:t>
            </w:r>
            <w:r w:rsidRPr="005953C3">
              <w:rPr>
                <w:rFonts w:cs="Book Antiqua"/>
                <w:spacing w:val="1"/>
              </w:rPr>
              <w:t>n</w:t>
            </w:r>
            <w:r w:rsidRPr="005953C3">
              <w:rPr>
                <w:rFonts w:cs="Book Antiqua"/>
              </w:rPr>
              <w:t>a</w:t>
            </w:r>
            <w:r w:rsidRPr="005953C3">
              <w:rPr>
                <w:rFonts w:cs="Book Antiqua"/>
                <w:spacing w:val="-2"/>
              </w:rPr>
              <w:t>b</w:t>
            </w:r>
            <w:r w:rsidRPr="005953C3">
              <w:rPr>
                <w:rFonts w:cs="Book Antiqua"/>
              </w:rPr>
              <w:t>le</w:t>
            </w:r>
            <w:r w:rsidRPr="005953C3">
              <w:rPr>
                <w:rFonts w:cs="Book Antiqua"/>
                <w:spacing w:val="3"/>
              </w:rPr>
              <w:t xml:space="preserve"> </w:t>
            </w:r>
            <w:r w:rsidRPr="005953C3">
              <w:rPr>
                <w:rFonts w:cs="Book Antiqua"/>
              </w:rPr>
              <w:t>co</w:t>
            </w:r>
            <w:r w:rsidRPr="005953C3">
              <w:rPr>
                <w:rFonts w:cs="Book Antiqua"/>
                <w:spacing w:val="-3"/>
              </w:rPr>
              <w:t>s</w:t>
            </w:r>
            <w:r w:rsidRPr="005953C3">
              <w:rPr>
                <w:rFonts w:cs="Book Antiqua"/>
              </w:rPr>
              <w:t>t</w:t>
            </w:r>
            <w:r w:rsidRPr="005953C3">
              <w:rPr>
                <w:rFonts w:cs="Book Antiqua"/>
                <w:spacing w:val="3"/>
              </w:rPr>
              <w:t xml:space="preserve"> </w:t>
            </w:r>
            <w:r w:rsidRPr="005953C3">
              <w:rPr>
                <w:rFonts w:cs="Book Antiqua"/>
                <w:spacing w:val="-2"/>
              </w:rPr>
              <w:t>i</w:t>
            </w:r>
            <w:r w:rsidRPr="005953C3">
              <w:rPr>
                <w:rFonts w:cs="Book Antiqua"/>
                <w:spacing w:val="1"/>
              </w:rPr>
              <w:t>n</w:t>
            </w:r>
            <w:r w:rsidRPr="005953C3">
              <w:rPr>
                <w:rFonts w:cs="Book Antiqua"/>
              </w:rPr>
              <w:t>c</w:t>
            </w:r>
            <w:r w:rsidRPr="005953C3">
              <w:rPr>
                <w:rFonts w:cs="Book Antiqua"/>
                <w:spacing w:val="-2"/>
              </w:rPr>
              <w:t>i</w:t>
            </w:r>
            <w:r w:rsidRPr="005953C3">
              <w:rPr>
                <w:rFonts w:cs="Book Antiqua"/>
              </w:rPr>
              <w:t>d</w:t>
            </w:r>
            <w:r w:rsidRPr="005953C3">
              <w:rPr>
                <w:rFonts w:cs="Book Antiqua"/>
                <w:spacing w:val="-1"/>
              </w:rPr>
              <w:t>en</w:t>
            </w:r>
            <w:r w:rsidRPr="005953C3">
              <w:rPr>
                <w:rFonts w:cs="Book Antiqua"/>
              </w:rPr>
              <w:t>t</w:t>
            </w:r>
            <w:r w:rsidRPr="005953C3">
              <w:rPr>
                <w:rFonts w:cs="Book Antiqua"/>
                <w:spacing w:val="3"/>
              </w:rPr>
              <w:t xml:space="preserve"> </w:t>
            </w:r>
            <w:r w:rsidRPr="005953C3">
              <w:rPr>
                <w:rFonts w:cs="Book Antiqua"/>
              </w:rPr>
              <w:t>to</w:t>
            </w:r>
            <w:r w:rsidRPr="005953C3">
              <w:rPr>
                <w:rFonts w:cs="Book Antiqua"/>
                <w:spacing w:val="2"/>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spacing w:val="1"/>
              </w:rPr>
              <w:t>p</w:t>
            </w:r>
            <w:r w:rsidRPr="005953C3">
              <w:rPr>
                <w:rFonts w:cs="Book Antiqua"/>
                <w:spacing w:val="-1"/>
              </w:rPr>
              <w:t>r</w:t>
            </w:r>
            <w:r w:rsidRPr="005953C3">
              <w:rPr>
                <w:rFonts w:cs="Book Antiqua"/>
              </w:rPr>
              <w:t>o</w:t>
            </w:r>
            <w:r w:rsidRPr="005953C3">
              <w:rPr>
                <w:rFonts w:cs="Book Antiqua"/>
                <w:spacing w:val="-1"/>
              </w:rPr>
              <w:t>mp</w:t>
            </w:r>
            <w:r w:rsidRPr="005953C3">
              <w:rPr>
                <w:rFonts w:cs="Book Antiqua"/>
              </w:rPr>
              <w:t>t</w:t>
            </w:r>
            <w:r w:rsidRPr="005953C3">
              <w:rPr>
                <w:rFonts w:cs="Book Antiqua"/>
                <w:spacing w:val="3"/>
              </w:rPr>
              <w:t xml:space="preserve"> </w:t>
            </w:r>
            <w:r w:rsidRPr="005953C3">
              <w:rPr>
                <w:rFonts w:cs="Book Antiqua"/>
                <w:spacing w:val="-2"/>
              </w:rPr>
              <w:t>a</w:t>
            </w:r>
            <w:r w:rsidRPr="005953C3">
              <w:rPr>
                <w:rFonts w:cs="Book Antiqua"/>
                <w:spacing w:val="1"/>
              </w:rPr>
              <w:t>n</w:t>
            </w:r>
            <w:r w:rsidRPr="005953C3">
              <w:rPr>
                <w:rFonts w:cs="Book Antiqua"/>
              </w:rPr>
              <w:t>d o</w:t>
            </w:r>
            <w:r w:rsidRPr="005953C3">
              <w:rPr>
                <w:rFonts w:cs="Book Antiqua"/>
                <w:spacing w:val="-1"/>
              </w:rPr>
              <w:t>r</w:t>
            </w:r>
            <w:r w:rsidRPr="005953C3">
              <w:rPr>
                <w:rFonts w:cs="Book Antiqua"/>
              </w:rPr>
              <w:t>d</w:t>
            </w:r>
            <w:r w:rsidRPr="005953C3">
              <w:rPr>
                <w:rFonts w:cs="Book Antiqua"/>
                <w:spacing w:val="-1"/>
              </w:rPr>
              <w:t>er</w:t>
            </w:r>
            <w:r w:rsidRPr="005953C3">
              <w:rPr>
                <w:rFonts w:cs="Book Antiqua"/>
              </w:rPr>
              <w:t>ly te</w:t>
            </w:r>
            <w:r w:rsidRPr="005953C3">
              <w:rPr>
                <w:rFonts w:cs="Book Antiqua"/>
                <w:spacing w:val="-1"/>
              </w:rPr>
              <w:t>r</w:t>
            </w:r>
            <w:r w:rsidRPr="005953C3">
              <w:rPr>
                <w:rFonts w:cs="Book Antiqua"/>
              </w:rPr>
              <w:t>mi</w:t>
            </w:r>
            <w:r w:rsidRPr="005953C3">
              <w:rPr>
                <w:rFonts w:cs="Book Antiqua"/>
                <w:spacing w:val="1"/>
              </w:rPr>
              <w:t>n</w:t>
            </w:r>
            <w:r w:rsidRPr="005953C3">
              <w:rPr>
                <w:rFonts w:cs="Book Antiqua"/>
              </w:rPr>
              <w:t>a</w:t>
            </w:r>
            <w:r w:rsidRPr="005953C3">
              <w:rPr>
                <w:rFonts w:cs="Book Antiqua"/>
                <w:spacing w:val="-2"/>
              </w:rPr>
              <w:t>t</w:t>
            </w:r>
            <w:r w:rsidRPr="005953C3">
              <w:rPr>
                <w:rFonts w:cs="Book Antiqua"/>
              </w:rPr>
              <w:t>ion</w:t>
            </w:r>
            <w:r w:rsidRPr="005953C3">
              <w:rPr>
                <w:rFonts w:cs="Book Antiqua"/>
                <w:spacing w:val="2"/>
              </w:rPr>
              <w:t xml:space="preserve"> </w:t>
            </w:r>
            <w:r w:rsidRPr="005953C3">
              <w:rPr>
                <w:rFonts w:cs="Book Antiqua"/>
              </w:rPr>
              <w:t>of</w:t>
            </w:r>
            <w:r w:rsidRPr="005953C3">
              <w:rPr>
                <w:rFonts w:cs="Book Antiqua"/>
                <w:spacing w:val="4"/>
              </w:rPr>
              <w:t xml:space="preserve"> </w:t>
            </w:r>
            <w:r w:rsidRPr="005953C3">
              <w:rPr>
                <w:rFonts w:cs="Book Antiqua"/>
                <w:spacing w:val="-2"/>
              </w:rPr>
              <w:t>t</w:t>
            </w:r>
            <w:r w:rsidRPr="005953C3">
              <w:rPr>
                <w:rFonts w:cs="Book Antiqua"/>
                <w:spacing w:val="1"/>
              </w:rPr>
              <w:t>h</w:t>
            </w:r>
            <w:r w:rsidRPr="005953C3">
              <w:rPr>
                <w:rFonts w:cs="Book Antiqua"/>
              </w:rPr>
              <w:t>e</w:t>
            </w:r>
            <w:r w:rsidRPr="005953C3">
              <w:rPr>
                <w:rFonts w:cs="Book Antiqua"/>
                <w:spacing w:val="1"/>
              </w:rPr>
              <w:t xml:space="preserve"> </w:t>
            </w:r>
            <w:r w:rsidR="00EB00C9">
              <w:rPr>
                <w:rFonts w:cs="Book Antiqua"/>
                <w:spacing w:val="1"/>
              </w:rPr>
              <w:lastRenderedPageBreak/>
              <w:t xml:space="preserve">Call-Off </w:t>
            </w:r>
            <w:r w:rsidRPr="005953C3">
              <w:rPr>
                <w:rFonts w:cs="Book Antiqua"/>
              </w:rPr>
              <w:t>C</w:t>
            </w:r>
            <w:r w:rsidRPr="005953C3">
              <w:rPr>
                <w:rFonts w:cs="Book Antiqua"/>
                <w:spacing w:val="-1"/>
              </w:rPr>
              <w:t>o</w:t>
            </w:r>
            <w:r w:rsidRPr="005953C3">
              <w:rPr>
                <w:rFonts w:cs="Book Antiqua"/>
                <w:spacing w:val="1"/>
              </w:rPr>
              <w:t>n</w:t>
            </w:r>
            <w:r w:rsidRPr="005953C3">
              <w:rPr>
                <w:rFonts w:cs="Book Antiqua"/>
                <w:spacing w:val="-2"/>
              </w:rPr>
              <w:t>t</w:t>
            </w:r>
            <w:r w:rsidRPr="005953C3">
              <w:rPr>
                <w:rFonts w:cs="Book Antiqua"/>
                <w:spacing w:val="-1"/>
              </w:rPr>
              <w:t>r</w:t>
            </w:r>
            <w:r w:rsidRPr="005953C3">
              <w:rPr>
                <w:rFonts w:cs="Book Antiqua"/>
              </w:rPr>
              <w:t>act,</w:t>
            </w:r>
            <w:r w:rsidRPr="005953C3">
              <w:rPr>
                <w:rFonts w:cs="Book Antiqua"/>
                <w:spacing w:val="4"/>
              </w:rPr>
              <w:t xml:space="preserve"> </w:t>
            </w:r>
            <w:r w:rsidRPr="005953C3">
              <w:rPr>
                <w:rFonts w:cs="Book Antiqua"/>
                <w:spacing w:val="-2"/>
              </w:rPr>
              <w:t>i</w:t>
            </w:r>
            <w:r w:rsidRPr="005953C3">
              <w:rPr>
                <w:rFonts w:cs="Book Antiqua"/>
                <w:spacing w:val="1"/>
              </w:rPr>
              <w:t>n</w:t>
            </w:r>
            <w:r w:rsidRPr="005953C3">
              <w:rPr>
                <w:rFonts w:cs="Book Antiqua"/>
              </w:rPr>
              <w:t>c</w:t>
            </w:r>
            <w:r w:rsidRPr="005953C3">
              <w:rPr>
                <w:rFonts w:cs="Book Antiqua"/>
                <w:spacing w:val="1"/>
              </w:rPr>
              <w:t>l</w:t>
            </w:r>
            <w:r w:rsidRPr="005953C3">
              <w:rPr>
                <w:rFonts w:cs="Book Antiqua"/>
                <w:spacing w:val="-1"/>
              </w:rPr>
              <w:t>u</w:t>
            </w:r>
            <w:r w:rsidRPr="005953C3">
              <w:rPr>
                <w:rFonts w:cs="Book Antiqua"/>
              </w:rPr>
              <w:t>d</w:t>
            </w:r>
            <w:r w:rsidRPr="005953C3">
              <w:rPr>
                <w:rFonts w:cs="Book Antiqua"/>
                <w:spacing w:val="-2"/>
              </w:rPr>
              <w:t>i</w:t>
            </w:r>
            <w:r w:rsidRPr="005953C3">
              <w:rPr>
                <w:rFonts w:cs="Book Antiqua"/>
                <w:spacing w:val="1"/>
              </w:rPr>
              <w:t>n</w:t>
            </w:r>
            <w:r w:rsidRPr="005953C3">
              <w:rPr>
                <w:rFonts w:cs="Book Antiqua"/>
              </w:rPr>
              <w:t>g t</w:t>
            </w:r>
            <w:r w:rsidRPr="005953C3">
              <w:rPr>
                <w:rFonts w:cs="Book Antiqua"/>
                <w:spacing w:val="1"/>
              </w:rPr>
              <w:t>h</w:t>
            </w:r>
            <w:r w:rsidRPr="005953C3">
              <w:rPr>
                <w:rFonts w:cs="Book Antiqua"/>
              </w:rPr>
              <w:t>e</w:t>
            </w:r>
            <w:r w:rsidRPr="005953C3">
              <w:rPr>
                <w:rFonts w:cs="Book Antiqua"/>
                <w:spacing w:val="1"/>
              </w:rPr>
              <w:t xml:space="preserve"> </w:t>
            </w:r>
            <w:r w:rsidRPr="005953C3">
              <w:rPr>
                <w:rFonts w:cs="Book Antiqua"/>
              </w:rPr>
              <w:t>cost</w:t>
            </w:r>
            <w:r w:rsidRPr="005953C3">
              <w:rPr>
                <w:rFonts w:cs="Book Antiqua"/>
                <w:spacing w:val="1"/>
              </w:rPr>
              <w:t xml:space="preserve"> </w:t>
            </w:r>
            <w:r w:rsidRPr="005953C3">
              <w:rPr>
                <w:rFonts w:cs="Book Antiqua"/>
              </w:rPr>
              <w:t>of</w:t>
            </w:r>
            <w:r w:rsidRPr="005953C3">
              <w:rPr>
                <w:rFonts w:cs="Book Antiqua"/>
                <w:spacing w:val="4"/>
              </w:rPr>
              <w:t xml:space="preserve"> </w:t>
            </w:r>
            <w:r w:rsidRPr="005953C3">
              <w:rPr>
                <w:rFonts w:cs="Book Antiqua"/>
                <w:spacing w:val="-2"/>
              </w:rPr>
              <w:t>t</w:t>
            </w:r>
            <w:r w:rsidRPr="005953C3">
              <w:rPr>
                <w:rFonts w:cs="Book Antiqua"/>
                <w:spacing w:val="1"/>
              </w:rPr>
              <w:t>h</w:t>
            </w:r>
            <w:r w:rsidRPr="005953C3">
              <w:rPr>
                <w:rFonts w:cs="Book Antiqua"/>
              </w:rPr>
              <w:t xml:space="preserve">e </w:t>
            </w:r>
            <w:r w:rsidRPr="005953C3">
              <w:rPr>
                <w:rFonts w:cs="Book Antiqua"/>
                <w:spacing w:val="-1"/>
              </w:rPr>
              <w:t>r</w:t>
            </w:r>
            <w:r w:rsidRPr="005953C3">
              <w:rPr>
                <w:rFonts w:cs="Book Antiqua"/>
              </w:rPr>
              <w:t>et</w:t>
            </w:r>
            <w:r w:rsidRPr="005953C3">
              <w:rPr>
                <w:rFonts w:cs="Book Antiqua"/>
                <w:spacing w:val="-1"/>
              </w:rPr>
              <w:t>ur</w:t>
            </w:r>
            <w:r w:rsidRPr="005953C3">
              <w:rPr>
                <w:rFonts w:cs="Book Antiqua"/>
              </w:rPr>
              <w:t>n</w:t>
            </w:r>
            <w:r w:rsidRPr="005953C3">
              <w:rPr>
                <w:rFonts w:cs="Book Antiqua"/>
                <w:spacing w:val="1"/>
              </w:rPr>
              <w:t xml:space="preserve"> </w:t>
            </w:r>
            <w:r w:rsidRPr="005953C3">
              <w:rPr>
                <w:rFonts w:cs="Book Antiqua"/>
              </w:rPr>
              <w:t>t</w:t>
            </w:r>
            <w:r w:rsidRPr="005953C3">
              <w:rPr>
                <w:rFonts w:cs="Book Antiqua"/>
                <w:spacing w:val="-1"/>
              </w:rPr>
              <w:t>r</w:t>
            </w:r>
            <w:r w:rsidRPr="005953C3">
              <w:rPr>
                <w:rFonts w:cs="Book Antiqua"/>
              </w:rPr>
              <w:t>avel of</w:t>
            </w:r>
            <w:r w:rsidRPr="005953C3">
              <w:rPr>
                <w:rFonts w:cs="Book Antiqua"/>
                <w:spacing w:val="-2"/>
              </w:rPr>
              <w:t xml:space="preserve"> </w:t>
            </w:r>
            <w:r w:rsidRPr="005953C3">
              <w:rPr>
                <w:rFonts w:cs="Book Antiqua"/>
              </w:rPr>
              <w:t>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spacing w:val="1"/>
              </w:rPr>
              <w:t>P</w:t>
            </w:r>
            <w:r w:rsidRPr="005953C3">
              <w:rPr>
                <w:rFonts w:cs="Book Antiqua"/>
              </w:rPr>
              <w:t>e</w:t>
            </w:r>
            <w:r w:rsidRPr="005953C3">
              <w:rPr>
                <w:rFonts w:cs="Book Antiqua"/>
                <w:spacing w:val="-1"/>
              </w:rPr>
              <w:t>r</w:t>
            </w:r>
            <w:r w:rsidRPr="005953C3">
              <w:rPr>
                <w:rFonts w:cs="Book Antiqua"/>
              </w:rPr>
              <w:t>s</w:t>
            </w:r>
            <w:r w:rsidRPr="005953C3">
              <w:rPr>
                <w:rFonts w:cs="Book Antiqua"/>
                <w:spacing w:val="-3"/>
              </w:rPr>
              <w:t>o</w:t>
            </w:r>
            <w:r w:rsidRPr="005953C3">
              <w:rPr>
                <w:rFonts w:cs="Book Antiqua"/>
                <w:spacing w:val="1"/>
              </w:rPr>
              <w:t>nn</w:t>
            </w:r>
            <w:r w:rsidRPr="005953C3">
              <w:rPr>
                <w:rFonts w:cs="Book Antiqua"/>
                <w:spacing w:val="-3"/>
              </w:rPr>
              <w:t>e</w:t>
            </w:r>
            <w:r w:rsidRPr="005953C3">
              <w:rPr>
                <w:rFonts w:cs="Book Antiqua"/>
              </w:rPr>
              <w:t>l.</w:t>
            </w:r>
          </w:p>
          <w:p w:rsidR="00A309A0" w:rsidRPr="005953C3" w:rsidRDefault="00A309A0" w:rsidP="00A309A0">
            <w:pPr>
              <w:widowControl w:val="0"/>
              <w:autoSpaceDE w:val="0"/>
              <w:autoSpaceDN w:val="0"/>
              <w:adjustRightInd w:val="0"/>
              <w:spacing w:after="0" w:line="240" w:lineRule="auto"/>
              <w:ind w:left="120" w:right="71"/>
              <w:jc w:val="both"/>
            </w:pPr>
          </w:p>
        </w:tc>
      </w:tr>
      <w:tr w:rsidR="00A309A0" w:rsidRPr="005953C3" w:rsidTr="004D3062">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21" w:name="_Toc409095050"/>
            <w:r w:rsidRPr="005953C3">
              <w:t>Protection of the Environment</w:t>
            </w:r>
            <w:bookmarkEnd w:id="21"/>
            <w:r w:rsidRPr="005953C3">
              <w:t xml:space="preserve"> </w:t>
            </w:r>
          </w:p>
        </w:tc>
        <w:tc>
          <w:tcPr>
            <w:tcW w:w="6328" w:type="dxa"/>
            <w:gridSpan w:val="2"/>
          </w:tcPr>
          <w:p w:rsidR="00A309A0" w:rsidRPr="005953C3" w:rsidRDefault="00A309A0" w:rsidP="00A309A0">
            <w:pPr>
              <w:widowControl w:val="0"/>
              <w:autoSpaceDE w:val="0"/>
              <w:autoSpaceDN w:val="0"/>
              <w:adjustRightInd w:val="0"/>
              <w:spacing w:after="0" w:line="240" w:lineRule="auto"/>
              <w:ind w:left="104"/>
              <w:jc w:val="both"/>
              <w:rPr>
                <w:rFonts w:cs="Book Antiqua"/>
              </w:rPr>
            </w:pPr>
            <w:r w:rsidRPr="005953C3">
              <w:rPr>
                <w:rFonts w:cs="Book Antiqua"/>
                <w:spacing w:val="-1"/>
              </w:rPr>
              <w:t>T</w:t>
            </w:r>
            <w:r w:rsidRPr="005953C3">
              <w:rPr>
                <w:rFonts w:cs="Book Antiqua"/>
                <w:spacing w:val="1"/>
              </w:rPr>
              <w:t>h</w:t>
            </w:r>
            <w:r w:rsidRPr="005953C3">
              <w:rPr>
                <w:rFonts w:cs="Book Antiqua"/>
              </w:rPr>
              <w:t>e</w:t>
            </w:r>
            <w:r w:rsidRPr="005953C3">
              <w:rPr>
                <w:rFonts w:cs="Book Antiqua"/>
                <w:spacing w:val="9"/>
              </w:rPr>
              <w:t xml:space="preserve"> </w:t>
            </w:r>
            <w:r w:rsidRPr="005953C3">
              <w:rPr>
                <w:rFonts w:cs="Book Antiqua"/>
                <w:spacing w:val="-1"/>
              </w:rPr>
              <w:t>Consultant</w:t>
            </w:r>
            <w:r w:rsidRPr="005953C3">
              <w:rPr>
                <w:rFonts w:cs="Book Antiqua"/>
                <w:spacing w:val="9"/>
              </w:rPr>
              <w:t xml:space="preserve"> </w:t>
            </w:r>
            <w:r w:rsidRPr="005953C3">
              <w:rPr>
                <w:rFonts w:cs="Book Antiqua"/>
                <w:spacing w:val="-2"/>
              </w:rPr>
              <w:t>s</w:t>
            </w:r>
            <w:r w:rsidRPr="005953C3">
              <w:rPr>
                <w:rFonts w:cs="Book Antiqua"/>
                <w:spacing w:val="1"/>
              </w:rPr>
              <w:t>h</w:t>
            </w:r>
            <w:r w:rsidRPr="005953C3">
              <w:rPr>
                <w:rFonts w:cs="Book Antiqua"/>
                <w:spacing w:val="-2"/>
              </w:rPr>
              <w:t>a</w:t>
            </w:r>
            <w:r w:rsidRPr="005953C3">
              <w:rPr>
                <w:rFonts w:cs="Book Antiqua"/>
              </w:rPr>
              <w:t>ll</w:t>
            </w:r>
            <w:r w:rsidRPr="005953C3">
              <w:rPr>
                <w:rFonts w:cs="Book Antiqua"/>
                <w:spacing w:val="10"/>
              </w:rPr>
              <w:t xml:space="preserve"> </w:t>
            </w:r>
            <w:r w:rsidRPr="005953C3">
              <w:rPr>
                <w:rFonts w:cs="Book Antiqua"/>
              </w:rPr>
              <w:t>take</w:t>
            </w:r>
            <w:r w:rsidRPr="005953C3">
              <w:rPr>
                <w:rFonts w:cs="Book Antiqua"/>
                <w:spacing w:val="7"/>
              </w:rPr>
              <w:t xml:space="preserve"> </w:t>
            </w:r>
            <w:r w:rsidRPr="005953C3">
              <w:rPr>
                <w:rFonts w:cs="Book Antiqua"/>
              </w:rPr>
              <w:t>all</w:t>
            </w:r>
            <w:r w:rsidRPr="005953C3">
              <w:rPr>
                <w:rFonts w:cs="Book Antiqua"/>
                <w:spacing w:val="8"/>
              </w:rPr>
              <w:t xml:space="preserve"> </w:t>
            </w:r>
            <w:r w:rsidRPr="005953C3">
              <w:rPr>
                <w:rFonts w:cs="Book Antiqua"/>
                <w:spacing w:val="-1"/>
              </w:rPr>
              <w:t>r</w:t>
            </w:r>
            <w:r w:rsidRPr="005953C3">
              <w:rPr>
                <w:rFonts w:cs="Book Antiqua"/>
              </w:rPr>
              <w:t>eas</w:t>
            </w:r>
            <w:r w:rsidRPr="005953C3">
              <w:rPr>
                <w:rFonts w:cs="Book Antiqua"/>
                <w:spacing w:val="-1"/>
              </w:rPr>
              <w:t>on</w:t>
            </w:r>
            <w:r w:rsidRPr="005953C3">
              <w:rPr>
                <w:rFonts w:cs="Book Antiqua"/>
              </w:rPr>
              <w:t>ab</w:t>
            </w:r>
            <w:r w:rsidRPr="005953C3">
              <w:rPr>
                <w:rFonts w:cs="Book Antiqua"/>
                <w:spacing w:val="1"/>
              </w:rPr>
              <w:t>l</w:t>
            </w:r>
            <w:r w:rsidRPr="005953C3">
              <w:rPr>
                <w:rFonts w:cs="Book Antiqua"/>
              </w:rPr>
              <w:t>e</w:t>
            </w:r>
            <w:r w:rsidRPr="005953C3">
              <w:rPr>
                <w:rFonts w:cs="Book Antiqua"/>
                <w:spacing w:val="7"/>
              </w:rPr>
              <w:t xml:space="preserve"> </w:t>
            </w:r>
            <w:r w:rsidRPr="005953C3">
              <w:rPr>
                <w:rFonts w:cs="Book Antiqua"/>
              </w:rPr>
              <w:t>st</w:t>
            </w:r>
            <w:r w:rsidRPr="005953C3">
              <w:rPr>
                <w:rFonts w:cs="Book Antiqua"/>
                <w:spacing w:val="-3"/>
              </w:rPr>
              <w:t>e</w:t>
            </w:r>
            <w:r w:rsidRPr="005953C3">
              <w:rPr>
                <w:rFonts w:cs="Book Antiqua"/>
                <w:spacing w:val="-1"/>
              </w:rPr>
              <w:t>p</w:t>
            </w:r>
            <w:r w:rsidRPr="005953C3">
              <w:rPr>
                <w:rFonts w:cs="Book Antiqua"/>
              </w:rPr>
              <w:t>s</w:t>
            </w:r>
            <w:r w:rsidRPr="005953C3">
              <w:rPr>
                <w:rFonts w:cs="Book Antiqua"/>
                <w:spacing w:val="10"/>
              </w:rPr>
              <w:t xml:space="preserve"> </w:t>
            </w:r>
            <w:r w:rsidRPr="005953C3">
              <w:rPr>
                <w:rFonts w:cs="Book Antiqua"/>
              </w:rPr>
              <w:t>to</w:t>
            </w:r>
            <w:r w:rsidRPr="005953C3">
              <w:rPr>
                <w:rFonts w:cs="Book Antiqua"/>
                <w:spacing w:val="9"/>
              </w:rPr>
              <w:t xml:space="preserve"> </w:t>
            </w:r>
            <w:r w:rsidRPr="005953C3">
              <w:rPr>
                <w:rFonts w:cs="Book Antiqua"/>
                <w:spacing w:val="-1"/>
              </w:rPr>
              <w:t>pr</w:t>
            </w:r>
            <w:r w:rsidRPr="005953C3">
              <w:rPr>
                <w:rFonts w:cs="Book Antiqua"/>
              </w:rPr>
              <w:t>ot</w:t>
            </w:r>
            <w:r w:rsidRPr="005953C3">
              <w:rPr>
                <w:rFonts w:cs="Book Antiqua"/>
                <w:spacing w:val="-1"/>
              </w:rPr>
              <w:t>e</w:t>
            </w:r>
            <w:r w:rsidRPr="005953C3">
              <w:rPr>
                <w:rFonts w:cs="Book Antiqua"/>
              </w:rPr>
              <w:t>ct t</w:t>
            </w:r>
            <w:r w:rsidRPr="005953C3">
              <w:rPr>
                <w:rFonts w:cs="Book Antiqua"/>
                <w:spacing w:val="1"/>
              </w:rPr>
              <w:t>h</w:t>
            </w:r>
            <w:r w:rsidRPr="005953C3">
              <w:rPr>
                <w:rFonts w:cs="Book Antiqua"/>
              </w:rPr>
              <w:t>e</w:t>
            </w:r>
            <w:r w:rsidRPr="005953C3">
              <w:rPr>
                <w:rFonts w:cs="Book Antiqua"/>
                <w:spacing w:val="2"/>
              </w:rPr>
              <w:t xml:space="preserve"> </w:t>
            </w:r>
            <w:r w:rsidRPr="005953C3">
              <w:rPr>
                <w:rFonts w:cs="Book Antiqua"/>
                <w:spacing w:val="-3"/>
              </w:rPr>
              <w:t>e</w:t>
            </w:r>
            <w:r w:rsidRPr="005953C3">
              <w:rPr>
                <w:rFonts w:cs="Book Antiqua"/>
                <w:spacing w:val="1"/>
              </w:rPr>
              <w:t>n</w:t>
            </w:r>
            <w:r w:rsidRPr="005953C3">
              <w:rPr>
                <w:rFonts w:cs="Book Antiqua"/>
              </w:rPr>
              <w:t>vir</w:t>
            </w:r>
            <w:r w:rsidRPr="005953C3">
              <w:rPr>
                <w:rFonts w:cs="Book Antiqua"/>
                <w:spacing w:val="-1"/>
              </w:rPr>
              <w:t>o</w:t>
            </w:r>
            <w:r w:rsidRPr="005953C3">
              <w:rPr>
                <w:rFonts w:cs="Book Antiqua"/>
                <w:spacing w:val="1"/>
              </w:rPr>
              <w:t>n</w:t>
            </w:r>
            <w:r w:rsidRPr="005953C3">
              <w:rPr>
                <w:rFonts w:cs="Book Antiqua"/>
                <w:spacing w:val="-3"/>
              </w:rPr>
              <w:t>m</w:t>
            </w:r>
            <w:r w:rsidRPr="005953C3">
              <w:rPr>
                <w:rFonts w:cs="Book Antiqua"/>
              </w:rPr>
              <w:t>e</w:t>
            </w:r>
            <w:r w:rsidRPr="005953C3">
              <w:rPr>
                <w:rFonts w:cs="Book Antiqua"/>
                <w:spacing w:val="1"/>
              </w:rPr>
              <w:t>n</w:t>
            </w:r>
            <w:r w:rsidRPr="005953C3">
              <w:rPr>
                <w:rFonts w:cs="Book Antiqua"/>
              </w:rPr>
              <w:t>t</w:t>
            </w:r>
            <w:r w:rsidRPr="005953C3">
              <w:rPr>
                <w:rFonts w:cs="Book Antiqua"/>
                <w:spacing w:val="3"/>
              </w:rPr>
              <w:t xml:space="preserve"> </w:t>
            </w:r>
            <w:r w:rsidRPr="005953C3">
              <w:rPr>
                <w:rFonts w:cs="Book Antiqua"/>
                <w:spacing w:val="-2"/>
              </w:rPr>
              <w:t>a</w:t>
            </w:r>
            <w:r w:rsidRPr="005953C3">
              <w:rPr>
                <w:rFonts w:cs="Book Antiqua"/>
                <w:spacing w:val="1"/>
              </w:rPr>
              <w:t>n</w:t>
            </w:r>
            <w:r w:rsidRPr="005953C3">
              <w:rPr>
                <w:rFonts w:cs="Book Antiqua"/>
              </w:rPr>
              <w:t>d</w:t>
            </w:r>
            <w:r w:rsidRPr="005953C3">
              <w:rPr>
                <w:rFonts w:cs="Book Antiqua"/>
                <w:spacing w:val="2"/>
              </w:rPr>
              <w:t xml:space="preserve"> </w:t>
            </w:r>
            <w:r w:rsidRPr="005953C3">
              <w:rPr>
                <w:rFonts w:cs="Book Antiqua"/>
              </w:rPr>
              <w:t>to</w:t>
            </w:r>
            <w:r w:rsidRPr="005953C3">
              <w:rPr>
                <w:rFonts w:cs="Book Antiqua"/>
                <w:spacing w:val="2"/>
              </w:rPr>
              <w:t xml:space="preserve"> </w:t>
            </w:r>
            <w:r w:rsidRPr="005953C3">
              <w:rPr>
                <w:rFonts w:cs="Book Antiqua"/>
                <w:spacing w:val="-2"/>
              </w:rPr>
              <w:t>l</w:t>
            </w:r>
            <w:r w:rsidRPr="005953C3">
              <w:rPr>
                <w:rFonts w:cs="Book Antiqua"/>
              </w:rPr>
              <w:t>imit</w:t>
            </w:r>
            <w:r w:rsidRPr="005953C3">
              <w:rPr>
                <w:rFonts w:cs="Book Antiqua"/>
                <w:spacing w:val="3"/>
              </w:rPr>
              <w:t xml:space="preserve"> </w:t>
            </w:r>
            <w:r w:rsidRPr="005953C3">
              <w:rPr>
                <w:rFonts w:cs="Book Antiqua"/>
              </w:rPr>
              <w:t>da</w:t>
            </w:r>
            <w:r w:rsidRPr="005953C3">
              <w:rPr>
                <w:rFonts w:cs="Book Antiqua"/>
                <w:spacing w:val="-1"/>
              </w:rPr>
              <w:t>m</w:t>
            </w:r>
            <w:r w:rsidRPr="005953C3">
              <w:rPr>
                <w:rFonts w:cs="Book Antiqua"/>
              </w:rPr>
              <w:t>age</w:t>
            </w:r>
            <w:r w:rsidRPr="005953C3">
              <w:rPr>
                <w:rFonts w:cs="Book Antiqua"/>
                <w:spacing w:val="2"/>
              </w:rPr>
              <w:t xml:space="preserve"> </w:t>
            </w:r>
            <w:r w:rsidRPr="005953C3">
              <w:rPr>
                <w:rFonts w:cs="Book Antiqua"/>
                <w:spacing w:val="-2"/>
              </w:rPr>
              <w:t>a</w:t>
            </w:r>
            <w:r w:rsidRPr="005953C3">
              <w:rPr>
                <w:rFonts w:cs="Book Antiqua"/>
                <w:spacing w:val="1"/>
              </w:rPr>
              <w:t>n</w:t>
            </w:r>
            <w:r w:rsidRPr="005953C3">
              <w:rPr>
                <w:rFonts w:cs="Book Antiqua"/>
              </w:rPr>
              <w:t xml:space="preserve">d </w:t>
            </w:r>
            <w:r w:rsidRPr="005953C3">
              <w:rPr>
                <w:rFonts w:cs="Book Antiqua"/>
                <w:spacing w:val="1"/>
              </w:rPr>
              <w:t>n</w:t>
            </w:r>
            <w:r w:rsidRPr="005953C3">
              <w:rPr>
                <w:rFonts w:cs="Book Antiqua"/>
                <w:spacing w:val="-1"/>
              </w:rPr>
              <w:t>u</w:t>
            </w:r>
            <w:r w:rsidRPr="005953C3">
              <w:rPr>
                <w:rFonts w:cs="Book Antiqua"/>
              </w:rPr>
              <w:t>is</w:t>
            </w:r>
            <w:r w:rsidRPr="005953C3">
              <w:rPr>
                <w:rFonts w:cs="Book Antiqua"/>
                <w:spacing w:val="-2"/>
              </w:rPr>
              <w:t>a</w:t>
            </w:r>
            <w:r w:rsidRPr="005953C3">
              <w:rPr>
                <w:rFonts w:cs="Book Antiqua"/>
                <w:spacing w:val="-1"/>
              </w:rPr>
              <w:t>n</w:t>
            </w:r>
            <w:r w:rsidRPr="005953C3">
              <w:rPr>
                <w:rFonts w:cs="Book Antiqua"/>
              </w:rPr>
              <w:t>ce</w:t>
            </w:r>
            <w:r w:rsidRPr="005953C3">
              <w:rPr>
                <w:rFonts w:cs="Book Antiqua"/>
                <w:spacing w:val="3"/>
              </w:rPr>
              <w:t xml:space="preserve"> </w:t>
            </w:r>
            <w:r w:rsidRPr="005953C3">
              <w:rPr>
                <w:rFonts w:cs="Book Antiqua"/>
              </w:rPr>
              <w:t>to</w:t>
            </w:r>
            <w:r w:rsidRPr="005953C3">
              <w:rPr>
                <w:rFonts w:cs="Book Antiqua"/>
                <w:spacing w:val="2"/>
              </w:rPr>
              <w:t xml:space="preserve"> </w:t>
            </w:r>
            <w:r w:rsidRPr="005953C3">
              <w:rPr>
                <w:rFonts w:cs="Book Antiqua"/>
                <w:spacing w:val="-1"/>
              </w:rPr>
              <w:t>p</w:t>
            </w:r>
            <w:r w:rsidRPr="005953C3">
              <w:rPr>
                <w:rFonts w:cs="Book Antiqua"/>
              </w:rPr>
              <w:t>e</w:t>
            </w:r>
            <w:r w:rsidRPr="005953C3">
              <w:rPr>
                <w:rFonts w:cs="Book Antiqua"/>
                <w:spacing w:val="-1"/>
              </w:rPr>
              <w:t>op</w:t>
            </w:r>
            <w:r w:rsidRPr="005953C3">
              <w:rPr>
                <w:rFonts w:cs="Book Antiqua"/>
              </w:rPr>
              <w:t>le a</w:t>
            </w:r>
            <w:r w:rsidRPr="005953C3">
              <w:rPr>
                <w:rFonts w:cs="Book Antiqua"/>
                <w:spacing w:val="1"/>
              </w:rPr>
              <w:t>n</w:t>
            </w:r>
            <w:r w:rsidRPr="005953C3">
              <w:rPr>
                <w:rFonts w:cs="Book Antiqua"/>
              </w:rPr>
              <w:t>d</w:t>
            </w:r>
            <w:r w:rsidRPr="005953C3">
              <w:rPr>
                <w:rFonts w:cs="Book Antiqua"/>
                <w:spacing w:val="2"/>
              </w:rPr>
              <w:t xml:space="preserve"> </w:t>
            </w:r>
            <w:r w:rsidRPr="005953C3">
              <w:rPr>
                <w:rFonts w:cs="Book Antiqua"/>
                <w:spacing w:val="-1"/>
              </w:rPr>
              <w:t>pr</w:t>
            </w:r>
            <w:r w:rsidRPr="005953C3">
              <w:rPr>
                <w:rFonts w:cs="Book Antiqua"/>
              </w:rPr>
              <w:t>o</w:t>
            </w:r>
            <w:r w:rsidRPr="005953C3">
              <w:rPr>
                <w:rFonts w:cs="Book Antiqua"/>
                <w:spacing w:val="-1"/>
              </w:rPr>
              <w:t>p</w:t>
            </w:r>
            <w:r w:rsidRPr="005953C3">
              <w:rPr>
                <w:rFonts w:cs="Book Antiqua"/>
              </w:rPr>
              <w:t>e</w:t>
            </w:r>
            <w:r w:rsidRPr="005953C3">
              <w:rPr>
                <w:rFonts w:cs="Book Antiqua"/>
                <w:spacing w:val="-1"/>
              </w:rPr>
              <w:t>r</w:t>
            </w:r>
            <w:r w:rsidRPr="005953C3">
              <w:rPr>
                <w:rFonts w:cs="Book Antiqua"/>
              </w:rPr>
              <w:t>ty</w:t>
            </w:r>
            <w:r w:rsidRPr="005953C3">
              <w:rPr>
                <w:rFonts w:cs="Book Antiqua"/>
                <w:spacing w:val="2"/>
              </w:rPr>
              <w:t xml:space="preserve"> </w:t>
            </w:r>
            <w:r w:rsidRPr="005953C3">
              <w:rPr>
                <w:rFonts w:cs="Book Antiqua"/>
                <w:spacing w:val="-1"/>
              </w:rPr>
              <w:t>r</w:t>
            </w:r>
            <w:r w:rsidRPr="005953C3">
              <w:rPr>
                <w:rFonts w:cs="Book Antiqua"/>
              </w:rPr>
              <w:t>es</w:t>
            </w:r>
            <w:r w:rsidRPr="005953C3">
              <w:rPr>
                <w:rFonts w:cs="Book Antiqua"/>
                <w:spacing w:val="-1"/>
              </w:rPr>
              <w:t>u</w:t>
            </w:r>
            <w:r w:rsidRPr="005953C3">
              <w:rPr>
                <w:rFonts w:cs="Book Antiqua"/>
              </w:rPr>
              <w:t>lt</w:t>
            </w:r>
            <w:r w:rsidRPr="005953C3">
              <w:rPr>
                <w:rFonts w:cs="Book Antiqua"/>
                <w:spacing w:val="-1"/>
              </w:rPr>
              <w:t>i</w:t>
            </w:r>
            <w:r w:rsidRPr="005953C3">
              <w:rPr>
                <w:rFonts w:cs="Book Antiqua"/>
                <w:spacing w:val="1"/>
              </w:rPr>
              <w:t>n</w:t>
            </w:r>
            <w:r w:rsidRPr="005953C3">
              <w:rPr>
                <w:rFonts w:cs="Book Antiqua"/>
              </w:rPr>
              <w:t>g</w:t>
            </w:r>
            <w:r w:rsidRPr="005953C3">
              <w:rPr>
                <w:rFonts w:cs="Book Antiqua"/>
                <w:spacing w:val="2"/>
              </w:rPr>
              <w:t xml:space="preserve"> </w:t>
            </w:r>
            <w:r w:rsidRPr="005953C3">
              <w:rPr>
                <w:rFonts w:cs="Book Antiqua"/>
                <w:spacing w:val="1"/>
              </w:rPr>
              <w:t>f</w:t>
            </w:r>
            <w:r w:rsidRPr="005953C3">
              <w:rPr>
                <w:rFonts w:cs="Book Antiqua"/>
                <w:spacing w:val="-3"/>
              </w:rPr>
              <w:t>r</w:t>
            </w:r>
            <w:r w:rsidRPr="005953C3">
              <w:rPr>
                <w:rFonts w:cs="Book Antiqua"/>
              </w:rPr>
              <w:t>om</w:t>
            </w:r>
            <w:r w:rsidRPr="005953C3">
              <w:rPr>
                <w:rFonts w:cs="Book Antiqua"/>
                <w:spacing w:val="1"/>
              </w:rPr>
              <w:t xml:space="preserve"> </w:t>
            </w:r>
            <w:r w:rsidRPr="005953C3">
              <w:rPr>
                <w:rFonts w:cs="Book Antiqua"/>
                <w:spacing w:val="-1"/>
              </w:rPr>
              <w:t>p</w:t>
            </w:r>
            <w:r w:rsidRPr="005953C3">
              <w:rPr>
                <w:rFonts w:cs="Book Antiqua"/>
              </w:rPr>
              <w:t xml:space="preserve">ollution, </w:t>
            </w:r>
            <w:r w:rsidRPr="005953C3">
              <w:rPr>
                <w:rFonts w:cs="Book Antiqua"/>
                <w:spacing w:val="1"/>
              </w:rPr>
              <w:t>n</w:t>
            </w:r>
            <w:r w:rsidRPr="005953C3">
              <w:rPr>
                <w:rFonts w:cs="Book Antiqua"/>
              </w:rPr>
              <w:t>o</w:t>
            </w:r>
            <w:r w:rsidRPr="005953C3">
              <w:rPr>
                <w:rFonts w:cs="Book Antiqua"/>
                <w:spacing w:val="-2"/>
              </w:rPr>
              <w:t>i</w:t>
            </w:r>
            <w:r w:rsidRPr="005953C3">
              <w:rPr>
                <w:rFonts w:cs="Book Antiqua"/>
              </w:rPr>
              <w:t>se</w:t>
            </w:r>
            <w:r w:rsidRPr="005953C3">
              <w:rPr>
                <w:rFonts w:cs="Book Antiqua"/>
                <w:spacing w:val="2"/>
              </w:rPr>
              <w:t xml:space="preserve"> </w:t>
            </w:r>
            <w:r w:rsidRPr="005953C3">
              <w:rPr>
                <w:rFonts w:cs="Book Antiqua"/>
                <w:spacing w:val="-2"/>
              </w:rPr>
              <w:t>a</w:t>
            </w:r>
            <w:r w:rsidRPr="005953C3">
              <w:rPr>
                <w:rFonts w:cs="Book Antiqua"/>
                <w:spacing w:val="1"/>
              </w:rPr>
              <w:t>n</w:t>
            </w:r>
            <w:r w:rsidRPr="005953C3">
              <w:rPr>
                <w:rFonts w:cs="Book Antiqua"/>
              </w:rPr>
              <w:t xml:space="preserve">d </w:t>
            </w:r>
            <w:r w:rsidRPr="005953C3">
              <w:rPr>
                <w:rFonts w:cs="Book Antiqua"/>
                <w:spacing w:val="-1"/>
              </w:rPr>
              <w:t>o</w:t>
            </w:r>
            <w:r w:rsidRPr="005953C3">
              <w:rPr>
                <w:rFonts w:cs="Book Antiqua"/>
              </w:rPr>
              <w:t>t</w:t>
            </w:r>
            <w:r w:rsidRPr="005953C3">
              <w:rPr>
                <w:rFonts w:cs="Book Antiqua"/>
                <w:spacing w:val="1"/>
              </w:rPr>
              <w:t>h</w:t>
            </w:r>
            <w:r w:rsidRPr="005953C3">
              <w:rPr>
                <w:rFonts w:cs="Book Antiqua"/>
              </w:rPr>
              <w:t>er</w:t>
            </w:r>
            <w:r w:rsidRPr="005953C3">
              <w:rPr>
                <w:rFonts w:cs="Book Antiqua"/>
                <w:spacing w:val="2"/>
              </w:rPr>
              <w:t xml:space="preserve"> </w:t>
            </w:r>
            <w:r w:rsidRPr="005953C3">
              <w:rPr>
                <w:rFonts w:cs="Book Antiqua"/>
                <w:spacing w:val="-1"/>
              </w:rPr>
              <w:t>r</w:t>
            </w:r>
            <w:r w:rsidRPr="005953C3">
              <w:rPr>
                <w:rFonts w:cs="Book Antiqua"/>
              </w:rPr>
              <w:t>es</w:t>
            </w:r>
            <w:r w:rsidRPr="005953C3">
              <w:rPr>
                <w:rFonts w:cs="Book Antiqua"/>
                <w:spacing w:val="-1"/>
              </w:rPr>
              <w:t>u</w:t>
            </w:r>
            <w:r w:rsidRPr="005953C3">
              <w:rPr>
                <w:rFonts w:cs="Book Antiqua"/>
              </w:rPr>
              <w:t xml:space="preserve">lts of </w:t>
            </w:r>
            <w:r w:rsidRPr="005953C3">
              <w:rPr>
                <w:rFonts w:cs="Book Antiqua"/>
                <w:spacing w:val="1"/>
              </w:rPr>
              <w:t>h</w:t>
            </w:r>
            <w:r w:rsidRPr="005953C3">
              <w:rPr>
                <w:rFonts w:cs="Book Antiqua"/>
                <w:spacing w:val="-2"/>
              </w:rPr>
              <w:t>i</w:t>
            </w:r>
            <w:r w:rsidRPr="005953C3">
              <w:rPr>
                <w:rFonts w:cs="Book Antiqua"/>
              </w:rPr>
              <w:t>s o</w:t>
            </w:r>
            <w:r w:rsidRPr="005953C3">
              <w:rPr>
                <w:rFonts w:cs="Book Antiqua"/>
                <w:spacing w:val="-1"/>
              </w:rPr>
              <w:t>p</w:t>
            </w:r>
            <w:r w:rsidRPr="005953C3">
              <w:rPr>
                <w:rFonts w:cs="Book Antiqua"/>
              </w:rPr>
              <w:t>e</w:t>
            </w:r>
            <w:r w:rsidRPr="005953C3">
              <w:rPr>
                <w:rFonts w:cs="Book Antiqua"/>
                <w:spacing w:val="-1"/>
              </w:rPr>
              <w:t>r</w:t>
            </w:r>
            <w:r w:rsidRPr="005953C3">
              <w:rPr>
                <w:rFonts w:cs="Book Antiqua"/>
              </w:rPr>
              <w:t>ati</w:t>
            </w:r>
            <w:r w:rsidRPr="005953C3">
              <w:rPr>
                <w:rFonts w:cs="Book Antiqua"/>
                <w:spacing w:val="-2"/>
              </w:rPr>
              <w:t>o</w:t>
            </w:r>
            <w:r w:rsidRPr="005953C3">
              <w:rPr>
                <w:rFonts w:cs="Book Antiqua"/>
                <w:spacing w:val="1"/>
              </w:rPr>
              <w:t>n</w:t>
            </w:r>
            <w:r w:rsidRPr="005953C3">
              <w:rPr>
                <w:rFonts w:cs="Book Antiqua"/>
              </w:rPr>
              <w:t>s.</w:t>
            </w:r>
          </w:p>
          <w:p w:rsidR="00A309A0" w:rsidRPr="005953C3" w:rsidRDefault="00A309A0" w:rsidP="00A309A0">
            <w:pPr>
              <w:widowControl w:val="0"/>
              <w:autoSpaceDE w:val="0"/>
              <w:autoSpaceDN w:val="0"/>
              <w:adjustRightInd w:val="0"/>
              <w:spacing w:after="0" w:line="240" w:lineRule="auto"/>
              <w:ind w:left="104"/>
              <w:jc w:val="both"/>
            </w:pPr>
          </w:p>
        </w:tc>
      </w:tr>
      <w:tr w:rsidR="00A309A0" w:rsidRPr="005953C3" w:rsidTr="004D3062">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22" w:name="_Toc409095051"/>
            <w:r w:rsidRPr="005953C3">
              <w:t>Health and Safety</w:t>
            </w:r>
            <w:bookmarkEnd w:id="22"/>
          </w:p>
        </w:tc>
        <w:tc>
          <w:tcPr>
            <w:tcW w:w="6328" w:type="dxa"/>
            <w:gridSpan w:val="2"/>
          </w:tcPr>
          <w:p w:rsidR="00A84E84" w:rsidRPr="005953C3" w:rsidRDefault="00A309A0" w:rsidP="005953C3">
            <w:pPr>
              <w:spacing w:after="0"/>
              <w:jc w:val="both"/>
            </w:pPr>
            <w:r w:rsidRPr="005953C3">
              <w:rPr>
                <w:rFonts w:cs="Book Antiqua"/>
                <w:spacing w:val="-1"/>
              </w:rPr>
              <w:t>T</w:t>
            </w:r>
            <w:r w:rsidRPr="005953C3">
              <w:rPr>
                <w:rFonts w:cs="Book Antiqua"/>
                <w:spacing w:val="1"/>
              </w:rPr>
              <w:t>h</w:t>
            </w:r>
            <w:r w:rsidRPr="005953C3">
              <w:rPr>
                <w:rFonts w:cs="Book Antiqua"/>
              </w:rPr>
              <w:t xml:space="preserve">e </w:t>
            </w:r>
            <w:r w:rsidRPr="005953C3">
              <w:rPr>
                <w:rFonts w:cs="Book Antiqua"/>
                <w:spacing w:val="-1"/>
              </w:rPr>
              <w:t>Consultant</w:t>
            </w:r>
            <w:r w:rsidRPr="005953C3">
              <w:rPr>
                <w:rFonts w:cs="Book Antiqua"/>
                <w:spacing w:val="54"/>
              </w:rPr>
              <w:t xml:space="preserve"> </w:t>
            </w:r>
            <w:r w:rsidRPr="005953C3">
              <w:rPr>
                <w:rFonts w:cs="Book Antiqua"/>
                <w:spacing w:val="-2"/>
              </w:rPr>
              <w:t>s</w:t>
            </w:r>
            <w:r w:rsidRPr="005953C3">
              <w:rPr>
                <w:rFonts w:cs="Book Antiqua"/>
                <w:spacing w:val="1"/>
              </w:rPr>
              <w:t>h</w:t>
            </w:r>
            <w:r w:rsidRPr="005953C3">
              <w:rPr>
                <w:rFonts w:cs="Book Antiqua"/>
              </w:rPr>
              <w:t>all at a</w:t>
            </w:r>
            <w:r w:rsidRPr="005953C3">
              <w:rPr>
                <w:rFonts w:cs="Book Antiqua"/>
                <w:spacing w:val="-2"/>
              </w:rPr>
              <w:t>l</w:t>
            </w:r>
            <w:r w:rsidRPr="005953C3">
              <w:rPr>
                <w:rFonts w:cs="Book Antiqua"/>
              </w:rPr>
              <w:t>l times take a</w:t>
            </w:r>
            <w:r w:rsidRPr="005953C3">
              <w:rPr>
                <w:rFonts w:cs="Book Antiqua"/>
                <w:spacing w:val="-2"/>
              </w:rPr>
              <w:t>l</w:t>
            </w:r>
            <w:r w:rsidRPr="005953C3">
              <w:rPr>
                <w:rFonts w:cs="Book Antiqua"/>
              </w:rPr>
              <w:t xml:space="preserve">l </w:t>
            </w:r>
            <w:r w:rsidRPr="005953C3">
              <w:rPr>
                <w:rFonts w:cs="Book Antiqua"/>
                <w:spacing w:val="-1"/>
              </w:rPr>
              <w:t>r</w:t>
            </w:r>
            <w:r w:rsidRPr="005953C3">
              <w:rPr>
                <w:rFonts w:cs="Book Antiqua"/>
              </w:rPr>
              <w:t>eas</w:t>
            </w:r>
            <w:r w:rsidRPr="005953C3">
              <w:rPr>
                <w:rFonts w:cs="Book Antiqua"/>
                <w:spacing w:val="-1"/>
              </w:rPr>
              <w:t>o</w:t>
            </w:r>
            <w:r w:rsidRPr="005953C3">
              <w:rPr>
                <w:rFonts w:cs="Book Antiqua"/>
                <w:spacing w:val="1"/>
              </w:rPr>
              <w:t>n</w:t>
            </w:r>
            <w:r w:rsidRPr="005953C3">
              <w:rPr>
                <w:rFonts w:cs="Book Antiqua"/>
              </w:rPr>
              <w:t>ab</w:t>
            </w:r>
            <w:r w:rsidRPr="005953C3">
              <w:rPr>
                <w:rFonts w:cs="Book Antiqua"/>
                <w:spacing w:val="-2"/>
              </w:rPr>
              <w:t>l</w:t>
            </w:r>
            <w:r w:rsidRPr="005953C3">
              <w:rPr>
                <w:rFonts w:cs="Book Antiqua"/>
              </w:rPr>
              <w:t xml:space="preserve">e </w:t>
            </w:r>
            <w:r w:rsidRPr="005953C3">
              <w:rPr>
                <w:rFonts w:cs="Book Antiqua"/>
                <w:spacing w:val="-1"/>
              </w:rPr>
              <w:t>pr</w:t>
            </w:r>
            <w:r w:rsidRPr="005953C3">
              <w:rPr>
                <w:rFonts w:cs="Book Antiqua"/>
              </w:rPr>
              <w:t>eca</w:t>
            </w:r>
            <w:r w:rsidRPr="005953C3">
              <w:rPr>
                <w:rFonts w:cs="Book Antiqua"/>
                <w:spacing w:val="-1"/>
              </w:rPr>
              <w:t>u</w:t>
            </w:r>
            <w:r w:rsidRPr="005953C3">
              <w:rPr>
                <w:rFonts w:cs="Book Antiqua"/>
              </w:rPr>
              <w:t>tio</w:t>
            </w:r>
            <w:r w:rsidRPr="005953C3">
              <w:rPr>
                <w:rFonts w:cs="Book Antiqua"/>
                <w:spacing w:val="1"/>
              </w:rPr>
              <w:t>n</w:t>
            </w:r>
            <w:r w:rsidRPr="005953C3">
              <w:rPr>
                <w:rFonts w:cs="Book Antiqua"/>
              </w:rPr>
              <w:t>s to ma</w:t>
            </w:r>
            <w:r w:rsidRPr="005953C3">
              <w:rPr>
                <w:rFonts w:cs="Book Antiqua"/>
                <w:spacing w:val="-2"/>
              </w:rPr>
              <w:t>i</w:t>
            </w:r>
            <w:r w:rsidRPr="005953C3">
              <w:rPr>
                <w:rFonts w:cs="Book Antiqua"/>
                <w:spacing w:val="1"/>
              </w:rPr>
              <w:t>n</w:t>
            </w:r>
            <w:r w:rsidRPr="005953C3">
              <w:rPr>
                <w:rFonts w:cs="Book Antiqua"/>
              </w:rPr>
              <w:t>ta</w:t>
            </w:r>
            <w:r w:rsidRPr="005953C3">
              <w:rPr>
                <w:rFonts w:cs="Book Antiqua"/>
                <w:spacing w:val="-2"/>
              </w:rPr>
              <w:t>i</w:t>
            </w:r>
            <w:r w:rsidRPr="005953C3">
              <w:rPr>
                <w:rFonts w:cs="Book Antiqua"/>
              </w:rPr>
              <w:t>n t</w:t>
            </w:r>
            <w:r w:rsidRPr="005953C3">
              <w:rPr>
                <w:rFonts w:cs="Book Antiqua"/>
                <w:spacing w:val="1"/>
              </w:rPr>
              <w:t>h</w:t>
            </w:r>
            <w:r w:rsidRPr="005953C3">
              <w:rPr>
                <w:rFonts w:cs="Book Antiqua"/>
              </w:rPr>
              <w:t xml:space="preserve">e </w:t>
            </w:r>
            <w:r w:rsidRPr="005953C3">
              <w:rPr>
                <w:rFonts w:cs="Book Antiqua"/>
                <w:spacing w:val="1"/>
              </w:rPr>
              <w:t>h</w:t>
            </w:r>
            <w:r w:rsidRPr="005953C3">
              <w:rPr>
                <w:rFonts w:cs="Book Antiqua"/>
              </w:rPr>
              <w:t>eal</w:t>
            </w:r>
            <w:r w:rsidRPr="005953C3">
              <w:rPr>
                <w:rFonts w:cs="Book Antiqua"/>
                <w:spacing w:val="-2"/>
              </w:rPr>
              <w:t>t</w:t>
            </w:r>
            <w:r w:rsidRPr="005953C3">
              <w:rPr>
                <w:rFonts w:cs="Book Antiqua"/>
              </w:rPr>
              <w:t>h a</w:t>
            </w:r>
            <w:r w:rsidRPr="005953C3">
              <w:rPr>
                <w:rFonts w:cs="Book Antiqua"/>
                <w:spacing w:val="1"/>
              </w:rPr>
              <w:t>n</w:t>
            </w:r>
            <w:r w:rsidRPr="005953C3">
              <w:rPr>
                <w:rFonts w:cs="Book Antiqua"/>
              </w:rPr>
              <w:t>d s</w:t>
            </w:r>
            <w:r w:rsidRPr="005953C3">
              <w:rPr>
                <w:rFonts w:cs="Book Antiqua"/>
                <w:spacing w:val="-2"/>
              </w:rPr>
              <w:t>af</w:t>
            </w:r>
            <w:r w:rsidRPr="005953C3">
              <w:rPr>
                <w:rFonts w:cs="Book Antiqua"/>
              </w:rPr>
              <w:t xml:space="preserve">ety of </w:t>
            </w:r>
            <w:r w:rsidRPr="005953C3">
              <w:rPr>
                <w:rFonts w:cs="Book Antiqua"/>
                <w:spacing w:val="1"/>
              </w:rPr>
              <w:t>h</w:t>
            </w:r>
            <w:r w:rsidRPr="005953C3">
              <w:rPr>
                <w:rFonts w:cs="Book Antiqua"/>
                <w:spacing w:val="-2"/>
              </w:rPr>
              <w:t>i</w:t>
            </w:r>
            <w:r w:rsidRPr="005953C3">
              <w:rPr>
                <w:rFonts w:cs="Book Antiqua"/>
              </w:rPr>
              <w:t xml:space="preserve">s </w:t>
            </w:r>
            <w:r w:rsidRPr="005953C3">
              <w:rPr>
                <w:rFonts w:cs="Book Antiqua"/>
                <w:spacing w:val="-1"/>
                <w:position w:val="1"/>
              </w:rPr>
              <w:t>p</w:t>
            </w:r>
            <w:r w:rsidRPr="005953C3">
              <w:rPr>
                <w:rFonts w:cs="Book Antiqua"/>
                <w:position w:val="1"/>
              </w:rPr>
              <w:t>e</w:t>
            </w:r>
            <w:r w:rsidRPr="005953C3">
              <w:rPr>
                <w:rFonts w:cs="Book Antiqua"/>
                <w:spacing w:val="-1"/>
                <w:position w:val="1"/>
              </w:rPr>
              <w:t>r</w:t>
            </w:r>
            <w:r w:rsidRPr="005953C3">
              <w:rPr>
                <w:rFonts w:cs="Book Antiqua"/>
                <w:position w:val="1"/>
              </w:rPr>
              <w:t>son</w:t>
            </w:r>
            <w:r w:rsidRPr="005953C3">
              <w:rPr>
                <w:rFonts w:cs="Book Antiqua"/>
                <w:spacing w:val="1"/>
                <w:position w:val="1"/>
              </w:rPr>
              <w:t>n</w:t>
            </w:r>
            <w:r w:rsidRPr="005953C3">
              <w:rPr>
                <w:rFonts w:cs="Book Antiqua"/>
                <w:spacing w:val="-3"/>
                <w:position w:val="1"/>
              </w:rPr>
              <w:t>e</w:t>
            </w:r>
            <w:r w:rsidRPr="005953C3">
              <w:rPr>
                <w:rFonts w:cs="Book Antiqua"/>
                <w:position w:val="1"/>
              </w:rPr>
              <w:t>l</w:t>
            </w:r>
            <w:r w:rsidR="004F257D">
              <w:rPr>
                <w:rFonts w:cs="Book Antiqua"/>
                <w:position w:val="1"/>
              </w:rPr>
              <w:t xml:space="preserve"> in accordance with Ghana Labour Law</w:t>
            </w:r>
            <w:r w:rsidRPr="005953C3">
              <w:rPr>
                <w:rFonts w:cs="Book Antiqua"/>
                <w:position w:val="1"/>
              </w:rPr>
              <w:t>.</w:t>
            </w:r>
          </w:p>
        </w:tc>
      </w:tr>
      <w:tr w:rsidR="00A309A0" w:rsidRPr="005953C3" w:rsidTr="004D3062">
        <w:tc>
          <w:tcPr>
            <w:tcW w:w="695" w:type="dxa"/>
          </w:tcPr>
          <w:p w:rsidR="00A309A0" w:rsidRPr="005953C3" w:rsidRDefault="00A309A0" w:rsidP="0055567B">
            <w:pPr>
              <w:pStyle w:val="ListParagraph"/>
              <w:numPr>
                <w:ilvl w:val="0"/>
                <w:numId w:val="6"/>
              </w:numPr>
              <w:spacing w:after="0"/>
              <w:rPr>
                <w:b/>
              </w:rPr>
            </w:pPr>
          </w:p>
        </w:tc>
        <w:tc>
          <w:tcPr>
            <w:tcW w:w="1977" w:type="dxa"/>
          </w:tcPr>
          <w:p w:rsidR="00A309A0" w:rsidRPr="005953C3" w:rsidRDefault="00A309A0" w:rsidP="00591FB2">
            <w:pPr>
              <w:pStyle w:val="Heading3"/>
            </w:pPr>
            <w:bookmarkStart w:id="23" w:name="_Toc409095052"/>
            <w:r w:rsidRPr="005953C3">
              <w:t>Amicable Settlement</w:t>
            </w:r>
            <w:bookmarkEnd w:id="23"/>
          </w:p>
        </w:tc>
        <w:tc>
          <w:tcPr>
            <w:tcW w:w="6328" w:type="dxa"/>
            <w:gridSpan w:val="2"/>
          </w:tcPr>
          <w:p w:rsidR="00A309A0" w:rsidRPr="005953C3" w:rsidRDefault="00A309A0" w:rsidP="00A309A0">
            <w:pPr>
              <w:spacing w:after="0"/>
              <w:jc w:val="both"/>
              <w:rPr>
                <w:rFonts w:cs="Book Antiqua"/>
                <w:bCs/>
              </w:rPr>
            </w:pPr>
            <w:r w:rsidRPr="005953C3">
              <w:rPr>
                <w:rFonts w:cs="Book Antiqua"/>
                <w:bCs/>
              </w:rPr>
              <w:t>The Parties shall seek to resolve any dispute amicably by mutual consultation.</w:t>
            </w:r>
          </w:p>
          <w:p w:rsidR="00A84E84" w:rsidRPr="005953C3" w:rsidRDefault="00A84E84" w:rsidP="00A309A0">
            <w:pPr>
              <w:spacing w:after="0"/>
              <w:jc w:val="both"/>
            </w:pPr>
          </w:p>
        </w:tc>
      </w:tr>
      <w:tr w:rsidR="00B07F24" w:rsidRPr="005953C3" w:rsidTr="00691BDB">
        <w:tc>
          <w:tcPr>
            <w:tcW w:w="695" w:type="dxa"/>
          </w:tcPr>
          <w:p w:rsidR="00B07F24" w:rsidRPr="005953C3" w:rsidRDefault="00B07F24" w:rsidP="0055567B">
            <w:pPr>
              <w:pStyle w:val="ListParagraph"/>
              <w:numPr>
                <w:ilvl w:val="0"/>
                <w:numId w:val="6"/>
              </w:numPr>
              <w:spacing w:after="0"/>
              <w:rPr>
                <w:b/>
              </w:rPr>
            </w:pPr>
          </w:p>
        </w:tc>
        <w:tc>
          <w:tcPr>
            <w:tcW w:w="1977" w:type="dxa"/>
          </w:tcPr>
          <w:p w:rsidR="00B07F24" w:rsidRPr="005953C3" w:rsidRDefault="00B07F24" w:rsidP="00591FB2">
            <w:pPr>
              <w:pStyle w:val="Heading3"/>
            </w:pPr>
            <w:bookmarkStart w:id="24" w:name="_Toc409095053"/>
            <w:r w:rsidRPr="005953C3">
              <w:t>Dispute Resolution</w:t>
            </w:r>
            <w:bookmarkEnd w:id="24"/>
          </w:p>
        </w:tc>
        <w:tc>
          <w:tcPr>
            <w:tcW w:w="6328" w:type="dxa"/>
            <w:gridSpan w:val="2"/>
          </w:tcPr>
          <w:p w:rsidR="00B07F24" w:rsidRPr="005953C3" w:rsidRDefault="00B07F24" w:rsidP="00A309A0">
            <w:pPr>
              <w:spacing w:after="0"/>
              <w:jc w:val="both"/>
            </w:pPr>
            <w:r w:rsidRPr="005953C3">
              <w:t xml:space="preserve">Any dispute arising out of the </w:t>
            </w:r>
            <w:r w:rsidR="00EB00C9">
              <w:t>Framework Agreement</w:t>
            </w:r>
            <w:r w:rsidRPr="005953C3">
              <w:t xml:space="preserve">, which cannot be amicably settled between the parties, shall be referred to arbitration in accordance with the laws of the Republic of </w:t>
            </w:r>
            <w:r w:rsidR="00A309A0" w:rsidRPr="005953C3">
              <w:t>Ghana</w:t>
            </w:r>
            <w:r w:rsidRPr="005953C3">
              <w:t>.</w:t>
            </w:r>
          </w:p>
        </w:tc>
      </w:tr>
      <w:tr w:rsidR="00662F7B" w:rsidRPr="005953C3" w:rsidTr="00691BDB">
        <w:tc>
          <w:tcPr>
            <w:tcW w:w="695" w:type="dxa"/>
          </w:tcPr>
          <w:p w:rsidR="00662F7B" w:rsidRPr="005953C3" w:rsidRDefault="00662F7B" w:rsidP="0055567B">
            <w:pPr>
              <w:pStyle w:val="ListParagraph"/>
              <w:numPr>
                <w:ilvl w:val="0"/>
                <w:numId w:val="6"/>
              </w:numPr>
              <w:spacing w:after="0"/>
              <w:rPr>
                <w:b/>
              </w:rPr>
            </w:pPr>
          </w:p>
        </w:tc>
        <w:tc>
          <w:tcPr>
            <w:tcW w:w="1977" w:type="dxa"/>
          </w:tcPr>
          <w:p w:rsidR="00662F7B" w:rsidRPr="00ED5423" w:rsidRDefault="00662F7B" w:rsidP="004F257D">
            <w:pPr>
              <w:pStyle w:val="Heading3"/>
            </w:pPr>
            <w:bookmarkStart w:id="25" w:name="_Toc409095054"/>
            <w:r w:rsidRPr="00ED5423">
              <w:t>Responses by the Employer</w:t>
            </w:r>
            <w:bookmarkEnd w:id="25"/>
          </w:p>
        </w:tc>
        <w:tc>
          <w:tcPr>
            <w:tcW w:w="6328" w:type="dxa"/>
            <w:gridSpan w:val="2"/>
          </w:tcPr>
          <w:p w:rsidR="00662F7B" w:rsidRPr="00ED5423" w:rsidRDefault="00662F7B" w:rsidP="004F257D">
            <w:pPr>
              <w:spacing w:after="200"/>
              <w:ind w:right="-72"/>
              <w:jc w:val="both"/>
              <w:rPr>
                <w:rFonts w:cs="Times New Roman"/>
                <w:color w:val="000000" w:themeColor="text1"/>
              </w:rPr>
            </w:pPr>
            <w:r w:rsidRPr="00ED5423">
              <w:rPr>
                <w:rFonts w:cs="Times New Roman"/>
                <w:color w:val="000000" w:themeColor="text1"/>
              </w:rPr>
              <w:t>The Employer shall provide responses to reports and documents submitted by the Consultant as specified by the Call-Off Contract including facilitation of timely stakeholder participation without undue delay.</w:t>
            </w:r>
          </w:p>
        </w:tc>
      </w:tr>
    </w:tbl>
    <w:p w:rsidR="00B07F24" w:rsidRPr="005953C3" w:rsidRDefault="00B07F24" w:rsidP="00B07F24">
      <w:pPr>
        <w:autoSpaceDE w:val="0"/>
        <w:autoSpaceDN w:val="0"/>
        <w:adjustRightInd w:val="0"/>
        <w:spacing w:after="0" w:line="240" w:lineRule="auto"/>
        <w:rPr>
          <w:szCs w:val="24"/>
        </w:rPr>
      </w:pPr>
    </w:p>
    <w:p w:rsidR="00A84E84" w:rsidRPr="005953C3" w:rsidRDefault="00A84E84" w:rsidP="00B07F24">
      <w:pPr>
        <w:autoSpaceDE w:val="0"/>
        <w:autoSpaceDN w:val="0"/>
        <w:adjustRightInd w:val="0"/>
        <w:spacing w:after="0" w:line="240" w:lineRule="auto"/>
        <w:rPr>
          <w:szCs w:val="24"/>
        </w:rPr>
      </w:pPr>
    </w:p>
    <w:p w:rsidR="00164689" w:rsidRPr="005953C3" w:rsidRDefault="00164689" w:rsidP="00B07F24">
      <w:pPr>
        <w:autoSpaceDE w:val="0"/>
        <w:autoSpaceDN w:val="0"/>
        <w:adjustRightInd w:val="0"/>
        <w:spacing w:after="0" w:line="240" w:lineRule="auto"/>
        <w:rPr>
          <w:szCs w:val="24"/>
        </w:rPr>
      </w:pPr>
    </w:p>
    <w:p w:rsidR="00164689" w:rsidRPr="005953C3" w:rsidRDefault="00164689" w:rsidP="00B07F24">
      <w:pPr>
        <w:autoSpaceDE w:val="0"/>
        <w:autoSpaceDN w:val="0"/>
        <w:adjustRightInd w:val="0"/>
        <w:spacing w:after="0" w:line="240" w:lineRule="auto"/>
        <w:rPr>
          <w:szCs w:val="24"/>
        </w:rPr>
      </w:pPr>
    </w:p>
    <w:p w:rsidR="00A84E84" w:rsidRPr="005953C3" w:rsidRDefault="00A84E84" w:rsidP="00A84E84">
      <w:pPr>
        <w:rPr>
          <w:b/>
        </w:rPr>
      </w:pPr>
      <w:r w:rsidRPr="005953C3">
        <w:rPr>
          <w:b/>
        </w:rPr>
        <w:t>SIGNED FOR AND ON BEHALF</w:t>
      </w:r>
    </w:p>
    <w:p w:rsidR="00A84E84" w:rsidRPr="005953C3" w:rsidRDefault="00A84E84" w:rsidP="00A84E84">
      <w:pPr>
        <w:tabs>
          <w:tab w:val="left" w:pos="5627"/>
        </w:tabs>
        <w:rPr>
          <w:b/>
        </w:rPr>
      </w:pPr>
      <w:r w:rsidRPr="005953C3">
        <w:rPr>
          <w:b/>
        </w:rPr>
        <w:t>OF THE EMPLOYER:</w:t>
      </w:r>
      <w:r w:rsidRPr="005953C3">
        <w:rPr>
          <w:b/>
        </w:rPr>
        <w:tab/>
        <w:t>IN THE PRESENCE OF</w:t>
      </w:r>
    </w:p>
    <w:p w:rsidR="00A84E84" w:rsidRPr="005953C3" w:rsidRDefault="00A84E84" w:rsidP="00A84E84">
      <w:pPr>
        <w:tabs>
          <w:tab w:val="left" w:pos="5627"/>
        </w:tabs>
        <w:rPr>
          <w:b/>
        </w:rPr>
      </w:pPr>
    </w:p>
    <w:p w:rsidR="00A84E84" w:rsidRPr="005953C3" w:rsidRDefault="00A84E84" w:rsidP="00A84E84">
      <w:pPr>
        <w:tabs>
          <w:tab w:val="left" w:pos="5627"/>
        </w:tabs>
        <w:spacing w:after="0"/>
        <w:rPr>
          <w:b/>
        </w:rPr>
      </w:pPr>
      <w:r w:rsidRPr="005953C3">
        <w:rPr>
          <w:b/>
        </w:rPr>
        <w:t>…………………………….......</w:t>
      </w:r>
      <w:r w:rsidR="005C61D8">
        <w:rPr>
          <w:b/>
        </w:rPr>
        <w:t>............</w:t>
      </w:r>
      <w:r w:rsidRPr="005953C3">
        <w:rPr>
          <w:b/>
        </w:rPr>
        <w:tab/>
        <w:t>……………………………………</w:t>
      </w:r>
    </w:p>
    <w:p w:rsidR="00A84E84" w:rsidRPr="005953C3" w:rsidRDefault="00A84E84" w:rsidP="00A84E84">
      <w:pPr>
        <w:tabs>
          <w:tab w:val="left" w:pos="5627"/>
        </w:tabs>
        <w:rPr>
          <w:b/>
        </w:rPr>
      </w:pPr>
      <w:r w:rsidRPr="005953C3">
        <w:rPr>
          <w:b/>
        </w:rPr>
        <w:t xml:space="preserve">                Signature</w:t>
      </w:r>
      <w:r w:rsidRPr="005953C3">
        <w:rPr>
          <w:b/>
        </w:rPr>
        <w:tab/>
        <w:t xml:space="preserve">                     Signature</w:t>
      </w:r>
    </w:p>
    <w:p w:rsidR="00A84E84" w:rsidRPr="005953C3" w:rsidRDefault="00A84E84" w:rsidP="00A84E84">
      <w:pPr>
        <w:tabs>
          <w:tab w:val="left" w:pos="5627"/>
        </w:tabs>
        <w:rPr>
          <w:b/>
        </w:rPr>
      </w:pPr>
      <w:r w:rsidRPr="005953C3">
        <w:t>(Name)……………………………….</w:t>
      </w:r>
      <w:r w:rsidRPr="005953C3">
        <w:rPr>
          <w:b/>
        </w:rPr>
        <w:tab/>
      </w:r>
      <w:r w:rsidRPr="005953C3">
        <w:t>(Name)…………………….…….</w:t>
      </w:r>
    </w:p>
    <w:p w:rsidR="00A84E84" w:rsidRPr="005953C3" w:rsidRDefault="00A84E84" w:rsidP="00A84E84">
      <w:pPr>
        <w:tabs>
          <w:tab w:val="left" w:pos="5627"/>
        </w:tabs>
      </w:pPr>
      <w:r w:rsidRPr="005953C3">
        <w:t>[Authorized Representative]</w:t>
      </w:r>
      <w:r w:rsidRPr="005953C3">
        <w:tab/>
        <w:t>(Occupation)……….……………</w:t>
      </w:r>
    </w:p>
    <w:p w:rsidR="00A84E84" w:rsidRPr="005953C3" w:rsidRDefault="00A84E84" w:rsidP="00A84E84">
      <w:pPr>
        <w:tabs>
          <w:tab w:val="left" w:pos="5627"/>
        </w:tabs>
      </w:pPr>
      <w:r w:rsidRPr="005953C3">
        <w:tab/>
        <w:t>(Address)…………….………….</w:t>
      </w:r>
    </w:p>
    <w:p w:rsidR="00A84E84" w:rsidRPr="005953C3" w:rsidRDefault="00A84E84" w:rsidP="00A84E84">
      <w:pPr>
        <w:tabs>
          <w:tab w:val="left" w:pos="5627"/>
        </w:tabs>
      </w:pPr>
    </w:p>
    <w:p w:rsidR="00A84E84" w:rsidRPr="005953C3" w:rsidRDefault="00A84E84" w:rsidP="00A84E84">
      <w:pPr>
        <w:tabs>
          <w:tab w:val="left" w:pos="5627"/>
        </w:tabs>
      </w:pPr>
    </w:p>
    <w:p w:rsidR="00A84E84" w:rsidRPr="005953C3" w:rsidRDefault="00A84E84" w:rsidP="00A84E84">
      <w:pPr>
        <w:tabs>
          <w:tab w:val="left" w:pos="5627"/>
        </w:tabs>
      </w:pPr>
    </w:p>
    <w:p w:rsidR="00A84E84" w:rsidRPr="005953C3" w:rsidRDefault="00A84E84" w:rsidP="00A84E84">
      <w:pPr>
        <w:tabs>
          <w:tab w:val="left" w:pos="5627"/>
        </w:tabs>
      </w:pPr>
    </w:p>
    <w:p w:rsidR="00A84E84" w:rsidRPr="005953C3" w:rsidRDefault="00A84E84" w:rsidP="00A84E84">
      <w:pPr>
        <w:tabs>
          <w:tab w:val="left" w:pos="5627"/>
        </w:tabs>
        <w:rPr>
          <w:b/>
        </w:rPr>
      </w:pPr>
      <w:r w:rsidRPr="005953C3">
        <w:rPr>
          <w:b/>
        </w:rPr>
        <w:lastRenderedPageBreak/>
        <w:t>SIGNED FOR AND ON BEHALF</w:t>
      </w:r>
    </w:p>
    <w:p w:rsidR="00A84E84" w:rsidRPr="005953C3" w:rsidRDefault="00A84E84" w:rsidP="00A84E84">
      <w:pPr>
        <w:tabs>
          <w:tab w:val="left" w:pos="5627"/>
        </w:tabs>
        <w:rPr>
          <w:b/>
        </w:rPr>
      </w:pPr>
      <w:r w:rsidRPr="005953C3">
        <w:rPr>
          <w:b/>
        </w:rPr>
        <w:t>OF THE SERVICE PROVIDER:</w:t>
      </w:r>
      <w:r w:rsidRPr="005953C3">
        <w:rPr>
          <w:b/>
        </w:rPr>
        <w:tab/>
        <w:t>IN THE PRESENCE OF</w:t>
      </w:r>
    </w:p>
    <w:p w:rsidR="00A84E84" w:rsidRPr="005953C3" w:rsidRDefault="00A84E84" w:rsidP="00A84E84">
      <w:pPr>
        <w:tabs>
          <w:tab w:val="left" w:pos="5627"/>
        </w:tabs>
        <w:rPr>
          <w:b/>
        </w:rPr>
      </w:pPr>
    </w:p>
    <w:p w:rsidR="00A84E84" w:rsidRPr="005953C3" w:rsidRDefault="00A84E84" w:rsidP="00A84E84">
      <w:pPr>
        <w:tabs>
          <w:tab w:val="left" w:pos="5627"/>
        </w:tabs>
        <w:spacing w:after="0"/>
        <w:rPr>
          <w:b/>
        </w:rPr>
      </w:pPr>
      <w:r w:rsidRPr="005953C3">
        <w:rPr>
          <w:b/>
        </w:rPr>
        <w:t>…………………………………….......</w:t>
      </w:r>
      <w:r w:rsidRPr="005953C3">
        <w:rPr>
          <w:b/>
        </w:rPr>
        <w:tab/>
        <w:t>……………………………….......</w:t>
      </w:r>
    </w:p>
    <w:p w:rsidR="00A84E84" w:rsidRPr="005953C3" w:rsidRDefault="00A84E84" w:rsidP="00A84E84">
      <w:pPr>
        <w:tabs>
          <w:tab w:val="left" w:pos="5627"/>
        </w:tabs>
        <w:rPr>
          <w:b/>
        </w:rPr>
      </w:pPr>
      <w:r w:rsidRPr="005953C3">
        <w:rPr>
          <w:b/>
        </w:rPr>
        <w:t xml:space="preserve">                    Signature</w:t>
      </w:r>
      <w:r w:rsidRPr="005953C3">
        <w:rPr>
          <w:b/>
        </w:rPr>
        <w:tab/>
        <w:t xml:space="preserve">                     Signature</w:t>
      </w:r>
    </w:p>
    <w:p w:rsidR="00A84E84" w:rsidRPr="005953C3" w:rsidRDefault="00A84E84" w:rsidP="00A84E84">
      <w:pPr>
        <w:tabs>
          <w:tab w:val="left" w:pos="5627"/>
        </w:tabs>
        <w:rPr>
          <w:b/>
        </w:rPr>
      </w:pPr>
      <w:r w:rsidRPr="005953C3">
        <w:t>(Name)……………………………….</w:t>
      </w:r>
      <w:r w:rsidRPr="005953C3">
        <w:rPr>
          <w:b/>
        </w:rPr>
        <w:tab/>
      </w:r>
      <w:r w:rsidRPr="005953C3">
        <w:t>(Name)………………………….</w:t>
      </w:r>
    </w:p>
    <w:p w:rsidR="00A84E84" w:rsidRPr="005953C3" w:rsidRDefault="00A84E84" w:rsidP="00A84E84">
      <w:pPr>
        <w:tabs>
          <w:tab w:val="left" w:pos="5627"/>
        </w:tabs>
      </w:pPr>
      <w:r w:rsidRPr="005953C3">
        <w:t>[Authorized Representative]</w:t>
      </w:r>
      <w:r w:rsidRPr="005953C3">
        <w:tab/>
        <w:t>(Occupation)……………………</w:t>
      </w:r>
    </w:p>
    <w:p w:rsidR="00A84E84" w:rsidRPr="005953C3" w:rsidRDefault="00A84E84" w:rsidP="00A84E84">
      <w:pPr>
        <w:tabs>
          <w:tab w:val="left" w:pos="5627"/>
        </w:tabs>
      </w:pPr>
      <w:r w:rsidRPr="005953C3">
        <w:tab/>
        <w:t>(Address)……………………….</w:t>
      </w:r>
    </w:p>
    <w:p w:rsidR="004E7C5C" w:rsidRDefault="004E7C5C" w:rsidP="004E7C5C">
      <w:pPr>
        <w:tabs>
          <w:tab w:val="left" w:pos="5627"/>
        </w:tabs>
        <w:sectPr w:rsidR="004E7C5C" w:rsidSect="00465127">
          <w:headerReference w:type="even" r:id="rId17"/>
          <w:headerReference w:type="default" r:id="rId18"/>
          <w:headerReference w:type="first" r:id="rId19"/>
          <w:pgSz w:w="11907" w:h="16839" w:code="9"/>
          <w:pgMar w:top="1440" w:right="1440" w:bottom="1440" w:left="1440" w:header="576" w:footer="576" w:gutter="0"/>
          <w:cols w:space="720"/>
          <w:docGrid w:linePitch="360"/>
        </w:sectPr>
      </w:pPr>
    </w:p>
    <w:p w:rsidR="00A84E84" w:rsidRPr="00FD7616" w:rsidRDefault="003004DE" w:rsidP="004E7C5C">
      <w:pPr>
        <w:pStyle w:val="Heading1"/>
        <w:rPr>
          <w:lang w:val="en-US"/>
        </w:rPr>
      </w:pPr>
      <w:bookmarkStart w:id="26" w:name="_Toc409095055"/>
      <w:r w:rsidRPr="00FD7616">
        <w:rPr>
          <w:lang w:val="en-US"/>
        </w:rPr>
        <w:lastRenderedPageBreak/>
        <w:t>Section II: List Of Annexes</w:t>
      </w:r>
      <w:bookmarkEnd w:id="26"/>
    </w:p>
    <w:p w:rsidR="00A84E84" w:rsidRPr="005953C3" w:rsidRDefault="00A84E84" w:rsidP="00A84E84">
      <w:pPr>
        <w:tabs>
          <w:tab w:val="left" w:pos="5627"/>
        </w:tabs>
      </w:pPr>
      <w:r w:rsidRPr="005953C3">
        <w:t xml:space="preserve">Annex A: Terms of Reference </w:t>
      </w:r>
    </w:p>
    <w:p w:rsidR="00A84E84" w:rsidRPr="005953C3" w:rsidRDefault="00A84E84" w:rsidP="00A84E84">
      <w:pPr>
        <w:tabs>
          <w:tab w:val="left" w:pos="5627"/>
        </w:tabs>
      </w:pPr>
      <w:r w:rsidRPr="005953C3">
        <w:t>Annex B: Consultant's Reporting Obligations</w:t>
      </w:r>
    </w:p>
    <w:p w:rsidR="00A84E84" w:rsidRPr="005953C3" w:rsidRDefault="00A84E84" w:rsidP="00A84E84">
      <w:pPr>
        <w:tabs>
          <w:tab w:val="left" w:pos="5627"/>
        </w:tabs>
        <w:sectPr w:rsidR="00A84E84" w:rsidRPr="005953C3" w:rsidSect="00465127">
          <w:headerReference w:type="even" r:id="rId20"/>
          <w:headerReference w:type="default" r:id="rId21"/>
          <w:headerReference w:type="first" r:id="rId22"/>
          <w:pgSz w:w="11907" w:h="16839" w:code="9"/>
          <w:pgMar w:top="1440" w:right="1440" w:bottom="1440" w:left="1440" w:header="576" w:footer="576" w:gutter="0"/>
          <w:cols w:space="720"/>
          <w:docGrid w:linePitch="360"/>
        </w:sectPr>
      </w:pPr>
      <w:r w:rsidRPr="005953C3">
        <w:t>Annex C: Cost Estimate of Services, List of Personnel and Schedule of Rates</w:t>
      </w:r>
    </w:p>
    <w:p w:rsidR="00A84E84" w:rsidRPr="00FD7616" w:rsidRDefault="003004DE" w:rsidP="003004DE">
      <w:pPr>
        <w:pStyle w:val="Heading2"/>
        <w:rPr>
          <w:lang w:val="en-US"/>
        </w:rPr>
      </w:pPr>
      <w:bookmarkStart w:id="27" w:name="_Toc385151610"/>
      <w:bookmarkStart w:id="28" w:name="_Toc409095056"/>
      <w:r w:rsidRPr="00FD7616">
        <w:rPr>
          <w:lang w:val="en-US"/>
        </w:rPr>
        <w:lastRenderedPageBreak/>
        <w:t>Annex A: Terms Of Reference</w:t>
      </w:r>
      <w:bookmarkEnd w:id="27"/>
      <w:bookmarkEnd w:id="28"/>
    </w:p>
    <w:p w:rsidR="00591FB2" w:rsidRPr="005953C3" w:rsidRDefault="00591FB2" w:rsidP="00A84E84">
      <w:pPr>
        <w:spacing w:line="240" w:lineRule="auto"/>
        <w:rPr>
          <w:color w:val="000000" w:themeColor="text1"/>
          <w:szCs w:val="24"/>
        </w:rPr>
      </w:pPr>
      <w:r w:rsidRPr="005953C3">
        <w:rPr>
          <w:color w:val="000000" w:themeColor="text1"/>
          <w:szCs w:val="24"/>
        </w:rPr>
        <w:t>[</w:t>
      </w:r>
      <w:r w:rsidRPr="005953C3">
        <w:rPr>
          <w:i/>
          <w:color w:val="000000" w:themeColor="text1"/>
          <w:szCs w:val="24"/>
        </w:rPr>
        <w:t>Note: The Terms of reference attached to th</w:t>
      </w:r>
      <w:r w:rsidR="00EB00C9">
        <w:rPr>
          <w:i/>
          <w:color w:val="000000" w:themeColor="text1"/>
          <w:szCs w:val="24"/>
        </w:rPr>
        <w:t>e</w:t>
      </w:r>
      <w:r w:rsidRPr="005953C3">
        <w:rPr>
          <w:i/>
          <w:color w:val="000000" w:themeColor="text1"/>
          <w:szCs w:val="24"/>
        </w:rPr>
        <w:t xml:space="preserve"> </w:t>
      </w:r>
      <w:r w:rsidR="00EB00C9">
        <w:rPr>
          <w:i/>
          <w:color w:val="000000" w:themeColor="text1"/>
          <w:szCs w:val="24"/>
        </w:rPr>
        <w:t>Framework Agreement</w:t>
      </w:r>
      <w:r w:rsidRPr="005953C3">
        <w:rPr>
          <w:i/>
          <w:color w:val="000000" w:themeColor="text1"/>
          <w:szCs w:val="24"/>
        </w:rPr>
        <w:t xml:space="preserve"> shall be the same agreed Terms of Reference from the Request for Proposal for Selection of Consultants, Small Assignments without any material deviations or reservations</w:t>
      </w:r>
      <w:r w:rsidRPr="005953C3">
        <w:rPr>
          <w:color w:val="000000" w:themeColor="text1"/>
          <w:szCs w:val="24"/>
        </w:rPr>
        <w:t>]</w:t>
      </w:r>
    </w:p>
    <w:p w:rsidR="00591FB2" w:rsidRPr="005953C3" w:rsidRDefault="00591FB2">
      <w:pPr>
        <w:rPr>
          <w:color w:val="000000" w:themeColor="text1"/>
          <w:szCs w:val="24"/>
        </w:rPr>
      </w:pPr>
      <w:r w:rsidRPr="005953C3">
        <w:rPr>
          <w:color w:val="000000" w:themeColor="text1"/>
          <w:szCs w:val="24"/>
        </w:rPr>
        <w:br w:type="page"/>
      </w:r>
    </w:p>
    <w:p w:rsidR="00591FB2" w:rsidRPr="005953C3" w:rsidRDefault="003004DE" w:rsidP="00591FB2">
      <w:pPr>
        <w:pStyle w:val="Heading2"/>
        <w:rPr>
          <w:lang w:val="en-GB"/>
        </w:rPr>
      </w:pPr>
      <w:bookmarkStart w:id="29" w:name="_Toc409095057"/>
      <w:r w:rsidRPr="005953C3">
        <w:rPr>
          <w:lang w:val="en-GB"/>
        </w:rPr>
        <w:lastRenderedPageBreak/>
        <w:t>Annex B: Consultant’s Reporting Obligations</w:t>
      </w:r>
      <w:bookmarkEnd w:id="29"/>
    </w:p>
    <w:p w:rsidR="00164689" w:rsidRPr="005953C3" w:rsidRDefault="005953C3" w:rsidP="00164689">
      <w:r w:rsidRPr="005953C3">
        <w:t>[</w:t>
      </w:r>
      <w:r w:rsidRPr="005953C3">
        <w:rPr>
          <w:i/>
        </w:rPr>
        <w:t>Please specify as per the requirements in the Request for Proposals for Consulting Services, Small assignments</w:t>
      </w:r>
      <w:r w:rsidRPr="005953C3">
        <w:t>]</w:t>
      </w:r>
    </w:p>
    <w:p w:rsidR="00164689" w:rsidRPr="005953C3" w:rsidRDefault="00164689" w:rsidP="00164689">
      <w:pPr>
        <w:sectPr w:rsidR="00164689" w:rsidRPr="005953C3" w:rsidSect="00465127">
          <w:pgSz w:w="11907" w:h="16839" w:code="9"/>
          <w:pgMar w:top="1440" w:right="1440" w:bottom="1440" w:left="1440" w:header="576" w:footer="576" w:gutter="0"/>
          <w:cols w:space="720"/>
          <w:docGrid w:linePitch="360"/>
        </w:sectPr>
      </w:pPr>
    </w:p>
    <w:p w:rsidR="00164689" w:rsidRPr="00CC4169" w:rsidRDefault="003004DE" w:rsidP="00CC4169">
      <w:pPr>
        <w:pStyle w:val="Heading2"/>
        <w:rPr>
          <w:lang w:val="en-GB"/>
        </w:rPr>
      </w:pPr>
      <w:bookmarkStart w:id="30" w:name="_Toc409095058"/>
      <w:r>
        <w:rPr>
          <w:lang w:val="en-GB"/>
        </w:rPr>
        <w:lastRenderedPageBreak/>
        <w:t>Annex C: Cost Estimate of Services and List o</w:t>
      </w:r>
      <w:r w:rsidRPr="00CC4169">
        <w:rPr>
          <w:lang w:val="en-GB"/>
        </w:rPr>
        <w:t>f Personnel</w:t>
      </w:r>
      <w:bookmarkEnd w:id="30"/>
    </w:p>
    <w:p w:rsidR="00164689" w:rsidRPr="005953C3" w:rsidRDefault="00164689" w:rsidP="00164689"/>
    <w:p w:rsidR="00D76577" w:rsidRPr="005953C3" w:rsidRDefault="00D76577" w:rsidP="00D76577">
      <w:pPr>
        <w:pStyle w:val="Heading3"/>
      </w:pPr>
      <w:bookmarkStart w:id="31" w:name="_Toc385908893"/>
      <w:bookmarkStart w:id="32" w:name="_Toc385909918"/>
      <w:bookmarkStart w:id="33" w:name="_Toc409095059"/>
      <w:r w:rsidRPr="005953C3">
        <w:t xml:space="preserve">1. </w:t>
      </w:r>
      <w:r w:rsidR="00E4429B" w:rsidRPr="005953C3">
        <w:t>Cost Estimate of Services</w:t>
      </w:r>
      <w:bookmarkEnd w:id="31"/>
      <w:bookmarkEnd w:id="32"/>
      <w:bookmarkEnd w:id="33"/>
    </w:p>
    <w:p w:rsidR="00D76577" w:rsidRPr="005953C3" w:rsidRDefault="00D76577" w:rsidP="00D76577">
      <w:pPr>
        <w:widowControl w:val="0"/>
        <w:autoSpaceDE w:val="0"/>
        <w:autoSpaceDN w:val="0"/>
        <w:adjustRightInd w:val="0"/>
        <w:spacing w:after="0" w:line="356" w:lineRule="auto"/>
        <w:ind w:right="423"/>
        <w:rPr>
          <w:szCs w:val="24"/>
        </w:rPr>
      </w:pPr>
      <w:r w:rsidRPr="005953C3">
        <w:rPr>
          <w:i/>
          <w:iCs/>
          <w:w w:val="99"/>
          <w:szCs w:val="24"/>
        </w:rPr>
        <w:t>Li</w:t>
      </w:r>
      <w:r w:rsidRPr="005953C3">
        <w:rPr>
          <w:i/>
          <w:iCs/>
          <w:spacing w:val="1"/>
          <w:w w:val="99"/>
          <w:szCs w:val="24"/>
        </w:rPr>
        <w:t>s</w:t>
      </w:r>
      <w:r w:rsidRPr="005953C3">
        <w:rPr>
          <w:i/>
          <w:iCs/>
          <w:szCs w:val="24"/>
        </w:rPr>
        <w:t xml:space="preserve">t </w:t>
      </w:r>
      <w:r w:rsidRPr="005953C3">
        <w:rPr>
          <w:i/>
          <w:iCs/>
          <w:spacing w:val="1"/>
          <w:szCs w:val="24"/>
        </w:rPr>
        <w:t>h</w:t>
      </w:r>
      <w:r w:rsidRPr="005953C3">
        <w:rPr>
          <w:i/>
          <w:iCs/>
          <w:szCs w:val="24"/>
        </w:rPr>
        <w:t>ere</w:t>
      </w:r>
      <w:r w:rsidRPr="005953C3">
        <w:rPr>
          <w:i/>
          <w:iCs/>
          <w:spacing w:val="-2"/>
          <w:szCs w:val="24"/>
        </w:rPr>
        <w:t xml:space="preserve"> </w:t>
      </w:r>
      <w:r w:rsidRPr="005953C3">
        <w:rPr>
          <w:i/>
          <w:iCs/>
          <w:szCs w:val="24"/>
        </w:rPr>
        <w:t>t</w:t>
      </w:r>
      <w:r w:rsidRPr="005953C3">
        <w:rPr>
          <w:i/>
          <w:iCs/>
          <w:spacing w:val="1"/>
          <w:szCs w:val="24"/>
        </w:rPr>
        <w:t>h</w:t>
      </w:r>
      <w:r w:rsidRPr="005953C3">
        <w:rPr>
          <w:i/>
          <w:iCs/>
          <w:szCs w:val="24"/>
        </w:rPr>
        <w:t>e</w:t>
      </w:r>
      <w:r w:rsidRPr="005953C3">
        <w:rPr>
          <w:i/>
          <w:iCs/>
          <w:spacing w:val="-1"/>
          <w:szCs w:val="24"/>
        </w:rPr>
        <w:t xml:space="preserve"> </w:t>
      </w:r>
      <w:r w:rsidRPr="005953C3">
        <w:rPr>
          <w:i/>
          <w:iCs/>
          <w:szCs w:val="24"/>
        </w:rPr>
        <w:t>eleme</w:t>
      </w:r>
      <w:r w:rsidRPr="005953C3">
        <w:rPr>
          <w:i/>
          <w:iCs/>
          <w:spacing w:val="1"/>
          <w:szCs w:val="24"/>
        </w:rPr>
        <w:t>n</w:t>
      </w:r>
      <w:r w:rsidRPr="005953C3">
        <w:rPr>
          <w:i/>
          <w:iCs/>
          <w:szCs w:val="24"/>
        </w:rPr>
        <w:t>ts</w:t>
      </w:r>
      <w:r w:rsidRPr="005953C3">
        <w:rPr>
          <w:i/>
          <w:iCs/>
          <w:spacing w:val="-8"/>
          <w:szCs w:val="24"/>
        </w:rPr>
        <w:t xml:space="preserve"> </w:t>
      </w:r>
      <w:r w:rsidRPr="005953C3">
        <w:rPr>
          <w:i/>
          <w:iCs/>
          <w:spacing w:val="1"/>
          <w:szCs w:val="24"/>
        </w:rPr>
        <w:t>o</w:t>
      </w:r>
      <w:r w:rsidRPr="005953C3">
        <w:rPr>
          <w:i/>
          <w:iCs/>
          <w:szCs w:val="24"/>
        </w:rPr>
        <w:t>f</w:t>
      </w:r>
      <w:r w:rsidRPr="005953C3">
        <w:rPr>
          <w:i/>
          <w:iCs/>
          <w:spacing w:val="-1"/>
          <w:szCs w:val="24"/>
        </w:rPr>
        <w:t xml:space="preserve"> </w:t>
      </w:r>
      <w:r w:rsidRPr="005953C3">
        <w:rPr>
          <w:i/>
          <w:iCs/>
          <w:szCs w:val="24"/>
        </w:rPr>
        <w:t>c</w:t>
      </w:r>
      <w:r w:rsidRPr="005953C3">
        <w:rPr>
          <w:i/>
          <w:iCs/>
          <w:spacing w:val="-1"/>
          <w:szCs w:val="24"/>
        </w:rPr>
        <w:t>o</w:t>
      </w:r>
      <w:r w:rsidRPr="005953C3">
        <w:rPr>
          <w:i/>
          <w:iCs/>
          <w:szCs w:val="24"/>
        </w:rPr>
        <w:t>st</w:t>
      </w:r>
      <w:r w:rsidRPr="005953C3">
        <w:rPr>
          <w:i/>
          <w:iCs/>
          <w:spacing w:val="-3"/>
          <w:szCs w:val="24"/>
        </w:rPr>
        <w:t xml:space="preserve"> </w:t>
      </w:r>
      <w:r w:rsidRPr="005953C3">
        <w:rPr>
          <w:i/>
          <w:iCs/>
          <w:spacing w:val="1"/>
          <w:szCs w:val="24"/>
        </w:rPr>
        <w:t>u</w:t>
      </w:r>
      <w:r w:rsidRPr="005953C3">
        <w:rPr>
          <w:i/>
          <w:iCs/>
          <w:spacing w:val="-2"/>
          <w:szCs w:val="24"/>
        </w:rPr>
        <w:t>s</w:t>
      </w:r>
      <w:r w:rsidRPr="005953C3">
        <w:rPr>
          <w:i/>
          <w:iCs/>
          <w:szCs w:val="24"/>
        </w:rPr>
        <w:t>ed</w:t>
      </w:r>
      <w:r w:rsidRPr="005953C3">
        <w:rPr>
          <w:i/>
          <w:iCs/>
          <w:spacing w:val="-2"/>
          <w:szCs w:val="24"/>
        </w:rPr>
        <w:t xml:space="preserve"> </w:t>
      </w:r>
      <w:r w:rsidRPr="005953C3">
        <w:rPr>
          <w:i/>
          <w:iCs/>
          <w:szCs w:val="24"/>
        </w:rPr>
        <w:t>to</w:t>
      </w:r>
      <w:r w:rsidRPr="005953C3">
        <w:rPr>
          <w:i/>
          <w:iCs/>
          <w:spacing w:val="-2"/>
          <w:szCs w:val="24"/>
        </w:rPr>
        <w:t xml:space="preserve"> </w:t>
      </w:r>
      <w:r w:rsidRPr="005953C3">
        <w:rPr>
          <w:i/>
          <w:iCs/>
          <w:spacing w:val="1"/>
          <w:szCs w:val="24"/>
        </w:rPr>
        <w:t>a</w:t>
      </w:r>
      <w:r w:rsidRPr="005953C3">
        <w:rPr>
          <w:i/>
          <w:iCs/>
          <w:szCs w:val="24"/>
        </w:rPr>
        <w:t>rrive</w:t>
      </w:r>
      <w:r w:rsidRPr="005953C3">
        <w:rPr>
          <w:i/>
          <w:iCs/>
          <w:spacing w:val="-2"/>
          <w:szCs w:val="24"/>
        </w:rPr>
        <w:t xml:space="preserve"> </w:t>
      </w:r>
      <w:r w:rsidRPr="005953C3">
        <w:rPr>
          <w:i/>
          <w:iCs/>
          <w:spacing w:val="1"/>
          <w:szCs w:val="24"/>
        </w:rPr>
        <w:t>a</w:t>
      </w:r>
      <w:r w:rsidRPr="005953C3">
        <w:rPr>
          <w:i/>
          <w:iCs/>
          <w:szCs w:val="24"/>
        </w:rPr>
        <w:t>t</w:t>
      </w:r>
      <w:r w:rsidRPr="005953C3">
        <w:rPr>
          <w:i/>
          <w:iCs/>
          <w:spacing w:val="-1"/>
          <w:szCs w:val="24"/>
        </w:rPr>
        <w:t xml:space="preserve"> </w:t>
      </w:r>
      <w:r w:rsidRPr="005953C3">
        <w:rPr>
          <w:i/>
          <w:iCs/>
          <w:spacing w:val="-2"/>
          <w:szCs w:val="24"/>
        </w:rPr>
        <w:t>t</w:t>
      </w:r>
      <w:r w:rsidRPr="005953C3">
        <w:rPr>
          <w:i/>
          <w:iCs/>
          <w:spacing w:val="1"/>
          <w:szCs w:val="24"/>
        </w:rPr>
        <w:t>h</w:t>
      </w:r>
      <w:r w:rsidRPr="005953C3">
        <w:rPr>
          <w:i/>
          <w:iCs/>
          <w:szCs w:val="24"/>
        </w:rPr>
        <w:t>e</w:t>
      </w:r>
      <w:r w:rsidRPr="005953C3">
        <w:rPr>
          <w:i/>
          <w:iCs/>
          <w:spacing w:val="-1"/>
          <w:szCs w:val="24"/>
        </w:rPr>
        <w:t xml:space="preserve"> b</w:t>
      </w:r>
      <w:r w:rsidRPr="005953C3">
        <w:rPr>
          <w:i/>
          <w:iCs/>
          <w:szCs w:val="24"/>
        </w:rPr>
        <w:t>re</w:t>
      </w:r>
      <w:r w:rsidRPr="005953C3">
        <w:rPr>
          <w:i/>
          <w:iCs/>
          <w:spacing w:val="1"/>
          <w:szCs w:val="24"/>
        </w:rPr>
        <w:t>a</w:t>
      </w:r>
      <w:r w:rsidRPr="005953C3">
        <w:rPr>
          <w:i/>
          <w:iCs/>
          <w:szCs w:val="24"/>
        </w:rPr>
        <w:t>k</w:t>
      </w:r>
      <w:r w:rsidRPr="005953C3">
        <w:rPr>
          <w:i/>
          <w:iCs/>
          <w:spacing w:val="1"/>
          <w:szCs w:val="24"/>
        </w:rPr>
        <w:t>d</w:t>
      </w:r>
      <w:r w:rsidRPr="005953C3">
        <w:rPr>
          <w:i/>
          <w:iCs/>
          <w:spacing w:val="-1"/>
          <w:szCs w:val="24"/>
        </w:rPr>
        <w:t>o</w:t>
      </w:r>
      <w:r w:rsidRPr="005953C3">
        <w:rPr>
          <w:i/>
          <w:iCs/>
          <w:spacing w:val="1"/>
          <w:szCs w:val="24"/>
        </w:rPr>
        <w:t>w</w:t>
      </w:r>
      <w:r w:rsidRPr="005953C3">
        <w:rPr>
          <w:i/>
          <w:iCs/>
          <w:szCs w:val="24"/>
        </w:rPr>
        <w:t>n</w:t>
      </w:r>
      <w:r w:rsidRPr="005953C3">
        <w:rPr>
          <w:i/>
          <w:iCs/>
          <w:spacing w:val="-9"/>
          <w:szCs w:val="24"/>
        </w:rPr>
        <w:t xml:space="preserve"> </w:t>
      </w:r>
      <w:r w:rsidRPr="005953C3">
        <w:rPr>
          <w:i/>
          <w:iCs/>
          <w:spacing w:val="1"/>
          <w:szCs w:val="24"/>
        </w:rPr>
        <w:t>o</w:t>
      </w:r>
      <w:r w:rsidRPr="005953C3">
        <w:rPr>
          <w:i/>
          <w:iCs/>
          <w:szCs w:val="24"/>
        </w:rPr>
        <w:t>f</w:t>
      </w:r>
      <w:r w:rsidRPr="005953C3">
        <w:rPr>
          <w:i/>
          <w:iCs/>
          <w:spacing w:val="-3"/>
          <w:szCs w:val="24"/>
        </w:rPr>
        <w:t xml:space="preserve"> </w:t>
      </w:r>
      <w:r w:rsidRPr="005953C3">
        <w:rPr>
          <w:i/>
          <w:iCs/>
          <w:szCs w:val="24"/>
        </w:rPr>
        <w:t>t</w:t>
      </w:r>
      <w:r w:rsidRPr="005953C3">
        <w:rPr>
          <w:i/>
          <w:iCs/>
          <w:spacing w:val="1"/>
          <w:szCs w:val="24"/>
        </w:rPr>
        <w:t>h</w:t>
      </w:r>
      <w:r w:rsidRPr="005953C3">
        <w:rPr>
          <w:i/>
          <w:iCs/>
          <w:szCs w:val="24"/>
        </w:rPr>
        <w:t>e</w:t>
      </w:r>
      <w:r w:rsidRPr="005953C3">
        <w:rPr>
          <w:i/>
          <w:iCs/>
          <w:spacing w:val="-1"/>
          <w:szCs w:val="24"/>
        </w:rPr>
        <w:t xml:space="preserve"> </w:t>
      </w:r>
      <w:r w:rsidR="004D3062">
        <w:rPr>
          <w:i/>
          <w:iCs/>
          <w:szCs w:val="24"/>
        </w:rPr>
        <w:t>Ceiling</w:t>
      </w:r>
      <w:r w:rsidRPr="005953C3">
        <w:rPr>
          <w:i/>
          <w:iCs/>
          <w:spacing w:val="-7"/>
          <w:szCs w:val="24"/>
        </w:rPr>
        <w:t xml:space="preserve"> </w:t>
      </w:r>
      <w:r w:rsidRPr="005953C3">
        <w:rPr>
          <w:i/>
          <w:iCs/>
          <w:spacing w:val="2"/>
          <w:szCs w:val="24"/>
        </w:rPr>
        <w:t>p</w:t>
      </w:r>
      <w:r w:rsidRPr="005953C3">
        <w:rPr>
          <w:i/>
          <w:iCs/>
          <w:szCs w:val="24"/>
        </w:rPr>
        <w:t>ric</w:t>
      </w:r>
      <w:r w:rsidRPr="005953C3">
        <w:rPr>
          <w:i/>
          <w:iCs/>
          <w:spacing w:val="1"/>
          <w:szCs w:val="24"/>
        </w:rPr>
        <w:t>e</w:t>
      </w:r>
      <w:r w:rsidRPr="005953C3">
        <w:rPr>
          <w:i/>
          <w:iCs/>
          <w:w w:val="99"/>
          <w:szCs w:val="24"/>
        </w:rPr>
        <w:t>:</w:t>
      </w:r>
    </w:p>
    <w:p w:rsidR="00D76577" w:rsidRPr="005953C3" w:rsidRDefault="00D76577" w:rsidP="004D3062">
      <w:pPr>
        <w:widowControl w:val="0"/>
        <w:autoSpaceDE w:val="0"/>
        <w:autoSpaceDN w:val="0"/>
        <w:adjustRightInd w:val="0"/>
        <w:spacing w:before="8" w:after="0" w:line="240" w:lineRule="auto"/>
        <w:ind w:left="1170" w:right="27" w:hanging="450"/>
        <w:rPr>
          <w:szCs w:val="24"/>
        </w:rPr>
      </w:pPr>
      <w:r w:rsidRPr="005953C3">
        <w:rPr>
          <w:i/>
          <w:iCs/>
          <w:spacing w:val="1"/>
          <w:szCs w:val="24"/>
        </w:rPr>
        <w:t>1</w:t>
      </w:r>
      <w:r w:rsidRPr="005953C3">
        <w:rPr>
          <w:i/>
          <w:iCs/>
          <w:szCs w:val="24"/>
        </w:rPr>
        <w:t xml:space="preserve">.     </w:t>
      </w:r>
      <w:r w:rsidRPr="005953C3">
        <w:rPr>
          <w:i/>
          <w:iCs/>
          <w:spacing w:val="-1"/>
          <w:szCs w:val="24"/>
        </w:rPr>
        <w:t>R</w:t>
      </w:r>
      <w:r w:rsidRPr="005953C3">
        <w:rPr>
          <w:i/>
          <w:iCs/>
          <w:spacing w:val="1"/>
          <w:szCs w:val="24"/>
        </w:rPr>
        <w:t>a</w:t>
      </w:r>
      <w:r w:rsidRPr="005953C3">
        <w:rPr>
          <w:i/>
          <w:iCs/>
          <w:szCs w:val="24"/>
        </w:rPr>
        <w:t>tes</w:t>
      </w:r>
      <w:r w:rsidRPr="005953C3">
        <w:rPr>
          <w:i/>
          <w:iCs/>
          <w:spacing w:val="-3"/>
          <w:szCs w:val="24"/>
        </w:rPr>
        <w:t xml:space="preserve"> </w:t>
      </w:r>
      <w:r w:rsidRPr="005953C3">
        <w:rPr>
          <w:i/>
          <w:iCs/>
          <w:szCs w:val="24"/>
        </w:rPr>
        <w:t>f</w:t>
      </w:r>
      <w:r w:rsidRPr="005953C3">
        <w:rPr>
          <w:i/>
          <w:iCs/>
          <w:spacing w:val="1"/>
          <w:szCs w:val="24"/>
        </w:rPr>
        <w:t>o</w:t>
      </w:r>
      <w:r w:rsidRPr="005953C3">
        <w:rPr>
          <w:i/>
          <w:iCs/>
          <w:szCs w:val="24"/>
        </w:rPr>
        <w:t>r</w:t>
      </w:r>
      <w:r w:rsidRPr="005953C3">
        <w:rPr>
          <w:i/>
          <w:iCs/>
          <w:spacing w:val="-1"/>
          <w:szCs w:val="24"/>
        </w:rPr>
        <w:t xml:space="preserve"> Eq</w:t>
      </w:r>
      <w:r w:rsidRPr="005953C3">
        <w:rPr>
          <w:i/>
          <w:iCs/>
          <w:spacing w:val="1"/>
          <w:szCs w:val="24"/>
        </w:rPr>
        <w:t>u</w:t>
      </w:r>
      <w:r w:rsidRPr="005953C3">
        <w:rPr>
          <w:i/>
          <w:iCs/>
          <w:szCs w:val="24"/>
        </w:rPr>
        <w:t>i</w:t>
      </w:r>
      <w:r w:rsidRPr="005953C3">
        <w:rPr>
          <w:i/>
          <w:iCs/>
          <w:spacing w:val="1"/>
          <w:szCs w:val="24"/>
        </w:rPr>
        <w:t>p</w:t>
      </w:r>
      <w:r w:rsidRPr="005953C3">
        <w:rPr>
          <w:i/>
          <w:iCs/>
          <w:szCs w:val="24"/>
        </w:rPr>
        <w:t>me</w:t>
      </w:r>
      <w:r w:rsidRPr="005953C3">
        <w:rPr>
          <w:i/>
          <w:iCs/>
          <w:spacing w:val="1"/>
          <w:szCs w:val="24"/>
        </w:rPr>
        <w:t>n</w:t>
      </w:r>
      <w:r w:rsidRPr="005953C3">
        <w:rPr>
          <w:i/>
          <w:iCs/>
          <w:szCs w:val="24"/>
        </w:rPr>
        <w:t>t</w:t>
      </w:r>
      <w:r w:rsidRPr="005953C3">
        <w:rPr>
          <w:i/>
          <w:iCs/>
          <w:spacing w:val="-10"/>
          <w:szCs w:val="24"/>
        </w:rPr>
        <w:t xml:space="preserve"> </w:t>
      </w:r>
      <w:r w:rsidRPr="005953C3">
        <w:rPr>
          <w:i/>
          <w:iCs/>
          <w:szCs w:val="24"/>
        </w:rPr>
        <w:t>Us</w:t>
      </w:r>
      <w:r w:rsidRPr="005953C3">
        <w:rPr>
          <w:i/>
          <w:iCs/>
          <w:spacing w:val="2"/>
          <w:szCs w:val="24"/>
        </w:rPr>
        <w:t>a</w:t>
      </w:r>
      <w:r w:rsidRPr="005953C3">
        <w:rPr>
          <w:i/>
          <w:iCs/>
          <w:spacing w:val="1"/>
          <w:szCs w:val="24"/>
        </w:rPr>
        <w:t>g</w:t>
      </w:r>
      <w:r w:rsidRPr="005953C3">
        <w:rPr>
          <w:i/>
          <w:iCs/>
          <w:szCs w:val="24"/>
        </w:rPr>
        <w:t>e</w:t>
      </w:r>
      <w:r w:rsidRPr="005953C3">
        <w:rPr>
          <w:i/>
          <w:iCs/>
          <w:spacing w:val="-6"/>
          <w:szCs w:val="24"/>
        </w:rPr>
        <w:t xml:space="preserve"> </w:t>
      </w:r>
      <w:r w:rsidRPr="005953C3">
        <w:rPr>
          <w:i/>
          <w:iCs/>
          <w:spacing w:val="1"/>
          <w:szCs w:val="24"/>
        </w:rPr>
        <w:t>o</w:t>
      </w:r>
      <w:r w:rsidRPr="005953C3">
        <w:rPr>
          <w:i/>
          <w:iCs/>
          <w:szCs w:val="24"/>
        </w:rPr>
        <w:t>r</w:t>
      </w:r>
      <w:r w:rsidRPr="005953C3">
        <w:rPr>
          <w:i/>
          <w:iCs/>
          <w:spacing w:val="-3"/>
          <w:szCs w:val="24"/>
        </w:rPr>
        <w:t xml:space="preserve"> </w:t>
      </w:r>
      <w:r w:rsidRPr="005953C3">
        <w:rPr>
          <w:i/>
          <w:iCs/>
          <w:spacing w:val="-1"/>
          <w:szCs w:val="24"/>
        </w:rPr>
        <w:t>R</w:t>
      </w:r>
      <w:r w:rsidRPr="005953C3">
        <w:rPr>
          <w:i/>
          <w:iCs/>
          <w:szCs w:val="24"/>
        </w:rPr>
        <w:t>e</w:t>
      </w:r>
      <w:r w:rsidRPr="005953C3">
        <w:rPr>
          <w:i/>
          <w:iCs/>
          <w:spacing w:val="1"/>
          <w:szCs w:val="24"/>
        </w:rPr>
        <w:t>n</w:t>
      </w:r>
      <w:r w:rsidRPr="005953C3">
        <w:rPr>
          <w:i/>
          <w:iCs/>
          <w:szCs w:val="24"/>
        </w:rPr>
        <w:t>t</w:t>
      </w:r>
      <w:r w:rsidRPr="005953C3">
        <w:rPr>
          <w:i/>
          <w:iCs/>
          <w:spacing w:val="1"/>
          <w:szCs w:val="24"/>
        </w:rPr>
        <w:t>a</w:t>
      </w:r>
      <w:r w:rsidRPr="005953C3">
        <w:rPr>
          <w:i/>
          <w:iCs/>
          <w:szCs w:val="24"/>
        </w:rPr>
        <w:t>l</w:t>
      </w:r>
      <w:r w:rsidRPr="005953C3">
        <w:rPr>
          <w:i/>
          <w:iCs/>
          <w:spacing w:val="-4"/>
          <w:szCs w:val="24"/>
        </w:rPr>
        <w:t xml:space="preserve"> </w:t>
      </w:r>
      <w:r w:rsidRPr="005953C3">
        <w:rPr>
          <w:i/>
          <w:iCs/>
          <w:spacing w:val="1"/>
          <w:szCs w:val="24"/>
        </w:rPr>
        <w:t>o</w:t>
      </w:r>
      <w:r w:rsidRPr="005953C3">
        <w:rPr>
          <w:i/>
          <w:iCs/>
          <w:szCs w:val="24"/>
        </w:rPr>
        <w:t>r</w:t>
      </w:r>
      <w:r w:rsidRPr="005953C3">
        <w:rPr>
          <w:i/>
          <w:iCs/>
          <w:spacing w:val="-1"/>
          <w:szCs w:val="24"/>
        </w:rPr>
        <w:t xml:space="preserve"> </w:t>
      </w:r>
      <w:r w:rsidRPr="005953C3">
        <w:rPr>
          <w:i/>
          <w:iCs/>
          <w:spacing w:val="-2"/>
          <w:szCs w:val="24"/>
        </w:rPr>
        <w:t>f</w:t>
      </w:r>
      <w:r w:rsidRPr="005953C3">
        <w:rPr>
          <w:i/>
          <w:iCs/>
          <w:spacing w:val="1"/>
          <w:szCs w:val="24"/>
        </w:rPr>
        <w:t>o</w:t>
      </w:r>
      <w:r w:rsidRPr="005953C3">
        <w:rPr>
          <w:i/>
          <w:iCs/>
          <w:szCs w:val="24"/>
        </w:rPr>
        <w:t>r</w:t>
      </w:r>
      <w:r w:rsidRPr="005953C3">
        <w:rPr>
          <w:i/>
          <w:iCs/>
          <w:spacing w:val="-1"/>
          <w:szCs w:val="24"/>
        </w:rPr>
        <w:t xml:space="preserve"> P</w:t>
      </w:r>
      <w:r w:rsidRPr="005953C3">
        <w:rPr>
          <w:i/>
          <w:iCs/>
          <w:szCs w:val="24"/>
        </w:rPr>
        <w:t>er</w:t>
      </w:r>
      <w:r w:rsidRPr="005953C3">
        <w:rPr>
          <w:i/>
          <w:iCs/>
          <w:spacing w:val="1"/>
          <w:szCs w:val="24"/>
        </w:rPr>
        <w:t>s</w:t>
      </w:r>
      <w:r w:rsidRPr="005953C3">
        <w:rPr>
          <w:i/>
          <w:iCs/>
          <w:spacing w:val="-1"/>
          <w:szCs w:val="24"/>
        </w:rPr>
        <w:t>o</w:t>
      </w:r>
      <w:r w:rsidRPr="005953C3">
        <w:rPr>
          <w:i/>
          <w:iCs/>
          <w:spacing w:val="1"/>
          <w:szCs w:val="24"/>
        </w:rPr>
        <w:t>nn</w:t>
      </w:r>
      <w:r w:rsidRPr="005953C3">
        <w:rPr>
          <w:i/>
          <w:iCs/>
          <w:szCs w:val="24"/>
        </w:rPr>
        <w:t>el</w:t>
      </w:r>
      <w:r w:rsidRPr="005953C3">
        <w:rPr>
          <w:i/>
          <w:iCs/>
          <w:spacing w:val="-6"/>
          <w:szCs w:val="24"/>
        </w:rPr>
        <w:t xml:space="preserve"> </w:t>
      </w:r>
      <w:r w:rsidRPr="005953C3">
        <w:rPr>
          <w:i/>
          <w:iCs/>
          <w:szCs w:val="24"/>
        </w:rPr>
        <w:t>(Key</w:t>
      </w:r>
      <w:r w:rsidRPr="005953C3">
        <w:rPr>
          <w:i/>
          <w:iCs/>
          <w:spacing w:val="-4"/>
          <w:szCs w:val="24"/>
        </w:rPr>
        <w:t xml:space="preserve"> </w:t>
      </w:r>
      <w:r w:rsidRPr="005953C3">
        <w:rPr>
          <w:i/>
          <w:iCs/>
          <w:spacing w:val="-1"/>
          <w:szCs w:val="24"/>
        </w:rPr>
        <w:t>P</w:t>
      </w:r>
      <w:r w:rsidRPr="005953C3">
        <w:rPr>
          <w:i/>
          <w:iCs/>
          <w:spacing w:val="-3"/>
          <w:szCs w:val="24"/>
        </w:rPr>
        <w:t>e</w:t>
      </w:r>
      <w:r w:rsidRPr="005953C3">
        <w:rPr>
          <w:i/>
          <w:iCs/>
          <w:szCs w:val="24"/>
        </w:rPr>
        <w:t>rs</w:t>
      </w:r>
      <w:r w:rsidRPr="005953C3">
        <w:rPr>
          <w:i/>
          <w:iCs/>
          <w:spacing w:val="1"/>
          <w:szCs w:val="24"/>
        </w:rPr>
        <w:t>o</w:t>
      </w:r>
      <w:r w:rsidRPr="005953C3">
        <w:rPr>
          <w:i/>
          <w:iCs/>
          <w:spacing w:val="-1"/>
          <w:szCs w:val="24"/>
        </w:rPr>
        <w:t>n</w:t>
      </w:r>
      <w:r w:rsidRPr="005953C3">
        <w:rPr>
          <w:i/>
          <w:iCs/>
          <w:spacing w:val="1"/>
          <w:szCs w:val="24"/>
        </w:rPr>
        <w:t>n</w:t>
      </w:r>
      <w:r w:rsidRPr="005953C3">
        <w:rPr>
          <w:i/>
          <w:iCs/>
          <w:szCs w:val="24"/>
        </w:rPr>
        <w:t>el</w:t>
      </w:r>
      <w:r w:rsidRPr="005953C3">
        <w:rPr>
          <w:i/>
          <w:iCs/>
          <w:spacing w:val="-5"/>
          <w:szCs w:val="24"/>
        </w:rPr>
        <w:t xml:space="preserve"> </w:t>
      </w:r>
      <w:r w:rsidRPr="005953C3">
        <w:rPr>
          <w:i/>
          <w:iCs/>
          <w:spacing w:val="-1"/>
          <w:szCs w:val="24"/>
        </w:rPr>
        <w:t>a</w:t>
      </w:r>
      <w:r w:rsidRPr="005953C3">
        <w:rPr>
          <w:i/>
          <w:iCs/>
          <w:spacing w:val="1"/>
          <w:szCs w:val="24"/>
        </w:rPr>
        <w:t>n</w:t>
      </w:r>
      <w:r w:rsidRPr="005953C3">
        <w:rPr>
          <w:i/>
          <w:iCs/>
          <w:szCs w:val="24"/>
        </w:rPr>
        <w:t>d</w:t>
      </w:r>
      <w:r w:rsidRPr="005953C3">
        <w:rPr>
          <w:i/>
          <w:iCs/>
          <w:spacing w:val="-4"/>
          <w:szCs w:val="24"/>
        </w:rPr>
        <w:t xml:space="preserve"> </w:t>
      </w:r>
      <w:r w:rsidRPr="005953C3">
        <w:rPr>
          <w:i/>
          <w:iCs/>
          <w:spacing w:val="1"/>
          <w:w w:val="99"/>
          <w:szCs w:val="24"/>
        </w:rPr>
        <w:t>o</w:t>
      </w:r>
      <w:r w:rsidRPr="005953C3">
        <w:rPr>
          <w:i/>
          <w:iCs/>
          <w:w w:val="99"/>
          <w:szCs w:val="24"/>
        </w:rPr>
        <w:t>t</w:t>
      </w:r>
      <w:r w:rsidRPr="005953C3">
        <w:rPr>
          <w:i/>
          <w:iCs/>
          <w:spacing w:val="1"/>
          <w:w w:val="99"/>
          <w:szCs w:val="24"/>
        </w:rPr>
        <w:t>h</w:t>
      </w:r>
      <w:r w:rsidRPr="005953C3">
        <w:rPr>
          <w:i/>
          <w:iCs/>
          <w:w w:val="99"/>
          <w:szCs w:val="24"/>
        </w:rPr>
        <w:t>er</w:t>
      </w:r>
      <w:r w:rsidR="004D3062">
        <w:rPr>
          <w:i/>
          <w:iCs/>
          <w:w w:val="99"/>
          <w:szCs w:val="24"/>
        </w:rPr>
        <w:t xml:space="preserve"> </w:t>
      </w:r>
      <w:r w:rsidRPr="005953C3">
        <w:rPr>
          <w:i/>
          <w:iCs/>
          <w:spacing w:val="-1"/>
          <w:szCs w:val="24"/>
        </w:rPr>
        <w:t>P</w:t>
      </w:r>
      <w:r w:rsidRPr="005953C3">
        <w:rPr>
          <w:i/>
          <w:iCs/>
          <w:szCs w:val="24"/>
        </w:rPr>
        <w:t>er</w:t>
      </w:r>
      <w:r w:rsidRPr="005953C3">
        <w:rPr>
          <w:i/>
          <w:iCs/>
          <w:spacing w:val="1"/>
          <w:szCs w:val="24"/>
        </w:rPr>
        <w:t>sonn</w:t>
      </w:r>
      <w:r w:rsidRPr="005953C3">
        <w:rPr>
          <w:i/>
          <w:iCs/>
          <w:szCs w:val="24"/>
        </w:rPr>
        <w:t>el</w:t>
      </w:r>
      <w:r w:rsidRPr="005953C3">
        <w:rPr>
          <w:i/>
          <w:iCs/>
          <w:spacing w:val="-1"/>
          <w:szCs w:val="24"/>
        </w:rPr>
        <w:t>)</w:t>
      </w:r>
      <w:r w:rsidRPr="005953C3">
        <w:rPr>
          <w:i/>
          <w:iCs/>
          <w:szCs w:val="24"/>
        </w:rPr>
        <w:t>.</w:t>
      </w:r>
    </w:p>
    <w:p w:rsidR="00D76577" w:rsidRPr="005953C3" w:rsidRDefault="00D76577" w:rsidP="00D76577">
      <w:pPr>
        <w:widowControl w:val="0"/>
        <w:autoSpaceDE w:val="0"/>
        <w:autoSpaceDN w:val="0"/>
        <w:adjustRightInd w:val="0"/>
        <w:spacing w:after="0" w:line="240" w:lineRule="auto"/>
        <w:ind w:firstLine="720"/>
        <w:rPr>
          <w:szCs w:val="24"/>
        </w:rPr>
      </w:pPr>
      <w:r w:rsidRPr="005953C3">
        <w:rPr>
          <w:i/>
          <w:iCs/>
          <w:spacing w:val="1"/>
          <w:szCs w:val="24"/>
        </w:rPr>
        <w:t>2</w:t>
      </w:r>
      <w:r w:rsidRPr="005953C3">
        <w:rPr>
          <w:i/>
          <w:iCs/>
          <w:szCs w:val="24"/>
        </w:rPr>
        <w:t xml:space="preserve">.     </w:t>
      </w:r>
      <w:r w:rsidRPr="005953C3">
        <w:rPr>
          <w:i/>
          <w:iCs/>
          <w:spacing w:val="-1"/>
          <w:szCs w:val="24"/>
        </w:rPr>
        <w:t>R</w:t>
      </w:r>
      <w:r w:rsidRPr="005953C3">
        <w:rPr>
          <w:i/>
          <w:iCs/>
          <w:szCs w:val="24"/>
        </w:rPr>
        <w:t>eim</w:t>
      </w:r>
      <w:r w:rsidRPr="005953C3">
        <w:rPr>
          <w:i/>
          <w:iCs/>
          <w:spacing w:val="1"/>
          <w:szCs w:val="24"/>
        </w:rPr>
        <w:t>bu</w:t>
      </w:r>
      <w:r w:rsidRPr="005953C3">
        <w:rPr>
          <w:i/>
          <w:iCs/>
          <w:szCs w:val="24"/>
        </w:rPr>
        <w:t>rs</w:t>
      </w:r>
      <w:r w:rsidRPr="005953C3">
        <w:rPr>
          <w:i/>
          <w:iCs/>
          <w:spacing w:val="1"/>
          <w:szCs w:val="24"/>
        </w:rPr>
        <w:t>ab</w:t>
      </w:r>
      <w:r w:rsidRPr="005953C3">
        <w:rPr>
          <w:i/>
          <w:iCs/>
          <w:szCs w:val="24"/>
        </w:rPr>
        <w:t>le</w:t>
      </w:r>
      <w:r w:rsidRPr="005953C3">
        <w:rPr>
          <w:i/>
          <w:iCs/>
          <w:spacing w:val="-9"/>
          <w:szCs w:val="24"/>
        </w:rPr>
        <w:t xml:space="preserve"> </w:t>
      </w:r>
      <w:r w:rsidRPr="005953C3">
        <w:rPr>
          <w:i/>
          <w:iCs/>
          <w:szCs w:val="24"/>
        </w:rPr>
        <w:t>e</w:t>
      </w:r>
      <w:r w:rsidRPr="005953C3">
        <w:rPr>
          <w:i/>
          <w:iCs/>
          <w:spacing w:val="-2"/>
          <w:szCs w:val="24"/>
        </w:rPr>
        <w:t>x</w:t>
      </w:r>
      <w:r w:rsidRPr="005953C3">
        <w:rPr>
          <w:i/>
          <w:iCs/>
          <w:spacing w:val="1"/>
          <w:szCs w:val="24"/>
        </w:rPr>
        <w:t>p</w:t>
      </w:r>
      <w:r w:rsidRPr="005953C3">
        <w:rPr>
          <w:i/>
          <w:iCs/>
          <w:spacing w:val="2"/>
          <w:szCs w:val="24"/>
        </w:rPr>
        <w:t>e</w:t>
      </w:r>
      <w:r w:rsidRPr="005953C3">
        <w:rPr>
          <w:i/>
          <w:iCs/>
          <w:spacing w:val="1"/>
          <w:szCs w:val="24"/>
        </w:rPr>
        <w:t>nd</w:t>
      </w:r>
      <w:r w:rsidRPr="005953C3">
        <w:rPr>
          <w:i/>
          <w:iCs/>
          <w:szCs w:val="24"/>
        </w:rPr>
        <w:t>i</w:t>
      </w:r>
      <w:r w:rsidRPr="005953C3">
        <w:rPr>
          <w:i/>
          <w:iCs/>
          <w:spacing w:val="-2"/>
          <w:szCs w:val="24"/>
        </w:rPr>
        <w:t>t</w:t>
      </w:r>
      <w:r w:rsidRPr="005953C3">
        <w:rPr>
          <w:i/>
          <w:iCs/>
          <w:spacing w:val="1"/>
          <w:szCs w:val="24"/>
        </w:rPr>
        <w:t>u</w:t>
      </w:r>
      <w:r w:rsidRPr="005953C3">
        <w:rPr>
          <w:i/>
          <w:iCs/>
          <w:szCs w:val="24"/>
        </w:rPr>
        <w:t>res.</w:t>
      </w:r>
    </w:p>
    <w:p w:rsidR="00D76577" w:rsidRPr="005953C3" w:rsidRDefault="00D76577" w:rsidP="00D76577">
      <w:pPr>
        <w:widowControl w:val="0"/>
        <w:autoSpaceDE w:val="0"/>
        <w:autoSpaceDN w:val="0"/>
        <w:adjustRightInd w:val="0"/>
        <w:spacing w:after="0" w:line="110" w:lineRule="exact"/>
        <w:rPr>
          <w:szCs w:val="24"/>
        </w:rPr>
      </w:pPr>
    </w:p>
    <w:p w:rsidR="00D76577" w:rsidRPr="005953C3" w:rsidRDefault="00D76577" w:rsidP="00D76577">
      <w:pPr>
        <w:rPr>
          <w:i/>
          <w:iCs/>
          <w:w w:val="99"/>
          <w:position w:val="-1"/>
          <w:szCs w:val="24"/>
        </w:rPr>
      </w:pPr>
      <w:r w:rsidRPr="005953C3">
        <w:rPr>
          <w:i/>
          <w:iCs/>
          <w:position w:val="-1"/>
          <w:szCs w:val="24"/>
        </w:rPr>
        <w:t>T</w:t>
      </w:r>
      <w:r w:rsidRPr="005953C3">
        <w:rPr>
          <w:i/>
          <w:iCs/>
          <w:spacing w:val="1"/>
          <w:position w:val="-1"/>
          <w:szCs w:val="24"/>
        </w:rPr>
        <w:t>h</w:t>
      </w:r>
      <w:r w:rsidRPr="005953C3">
        <w:rPr>
          <w:i/>
          <w:iCs/>
          <w:position w:val="-1"/>
          <w:szCs w:val="24"/>
        </w:rPr>
        <w:t>is</w:t>
      </w:r>
      <w:r w:rsidRPr="005953C3">
        <w:rPr>
          <w:i/>
          <w:iCs/>
          <w:spacing w:val="-2"/>
          <w:position w:val="-1"/>
          <w:szCs w:val="24"/>
        </w:rPr>
        <w:t xml:space="preserve"> </w:t>
      </w:r>
      <w:r w:rsidRPr="005953C3">
        <w:rPr>
          <w:i/>
          <w:iCs/>
          <w:spacing w:val="-1"/>
          <w:position w:val="-1"/>
          <w:szCs w:val="24"/>
        </w:rPr>
        <w:t>annex</w:t>
      </w:r>
      <w:r w:rsidRPr="005953C3">
        <w:rPr>
          <w:i/>
          <w:iCs/>
          <w:spacing w:val="-6"/>
          <w:position w:val="-1"/>
          <w:szCs w:val="24"/>
        </w:rPr>
        <w:t xml:space="preserve"> </w:t>
      </w:r>
      <w:r w:rsidRPr="005953C3">
        <w:rPr>
          <w:i/>
          <w:iCs/>
          <w:spacing w:val="1"/>
          <w:position w:val="-1"/>
          <w:szCs w:val="24"/>
        </w:rPr>
        <w:t>w</w:t>
      </w:r>
      <w:r w:rsidRPr="005953C3">
        <w:rPr>
          <w:i/>
          <w:iCs/>
          <w:position w:val="-1"/>
          <w:szCs w:val="24"/>
        </w:rPr>
        <w:t>ill excl</w:t>
      </w:r>
      <w:r w:rsidRPr="005953C3">
        <w:rPr>
          <w:i/>
          <w:iCs/>
          <w:spacing w:val="1"/>
          <w:position w:val="-1"/>
          <w:szCs w:val="24"/>
        </w:rPr>
        <w:t>u</w:t>
      </w:r>
      <w:r w:rsidRPr="005953C3">
        <w:rPr>
          <w:i/>
          <w:iCs/>
          <w:position w:val="-1"/>
          <w:szCs w:val="24"/>
        </w:rPr>
        <w:t>sively</w:t>
      </w:r>
      <w:r w:rsidRPr="005953C3">
        <w:rPr>
          <w:i/>
          <w:iCs/>
          <w:spacing w:val="-7"/>
          <w:position w:val="-1"/>
          <w:szCs w:val="24"/>
        </w:rPr>
        <w:t xml:space="preserve"> </w:t>
      </w:r>
      <w:r w:rsidRPr="005953C3">
        <w:rPr>
          <w:i/>
          <w:iCs/>
          <w:spacing w:val="-1"/>
          <w:position w:val="-1"/>
          <w:szCs w:val="24"/>
        </w:rPr>
        <w:t>b</w:t>
      </w:r>
      <w:r w:rsidRPr="005953C3">
        <w:rPr>
          <w:i/>
          <w:iCs/>
          <w:position w:val="-1"/>
          <w:szCs w:val="24"/>
        </w:rPr>
        <w:t>e</w:t>
      </w:r>
      <w:r w:rsidRPr="005953C3">
        <w:rPr>
          <w:i/>
          <w:iCs/>
          <w:spacing w:val="-1"/>
          <w:position w:val="-1"/>
          <w:szCs w:val="24"/>
        </w:rPr>
        <w:t xml:space="preserve"> </w:t>
      </w:r>
      <w:r w:rsidRPr="005953C3">
        <w:rPr>
          <w:i/>
          <w:iCs/>
          <w:spacing w:val="2"/>
          <w:position w:val="-1"/>
          <w:szCs w:val="24"/>
        </w:rPr>
        <w:t>u</w:t>
      </w:r>
      <w:r w:rsidRPr="005953C3">
        <w:rPr>
          <w:i/>
          <w:iCs/>
          <w:position w:val="-1"/>
          <w:szCs w:val="24"/>
        </w:rPr>
        <w:t>sed</w:t>
      </w:r>
      <w:r w:rsidRPr="005953C3">
        <w:rPr>
          <w:i/>
          <w:iCs/>
          <w:spacing w:val="-2"/>
          <w:position w:val="-1"/>
          <w:szCs w:val="24"/>
        </w:rPr>
        <w:t xml:space="preserve"> f</w:t>
      </w:r>
      <w:r w:rsidRPr="005953C3">
        <w:rPr>
          <w:i/>
          <w:iCs/>
          <w:spacing w:val="1"/>
          <w:position w:val="-1"/>
          <w:szCs w:val="24"/>
        </w:rPr>
        <w:t>o</w:t>
      </w:r>
      <w:r w:rsidRPr="005953C3">
        <w:rPr>
          <w:i/>
          <w:iCs/>
          <w:position w:val="-1"/>
          <w:szCs w:val="24"/>
        </w:rPr>
        <w:t>r</w:t>
      </w:r>
      <w:r w:rsidRPr="005953C3">
        <w:rPr>
          <w:i/>
          <w:iCs/>
          <w:spacing w:val="-1"/>
          <w:position w:val="-1"/>
          <w:szCs w:val="24"/>
        </w:rPr>
        <w:t xml:space="preserve"> </w:t>
      </w:r>
      <w:r w:rsidRPr="005953C3">
        <w:rPr>
          <w:i/>
          <w:iCs/>
          <w:spacing w:val="1"/>
          <w:position w:val="-1"/>
          <w:szCs w:val="24"/>
        </w:rPr>
        <w:t>d</w:t>
      </w:r>
      <w:r w:rsidRPr="005953C3">
        <w:rPr>
          <w:i/>
          <w:iCs/>
          <w:position w:val="-1"/>
          <w:szCs w:val="24"/>
        </w:rPr>
        <w:t>eterm</w:t>
      </w:r>
      <w:r w:rsidRPr="005953C3">
        <w:rPr>
          <w:i/>
          <w:iCs/>
          <w:spacing w:val="-2"/>
          <w:position w:val="-1"/>
          <w:szCs w:val="24"/>
        </w:rPr>
        <w:t>i</w:t>
      </w:r>
      <w:r w:rsidRPr="005953C3">
        <w:rPr>
          <w:i/>
          <w:iCs/>
          <w:spacing w:val="1"/>
          <w:position w:val="-1"/>
          <w:szCs w:val="24"/>
        </w:rPr>
        <w:t>n</w:t>
      </w:r>
      <w:r w:rsidRPr="005953C3">
        <w:rPr>
          <w:i/>
          <w:iCs/>
          <w:position w:val="-1"/>
          <w:szCs w:val="24"/>
        </w:rPr>
        <w:t>i</w:t>
      </w:r>
      <w:r w:rsidRPr="005953C3">
        <w:rPr>
          <w:i/>
          <w:iCs/>
          <w:spacing w:val="1"/>
          <w:position w:val="-1"/>
          <w:szCs w:val="24"/>
        </w:rPr>
        <w:t>n</w:t>
      </w:r>
      <w:r w:rsidRPr="005953C3">
        <w:rPr>
          <w:i/>
          <w:iCs/>
          <w:position w:val="-1"/>
          <w:szCs w:val="24"/>
        </w:rPr>
        <w:t>g</w:t>
      </w:r>
      <w:r w:rsidRPr="005953C3">
        <w:rPr>
          <w:i/>
          <w:iCs/>
          <w:spacing w:val="-10"/>
          <w:position w:val="-1"/>
          <w:szCs w:val="24"/>
        </w:rPr>
        <w:t xml:space="preserve"> </w:t>
      </w:r>
      <w:r w:rsidRPr="005953C3">
        <w:rPr>
          <w:i/>
          <w:iCs/>
          <w:position w:val="-1"/>
          <w:szCs w:val="24"/>
        </w:rPr>
        <w:t>rem</w:t>
      </w:r>
      <w:r w:rsidRPr="005953C3">
        <w:rPr>
          <w:i/>
          <w:iCs/>
          <w:spacing w:val="1"/>
          <w:position w:val="-1"/>
          <w:szCs w:val="24"/>
        </w:rPr>
        <w:t>un</w:t>
      </w:r>
      <w:r w:rsidRPr="005953C3">
        <w:rPr>
          <w:i/>
          <w:iCs/>
          <w:position w:val="-1"/>
          <w:szCs w:val="24"/>
        </w:rPr>
        <w:t>e</w:t>
      </w:r>
      <w:r w:rsidRPr="005953C3">
        <w:rPr>
          <w:i/>
          <w:iCs/>
          <w:spacing w:val="-2"/>
          <w:position w:val="-1"/>
          <w:szCs w:val="24"/>
        </w:rPr>
        <w:t>r</w:t>
      </w:r>
      <w:r w:rsidRPr="005953C3">
        <w:rPr>
          <w:i/>
          <w:iCs/>
          <w:spacing w:val="1"/>
          <w:position w:val="-1"/>
          <w:szCs w:val="24"/>
        </w:rPr>
        <w:t>a</w:t>
      </w:r>
      <w:r w:rsidRPr="005953C3">
        <w:rPr>
          <w:i/>
          <w:iCs/>
          <w:position w:val="-1"/>
          <w:szCs w:val="24"/>
        </w:rPr>
        <w:t>ti</w:t>
      </w:r>
      <w:r w:rsidRPr="005953C3">
        <w:rPr>
          <w:i/>
          <w:iCs/>
          <w:spacing w:val="1"/>
          <w:position w:val="-1"/>
          <w:szCs w:val="24"/>
        </w:rPr>
        <w:t>o</w:t>
      </w:r>
      <w:r w:rsidRPr="005953C3">
        <w:rPr>
          <w:i/>
          <w:iCs/>
          <w:position w:val="-1"/>
          <w:szCs w:val="24"/>
        </w:rPr>
        <w:t>n</w:t>
      </w:r>
      <w:r w:rsidRPr="005953C3">
        <w:rPr>
          <w:i/>
          <w:iCs/>
          <w:spacing w:val="-9"/>
          <w:position w:val="-1"/>
          <w:szCs w:val="24"/>
        </w:rPr>
        <w:t xml:space="preserve"> </w:t>
      </w:r>
      <w:r w:rsidRPr="005953C3">
        <w:rPr>
          <w:i/>
          <w:iCs/>
          <w:spacing w:val="-2"/>
          <w:position w:val="-1"/>
          <w:szCs w:val="24"/>
        </w:rPr>
        <w:t>f</w:t>
      </w:r>
      <w:r w:rsidRPr="005953C3">
        <w:rPr>
          <w:i/>
          <w:iCs/>
          <w:spacing w:val="1"/>
          <w:position w:val="-1"/>
          <w:szCs w:val="24"/>
        </w:rPr>
        <w:t>o</w:t>
      </w:r>
      <w:r w:rsidRPr="005953C3">
        <w:rPr>
          <w:i/>
          <w:iCs/>
          <w:position w:val="-1"/>
          <w:szCs w:val="24"/>
        </w:rPr>
        <w:t>r</w:t>
      </w:r>
      <w:r w:rsidRPr="005953C3">
        <w:rPr>
          <w:i/>
          <w:iCs/>
          <w:spacing w:val="-3"/>
          <w:position w:val="-1"/>
          <w:szCs w:val="24"/>
        </w:rPr>
        <w:t xml:space="preserve"> </w:t>
      </w:r>
      <w:r w:rsidRPr="005953C3">
        <w:rPr>
          <w:i/>
          <w:iCs/>
          <w:spacing w:val="1"/>
          <w:position w:val="-1"/>
          <w:szCs w:val="24"/>
        </w:rPr>
        <w:t>a</w:t>
      </w:r>
      <w:r w:rsidRPr="005953C3">
        <w:rPr>
          <w:i/>
          <w:iCs/>
          <w:spacing w:val="-1"/>
          <w:position w:val="-1"/>
          <w:szCs w:val="24"/>
        </w:rPr>
        <w:t>d</w:t>
      </w:r>
      <w:r w:rsidRPr="005953C3">
        <w:rPr>
          <w:i/>
          <w:iCs/>
          <w:spacing w:val="1"/>
          <w:position w:val="-1"/>
          <w:szCs w:val="24"/>
        </w:rPr>
        <w:t>d</w:t>
      </w:r>
      <w:r w:rsidRPr="005953C3">
        <w:rPr>
          <w:i/>
          <w:iCs/>
          <w:position w:val="-1"/>
          <w:szCs w:val="24"/>
        </w:rPr>
        <w:t>iti</w:t>
      </w:r>
      <w:r w:rsidRPr="005953C3">
        <w:rPr>
          <w:i/>
          <w:iCs/>
          <w:spacing w:val="1"/>
          <w:position w:val="-1"/>
          <w:szCs w:val="24"/>
        </w:rPr>
        <w:t>o</w:t>
      </w:r>
      <w:r w:rsidRPr="005953C3">
        <w:rPr>
          <w:i/>
          <w:iCs/>
          <w:spacing w:val="-1"/>
          <w:position w:val="-1"/>
          <w:szCs w:val="24"/>
        </w:rPr>
        <w:t>n</w:t>
      </w:r>
      <w:r w:rsidRPr="005953C3">
        <w:rPr>
          <w:i/>
          <w:iCs/>
          <w:spacing w:val="1"/>
          <w:position w:val="-1"/>
          <w:szCs w:val="24"/>
        </w:rPr>
        <w:t>a</w:t>
      </w:r>
      <w:r w:rsidRPr="005953C3">
        <w:rPr>
          <w:i/>
          <w:iCs/>
          <w:position w:val="-1"/>
          <w:szCs w:val="24"/>
        </w:rPr>
        <w:t>l</w:t>
      </w:r>
      <w:r w:rsidRPr="005953C3">
        <w:rPr>
          <w:i/>
          <w:iCs/>
          <w:spacing w:val="-5"/>
          <w:position w:val="-1"/>
          <w:szCs w:val="24"/>
        </w:rPr>
        <w:t xml:space="preserve"> </w:t>
      </w:r>
      <w:r w:rsidRPr="005953C3">
        <w:rPr>
          <w:i/>
          <w:iCs/>
          <w:spacing w:val="1"/>
          <w:w w:val="99"/>
          <w:position w:val="-1"/>
          <w:szCs w:val="24"/>
        </w:rPr>
        <w:t>S</w:t>
      </w:r>
      <w:r w:rsidRPr="005953C3">
        <w:rPr>
          <w:i/>
          <w:iCs/>
          <w:w w:val="99"/>
          <w:position w:val="-1"/>
          <w:szCs w:val="24"/>
        </w:rPr>
        <w:t>ervices.</w:t>
      </w:r>
    </w:p>
    <w:p w:rsidR="00E4429B" w:rsidRPr="005953C3" w:rsidRDefault="00E4429B" w:rsidP="00D76577">
      <w:pPr>
        <w:rPr>
          <w:szCs w:val="24"/>
          <w:u w:val="single"/>
        </w:rPr>
      </w:pPr>
      <w:r w:rsidRPr="005953C3">
        <w:rPr>
          <w:iCs/>
          <w:w w:val="99"/>
          <w:position w:val="-1"/>
          <w:szCs w:val="24"/>
          <w:u w:val="single"/>
        </w:rPr>
        <w:t>Remuneration of Staff</w:t>
      </w:r>
    </w:p>
    <w:tbl>
      <w:tblPr>
        <w:tblStyle w:val="TableGrid"/>
        <w:tblW w:w="0" w:type="auto"/>
        <w:tblLook w:val="04A0"/>
      </w:tblPr>
      <w:tblGrid>
        <w:gridCol w:w="1739"/>
        <w:gridCol w:w="1722"/>
        <w:gridCol w:w="1795"/>
        <w:gridCol w:w="2035"/>
        <w:gridCol w:w="1726"/>
      </w:tblGrid>
      <w:tr w:rsidR="00B34788" w:rsidRPr="005953C3" w:rsidTr="00B34788">
        <w:tc>
          <w:tcPr>
            <w:tcW w:w="1739" w:type="dxa"/>
            <w:vAlign w:val="center"/>
          </w:tcPr>
          <w:p w:rsidR="00D76577" w:rsidRPr="005953C3" w:rsidRDefault="00B34788" w:rsidP="00B34788">
            <w:pPr>
              <w:jc w:val="center"/>
              <w:rPr>
                <w:b/>
                <w:sz w:val="20"/>
                <w:szCs w:val="20"/>
              </w:rPr>
            </w:pPr>
            <w:r w:rsidRPr="005953C3">
              <w:rPr>
                <w:b/>
                <w:sz w:val="20"/>
                <w:szCs w:val="20"/>
              </w:rPr>
              <w:t>Position</w:t>
            </w:r>
          </w:p>
        </w:tc>
        <w:tc>
          <w:tcPr>
            <w:tcW w:w="1722" w:type="dxa"/>
            <w:vAlign w:val="center"/>
          </w:tcPr>
          <w:p w:rsidR="00D76577" w:rsidRPr="005953C3" w:rsidRDefault="00D76577" w:rsidP="00B34788">
            <w:pPr>
              <w:jc w:val="center"/>
              <w:rPr>
                <w:b/>
                <w:sz w:val="20"/>
                <w:szCs w:val="20"/>
              </w:rPr>
            </w:pPr>
            <w:r w:rsidRPr="005953C3">
              <w:rPr>
                <w:b/>
                <w:sz w:val="20"/>
                <w:szCs w:val="20"/>
              </w:rPr>
              <w:t>Name</w:t>
            </w:r>
          </w:p>
        </w:tc>
        <w:tc>
          <w:tcPr>
            <w:tcW w:w="1795" w:type="dxa"/>
            <w:vAlign w:val="center"/>
          </w:tcPr>
          <w:p w:rsidR="00D76577" w:rsidRPr="005953C3" w:rsidRDefault="00D76577" w:rsidP="00B34788">
            <w:pPr>
              <w:jc w:val="center"/>
              <w:rPr>
                <w:b/>
                <w:sz w:val="20"/>
                <w:szCs w:val="20"/>
              </w:rPr>
            </w:pPr>
            <w:r w:rsidRPr="005953C3">
              <w:rPr>
                <w:b/>
                <w:sz w:val="20"/>
                <w:szCs w:val="20"/>
              </w:rPr>
              <w:t>Rate (per month/day/hour in GHS)</w:t>
            </w:r>
          </w:p>
        </w:tc>
        <w:tc>
          <w:tcPr>
            <w:tcW w:w="2035" w:type="dxa"/>
            <w:vAlign w:val="center"/>
          </w:tcPr>
          <w:p w:rsidR="00D76577" w:rsidRPr="005953C3" w:rsidRDefault="00D76577" w:rsidP="00B34788">
            <w:pPr>
              <w:jc w:val="center"/>
              <w:rPr>
                <w:b/>
                <w:sz w:val="20"/>
                <w:szCs w:val="20"/>
              </w:rPr>
            </w:pPr>
            <w:r w:rsidRPr="005953C3">
              <w:rPr>
                <w:b/>
                <w:sz w:val="20"/>
                <w:szCs w:val="20"/>
              </w:rPr>
              <w:t>Time spent (Number of month</w:t>
            </w:r>
            <w:r w:rsidR="00B34788" w:rsidRPr="005953C3">
              <w:rPr>
                <w:b/>
                <w:sz w:val="20"/>
                <w:szCs w:val="20"/>
              </w:rPr>
              <w:t>s</w:t>
            </w:r>
            <w:r w:rsidRPr="005953C3">
              <w:rPr>
                <w:b/>
                <w:sz w:val="20"/>
                <w:szCs w:val="20"/>
              </w:rPr>
              <w:t>/day</w:t>
            </w:r>
            <w:r w:rsidR="00B34788" w:rsidRPr="005953C3">
              <w:rPr>
                <w:b/>
                <w:sz w:val="20"/>
                <w:szCs w:val="20"/>
              </w:rPr>
              <w:t>s</w:t>
            </w:r>
            <w:r w:rsidRPr="005953C3">
              <w:rPr>
                <w:b/>
                <w:sz w:val="20"/>
                <w:szCs w:val="20"/>
              </w:rPr>
              <w:t>/</w:t>
            </w:r>
            <w:r w:rsidR="00B34788" w:rsidRPr="005953C3">
              <w:rPr>
                <w:b/>
                <w:sz w:val="20"/>
                <w:szCs w:val="20"/>
              </w:rPr>
              <w:t>hours)</w:t>
            </w:r>
          </w:p>
        </w:tc>
        <w:tc>
          <w:tcPr>
            <w:tcW w:w="1726" w:type="dxa"/>
            <w:vAlign w:val="center"/>
          </w:tcPr>
          <w:p w:rsidR="00D76577" w:rsidRPr="005953C3" w:rsidRDefault="00B34788" w:rsidP="00B34788">
            <w:pPr>
              <w:jc w:val="center"/>
              <w:rPr>
                <w:b/>
                <w:sz w:val="20"/>
                <w:szCs w:val="20"/>
              </w:rPr>
            </w:pPr>
            <w:r w:rsidRPr="005953C3">
              <w:rPr>
                <w:b/>
                <w:sz w:val="20"/>
                <w:szCs w:val="20"/>
              </w:rPr>
              <w:t>Total (GHS)</w:t>
            </w:r>
          </w:p>
        </w:tc>
      </w:tr>
      <w:tr w:rsidR="00B34788" w:rsidRPr="005953C3" w:rsidTr="00B34788">
        <w:tc>
          <w:tcPr>
            <w:tcW w:w="1739" w:type="dxa"/>
          </w:tcPr>
          <w:p w:rsidR="00D76577" w:rsidRPr="005953C3" w:rsidRDefault="00B34788" w:rsidP="00164689">
            <w:pPr>
              <w:rPr>
                <w:sz w:val="20"/>
                <w:szCs w:val="20"/>
              </w:rPr>
            </w:pPr>
            <w:r w:rsidRPr="005953C3">
              <w:rPr>
                <w:sz w:val="20"/>
                <w:szCs w:val="20"/>
              </w:rPr>
              <w:t>1. Team Leader</w:t>
            </w:r>
          </w:p>
        </w:tc>
        <w:tc>
          <w:tcPr>
            <w:tcW w:w="1722" w:type="dxa"/>
          </w:tcPr>
          <w:p w:rsidR="00D76577" w:rsidRPr="005953C3" w:rsidRDefault="00D76577" w:rsidP="00164689">
            <w:pPr>
              <w:rPr>
                <w:sz w:val="20"/>
                <w:szCs w:val="20"/>
              </w:rPr>
            </w:pPr>
          </w:p>
        </w:tc>
        <w:tc>
          <w:tcPr>
            <w:tcW w:w="1795" w:type="dxa"/>
          </w:tcPr>
          <w:p w:rsidR="00D76577" w:rsidRPr="005953C3" w:rsidRDefault="00D76577" w:rsidP="00164689">
            <w:pPr>
              <w:rPr>
                <w:sz w:val="20"/>
                <w:szCs w:val="20"/>
              </w:rPr>
            </w:pPr>
          </w:p>
        </w:tc>
        <w:tc>
          <w:tcPr>
            <w:tcW w:w="2035" w:type="dxa"/>
          </w:tcPr>
          <w:p w:rsidR="00D76577" w:rsidRPr="005953C3" w:rsidRDefault="00D76577" w:rsidP="00164689">
            <w:pPr>
              <w:rPr>
                <w:sz w:val="20"/>
                <w:szCs w:val="20"/>
              </w:rPr>
            </w:pPr>
          </w:p>
        </w:tc>
        <w:tc>
          <w:tcPr>
            <w:tcW w:w="1726" w:type="dxa"/>
          </w:tcPr>
          <w:p w:rsidR="00D76577" w:rsidRPr="005953C3" w:rsidRDefault="00D76577" w:rsidP="00164689">
            <w:pPr>
              <w:rPr>
                <w:sz w:val="20"/>
                <w:szCs w:val="20"/>
              </w:rPr>
            </w:pPr>
          </w:p>
        </w:tc>
      </w:tr>
      <w:tr w:rsidR="00B34788" w:rsidRPr="005953C3" w:rsidTr="00B34788">
        <w:tc>
          <w:tcPr>
            <w:tcW w:w="1739" w:type="dxa"/>
          </w:tcPr>
          <w:p w:rsidR="00D76577" w:rsidRPr="005953C3" w:rsidRDefault="00B34788" w:rsidP="00164689">
            <w:pPr>
              <w:rPr>
                <w:sz w:val="20"/>
                <w:szCs w:val="20"/>
              </w:rPr>
            </w:pPr>
            <w:r w:rsidRPr="005953C3">
              <w:rPr>
                <w:sz w:val="20"/>
                <w:szCs w:val="20"/>
              </w:rPr>
              <w:t xml:space="preserve">2. </w:t>
            </w:r>
          </w:p>
        </w:tc>
        <w:tc>
          <w:tcPr>
            <w:tcW w:w="1722" w:type="dxa"/>
          </w:tcPr>
          <w:p w:rsidR="00D76577" w:rsidRPr="005953C3" w:rsidRDefault="00D76577" w:rsidP="00164689">
            <w:pPr>
              <w:rPr>
                <w:sz w:val="20"/>
                <w:szCs w:val="20"/>
              </w:rPr>
            </w:pPr>
          </w:p>
        </w:tc>
        <w:tc>
          <w:tcPr>
            <w:tcW w:w="1795" w:type="dxa"/>
          </w:tcPr>
          <w:p w:rsidR="00D76577" w:rsidRPr="005953C3" w:rsidRDefault="00D76577" w:rsidP="00164689">
            <w:pPr>
              <w:rPr>
                <w:sz w:val="20"/>
                <w:szCs w:val="20"/>
              </w:rPr>
            </w:pPr>
          </w:p>
        </w:tc>
        <w:tc>
          <w:tcPr>
            <w:tcW w:w="2035" w:type="dxa"/>
          </w:tcPr>
          <w:p w:rsidR="00D76577" w:rsidRPr="005953C3" w:rsidRDefault="00D76577" w:rsidP="00164689">
            <w:pPr>
              <w:rPr>
                <w:sz w:val="20"/>
                <w:szCs w:val="20"/>
              </w:rPr>
            </w:pPr>
          </w:p>
        </w:tc>
        <w:tc>
          <w:tcPr>
            <w:tcW w:w="1726" w:type="dxa"/>
          </w:tcPr>
          <w:p w:rsidR="00D76577" w:rsidRPr="005953C3" w:rsidRDefault="00D76577" w:rsidP="00164689">
            <w:pPr>
              <w:rPr>
                <w:sz w:val="20"/>
                <w:szCs w:val="20"/>
              </w:rPr>
            </w:pPr>
          </w:p>
        </w:tc>
      </w:tr>
      <w:tr w:rsidR="00B34788" w:rsidRPr="005953C3" w:rsidTr="00B34788">
        <w:tc>
          <w:tcPr>
            <w:tcW w:w="1739" w:type="dxa"/>
          </w:tcPr>
          <w:p w:rsidR="00D76577" w:rsidRPr="005953C3" w:rsidRDefault="00B34788" w:rsidP="00164689">
            <w:pPr>
              <w:rPr>
                <w:sz w:val="20"/>
                <w:szCs w:val="20"/>
              </w:rPr>
            </w:pPr>
            <w:r w:rsidRPr="005953C3">
              <w:rPr>
                <w:sz w:val="20"/>
                <w:szCs w:val="20"/>
              </w:rPr>
              <w:t>3.</w:t>
            </w:r>
          </w:p>
        </w:tc>
        <w:tc>
          <w:tcPr>
            <w:tcW w:w="1722" w:type="dxa"/>
          </w:tcPr>
          <w:p w:rsidR="00D76577" w:rsidRPr="005953C3" w:rsidRDefault="00D76577" w:rsidP="00164689">
            <w:pPr>
              <w:rPr>
                <w:sz w:val="20"/>
                <w:szCs w:val="20"/>
              </w:rPr>
            </w:pPr>
          </w:p>
        </w:tc>
        <w:tc>
          <w:tcPr>
            <w:tcW w:w="1795" w:type="dxa"/>
          </w:tcPr>
          <w:p w:rsidR="00D76577" w:rsidRPr="005953C3" w:rsidRDefault="00D76577" w:rsidP="00164689">
            <w:pPr>
              <w:rPr>
                <w:sz w:val="20"/>
                <w:szCs w:val="20"/>
              </w:rPr>
            </w:pPr>
          </w:p>
        </w:tc>
        <w:tc>
          <w:tcPr>
            <w:tcW w:w="2035" w:type="dxa"/>
          </w:tcPr>
          <w:p w:rsidR="00D76577" w:rsidRPr="005953C3" w:rsidRDefault="00D76577" w:rsidP="00164689">
            <w:pPr>
              <w:rPr>
                <w:sz w:val="20"/>
                <w:szCs w:val="20"/>
              </w:rPr>
            </w:pPr>
          </w:p>
        </w:tc>
        <w:tc>
          <w:tcPr>
            <w:tcW w:w="1726" w:type="dxa"/>
          </w:tcPr>
          <w:p w:rsidR="00D76577" w:rsidRPr="005953C3" w:rsidRDefault="00D76577" w:rsidP="00164689">
            <w:pPr>
              <w:rPr>
                <w:sz w:val="20"/>
                <w:szCs w:val="20"/>
              </w:rPr>
            </w:pPr>
          </w:p>
        </w:tc>
      </w:tr>
      <w:tr w:rsidR="00B34788" w:rsidRPr="005953C3" w:rsidTr="00B34788">
        <w:tc>
          <w:tcPr>
            <w:tcW w:w="1739" w:type="dxa"/>
          </w:tcPr>
          <w:p w:rsidR="00B34788" w:rsidRPr="005953C3" w:rsidRDefault="00B34788" w:rsidP="00164689">
            <w:pPr>
              <w:rPr>
                <w:sz w:val="20"/>
                <w:szCs w:val="20"/>
              </w:rPr>
            </w:pPr>
            <w:r w:rsidRPr="005953C3">
              <w:rPr>
                <w:sz w:val="20"/>
                <w:szCs w:val="20"/>
              </w:rPr>
              <w:t>n-1</w:t>
            </w:r>
          </w:p>
        </w:tc>
        <w:tc>
          <w:tcPr>
            <w:tcW w:w="1722" w:type="dxa"/>
          </w:tcPr>
          <w:p w:rsidR="00B34788" w:rsidRPr="005953C3" w:rsidRDefault="00B34788" w:rsidP="00164689">
            <w:pPr>
              <w:rPr>
                <w:sz w:val="20"/>
                <w:szCs w:val="20"/>
              </w:rPr>
            </w:pPr>
          </w:p>
        </w:tc>
        <w:tc>
          <w:tcPr>
            <w:tcW w:w="1795" w:type="dxa"/>
          </w:tcPr>
          <w:p w:rsidR="00B34788" w:rsidRPr="005953C3" w:rsidRDefault="00B34788" w:rsidP="00164689">
            <w:pPr>
              <w:rPr>
                <w:sz w:val="20"/>
                <w:szCs w:val="20"/>
              </w:rPr>
            </w:pPr>
          </w:p>
        </w:tc>
        <w:tc>
          <w:tcPr>
            <w:tcW w:w="2035" w:type="dxa"/>
          </w:tcPr>
          <w:p w:rsidR="00B34788" w:rsidRPr="005953C3" w:rsidRDefault="00B34788" w:rsidP="00164689">
            <w:pPr>
              <w:rPr>
                <w:sz w:val="20"/>
                <w:szCs w:val="20"/>
              </w:rPr>
            </w:pPr>
          </w:p>
        </w:tc>
        <w:tc>
          <w:tcPr>
            <w:tcW w:w="1726" w:type="dxa"/>
          </w:tcPr>
          <w:p w:rsidR="00B34788" w:rsidRPr="005953C3" w:rsidRDefault="00B34788" w:rsidP="00164689">
            <w:pPr>
              <w:rPr>
                <w:sz w:val="20"/>
                <w:szCs w:val="20"/>
              </w:rPr>
            </w:pPr>
          </w:p>
        </w:tc>
      </w:tr>
      <w:tr w:rsidR="00B34788" w:rsidRPr="005953C3" w:rsidTr="00B34788">
        <w:tc>
          <w:tcPr>
            <w:tcW w:w="1739" w:type="dxa"/>
          </w:tcPr>
          <w:p w:rsidR="00B34788" w:rsidRPr="005953C3" w:rsidRDefault="00B34788" w:rsidP="00164689">
            <w:pPr>
              <w:rPr>
                <w:sz w:val="20"/>
                <w:szCs w:val="20"/>
              </w:rPr>
            </w:pPr>
            <w:r w:rsidRPr="005953C3">
              <w:rPr>
                <w:sz w:val="20"/>
                <w:szCs w:val="20"/>
              </w:rPr>
              <w:t>n</w:t>
            </w:r>
          </w:p>
        </w:tc>
        <w:tc>
          <w:tcPr>
            <w:tcW w:w="1722" w:type="dxa"/>
          </w:tcPr>
          <w:p w:rsidR="00B34788" w:rsidRPr="005953C3" w:rsidRDefault="00B34788" w:rsidP="00164689">
            <w:pPr>
              <w:rPr>
                <w:sz w:val="20"/>
                <w:szCs w:val="20"/>
              </w:rPr>
            </w:pPr>
          </w:p>
        </w:tc>
        <w:tc>
          <w:tcPr>
            <w:tcW w:w="1795" w:type="dxa"/>
          </w:tcPr>
          <w:p w:rsidR="00B34788" w:rsidRPr="005953C3" w:rsidRDefault="00B34788" w:rsidP="00164689">
            <w:pPr>
              <w:rPr>
                <w:sz w:val="20"/>
                <w:szCs w:val="20"/>
              </w:rPr>
            </w:pPr>
          </w:p>
        </w:tc>
        <w:tc>
          <w:tcPr>
            <w:tcW w:w="2035" w:type="dxa"/>
          </w:tcPr>
          <w:p w:rsidR="00B34788" w:rsidRPr="005953C3" w:rsidRDefault="00B34788" w:rsidP="00164689">
            <w:pPr>
              <w:rPr>
                <w:sz w:val="20"/>
                <w:szCs w:val="20"/>
              </w:rPr>
            </w:pPr>
          </w:p>
        </w:tc>
        <w:tc>
          <w:tcPr>
            <w:tcW w:w="1726" w:type="dxa"/>
          </w:tcPr>
          <w:p w:rsidR="00B34788" w:rsidRPr="005953C3" w:rsidRDefault="00B34788" w:rsidP="00164689">
            <w:pPr>
              <w:rPr>
                <w:sz w:val="20"/>
                <w:szCs w:val="20"/>
              </w:rPr>
            </w:pPr>
          </w:p>
        </w:tc>
      </w:tr>
      <w:tr w:rsidR="00B34788" w:rsidRPr="005953C3" w:rsidTr="004D3062">
        <w:tc>
          <w:tcPr>
            <w:tcW w:w="5256" w:type="dxa"/>
            <w:gridSpan w:val="3"/>
          </w:tcPr>
          <w:p w:rsidR="00B34788" w:rsidRPr="005953C3" w:rsidRDefault="00B34788" w:rsidP="00164689">
            <w:pPr>
              <w:rPr>
                <w:sz w:val="20"/>
                <w:szCs w:val="20"/>
              </w:rPr>
            </w:pPr>
          </w:p>
        </w:tc>
        <w:tc>
          <w:tcPr>
            <w:tcW w:w="2035" w:type="dxa"/>
          </w:tcPr>
          <w:p w:rsidR="00B34788" w:rsidRPr="005953C3" w:rsidRDefault="00B34788" w:rsidP="00164689">
            <w:pPr>
              <w:rPr>
                <w:b/>
                <w:sz w:val="20"/>
                <w:szCs w:val="20"/>
              </w:rPr>
            </w:pPr>
            <w:r w:rsidRPr="005953C3">
              <w:rPr>
                <w:b/>
                <w:sz w:val="20"/>
                <w:szCs w:val="20"/>
              </w:rPr>
              <w:t>Subtotal</w:t>
            </w:r>
            <w:r w:rsidR="00E4429B" w:rsidRPr="005953C3">
              <w:rPr>
                <w:b/>
                <w:sz w:val="20"/>
                <w:szCs w:val="20"/>
              </w:rPr>
              <w:t xml:space="preserve"> (1)</w:t>
            </w:r>
          </w:p>
        </w:tc>
        <w:tc>
          <w:tcPr>
            <w:tcW w:w="1726" w:type="dxa"/>
          </w:tcPr>
          <w:p w:rsidR="00B34788" w:rsidRPr="005953C3" w:rsidRDefault="00B34788" w:rsidP="00164689">
            <w:pPr>
              <w:rPr>
                <w:sz w:val="20"/>
                <w:szCs w:val="20"/>
              </w:rPr>
            </w:pPr>
          </w:p>
        </w:tc>
      </w:tr>
    </w:tbl>
    <w:p w:rsidR="00B34788" w:rsidRPr="005953C3" w:rsidRDefault="00B34788" w:rsidP="00164689"/>
    <w:p w:rsidR="00E4429B" w:rsidRPr="005953C3" w:rsidRDefault="00ED5423" w:rsidP="00E4429B">
      <w:pPr>
        <w:rPr>
          <w:u w:val="single"/>
        </w:rPr>
      </w:pPr>
      <w:r w:rsidRPr="005953C3">
        <w:rPr>
          <w:u w:val="single"/>
        </w:rPr>
        <w:t>Reimbursable</w:t>
      </w:r>
      <w:bookmarkStart w:id="34" w:name="_GoBack"/>
      <w:bookmarkEnd w:id="34"/>
    </w:p>
    <w:tbl>
      <w:tblPr>
        <w:tblStyle w:val="TableGrid"/>
        <w:tblW w:w="0" w:type="auto"/>
        <w:tblLook w:val="04A0"/>
      </w:tblPr>
      <w:tblGrid>
        <w:gridCol w:w="544"/>
        <w:gridCol w:w="1713"/>
        <w:gridCol w:w="2253"/>
        <w:gridCol w:w="2253"/>
        <w:gridCol w:w="2254"/>
      </w:tblGrid>
      <w:tr w:rsidR="00E4429B" w:rsidRPr="005953C3" w:rsidTr="00E4429B">
        <w:tc>
          <w:tcPr>
            <w:tcW w:w="544" w:type="dxa"/>
          </w:tcPr>
          <w:p w:rsidR="00E4429B" w:rsidRPr="005953C3" w:rsidRDefault="00E4429B" w:rsidP="00E4429B">
            <w:pPr>
              <w:jc w:val="center"/>
              <w:rPr>
                <w:b/>
                <w:sz w:val="20"/>
                <w:szCs w:val="20"/>
              </w:rPr>
            </w:pPr>
            <w:r w:rsidRPr="005953C3">
              <w:rPr>
                <w:b/>
                <w:sz w:val="20"/>
                <w:szCs w:val="20"/>
              </w:rPr>
              <w:t>No.</w:t>
            </w:r>
          </w:p>
        </w:tc>
        <w:tc>
          <w:tcPr>
            <w:tcW w:w="1713" w:type="dxa"/>
          </w:tcPr>
          <w:p w:rsidR="00E4429B" w:rsidRPr="005953C3" w:rsidRDefault="00E4429B" w:rsidP="00E4429B">
            <w:pPr>
              <w:jc w:val="center"/>
              <w:rPr>
                <w:b/>
                <w:sz w:val="20"/>
                <w:szCs w:val="20"/>
              </w:rPr>
            </w:pPr>
            <w:r w:rsidRPr="005953C3">
              <w:rPr>
                <w:b/>
                <w:sz w:val="20"/>
                <w:szCs w:val="20"/>
              </w:rPr>
              <w:t>Item</w:t>
            </w:r>
          </w:p>
        </w:tc>
        <w:tc>
          <w:tcPr>
            <w:tcW w:w="2253" w:type="dxa"/>
          </w:tcPr>
          <w:p w:rsidR="00E4429B" w:rsidRPr="005953C3" w:rsidRDefault="00E4429B" w:rsidP="00E4429B">
            <w:pPr>
              <w:jc w:val="center"/>
              <w:rPr>
                <w:b/>
                <w:sz w:val="20"/>
                <w:szCs w:val="20"/>
              </w:rPr>
            </w:pPr>
            <w:r w:rsidRPr="005953C3">
              <w:rPr>
                <w:b/>
                <w:sz w:val="20"/>
                <w:szCs w:val="20"/>
              </w:rPr>
              <w:t>Rate</w:t>
            </w:r>
          </w:p>
        </w:tc>
        <w:tc>
          <w:tcPr>
            <w:tcW w:w="2253" w:type="dxa"/>
          </w:tcPr>
          <w:p w:rsidR="00E4429B" w:rsidRPr="005953C3" w:rsidRDefault="00E4429B" w:rsidP="00E4429B">
            <w:pPr>
              <w:jc w:val="center"/>
              <w:rPr>
                <w:b/>
                <w:sz w:val="20"/>
                <w:szCs w:val="20"/>
              </w:rPr>
            </w:pPr>
            <w:r w:rsidRPr="005953C3">
              <w:rPr>
                <w:b/>
                <w:sz w:val="20"/>
                <w:szCs w:val="20"/>
              </w:rPr>
              <w:t>Days</w:t>
            </w:r>
          </w:p>
        </w:tc>
        <w:tc>
          <w:tcPr>
            <w:tcW w:w="2254" w:type="dxa"/>
          </w:tcPr>
          <w:p w:rsidR="00E4429B" w:rsidRPr="005953C3" w:rsidRDefault="00E4429B" w:rsidP="00E4429B">
            <w:pPr>
              <w:jc w:val="center"/>
              <w:rPr>
                <w:b/>
                <w:sz w:val="20"/>
                <w:szCs w:val="20"/>
              </w:rPr>
            </w:pPr>
            <w:r w:rsidRPr="005953C3">
              <w:rPr>
                <w:b/>
                <w:sz w:val="20"/>
                <w:szCs w:val="20"/>
              </w:rPr>
              <w:t>Total</w:t>
            </w:r>
          </w:p>
        </w:tc>
      </w:tr>
      <w:tr w:rsidR="00E4429B" w:rsidRPr="005953C3" w:rsidTr="00E4429B">
        <w:tc>
          <w:tcPr>
            <w:tcW w:w="544" w:type="dxa"/>
          </w:tcPr>
          <w:p w:rsidR="00E4429B" w:rsidRPr="005953C3" w:rsidRDefault="00E4429B" w:rsidP="00E4429B">
            <w:pPr>
              <w:rPr>
                <w:sz w:val="20"/>
                <w:szCs w:val="20"/>
              </w:rPr>
            </w:pPr>
            <w:r w:rsidRPr="005953C3">
              <w:rPr>
                <w:sz w:val="20"/>
                <w:szCs w:val="20"/>
              </w:rPr>
              <w:t>1.</w:t>
            </w:r>
          </w:p>
        </w:tc>
        <w:tc>
          <w:tcPr>
            <w:tcW w:w="1713" w:type="dxa"/>
          </w:tcPr>
          <w:p w:rsidR="00E4429B" w:rsidRPr="005953C3" w:rsidRDefault="00E4429B" w:rsidP="00E4429B">
            <w:pPr>
              <w:rPr>
                <w:sz w:val="20"/>
                <w:szCs w:val="20"/>
              </w:rPr>
            </w:pPr>
            <w:r w:rsidRPr="005953C3">
              <w:rPr>
                <w:sz w:val="20"/>
                <w:szCs w:val="20"/>
              </w:rPr>
              <w:t>Transportation</w:t>
            </w:r>
          </w:p>
        </w:tc>
        <w:tc>
          <w:tcPr>
            <w:tcW w:w="2253" w:type="dxa"/>
          </w:tcPr>
          <w:p w:rsidR="00E4429B" w:rsidRPr="005953C3" w:rsidRDefault="00E4429B" w:rsidP="00E4429B"/>
        </w:tc>
        <w:tc>
          <w:tcPr>
            <w:tcW w:w="2253" w:type="dxa"/>
          </w:tcPr>
          <w:p w:rsidR="00E4429B" w:rsidRPr="005953C3" w:rsidRDefault="00E4429B" w:rsidP="00E4429B"/>
        </w:tc>
        <w:tc>
          <w:tcPr>
            <w:tcW w:w="2254" w:type="dxa"/>
          </w:tcPr>
          <w:p w:rsidR="00E4429B" w:rsidRPr="005953C3" w:rsidRDefault="00E4429B" w:rsidP="00E4429B"/>
        </w:tc>
      </w:tr>
      <w:tr w:rsidR="00E4429B" w:rsidRPr="005953C3" w:rsidTr="00E4429B">
        <w:tc>
          <w:tcPr>
            <w:tcW w:w="544" w:type="dxa"/>
          </w:tcPr>
          <w:p w:rsidR="00E4429B" w:rsidRPr="005953C3" w:rsidRDefault="00E4429B" w:rsidP="00E4429B">
            <w:pPr>
              <w:rPr>
                <w:sz w:val="20"/>
                <w:szCs w:val="20"/>
              </w:rPr>
            </w:pPr>
            <w:r w:rsidRPr="005953C3">
              <w:rPr>
                <w:sz w:val="20"/>
                <w:szCs w:val="20"/>
              </w:rPr>
              <w:t>2.</w:t>
            </w:r>
          </w:p>
        </w:tc>
        <w:tc>
          <w:tcPr>
            <w:tcW w:w="1713" w:type="dxa"/>
          </w:tcPr>
          <w:p w:rsidR="00E4429B" w:rsidRPr="005953C3" w:rsidRDefault="004D3062" w:rsidP="00E4429B">
            <w:pPr>
              <w:rPr>
                <w:sz w:val="20"/>
                <w:szCs w:val="20"/>
              </w:rPr>
            </w:pPr>
            <w:r>
              <w:rPr>
                <w:sz w:val="20"/>
                <w:szCs w:val="20"/>
              </w:rPr>
              <w:t>Accommodation</w:t>
            </w:r>
          </w:p>
        </w:tc>
        <w:tc>
          <w:tcPr>
            <w:tcW w:w="2253" w:type="dxa"/>
          </w:tcPr>
          <w:p w:rsidR="00E4429B" w:rsidRPr="005953C3" w:rsidRDefault="00E4429B" w:rsidP="00E4429B"/>
        </w:tc>
        <w:tc>
          <w:tcPr>
            <w:tcW w:w="2253" w:type="dxa"/>
          </w:tcPr>
          <w:p w:rsidR="00E4429B" w:rsidRPr="005953C3" w:rsidRDefault="00E4429B" w:rsidP="00E4429B"/>
        </w:tc>
        <w:tc>
          <w:tcPr>
            <w:tcW w:w="2254" w:type="dxa"/>
          </w:tcPr>
          <w:p w:rsidR="00E4429B" w:rsidRPr="005953C3" w:rsidRDefault="00E4429B" w:rsidP="00E4429B"/>
        </w:tc>
      </w:tr>
      <w:tr w:rsidR="00E4429B" w:rsidRPr="005953C3" w:rsidTr="00E4429B">
        <w:tc>
          <w:tcPr>
            <w:tcW w:w="544" w:type="dxa"/>
          </w:tcPr>
          <w:p w:rsidR="00E4429B" w:rsidRPr="005953C3" w:rsidRDefault="00E4429B" w:rsidP="00E4429B">
            <w:pPr>
              <w:rPr>
                <w:sz w:val="20"/>
                <w:szCs w:val="20"/>
              </w:rPr>
            </w:pPr>
            <w:r w:rsidRPr="005953C3">
              <w:rPr>
                <w:sz w:val="20"/>
                <w:szCs w:val="20"/>
              </w:rPr>
              <w:t>3.</w:t>
            </w:r>
          </w:p>
        </w:tc>
        <w:tc>
          <w:tcPr>
            <w:tcW w:w="1713" w:type="dxa"/>
          </w:tcPr>
          <w:p w:rsidR="00E4429B" w:rsidRPr="005953C3" w:rsidRDefault="004D3062" w:rsidP="00E4429B">
            <w:pPr>
              <w:rPr>
                <w:sz w:val="20"/>
                <w:szCs w:val="20"/>
              </w:rPr>
            </w:pPr>
            <w:r>
              <w:rPr>
                <w:sz w:val="20"/>
                <w:szCs w:val="20"/>
              </w:rPr>
              <w:t>Per diem</w:t>
            </w:r>
          </w:p>
        </w:tc>
        <w:tc>
          <w:tcPr>
            <w:tcW w:w="2253" w:type="dxa"/>
          </w:tcPr>
          <w:p w:rsidR="00E4429B" w:rsidRPr="005953C3" w:rsidRDefault="00E4429B" w:rsidP="00E4429B"/>
        </w:tc>
        <w:tc>
          <w:tcPr>
            <w:tcW w:w="2253" w:type="dxa"/>
          </w:tcPr>
          <w:p w:rsidR="00E4429B" w:rsidRPr="005953C3" w:rsidRDefault="00E4429B" w:rsidP="00E4429B"/>
        </w:tc>
        <w:tc>
          <w:tcPr>
            <w:tcW w:w="2254" w:type="dxa"/>
          </w:tcPr>
          <w:p w:rsidR="00E4429B" w:rsidRPr="005953C3" w:rsidRDefault="00E4429B" w:rsidP="00E4429B"/>
        </w:tc>
      </w:tr>
      <w:tr w:rsidR="004D3062" w:rsidRPr="005953C3" w:rsidTr="00E4429B">
        <w:tc>
          <w:tcPr>
            <w:tcW w:w="544" w:type="dxa"/>
          </w:tcPr>
          <w:p w:rsidR="004D3062" w:rsidRPr="005953C3" w:rsidRDefault="004D3062" w:rsidP="00E4429B">
            <w:pPr>
              <w:rPr>
                <w:sz w:val="20"/>
                <w:szCs w:val="20"/>
              </w:rPr>
            </w:pPr>
          </w:p>
        </w:tc>
        <w:tc>
          <w:tcPr>
            <w:tcW w:w="1713" w:type="dxa"/>
          </w:tcPr>
          <w:p w:rsidR="004D3062" w:rsidRDefault="004D3062" w:rsidP="00E4429B">
            <w:pPr>
              <w:rPr>
                <w:sz w:val="20"/>
                <w:szCs w:val="20"/>
              </w:rPr>
            </w:pPr>
          </w:p>
        </w:tc>
        <w:tc>
          <w:tcPr>
            <w:tcW w:w="2253" w:type="dxa"/>
          </w:tcPr>
          <w:p w:rsidR="004D3062" w:rsidRPr="005953C3" w:rsidRDefault="004D3062" w:rsidP="00E4429B"/>
        </w:tc>
        <w:tc>
          <w:tcPr>
            <w:tcW w:w="2253" w:type="dxa"/>
          </w:tcPr>
          <w:p w:rsidR="004D3062" w:rsidRPr="005953C3" w:rsidRDefault="004D3062" w:rsidP="00E4429B"/>
        </w:tc>
        <w:tc>
          <w:tcPr>
            <w:tcW w:w="2254" w:type="dxa"/>
          </w:tcPr>
          <w:p w:rsidR="004D3062" w:rsidRPr="005953C3" w:rsidRDefault="004D3062" w:rsidP="00E4429B"/>
        </w:tc>
      </w:tr>
      <w:tr w:rsidR="00E4429B" w:rsidRPr="005953C3" w:rsidTr="004D3062">
        <w:tc>
          <w:tcPr>
            <w:tcW w:w="4510" w:type="dxa"/>
            <w:gridSpan w:val="3"/>
          </w:tcPr>
          <w:p w:rsidR="00E4429B" w:rsidRPr="005953C3" w:rsidRDefault="00E4429B" w:rsidP="00164689"/>
        </w:tc>
        <w:tc>
          <w:tcPr>
            <w:tcW w:w="2253" w:type="dxa"/>
          </w:tcPr>
          <w:p w:rsidR="00E4429B" w:rsidRPr="005953C3" w:rsidRDefault="00E4429B" w:rsidP="00164689">
            <w:r w:rsidRPr="005953C3">
              <w:rPr>
                <w:b/>
                <w:sz w:val="20"/>
                <w:szCs w:val="20"/>
              </w:rPr>
              <w:t>Subtotal (2)</w:t>
            </w:r>
          </w:p>
        </w:tc>
        <w:tc>
          <w:tcPr>
            <w:tcW w:w="2254" w:type="dxa"/>
          </w:tcPr>
          <w:p w:rsidR="00E4429B" w:rsidRPr="005953C3" w:rsidRDefault="00E4429B" w:rsidP="00164689"/>
        </w:tc>
      </w:tr>
    </w:tbl>
    <w:p w:rsidR="00E4429B" w:rsidRPr="005953C3" w:rsidRDefault="00E4429B" w:rsidP="00164689"/>
    <w:p w:rsidR="00E4429B" w:rsidRPr="005953C3" w:rsidRDefault="00E4429B" w:rsidP="00164689">
      <w:r w:rsidRPr="005953C3">
        <w:t>Total cost in Figures: ________________________ [</w:t>
      </w:r>
      <w:r w:rsidRPr="005953C3">
        <w:rPr>
          <w:i/>
        </w:rPr>
        <w:t>insert amount in figures</w:t>
      </w:r>
      <w:r w:rsidRPr="005953C3">
        <w:t>]</w:t>
      </w:r>
    </w:p>
    <w:p w:rsidR="00B34788" w:rsidRPr="005953C3" w:rsidRDefault="00B34788" w:rsidP="00164689">
      <w:r w:rsidRPr="005953C3">
        <w:t>Total cost in words: ________________________ [</w:t>
      </w:r>
      <w:r w:rsidRPr="005953C3">
        <w:rPr>
          <w:i/>
        </w:rPr>
        <w:t>insert amount in words</w:t>
      </w:r>
      <w:r w:rsidRPr="005953C3">
        <w:t>]</w:t>
      </w:r>
    </w:p>
    <w:p w:rsidR="00E4429B" w:rsidRPr="005953C3" w:rsidRDefault="00E4429B" w:rsidP="00164689">
      <w:r w:rsidRPr="005953C3">
        <w:t>Physical Contingency : _____________________</w:t>
      </w:r>
    </w:p>
    <w:p w:rsidR="00E4429B" w:rsidRPr="005953C3" w:rsidRDefault="00E4429B" w:rsidP="00164689">
      <w:r w:rsidRPr="005953C3">
        <w:t>Contract Ceiling Amount : __________________</w:t>
      </w:r>
      <w:r w:rsidR="005953C3">
        <w:t xml:space="preserve"> [</w:t>
      </w:r>
      <w:r w:rsidR="005953C3">
        <w:rPr>
          <w:i/>
        </w:rPr>
        <w:t>insert amount in figures, and the in words</w:t>
      </w:r>
      <w:r w:rsidR="005953C3">
        <w:t>]</w:t>
      </w:r>
    </w:p>
    <w:p w:rsidR="00E4429B" w:rsidRPr="005953C3" w:rsidRDefault="00E4429B" w:rsidP="00164689"/>
    <w:p w:rsidR="00B34788" w:rsidRPr="005953C3" w:rsidRDefault="00B34788" w:rsidP="00164689"/>
    <w:p w:rsidR="00B34788" w:rsidRPr="005953C3" w:rsidRDefault="00B34788" w:rsidP="00164689"/>
    <w:p w:rsidR="005953C3" w:rsidRDefault="005953C3" w:rsidP="00D76577">
      <w:pPr>
        <w:pStyle w:val="Heading3"/>
        <w:sectPr w:rsidR="005953C3" w:rsidSect="00465127">
          <w:pgSz w:w="11907" w:h="16839" w:code="9"/>
          <w:pgMar w:top="1440" w:right="1440" w:bottom="1440" w:left="1440" w:header="576" w:footer="576" w:gutter="0"/>
          <w:cols w:space="720"/>
          <w:docGrid w:linePitch="360"/>
        </w:sectPr>
      </w:pPr>
    </w:p>
    <w:p w:rsidR="00D76577" w:rsidRPr="005953C3" w:rsidRDefault="00D76577" w:rsidP="00D76577">
      <w:pPr>
        <w:pStyle w:val="Heading3"/>
        <w:rPr>
          <w:sz w:val="26"/>
          <w:szCs w:val="26"/>
        </w:rPr>
      </w:pPr>
      <w:bookmarkStart w:id="35" w:name="_Toc385908894"/>
      <w:bookmarkStart w:id="36" w:name="_Toc385909919"/>
      <w:bookmarkStart w:id="37" w:name="_Toc409095060"/>
      <w:r w:rsidRPr="005953C3">
        <w:lastRenderedPageBreak/>
        <w:t>2. Person</w:t>
      </w:r>
      <w:r w:rsidRPr="005953C3">
        <w:rPr>
          <w:spacing w:val="-1"/>
        </w:rPr>
        <w:t>n</w:t>
      </w:r>
      <w:r w:rsidRPr="005953C3">
        <w:t>el</w:t>
      </w:r>
      <w:bookmarkEnd w:id="35"/>
      <w:bookmarkEnd w:id="36"/>
      <w:bookmarkEnd w:id="37"/>
    </w:p>
    <w:p w:rsidR="00D76577" w:rsidRPr="005953C3" w:rsidRDefault="00D76577" w:rsidP="00D76577">
      <w:r w:rsidRPr="005953C3">
        <w:rPr>
          <w:rFonts w:cs="Book Antiqua"/>
          <w:spacing w:val="-1"/>
        </w:rPr>
        <w:t>Qu</w:t>
      </w:r>
      <w:r w:rsidRPr="005953C3">
        <w:rPr>
          <w:rFonts w:cs="Book Antiqua"/>
        </w:rPr>
        <w:t>al</w:t>
      </w:r>
      <w:r w:rsidRPr="005953C3">
        <w:rPr>
          <w:rFonts w:cs="Book Antiqua"/>
          <w:spacing w:val="1"/>
        </w:rPr>
        <w:t>if</w:t>
      </w:r>
      <w:r w:rsidRPr="005953C3">
        <w:rPr>
          <w:rFonts w:cs="Book Antiqua"/>
          <w:spacing w:val="-2"/>
        </w:rPr>
        <w:t>i</w:t>
      </w:r>
      <w:r w:rsidRPr="005953C3">
        <w:rPr>
          <w:rFonts w:cs="Book Antiqua"/>
        </w:rPr>
        <w:t>cat</w:t>
      </w:r>
      <w:r w:rsidRPr="005953C3">
        <w:rPr>
          <w:rFonts w:cs="Book Antiqua"/>
          <w:spacing w:val="1"/>
        </w:rPr>
        <w:t>i</w:t>
      </w:r>
      <w:r w:rsidRPr="005953C3">
        <w:rPr>
          <w:rFonts w:cs="Book Antiqua"/>
          <w:spacing w:val="-3"/>
        </w:rPr>
        <w:t>o</w:t>
      </w:r>
      <w:r w:rsidRPr="005953C3">
        <w:rPr>
          <w:rFonts w:cs="Book Antiqua"/>
          <w:spacing w:val="1"/>
        </w:rPr>
        <w:t>n</w:t>
      </w:r>
      <w:r w:rsidRPr="005953C3">
        <w:rPr>
          <w:rFonts w:cs="Book Antiqua"/>
        </w:rPr>
        <w:t xml:space="preserve">s </w:t>
      </w:r>
      <w:r w:rsidRPr="005953C3">
        <w:rPr>
          <w:rFonts w:cs="Book Antiqua"/>
          <w:spacing w:val="-2"/>
        </w:rPr>
        <w:t>a</w:t>
      </w:r>
      <w:r w:rsidRPr="005953C3">
        <w:rPr>
          <w:rFonts w:cs="Book Antiqua"/>
          <w:spacing w:val="1"/>
        </w:rPr>
        <w:t>n</w:t>
      </w:r>
      <w:r w:rsidRPr="005953C3">
        <w:rPr>
          <w:rFonts w:cs="Book Antiqua"/>
        </w:rPr>
        <w:t xml:space="preserve">d </w:t>
      </w:r>
      <w:r w:rsidRPr="005953C3">
        <w:rPr>
          <w:rFonts w:cs="Book Antiqua"/>
          <w:spacing w:val="-1"/>
        </w:rPr>
        <w:t>exp</w:t>
      </w:r>
      <w:r w:rsidRPr="005953C3">
        <w:rPr>
          <w:rFonts w:cs="Book Antiqua"/>
        </w:rPr>
        <w:t>e</w:t>
      </w:r>
      <w:r w:rsidRPr="005953C3">
        <w:rPr>
          <w:rFonts w:cs="Book Antiqua"/>
          <w:spacing w:val="-1"/>
        </w:rPr>
        <w:t>r</w:t>
      </w:r>
      <w:r w:rsidRPr="005953C3">
        <w:rPr>
          <w:rFonts w:cs="Book Antiqua"/>
          <w:spacing w:val="-2"/>
        </w:rPr>
        <w:t>i</w:t>
      </w:r>
      <w:r w:rsidRPr="005953C3">
        <w:rPr>
          <w:rFonts w:cs="Book Antiqua"/>
        </w:rPr>
        <w:t>e</w:t>
      </w:r>
      <w:r w:rsidRPr="005953C3">
        <w:rPr>
          <w:rFonts w:cs="Book Antiqua"/>
          <w:spacing w:val="1"/>
        </w:rPr>
        <w:t>n</w:t>
      </w:r>
      <w:r w:rsidRPr="005953C3">
        <w:rPr>
          <w:rFonts w:cs="Book Antiqua"/>
        </w:rPr>
        <w:t xml:space="preserve">ce </w:t>
      </w:r>
      <w:r w:rsidRPr="005953C3">
        <w:rPr>
          <w:rFonts w:cs="Book Antiqua"/>
          <w:spacing w:val="-3"/>
        </w:rPr>
        <w:t>o</w:t>
      </w:r>
      <w:r w:rsidRPr="005953C3">
        <w:rPr>
          <w:rFonts w:cs="Book Antiqua"/>
        </w:rPr>
        <w:t>f</w:t>
      </w:r>
      <w:r w:rsidRPr="005953C3">
        <w:rPr>
          <w:rFonts w:cs="Book Antiqua"/>
          <w:spacing w:val="1"/>
        </w:rPr>
        <w:t xml:space="preserve"> </w:t>
      </w:r>
      <w:r w:rsidRPr="005953C3">
        <w:rPr>
          <w:rFonts w:cs="Book Antiqua"/>
        </w:rPr>
        <w:t>key</w:t>
      </w:r>
      <w:r w:rsidRPr="005953C3">
        <w:rPr>
          <w:rFonts w:cs="Book Antiqua"/>
          <w:spacing w:val="-1"/>
        </w:rPr>
        <w:t xml:space="preserve"> p</w:t>
      </w:r>
      <w:r w:rsidRPr="005953C3">
        <w:rPr>
          <w:rFonts w:cs="Book Antiqua"/>
        </w:rPr>
        <w:t>e</w:t>
      </w:r>
      <w:r w:rsidRPr="005953C3">
        <w:rPr>
          <w:rFonts w:cs="Book Antiqua"/>
          <w:spacing w:val="-1"/>
        </w:rPr>
        <w:t>r</w:t>
      </w:r>
      <w:r w:rsidRPr="005953C3">
        <w:rPr>
          <w:rFonts w:cs="Book Antiqua"/>
        </w:rPr>
        <w:t>so</w:t>
      </w:r>
      <w:r w:rsidRPr="005953C3">
        <w:rPr>
          <w:rFonts w:cs="Book Antiqua"/>
          <w:spacing w:val="-2"/>
        </w:rPr>
        <w:t>n</w:t>
      </w:r>
      <w:r w:rsidRPr="005953C3">
        <w:rPr>
          <w:rFonts w:cs="Book Antiqua"/>
          <w:spacing w:val="1"/>
        </w:rPr>
        <w:t>n</w:t>
      </w:r>
      <w:r w:rsidRPr="005953C3">
        <w:rPr>
          <w:rFonts w:cs="Book Antiqua"/>
        </w:rPr>
        <w:t>el</w:t>
      </w:r>
      <w:r w:rsidRPr="005953C3">
        <w:rPr>
          <w:rFonts w:cs="Book Antiqua"/>
          <w:spacing w:val="-2"/>
        </w:rPr>
        <w:t xml:space="preserve"> </w:t>
      </w:r>
      <w:r w:rsidRPr="005953C3">
        <w:rPr>
          <w:rFonts w:cs="Book Antiqua"/>
          <w:spacing w:val="-1"/>
        </w:rPr>
        <w:t>pr</w:t>
      </w:r>
      <w:r w:rsidRPr="005953C3">
        <w:rPr>
          <w:rFonts w:cs="Book Antiqua"/>
        </w:rPr>
        <w:t>o</w:t>
      </w:r>
      <w:r w:rsidRPr="005953C3">
        <w:rPr>
          <w:rFonts w:cs="Book Antiqua"/>
          <w:spacing w:val="-1"/>
        </w:rPr>
        <w:t>p</w:t>
      </w:r>
      <w:r w:rsidRPr="005953C3">
        <w:rPr>
          <w:rFonts w:cs="Book Antiqua"/>
        </w:rPr>
        <w:t>os</w:t>
      </w:r>
      <w:r w:rsidRPr="005953C3">
        <w:rPr>
          <w:rFonts w:cs="Book Antiqua"/>
          <w:spacing w:val="-1"/>
        </w:rPr>
        <w:t>e</w:t>
      </w:r>
      <w:r w:rsidRPr="005953C3">
        <w:rPr>
          <w:rFonts w:cs="Book Antiqua"/>
        </w:rPr>
        <w:t>d for</w:t>
      </w:r>
      <w:r w:rsidRPr="005953C3">
        <w:rPr>
          <w:rFonts w:cs="Book Antiqua"/>
          <w:spacing w:val="-1"/>
        </w:rPr>
        <w:t xml:space="preserve"> </w:t>
      </w:r>
      <w:r w:rsidRPr="005953C3">
        <w:rPr>
          <w:rFonts w:cs="Book Antiqua"/>
        </w:rPr>
        <w:t>ad</w:t>
      </w:r>
      <w:r w:rsidRPr="005953C3">
        <w:rPr>
          <w:rFonts w:cs="Book Antiqua"/>
          <w:spacing w:val="-1"/>
        </w:rPr>
        <w:t>m</w:t>
      </w:r>
      <w:r w:rsidRPr="005953C3">
        <w:rPr>
          <w:rFonts w:cs="Book Antiqua"/>
          <w:spacing w:val="-2"/>
        </w:rPr>
        <w:t>i</w:t>
      </w:r>
      <w:r w:rsidRPr="005953C3">
        <w:rPr>
          <w:rFonts w:cs="Book Antiqua"/>
          <w:spacing w:val="1"/>
        </w:rPr>
        <w:t>n</w:t>
      </w:r>
      <w:r w:rsidRPr="005953C3">
        <w:rPr>
          <w:rFonts w:cs="Book Antiqua"/>
        </w:rPr>
        <w:t>istra</w:t>
      </w:r>
      <w:r w:rsidRPr="005953C3">
        <w:rPr>
          <w:rFonts w:cs="Book Antiqua"/>
          <w:spacing w:val="-3"/>
        </w:rPr>
        <w:t>t</w:t>
      </w:r>
      <w:r w:rsidRPr="005953C3">
        <w:rPr>
          <w:rFonts w:cs="Book Antiqua"/>
        </w:rPr>
        <w:t>i</w:t>
      </w:r>
      <w:r w:rsidRPr="005953C3">
        <w:rPr>
          <w:rFonts w:cs="Book Antiqua"/>
          <w:spacing w:val="-2"/>
        </w:rPr>
        <w:t>o</w:t>
      </w:r>
      <w:r w:rsidRPr="005953C3">
        <w:rPr>
          <w:rFonts w:cs="Book Antiqua"/>
        </w:rPr>
        <w:t>n</w:t>
      </w:r>
      <w:r w:rsidRPr="005953C3">
        <w:rPr>
          <w:rFonts w:cs="Book Antiqua"/>
          <w:spacing w:val="1"/>
        </w:rPr>
        <w:t xml:space="preserve"> </w:t>
      </w:r>
      <w:r w:rsidRPr="005953C3">
        <w:rPr>
          <w:rFonts w:cs="Book Antiqua"/>
          <w:spacing w:val="-2"/>
        </w:rPr>
        <w:t>a</w:t>
      </w:r>
      <w:r w:rsidRPr="005953C3">
        <w:rPr>
          <w:rFonts w:cs="Book Antiqua"/>
          <w:spacing w:val="1"/>
        </w:rPr>
        <w:t>n</w:t>
      </w:r>
      <w:r w:rsidRPr="005953C3">
        <w:rPr>
          <w:rFonts w:cs="Book Antiqua"/>
        </w:rPr>
        <w:t xml:space="preserve">d </w:t>
      </w:r>
      <w:r w:rsidRPr="005953C3">
        <w:rPr>
          <w:rFonts w:cs="Book Antiqua"/>
          <w:spacing w:val="-1"/>
        </w:rPr>
        <w:t>ex</w:t>
      </w:r>
      <w:r w:rsidRPr="005953C3">
        <w:rPr>
          <w:rFonts w:cs="Book Antiqua"/>
        </w:rPr>
        <w:t>ec</w:t>
      </w:r>
      <w:r w:rsidRPr="005953C3">
        <w:rPr>
          <w:rFonts w:cs="Book Antiqua"/>
          <w:spacing w:val="-1"/>
        </w:rPr>
        <w:t>u</w:t>
      </w:r>
      <w:r w:rsidRPr="005953C3">
        <w:rPr>
          <w:rFonts w:cs="Book Antiqua"/>
        </w:rPr>
        <w:t>ti</w:t>
      </w:r>
      <w:r w:rsidRPr="005953C3">
        <w:rPr>
          <w:rFonts w:cs="Book Antiqua"/>
          <w:spacing w:val="-2"/>
        </w:rPr>
        <w:t>o</w:t>
      </w:r>
      <w:r w:rsidRPr="005953C3">
        <w:rPr>
          <w:rFonts w:cs="Book Antiqua"/>
        </w:rPr>
        <w:t>n</w:t>
      </w:r>
      <w:r w:rsidRPr="005953C3">
        <w:rPr>
          <w:rFonts w:cs="Book Antiqua"/>
          <w:spacing w:val="1"/>
        </w:rPr>
        <w:t xml:space="preserve"> </w:t>
      </w:r>
      <w:r w:rsidRPr="005953C3">
        <w:rPr>
          <w:rFonts w:cs="Book Antiqua"/>
        </w:rPr>
        <w:t>of t</w:t>
      </w:r>
      <w:r w:rsidRPr="005953C3">
        <w:rPr>
          <w:rFonts w:cs="Book Antiqua"/>
          <w:spacing w:val="1"/>
        </w:rPr>
        <w:t>h</w:t>
      </w:r>
      <w:r w:rsidRPr="005953C3">
        <w:rPr>
          <w:rFonts w:cs="Book Antiqua"/>
        </w:rPr>
        <w:t xml:space="preserve">e </w:t>
      </w:r>
      <w:r w:rsidRPr="005953C3">
        <w:rPr>
          <w:rFonts w:cs="Book Antiqua"/>
          <w:spacing w:val="-1"/>
        </w:rPr>
        <w:t>C</w:t>
      </w:r>
      <w:r w:rsidRPr="005953C3">
        <w:rPr>
          <w:rFonts w:cs="Book Antiqua"/>
          <w:spacing w:val="-3"/>
        </w:rPr>
        <w:t>o</w:t>
      </w:r>
      <w:r w:rsidRPr="005953C3">
        <w:rPr>
          <w:rFonts w:cs="Book Antiqua"/>
          <w:spacing w:val="1"/>
        </w:rPr>
        <w:t>n</w:t>
      </w:r>
      <w:r w:rsidRPr="005953C3">
        <w:rPr>
          <w:rFonts w:cs="Book Antiqua"/>
        </w:rPr>
        <w:t>t</w:t>
      </w:r>
      <w:r w:rsidRPr="005953C3">
        <w:rPr>
          <w:rFonts w:cs="Book Antiqua"/>
          <w:spacing w:val="-1"/>
        </w:rPr>
        <w:t>r</w:t>
      </w:r>
      <w:r w:rsidRPr="005953C3">
        <w:rPr>
          <w:rFonts w:cs="Book Antiqua"/>
        </w:rPr>
        <w:t>act.</w:t>
      </w:r>
      <w:r w:rsidRPr="005953C3">
        <w:rPr>
          <w:rFonts w:cs="Book Antiqua"/>
          <w:spacing w:val="-2"/>
        </w:rPr>
        <w:t xml:space="preserve"> </w:t>
      </w:r>
      <w:r w:rsidRPr="005953C3">
        <w:rPr>
          <w:rFonts w:cs="Book Antiqua"/>
          <w:spacing w:val="1"/>
        </w:rPr>
        <w:t>(</w:t>
      </w:r>
      <w:r w:rsidRPr="005953C3">
        <w:rPr>
          <w:rFonts w:cs="Book Antiqua"/>
          <w:i/>
          <w:iCs/>
          <w:spacing w:val="-1"/>
        </w:rPr>
        <w:t>CV</w:t>
      </w:r>
      <w:r w:rsidRPr="005953C3">
        <w:rPr>
          <w:rFonts w:cs="Book Antiqua"/>
          <w:i/>
          <w:iCs/>
        </w:rPr>
        <w:t xml:space="preserve">s </w:t>
      </w:r>
      <w:r w:rsidRPr="005953C3">
        <w:rPr>
          <w:rFonts w:cs="Book Antiqua"/>
          <w:i/>
          <w:iCs/>
          <w:spacing w:val="-2"/>
        </w:rPr>
        <w:t>o</w:t>
      </w:r>
      <w:r w:rsidRPr="005953C3">
        <w:rPr>
          <w:rFonts w:cs="Book Antiqua"/>
          <w:i/>
          <w:iCs/>
        </w:rPr>
        <w:t>f</w:t>
      </w:r>
      <w:r w:rsidRPr="005953C3">
        <w:rPr>
          <w:rFonts w:cs="Book Antiqua"/>
          <w:i/>
          <w:iCs/>
          <w:spacing w:val="1"/>
        </w:rPr>
        <w:t xml:space="preserve"> </w:t>
      </w:r>
      <w:r w:rsidRPr="005953C3">
        <w:rPr>
          <w:rFonts w:cs="Book Antiqua"/>
          <w:i/>
          <w:iCs/>
        </w:rPr>
        <w:t>a</w:t>
      </w:r>
      <w:r w:rsidRPr="005953C3">
        <w:rPr>
          <w:rFonts w:cs="Book Antiqua"/>
          <w:i/>
          <w:iCs/>
          <w:spacing w:val="-1"/>
        </w:rPr>
        <w:t>l</w:t>
      </w:r>
      <w:r w:rsidRPr="005953C3">
        <w:rPr>
          <w:rFonts w:cs="Book Antiqua"/>
          <w:i/>
          <w:iCs/>
        </w:rPr>
        <w:t>l</w:t>
      </w:r>
      <w:r w:rsidRPr="005953C3">
        <w:rPr>
          <w:rFonts w:cs="Book Antiqua"/>
          <w:i/>
          <w:iCs/>
          <w:spacing w:val="1"/>
        </w:rPr>
        <w:t xml:space="preserve"> </w:t>
      </w:r>
      <w:r w:rsidRPr="005953C3">
        <w:rPr>
          <w:rFonts w:cs="Book Antiqua"/>
          <w:i/>
          <w:iCs/>
          <w:spacing w:val="-2"/>
        </w:rPr>
        <w:t>k</w:t>
      </w:r>
      <w:r w:rsidRPr="005953C3">
        <w:rPr>
          <w:rFonts w:cs="Book Antiqua"/>
          <w:i/>
          <w:iCs/>
        </w:rPr>
        <w:t>ey p</w:t>
      </w:r>
      <w:r w:rsidRPr="005953C3">
        <w:rPr>
          <w:rFonts w:cs="Book Antiqua"/>
          <w:i/>
          <w:iCs/>
          <w:spacing w:val="1"/>
        </w:rPr>
        <w:t>r</w:t>
      </w:r>
      <w:r w:rsidRPr="005953C3">
        <w:rPr>
          <w:rFonts w:cs="Book Antiqua"/>
          <w:i/>
          <w:iCs/>
          <w:spacing w:val="-2"/>
        </w:rPr>
        <w:t>o</w:t>
      </w:r>
      <w:r w:rsidRPr="005953C3">
        <w:rPr>
          <w:rFonts w:cs="Book Antiqua"/>
          <w:i/>
          <w:iCs/>
        </w:rPr>
        <w:t>po</w:t>
      </w:r>
      <w:r w:rsidRPr="005953C3">
        <w:rPr>
          <w:rFonts w:cs="Book Antiqua"/>
          <w:i/>
          <w:iCs/>
          <w:spacing w:val="1"/>
        </w:rPr>
        <w:t>s</w:t>
      </w:r>
      <w:r w:rsidRPr="005953C3">
        <w:rPr>
          <w:rFonts w:cs="Book Antiqua"/>
          <w:i/>
          <w:iCs/>
          <w:spacing w:val="-2"/>
        </w:rPr>
        <w:t>e</w:t>
      </w:r>
      <w:r w:rsidRPr="005953C3">
        <w:rPr>
          <w:rFonts w:cs="Book Antiqua"/>
          <w:i/>
          <w:iCs/>
        </w:rPr>
        <w:t>d k</w:t>
      </w:r>
      <w:r w:rsidRPr="005953C3">
        <w:rPr>
          <w:rFonts w:cs="Book Antiqua"/>
          <w:i/>
          <w:iCs/>
          <w:spacing w:val="-2"/>
        </w:rPr>
        <w:t>e</w:t>
      </w:r>
      <w:r w:rsidRPr="005953C3">
        <w:rPr>
          <w:rFonts w:cs="Book Antiqua"/>
          <w:i/>
          <w:iCs/>
        </w:rPr>
        <w:t>y pe</w:t>
      </w:r>
      <w:r w:rsidRPr="005953C3">
        <w:rPr>
          <w:rFonts w:cs="Book Antiqua"/>
          <w:i/>
          <w:iCs/>
          <w:spacing w:val="-1"/>
        </w:rPr>
        <w:t>r</w:t>
      </w:r>
      <w:r w:rsidRPr="005953C3">
        <w:rPr>
          <w:rFonts w:cs="Book Antiqua"/>
          <w:i/>
          <w:iCs/>
        </w:rPr>
        <w:t>s</w:t>
      </w:r>
      <w:r w:rsidRPr="005953C3">
        <w:rPr>
          <w:rFonts w:cs="Book Antiqua"/>
          <w:i/>
          <w:iCs/>
          <w:spacing w:val="1"/>
        </w:rPr>
        <w:t>o</w:t>
      </w:r>
      <w:r w:rsidRPr="005953C3">
        <w:rPr>
          <w:rFonts w:cs="Book Antiqua"/>
          <w:i/>
          <w:iCs/>
        </w:rPr>
        <w:t>n</w:t>
      </w:r>
      <w:r w:rsidRPr="005953C3">
        <w:rPr>
          <w:rFonts w:cs="Book Antiqua"/>
          <w:i/>
          <w:iCs/>
          <w:spacing w:val="-1"/>
        </w:rPr>
        <w:t>n</w:t>
      </w:r>
      <w:r w:rsidRPr="005953C3">
        <w:rPr>
          <w:rFonts w:cs="Book Antiqua"/>
          <w:i/>
          <w:iCs/>
          <w:spacing w:val="-2"/>
        </w:rPr>
        <w:t>e</w:t>
      </w:r>
      <w:r w:rsidRPr="005953C3">
        <w:rPr>
          <w:rFonts w:cs="Book Antiqua"/>
          <w:i/>
          <w:iCs/>
        </w:rPr>
        <w:t>l</w:t>
      </w:r>
      <w:r w:rsidRPr="005953C3">
        <w:rPr>
          <w:rFonts w:cs="Book Antiqua"/>
          <w:i/>
          <w:iCs/>
          <w:spacing w:val="1"/>
        </w:rPr>
        <w:t xml:space="preserve"> </w:t>
      </w:r>
      <w:r w:rsidRPr="005953C3">
        <w:rPr>
          <w:rFonts w:cs="Book Antiqua"/>
          <w:i/>
          <w:iCs/>
          <w:spacing w:val="-2"/>
        </w:rPr>
        <w:t>s</w:t>
      </w:r>
      <w:r w:rsidRPr="005953C3">
        <w:rPr>
          <w:rFonts w:cs="Book Antiqua"/>
          <w:i/>
          <w:iCs/>
        </w:rPr>
        <w:t>ha</w:t>
      </w:r>
      <w:r w:rsidRPr="005953C3">
        <w:rPr>
          <w:rFonts w:cs="Book Antiqua"/>
          <w:i/>
          <w:iCs/>
          <w:spacing w:val="-1"/>
        </w:rPr>
        <w:t>l</w:t>
      </w:r>
      <w:r w:rsidRPr="005953C3">
        <w:rPr>
          <w:rFonts w:cs="Book Antiqua"/>
          <w:i/>
          <w:iCs/>
        </w:rPr>
        <w:t>l</w:t>
      </w:r>
      <w:r w:rsidRPr="005953C3">
        <w:rPr>
          <w:rFonts w:cs="Book Antiqua"/>
          <w:i/>
          <w:iCs/>
          <w:spacing w:val="1"/>
        </w:rPr>
        <w:t xml:space="preserve"> </w:t>
      </w:r>
      <w:r w:rsidRPr="005953C3">
        <w:rPr>
          <w:rFonts w:cs="Book Antiqua"/>
          <w:i/>
          <w:iCs/>
          <w:spacing w:val="-1"/>
        </w:rPr>
        <w:t>b</w:t>
      </w:r>
      <w:r w:rsidRPr="005953C3">
        <w:rPr>
          <w:rFonts w:cs="Book Antiqua"/>
          <w:i/>
          <w:iCs/>
        </w:rPr>
        <w:t xml:space="preserve">e </w:t>
      </w:r>
      <w:r w:rsidRPr="005953C3">
        <w:rPr>
          <w:rFonts w:cs="Book Antiqua"/>
          <w:i/>
          <w:iCs/>
          <w:spacing w:val="1"/>
        </w:rPr>
        <w:t>a</w:t>
      </w:r>
      <w:r w:rsidRPr="005953C3">
        <w:rPr>
          <w:rFonts w:cs="Book Antiqua"/>
          <w:i/>
          <w:iCs/>
          <w:spacing w:val="-2"/>
        </w:rPr>
        <w:t>t</w:t>
      </w:r>
      <w:r w:rsidRPr="005953C3">
        <w:rPr>
          <w:rFonts w:cs="Book Antiqua"/>
          <w:i/>
          <w:iCs/>
          <w:spacing w:val="1"/>
        </w:rPr>
        <w:t>t</w:t>
      </w:r>
      <w:r w:rsidRPr="005953C3">
        <w:rPr>
          <w:rFonts w:cs="Book Antiqua"/>
          <w:i/>
          <w:iCs/>
        </w:rPr>
        <w:t>a</w:t>
      </w:r>
      <w:r w:rsidRPr="005953C3">
        <w:rPr>
          <w:rFonts w:cs="Book Antiqua"/>
          <w:i/>
          <w:iCs/>
          <w:spacing w:val="-1"/>
        </w:rPr>
        <w:t>c</w:t>
      </w:r>
      <w:r w:rsidRPr="005953C3">
        <w:rPr>
          <w:rFonts w:cs="Book Antiqua"/>
          <w:i/>
          <w:iCs/>
        </w:rPr>
        <w:t>he</w:t>
      </w:r>
      <w:r w:rsidRPr="005953C3">
        <w:rPr>
          <w:rFonts w:cs="Book Antiqua"/>
          <w:i/>
          <w:iCs/>
          <w:spacing w:val="1"/>
        </w:rPr>
        <w:t>d</w:t>
      </w:r>
      <w:r w:rsidRPr="005953C3">
        <w:rPr>
          <w:rFonts w:cs="Book Antiqua"/>
        </w:rPr>
        <w:t>)</w:t>
      </w:r>
    </w:p>
    <w:tbl>
      <w:tblPr>
        <w:tblW w:w="9152" w:type="dxa"/>
        <w:jc w:val="center"/>
        <w:tblLayout w:type="fixed"/>
        <w:tblCellMar>
          <w:left w:w="0" w:type="dxa"/>
          <w:right w:w="0" w:type="dxa"/>
        </w:tblCellMar>
        <w:tblLook w:val="0000"/>
      </w:tblPr>
      <w:tblGrid>
        <w:gridCol w:w="727"/>
        <w:gridCol w:w="2004"/>
        <w:gridCol w:w="1817"/>
        <w:gridCol w:w="2533"/>
        <w:gridCol w:w="2071"/>
      </w:tblGrid>
      <w:tr w:rsidR="00D76577" w:rsidRPr="005953C3" w:rsidTr="00B854FF">
        <w:trPr>
          <w:trHeight w:hRule="exact" w:val="1454"/>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39" w:lineRule="exact"/>
              <w:ind w:left="105"/>
              <w:rPr>
                <w:rFonts w:ascii="Times New Roman" w:hAnsi="Times New Roman"/>
                <w:szCs w:val="24"/>
              </w:rPr>
            </w:pPr>
            <w:r w:rsidRPr="005953C3">
              <w:rPr>
                <w:rFonts w:cs="Book Antiqua"/>
                <w:b/>
                <w:bCs/>
                <w:position w:val="1"/>
                <w:sz w:val="20"/>
                <w:szCs w:val="20"/>
              </w:rPr>
              <w:t>S</w:t>
            </w:r>
            <w:r w:rsidRPr="005953C3">
              <w:rPr>
                <w:rFonts w:cs="Book Antiqua"/>
                <w:b/>
                <w:bCs/>
                <w:spacing w:val="1"/>
                <w:position w:val="1"/>
                <w:sz w:val="20"/>
                <w:szCs w:val="20"/>
              </w:rPr>
              <w:t>/</w:t>
            </w:r>
            <w:r w:rsidRPr="005953C3">
              <w:rPr>
                <w:rFonts w:cs="Book Antiqua"/>
                <w:b/>
                <w:bCs/>
                <w:position w:val="1"/>
                <w:sz w:val="20"/>
                <w:szCs w:val="20"/>
              </w:rPr>
              <w:t>N</w:t>
            </w:r>
            <w:r w:rsidRPr="005953C3">
              <w:rPr>
                <w:rFonts w:cs="Book Antiqua"/>
                <w:b/>
                <w:bCs/>
                <w:spacing w:val="-1"/>
                <w:position w:val="1"/>
                <w:sz w:val="20"/>
                <w:szCs w:val="20"/>
              </w:rPr>
              <w:t>o</w:t>
            </w:r>
            <w:r w:rsidRPr="005953C3">
              <w:rPr>
                <w:rFonts w:cs="Book Antiqua"/>
                <w:b/>
                <w:bCs/>
                <w:position w:val="1"/>
                <w:sz w:val="20"/>
                <w:szCs w:val="20"/>
              </w:rPr>
              <w:t>.</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39" w:lineRule="exact"/>
              <w:ind w:left="583" w:right="585"/>
              <w:jc w:val="center"/>
              <w:rPr>
                <w:rFonts w:cs="Book Antiqua"/>
                <w:sz w:val="20"/>
                <w:szCs w:val="20"/>
              </w:rPr>
            </w:pPr>
            <w:r w:rsidRPr="005953C3">
              <w:rPr>
                <w:rFonts w:cs="Book Antiqua"/>
                <w:b/>
                <w:bCs/>
                <w:w w:val="99"/>
                <w:position w:val="1"/>
                <w:sz w:val="20"/>
                <w:szCs w:val="20"/>
              </w:rPr>
              <w:t>Pos</w:t>
            </w:r>
            <w:r w:rsidRPr="005953C3">
              <w:rPr>
                <w:rFonts w:cs="Book Antiqua"/>
                <w:b/>
                <w:bCs/>
                <w:spacing w:val="1"/>
                <w:w w:val="99"/>
                <w:position w:val="1"/>
                <w:sz w:val="20"/>
                <w:szCs w:val="20"/>
              </w:rPr>
              <w:t>iti</w:t>
            </w:r>
            <w:r w:rsidRPr="005953C3">
              <w:rPr>
                <w:rFonts w:cs="Book Antiqua"/>
                <w:b/>
                <w:bCs/>
                <w:w w:val="99"/>
                <w:position w:val="1"/>
                <w:sz w:val="20"/>
                <w:szCs w:val="20"/>
              </w:rPr>
              <w:t>on</w:t>
            </w:r>
          </w:p>
          <w:p w:rsidR="00D76577" w:rsidRPr="005953C3" w:rsidRDefault="00D76577" w:rsidP="004D3062">
            <w:pPr>
              <w:widowControl w:val="0"/>
              <w:autoSpaceDE w:val="0"/>
              <w:autoSpaceDN w:val="0"/>
              <w:adjustRightInd w:val="0"/>
              <w:spacing w:before="3" w:after="0" w:line="238" w:lineRule="auto"/>
              <w:ind w:left="132" w:right="136"/>
              <w:jc w:val="center"/>
              <w:rPr>
                <w:rFonts w:ascii="Times New Roman" w:hAnsi="Times New Roman"/>
                <w:szCs w:val="24"/>
              </w:rPr>
            </w:pPr>
            <w:r w:rsidRPr="005953C3">
              <w:rPr>
                <w:rFonts w:cs="Book Antiqua"/>
                <w:b/>
                <w:bCs/>
                <w:i/>
                <w:iCs/>
                <w:spacing w:val="1"/>
                <w:sz w:val="20"/>
                <w:szCs w:val="20"/>
              </w:rPr>
              <w:t>[</w:t>
            </w:r>
            <w:r w:rsidRPr="005953C3">
              <w:rPr>
                <w:rFonts w:cs="Book Antiqua"/>
                <w:b/>
                <w:bCs/>
                <w:i/>
                <w:iCs/>
                <w:spacing w:val="-1"/>
                <w:sz w:val="20"/>
                <w:szCs w:val="20"/>
              </w:rPr>
              <w:t>P</w:t>
            </w:r>
            <w:r w:rsidRPr="005953C3">
              <w:rPr>
                <w:rFonts w:cs="Book Antiqua"/>
                <w:b/>
                <w:bCs/>
                <w:i/>
                <w:iCs/>
                <w:sz w:val="20"/>
                <w:szCs w:val="20"/>
              </w:rPr>
              <w:t>E</w:t>
            </w:r>
            <w:r w:rsidRPr="005953C3">
              <w:rPr>
                <w:rFonts w:cs="Book Antiqua"/>
                <w:b/>
                <w:bCs/>
                <w:i/>
                <w:iCs/>
                <w:spacing w:val="-2"/>
                <w:sz w:val="20"/>
                <w:szCs w:val="20"/>
              </w:rPr>
              <w:t xml:space="preserve"> </w:t>
            </w:r>
            <w:r w:rsidRPr="005953C3">
              <w:rPr>
                <w:rFonts w:cs="Book Antiqua"/>
                <w:b/>
                <w:bCs/>
                <w:i/>
                <w:iCs/>
                <w:spacing w:val="-1"/>
                <w:sz w:val="20"/>
                <w:szCs w:val="20"/>
              </w:rPr>
              <w:t>t</w:t>
            </w:r>
            <w:r w:rsidRPr="005953C3">
              <w:rPr>
                <w:rFonts w:cs="Book Antiqua"/>
                <w:b/>
                <w:bCs/>
                <w:i/>
                <w:iCs/>
                <w:sz w:val="20"/>
                <w:szCs w:val="20"/>
              </w:rPr>
              <w:t>o</w:t>
            </w:r>
            <w:r w:rsidRPr="005953C3">
              <w:rPr>
                <w:rFonts w:cs="Book Antiqua"/>
                <w:b/>
                <w:bCs/>
                <w:i/>
                <w:iCs/>
                <w:spacing w:val="-2"/>
                <w:sz w:val="20"/>
                <w:szCs w:val="20"/>
              </w:rPr>
              <w:t xml:space="preserve"> </w:t>
            </w:r>
            <w:r w:rsidRPr="005953C3">
              <w:rPr>
                <w:rFonts w:cs="Book Antiqua"/>
                <w:b/>
                <w:bCs/>
                <w:i/>
                <w:iCs/>
                <w:spacing w:val="1"/>
                <w:sz w:val="20"/>
                <w:szCs w:val="20"/>
              </w:rPr>
              <w:t>li</w:t>
            </w:r>
            <w:r w:rsidRPr="005953C3">
              <w:rPr>
                <w:rFonts w:cs="Book Antiqua"/>
                <w:b/>
                <w:bCs/>
                <w:i/>
                <w:iCs/>
                <w:sz w:val="20"/>
                <w:szCs w:val="20"/>
              </w:rPr>
              <w:t>st</w:t>
            </w:r>
            <w:r w:rsidRPr="005953C3">
              <w:rPr>
                <w:rFonts w:cs="Book Antiqua"/>
                <w:b/>
                <w:bCs/>
                <w:i/>
                <w:iCs/>
                <w:spacing w:val="-3"/>
                <w:sz w:val="20"/>
                <w:szCs w:val="20"/>
              </w:rPr>
              <w:t xml:space="preserve"> </w:t>
            </w:r>
            <w:r w:rsidRPr="005953C3">
              <w:rPr>
                <w:rFonts w:cs="Book Antiqua"/>
                <w:b/>
                <w:bCs/>
                <w:i/>
                <w:iCs/>
                <w:w w:val="99"/>
                <w:sz w:val="20"/>
                <w:szCs w:val="20"/>
              </w:rPr>
              <w:t>re</w:t>
            </w:r>
            <w:r w:rsidRPr="005953C3">
              <w:rPr>
                <w:rFonts w:cs="Book Antiqua"/>
                <w:b/>
                <w:bCs/>
                <w:i/>
                <w:iCs/>
                <w:spacing w:val="1"/>
                <w:w w:val="99"/>
                <w:sz w:val="20"/>
                <w:szCs w:val="20"/>
              </w:rPr>
              <w:t>q</w:t>
            </w:r>
            <w:r w:rsidRPr="005953C3">
              <w:rPr>
                <w:rFonts w:cs="Book Antiqua"/>
                <w:b/>
                <w:bCs/>
                <w:i/>
                <w:iCs/>
                <w:w w:val="99"/>
                <w:sz w:val="20"/>
                <w:szCs w:val="20"/>
              </w:rPr>
              <w:t>uir</w:t>
            </w:r>
            <w:r w:rsidRPr="005953C3">
              <w:rPr>
                <w:rFonts w:cs="Book Antiqua"/>
                <w:b/>
                <w:bCs/>
                <w:i/>
                <w:iCs/>
                <w:spacing w:val="2"/>
                <w:w w:val="99"/>
                <w:sz w:val="20"/>
                <w:szCs w:val="20"/>
              </w:rPr>
              <w:t>e</w:t>
            </w:r>
            <w:r w:rsidRPr="005953C3">
              <w:rPr>
                <w:rFonts w:cs="Book Antiqua"/>
                <w:b/>
                <w:bCs/>
                <w:i/>
                <w:iCs/>
                <w:w w:val="99"/>
                <w:sz w:val="20"/>
                <w:szCs w:val="20"/>
              </w:rPr>
              <w:t xml:space="preserve">d </w:t>
            </w:r>
            <w:r w:rsidRPr="005953C3">
              <w:rPr>
                <w:rFonts w:cs="Book Antiqua"/>
                <w:b/>
                <w:bCs/>
                <w:i/>
                <w:iCs/>
                <w:sz w:val="20"/>
                <w:szCs w:val="20"/>
              </w:rPr>
              <w:t>key</w:t>
            </w:r>
            <w:r w:rsidRPr="005953C3">
              <w:rPr>
                <w:rFonts w:cs="Book Antiqua"/>
                <w:b/>
                <w:bCs/>
                <w:i/>
                <w:iCs/>
                <w:spacing w:val="-3"/>
                <w:sz w:val="20"/>
                <w:szCs w:val="20"/>
              </w:rPr>
              <w:t xml:space="preserve"> </w:t>
            </w:r>
            <w:r w:rsidRPr="005953C3">
              <w:rPr>
                <w:rFonts w:cs="Book Antiqua"/>
                <w:b/>
                <w:bCs/>
                <w:i/>
                <w:iCs/>
                <w:w w:val="99"/>
                <w:sz w:val="20"/>
                <w:szCs w:val="20"/>
              </w:rPr>
              <w:t>per</w:t>
            </w:r>
            <w:r w:rsidRPr="005953C3">
              <w:rPr>
                <w:rFonts w:cs="Book Antiqua"/>
                <w:b/>
                <w:bCs/>
                <w:i/>
                <w:iCs/>
                <w:spacing w:val="2"/>
                <w:w w:val="99"/>
                <w:sz w:val="20"/>
                <w:szCs w:val="20"/>
              </w:rPr>
              <w:t>s</w:t>
            </w:r>
            <w:r w:rsidRPr="005953C3">
              <w:rPr>
                <w:rFonts w:cs="Book Antiqua"/>
                <w:b/>
                <w:bCs/>
                <w:i/>
                <w:iCs/>
                <w:w w:val="99"/>
                <w:sz w:val="20"/>
                <w:szCs w:val="20"/>
              </w:rPr>
              <w:t>o</w:t>
            </w:r>
            <w:r w:rsidRPr="005953C3">
              <w:rPr>
                <w:rFonts w:cs="Book Antiqua"/>
                <w:b/>
                <w:bCs/>
                <w:i/>
                <w:iCs/>
                <w:spacing w:val="-1"/>
                <w:w w:val="99"/>
                <w:sz w:val="20"/>
                <w:szCs w:val="20"/>
              </w:rPr>
              <w:t>n</w:t>
            </w:r>
            <w:r w:rsidRPr="005953C3">
              <w:rPr>
                <w:rFonts w:cs="Book Antiqua"/>
                <w:b/>
                <w:bCs/>
                <w:i/>
                <w:iCs/>
                <w:w w:val="99"/>
                <w:sz w:val="20"/>
                <w:szCs w:val="20"/>
              </w:rPr>
              <w:t>ne</w:t>
            </w:r>
            <w:r w:rsidRPr="005953C3">
              <w:rPr>
                <w:rFonts w:cs="Book Antiqua"/>
                <w:b/>
                <w:bCs/>
                <w:i/>
                <w:iCs/>
                <w:spacing w:val="1"/>
                <w:w w:val="99"/>
                <w:sz w:val="20"/>
                <w:szCs w:val="20"/>
              </w:rPr>
              <w:t>l</w:t>
            </w:r>
            <w:r w:rsidRPr="005953C3">
              <w:rPr>
                <w:rFonts w:cs="Book Antiqua"/>
                <w:b/>
                <w:bCs/>
                <w:i/>
                <w:iCs/>
                <w:w w:val="99"/>
                <w:sz w:val="20"/>
                <w:szCs w:val="20"/>
              </w:rPr>
              <w:t>]</w:t>
            </w: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39" w:lineRule="exact"/>
              <w:ind w:left="595" w:right="597"/>
              <w:jc w:val="center"/>
              <w:rPr>
                <w:rFonts w:ascii="Times New Roman" w:hAnsi="Times New Roman"/>
                <w:szCs w:val="24"/>
              </w:rPr>
            </w:pPr>
            <w:r w:rsidRPr="005953C3">
              <w:rPr>
                <w:rFonts w:cs="Book Antiqua"/>
                <w:b/>
                <w:bCs/>
                <w:w w:val="99"/>
                <w:position w:val="1"/>
                <w:sz w:val="20"/>
                <w:szCs w:val="20"/>
              </w:rPr>
              <w:t>N</w:t>
            </w:r>
            <w:r w:rsidRPr="005953C3">
              <w:rPr>
                <w:rFonts w:cs="Book Antiqua"/>
                <w:b/>
                <w:bCs/>
                <w:spacing w:val="1"/>
                <w:w w:val="99"/>
                <w:position w:val="1"/>
                <w:sz w:val="20"/>
                <w:szCs w:val="20"/>
              </w:rPr>
              <w:t>a</w:t>
            </w:r>
            <w:r w:rsidRPr="005953C3">
              <w:rPr>
                <w:rFonts w:cs="Book Antiqua"/>
                <w:b/>
                <w:bCs/>
                <w:w w:val="99"/>
                <w:position w:val="1"/>
                <w:sz w:val="20"/>
                <w:szCs w:val="20"/>
              </w:rPr>
              <w:t>me</w:t>
            </w: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39" w:lineRule="exact"/>
              <w:ind w:left="329" w:right="335"/>
              <w:jc w:val="center"/>
              <w:rPr>
                <w:rFonts w:cs="Book Antiqua"/>
                <w:sz w:val="20"/>
                <w:szCs w:val="20"/>
              </w:rPr>
            </w:pPr>
            <w:r w:rsidRPr="005953C3">
              <w:rPr>
                <w:rFonts w:cs="Book Antiqua"/>
                <w:b/>
                <w:bCs/>
                <w:spacing w:val="-1"/>
                <w:position w:val="1"/>
                <w:sz w:val="20"/>
                <w:szCs w:val="20"/>
              </w:rPr>
              <w:t>Y</w:t>
            </w:r>
            <w:r w:rsidRPr="005953C3">
              <w:rPr>
                <w:rFonts w:cs="Book Antiqua"/>
                <w:b/>
                <w:bCs/>
                <w:spacing w:val="1"/>
                <w:position w:val="1"/>
                <w:sz w:val="20"/>
                <w:szCs w:val="20"/>
              </w:rPr>
              <w:t>ea</w:t>
            </w:r>
            <w:r w:rsidRPr="005953C3">
              <w:rPr>
                <w:rFonts w:cs="Book Antiqua"/>
                <w:b/>
                <w:bCs/>
                <w:spacing w:val="-1"/>
                <w:position w:val="1"/>
                <w:sz w:val="20"/>
                <w:szCs w:val="20"/>
              </w:rPr>
              <w:t>r</w:t>
            </w:r>
            <w:r w:rsidRPr="005953C3">
              <w:rPr>
                <w:rFonts w:cs="Book Antiqua"/>
                <w:b/>
                <w:bCs/>
                <w:position w:val="1"/>
                <w:sz w:val="20"/>
                <w:szCs w:val="20"/>
              </w:rPr>
              <w:t>s</w:t>
            </w:r>
            <w:r w:rsidRPr="005953C3">
              <w:rPr>
                <w:rFonts w:cs="Book Antiqua"/>
                <w:b/>
                <w:bCs/>
                <w:spacing w:val="-4"/>
                <w:position w:val="1"/>
                <w:sz w:val="20"/>
                <w:szCs w:val="20"/>
              </w:rPr>
              <w:t xml:space="preserve"> </w:t>
            </w:r>
            <w:r w:rsidRPr="005953C3">
              <w:rPr>
                <w:rFonts w:cs="Book Antiqua"/>
                <w:b/>
                <w:bCs/>
                <w:position w:val="1"/>
                <w:sz w:val="20"/>
                <w:szCs w:val="20"/>
              </w:rPr>
              <w:t>of</w:t>
            </w:r>
            <w:r w:rsidRPr="005953C3">
              <w:rPr>
                <w:rFonts w:cs="Book Antiqua"/>
                <w:b/>
                <w:bCs/>
                <w:spacing w:val="-3"/>
                <w:position w:val="1"/>
                <w:sz w:val="20"/>
                <w:szCs w:val="20"/>
              </w:rPr>
              <w:t xml:space="preserve"> </w:t>
            </w:r>
            <w:r w:rsidRPr="005953C3">
              <w:rPr>
                <w:rFonts w:cs="Book Antiqua"/>
                <w:b/>
                <w:bCs/>
                <w:w w:val="99"/>
                <w:position w:val="1"/>
                <w:sz w:val="20"/>
                <w:szCs w:val="20"/>
              </w:rPr>
              <w:t>E</w:t>
            </w:r>
            <w:r w:rsidRPr="005953C3">
              <w:rPr>
                <w:rFonts w:cs="Book Antiqua"/>
                <w:b/>
                <w:bCs/>
                <w:spacing w:val="1"/>
                <w:w w:val="99"/>
                <w:position w:val="1"/>
                <w:sz w:val="20"/>
                <w:szCs w:val="20"/>
              </w:rPr>
              <w:t>x</w:t>
            </w:r>
            <w:r w:rsidRPr="005953C3">
              <w:rPr>
                <w:rFonts w:cs="Book Antiqua"/>
                <w:b/>
                <w:bCs/>
                <w:w w:val="99"/>
                <w:position w:val="1"/>
                <w:sz w:val="20"/>
                <w:szCs w:val="20"/>
              </w:rPr>
              <w:t>p</w:t>
            </w:r>
            <w:r w:rsidRPr="005953C3">
              <w:rPr>
                <w:rFonts w:cs="Book Antiqua"/>
                <w:b/>
                <w:bCs/>
                <w:spacing w:val="1"/>
                <w:w w:val="99"/>
                <w:position w:val="1"/>
                <w:sz w:val="20"/>
                <w:szCs w:val="20"/>
              </w:rPr>
              <w:t>e</w:t>
            </w:r>
            <w:r w:rsidRPr="005953C3">
              <w:rPr>
                <w:rFonts w:cs="Book Antiqua"/>
                <w:b/>
                <w:bCs/>
                <w:spacing w:val="-1"/>
                <w:w w:val="99"/>
                <w:position w:val="1"/>
                <w:sz w:val="20"/>
                <w:szCs w:val="20"/>
              </w:rPr>
              <w:t>r</w:t>
            </w:r>
            <w:r w:rsidRPr="005953C3">
              <w:rPr>
                <w:rFonts w:cs="Book Antiqua"/>
                <w:b/>
                <w:bCs/>
                <w:spacing w:val="1"/>
                <w:w w:val="99"/>
                <w:position w:val="1"/>
                <w:sz w:val="20"/>
                <w:szCs w:val="20"/>
              </w:rPr>
              <w:t>ie</w:t>
            </w:r>
            <w:r w:rsidRPr="005953C3">
              <w:rPr>
                <w:rFonts w:cs="Book Antiqua"/>
                <w:b/>
                <w:bCs/>
                <w:w w:val="99"/>
                <w:position w:val="1"/>
                <w:sz w:val="20"/>
                <w:szCs w:val="20"/>
              </w:rPr>
              <w:t>nce</w:t>
            </w:r>
          </w:p>
          <w:p w:rsidR="00D76577" w:rsidRPr="005953C3" w:rsidRDefault="00D76577" w:rsidP="004D3062">
            <w:pPr>
              <w:widowControl w:val="0"/>
              <w:autoSpaceDE w:val="0"/>
              <w:autoSpaceDN w:val="0"/>
              <w:adjustRightInd w:val="0"/>
              <w:spacing w:before="2" w:after="0" w:line="239" w:lineRule="auto"/>
              <w:ind w:left="154" w:right="105" w:hanging="53"/>
              <w:jc w:val="center"/>
              <w:rPr>
                <w:rFonts w:ascii="Times New Roman" w:hAnsi="Times New Roman"/>
                <w:szCs w:val="24"/>
              </w:rPr>
            </w:pPr>
            <w:r w:rsidRPr="005953C3">
              <w:rPr>
                <w:rFonts w:cs="Book Antiqua"/>
                <w:b/>
                <w:bCs/>
                <w:spacing w:val="1"/>
                <w:sz w:val="20"/>
                <w:szCs w:val="20"/>
              </w:rPr>
              <w:t>(</w:t>
            </w:r>
            <w:r w:rsidRPr="005953C3">
              <w:rPr>
                <w:rFonts w:cs="Book Antiqua"/>
                <w:b/>
                <w:bCs/>
                <w:sz w:val="20"/>
                <w:szCs w:val="20"/>
              </w:rPr>
              <w:t>G</w:t>
            </w:r>
            <w:r w:rsidRPr="005953C3">
              <w:rPr>
                <w:rFonts w:cs="Book Antiqua"/>
                <w:b/>
                <w:bCs/>
                <w:spacing w:val="1"/>
                <w:sz w:val="20"/>
                <w:szCs w:val="20"/>
              </w:rPr>
              <w:t>e</w:t>
            </w:r>
            <w:r w:rsidRPr="005953C3">
              <w:rPr>
                <w:rFonts w:cs="Book Antiqua"/>
                <w:b/>
                <w:bCs/>
                <w:sz w:val="20"/>
                <w:szCs w:val="20"/>
              </w:rPr>
              <w:t>n</w:t>
            </w:r>
            <w:r w:rsidRPr="005953C3">
              <w:rPr>
                <w:rFonts w:cs="Book Antiqua"/>
                <w:b/>
                <w:bCs/>
                <w:spacing w:val="1"/>
                <w:sz w:val="20"/>
                <w:szCs w:val="20"/>
              </w:rPr>
              <w:t>e</w:t>
            </w:r>
            <w:r w:rsidRPr="005953C3">
              <w:rPr>
                <w:rFonts w:cs="Book Antiqua"/>
                <w:b/>
                <w:bCs/>
                <w:spacing w:val="-1"/>
                <w:sz w:val="20"/>
                <w:szCs w:val="20"/>
              </w:rPr>
              <w:t>r</w:t>
            </w:r>
            <w:r w:rsidRPr="005953C3">
              <w:rPr>
                <w:rFonts w:cs="Book Antiqua"/>
                <w:b/>
                <w:bCs/>
                <w:spacing w:val="1"/>
                <w:sz w:val="20"/>
                <w:szCs w:val="20"/>
              </w:rPr>
              <w:t>a</w:t>
            </w:r>
            <w:r w:rsidRPr="005953C3">
              <w:rPr>
                <w:rFonts w:cs="Book Antiqua"/>
                <w:b/>
                <w:bCs/>
                <w:sz w:val="20"/>
                <w:szCs w:val="20"/>
              </w:rPr>
              <w:t>l</w:t>
            </w:r>
            <w:r w:rsidRPr="005953C3">
              <w:rPr>
                <w:rFonts w:cs="Book Antiqua"/>
                <w:b/>
                <w:bCs/>
                <w:spacing w:val="-7"/>
                <w:sz w:val="20"/>
                <w:szCs w:val="20"/>
              </w:rPr>
              <w:t xml:space="preserve"> </w:t>
            </w:r>
            <w:r w:rsidRPr="005953C3">
              <w:rPr>
                <w:rFonts w:cs="Book Antiqua"/>
                <w:b/>
                <w:bCs/>
                <w:sz w:val="20"/>
                <w:szCs w:val="20"/>
              </w:rPr>
              <w:t>E</w:t>
            </w:r>
            <w:r w:rsidRPr="005953C3">
              <w:rPr>
                <w:rFonts w:cs="Book Antiqua"/>
                <w:b/>
                <w:bCs/>
                <w:spacing w:val="1"/>
                <w:sz w:val="20"/>
                <w:szCs w:val="20"/>
              </w:rPr>
              <w:t>x</w:t>
            </w:r>
            <w:r w:rsidRPr="005953C3">
              <w:rPr>
                <w:rFonts w:cs="Book Antiqua"/>
                <w:b/>
                <w:bCs/>
                <w:spacing w:val="-2"/>
                <w:sz w:val="20"/>
                <w:szCs w:val="20"/>
              </w:rPr>
              <w:t>p</w:t>
            </w:r>
            <w:r w:rsidRPr="005953C3">
              <w:rPr>
                <w:rFonts w:cs="Book Antiqua"/>
                <w:b/>
                <w:bCs/>
                <w:spacing w:val="1"/>
                <w:sz w:val="20"/>
                <w:szCs w:val="20"/>
              </w:rPr>
              <w:t>e</w:t>
            </w:r>
            <w:r w:rsidRPr="005953C3">
              <w:rPr>
                <w:rFonts w:cs="Book Antiqua"/>
                <w:b/>
                <w:bCs/>
                <w:spacing w:val="-1"/>
                <w:sz w:val="20"/>
                <w:szCs w:val="20"/>
              </w:rPr>
              <w:t>r</w:t>
            </w:r>
            <w:r w:rsidRPr="005953C3">
              <w:rPr>
                <w:rFonts w:cs="Book Antiqua"/>
                <w:b/>
                <w:bCs/>
                <w:spacing w:val="1"/>
                <w:sz w:val="20"/>
                <w:szCs w:val="20"/>
              </w:rPr>
              <w:t>ie</w:t>
            </w:r>
            <w:r w:rsidRPr="005953C3">
              <w:rPr>
                <w:rFonts w:cs="Book Antiqua"/>
                <w:b/>
                <w:bCs/>
                <w:sz w:val="20"/>
                <w:szCs w:val="20"/>
              </w:rPr>
              <w:t>nc</w:t>
            </w:r>
            <w:r w:rsidRPr="005953C3">
              <w:rPr>
                <w:rFonts w:cs="Book Antiqua"/>
                <w:b/>
                <w:bCs/>
                <w:spacing w:val="-1"/>
                <w:sz w:val="20"/>
                <w:szCs w:val="20"/>
              </w:rPr>
              <w:t>e</w:t>
            </w:r>
            <w:r w:rsidRPr="005953C3">
              <w:rPr>
                <w:rFonts w:cs="Book Antiqua"/>
                <w:b/>
                <w:bCs/>
                <w:sz w:val="20"/>
                <w:szCs w:val="20"/>
              </w:rPr>
              <w:t>)</w:t>
            </w:r>
            <w:r w:rsidRPr="005953C3">
              <w:rPr>
                <w:rFonts w:cs="Book Antiqua"/>
                <w:b/>
                <w:bCs/>
                <w:spacing w:val="-11"/>
                <w:sz w:val="20"/>
                <w:szCs w:val="20"/>
              </w:rPr>
              <w:t xml:space="preserve"> </w:t>
            </w:r>
            <w:r w:rsidRPr="005953C3">
              <w:rPr>
                <w:rFonts w:cs="Book Antiqua"/>
                <w:b/>
                <w:bCs/>
                <w:i/>
                <w:iCs/>
                <w:spacing w:val="1"/>
                <w:w w:val="99"/>
                <w:sz w:val="20"/>
                <w:szCs w:val="20"/>
              </w:rPr>
              <w:t>[</w:t>
            </w:r>
            <w:r w:rsidRPr="005953C3">
              <w:rPr>
                <w:rFonts w:cs="Book Antiqua"/>
                <w:b/>
                <w:bCs/>
                <w:i/>
                <w:iCs/>
                <w:spacing w:val="-1"/>
                <w:w w:val="99"/>
                <w:sz w:val="20"/>
                <w:szCs w:val="20"/>
              </w:rPr>
              <w:t>P</w:t>
            </w:r>
            <w:r w:rsidRPr="005953C3">
              <w:rPr>
                <w:rFonts w:cs="Book Antiqua"/>
                <w:b/>
                <w:bCs/>
                <w:i/>
                <w:iCs/>
                <w:w w:val="99"/>
                <w:sz w:val="20"/>
                <w:szCs w:val="20"/>
              </w:rPr>
              <w:t>E</w:t>
            </w:r>
            <w:r w:rsidRPr="005953C3">
              <w:rPr>
                <w:rFonts w:cs="Book Antiqua"/>
                <w:b/>
                <w:bCs/>
                <w:i/>
                <w:iCs/>
                <w:spacing w:val="1"/>
                <w:sz w:val="20"/>
                <w:szCs w:val="20"/>
              </w:rPr>
              <w:t xml:space="preserve"> </w:t>
            </w:r>
            <w:r w:rsidRPr="005953C3">
              <w:rPr>
                <w:rFonts w:cs="Book Antiqua"/>
                <w:b/>
                <w:bCs/>
                <w:i/>
                <w:iCs/>
                <w:spacing w:val="-1"/>
                <w:sz w:val="20"/>
                <w:szCs w:val="20"/>
              </w:rPr>
              <w:t>t</w:t>
            </w:r>
            <w:r w:rsidRPr="005953C3">
              <w:rPr>
                <w:rFonts w:cs="Book Antiqua"/>
                <w:b/>
                <w:bCs/>
                <w:i/>
                <w:iCs/>
                <w:sz w:val="20"/>
                <w:szCs w:val="20"/>
              </w:rPr>
              <w:t>o</w:t>
            </w:r>
            <w:r w:rsidRPr="005953C3">
              <w:rPr>
                <w:rFonts w:cs="Book Antiqua"/>
                <w:b/>
                <w:bCs/>
                <w:i/>
                <w:iCs/>
                <w:spacing w:val="-2"/>
                <w:sz w:val="20"/>
                <w:szCs w:val="20"/>
              </w:rPr>
              <w:t xml:space="preserve"> </w:t>
            </w:r>
            <w:r w:rsidRPr="005953C3">
              <w:rPr>
                <w:rFonts w:cs="Book Antiqua"/>
                <w:b/>
                <w:bCs/>
                <w:i/>
                <w:iCs/>
                <w:spacing w:val="1"/>
                <w:sz w:val="20"/>
                <w:szCs w:val="20"/>
              </w:rPr>
              <w:t>li</w:t>
            </w:r>
            <w:r w:rsidRPr="005953C3">
              <w:rPr>
                <w:rFonts w:cs="Book Antiqua"/>
                <w:b/>
                <w:bCs/>
                <w:i/>
                <w:iCs/>
                <w:sz w:val="20"/>
                <w:szCs w:val="20"/>
              </w:rPr>
              <w:t>st</w:t>
            </w:r>
            <w:r w:rsidRPr="005953C3">
              <w:rPr>
                <w:rFonts w:cs="Book Antiqua"/>
                <w:b/>
                <w:bCs/>
                <w:i/>
                <w:iCs/>
                <w:spacing w:val="-3"/>
                <w:sz w:val="20"/>
                <w:szCs w:val="20"/>
              </w:rPr>
              <w:t xml:space="preserve"> </w:t>
            </w:r>
            <w:r w:rsidRPr="005953C3">
              <w:rPr>
                <w:rFonts w:cs="Book Antiqua"/>
                <w:b/>
                <w:bCs/>
                <w:i/>
                <w:iCs/>
                <w:sz w:val="20"/>
                <w:szCs w:val="20"/>
              </w:rPr>
              <w:t>re</w:t>
            </w:r>
            <w:r w:rsidRPr="005953C3">
              <w:rPr>
                <w:rFonts w:cs="Book Antiqua"/>
                <w:b/>
                <w:bCs/>
                <w:i/>
                <w:iCs/>
                <w:spacing w:val="1"/>
                <w:sz w:val="20"/>
                <w:szCs w:val="20"/>
              </w:rPr>
              <w:t>q</w:t>
            </w:r>
            <w:r w:rsidRPr="005953C3">
              <w:rPr>
                <w:rFonts w:cs="Book Antiqua"/>
                <w:b/>
                <w:bCs/>
                <w:i/>
                <w:iCs/>
                <w:sz w:val="20"/>
                <w:szCs w:val="20"/>
              </w:rPr>
              <w:t>uired</w:t>
            </w:r>
            <w:r w:rsidRPr="005953C3">
              <w:rPr>
                <w:rFonts w:cs="Book Antiqua"/>
                <w:b/>
                <w:bCs/>
                <w:i/>
                <w:iCs/>
                <w:spacing w:val="-7"/>
                <w:sz w:val="20"/>
                <w:szCs w:val="20"/>
              </w:rPr>
              <w:t xml:space="preserve"> </w:t>
            </w:r>
            <w:r w:rsidRPr="005953C3">
              <w:rPr>
                <w:rFonts w:cs="Book Antiqua"/>
                <w:b/>
                <w:bCs/>
                <w:i/>
                <w:iCs/>
                <w:spacing w:val="1"/>
                <w:sz w:val="20"/>
                <w:szCs w:val="20"/>
              </w:rPr>
              <w:t>Y</w:t>
            </w:r>
            <w:r w:rsidRPr="005953C3">
              <w:rPr>
                <w:rFonts w:cs="Book Antiqua"/>
                <w:b/>
                <w:bCs/>
                <w:i/>
                <w:iCs/>
                <w:sz w:val="20"/>
                <w:szCs w:val="20"/>
              </w:rPr>
              <w:t>e</w:t>
            </w:r>
            <w:r w:rsidRPr="005953C3">
              <w:rPr>
                <w:rFonts w:cs="Book Antiqua"/>
                <w:b/>
                <w:bCs/>
                <w:i/>
                <w:iCs/>
                <w:spacing w:val="2"/>
                <w:sz w:val="20"/>
                <w:szCs w:val="20"/>
              </w:rPr>
              <w:t>a</w:t>
            </w:r>
            <w:r w:rsidRPr="005953C3">
              <w:rPr>
                <w:rFonts w:cs="Book Antiqua"/>
                <w:b/>
                <w:bCs/>
                <w:i/>
                <w:iCs/>
                <w:spacing w:val="-1"/>
                <w:sz w:val="20"/>
                <w:szCs w:val="20"/>
              </w:rPr>
              <w:t>r</w:t>
            </w:r>
            <w:r w:rsidRPr="005953C3">
              <w:rPr>
                <w:rFonts w:cs="Book Antiqua"/>
                <w:b/>
                <w:bCs/>
                <w:i/>
                <w:iCs/>
                <w:sz w:val="20"/>
                <w:szCs w:val="20"/>
              </w:rPr>
              <w:t>s</w:t>
            </w:r>
            <w:r w:rsidRPr="005953C3">
              <w:rPr>
                <w:rFonts w:cs="Book Antiqua"/>
                <w:b/>
                <w:bCs/>
                <w:i/>
                <w:iCs/>
                <w:spacing w:val="-5"/>
                <w:sz w:val="20"/>
                <w:szCs w:val="20"/>
              </w:rPr>
              <w:t xml:space="preserve"> </w:t>
            </w:r>
            <w:r w:rsidRPr="005953C3">
              <w:rPr>
                <w:rFonts w:cs="Book Antiqua"/>
                <w:b/>
                <w:bCs/>
                <w:i/>
                <w:iCs/>
                <w:w w:val="99"/>
                <w:sz w:val="20"/>
                <w:szCs w:val="20"/>
              </w:rPr>
              <w:t>of</w:t>
            </w:r>
            <w:r w:rsidRPr="005953C3">
              <w:rPr>
                <w:rFonts w:cs="Book Antiqua"/>
                <w:b/>
                <w:bCs/>
                <w:i/>
                <w:iCs/>
                <w:spacing w:val="1"/>
                <w:sz w:val="20"/>
                <w:szCs w:val="20"/>
              </w:rPr>
              <w:t xml:space="preserve"> </w:t>
            </w:r>
            <w:r w:rsidRPr="005953C3">
              <w:rPr>
                <w:rFonts w:cs="Book Antiqua"/>
                <w:b/>
                <w:bCs/>
                <w:i/>
                <w:iCs/>
                <w:w w:val="99"/>
                <w:sz w:val="20"/>
                <w:szCs w:val="20"/>
              </w:rPr>
              <w:t>E</w:t>
            </w:r>
            <w:r w:rsidRPr="005953C3">
              <w:rPr>
                <w:rFonts w:cs="Book Antiqua"/>
                <w:b/>
                <w:bCs/>
                <w:i/>
                <w:iCs/>
                <w:spacing w:val="1"/>
                <w:w w:val="99"/>
                <w:sz w:val="20"/>
                <w:szCs w:val="20"/>
              </w:rPr>
              <w:t>x</w:t>
            </w:r>
            <w:r w:rsidRPr="005953C3">
              <w:rPr>
                <w:rFonts w:cs="Book Antiqua"/>
                <w:b/>
                <w:bCs/>
                <w:i/>
                <w:iCs/>
                <w:w w:val="99"/>
                <w:sz w:val="20"/>
                <w:szCs w:val="20"/>
              </w:rPr>
              <w:t>pe</w:t>
            </w:r>
            <w:r w:rsidRPr="005953C3">
              <w:rPr>
                <w:rFonts w:cs="Book Antiqua"/>
                <w:b/>
                <w:bCs/>
                <w:i/>
                <w:iCs/>
                <w:spacing w:val="-1"/>
                <w:w w:val="99"/>
                <w:sz w:val="20"/>
                <w:szCs w:val="20"/>
              </w:rPr>
              <w:t>r</w:t>
            </w:r>
            <w:r w:rsidRPr="005953C3">
              <w:rPr>
                <w:rFonts w:cs="Book Antiqua"/>
                <w:b/>
                <w:bCs/>
                <w:i/>
                <w:iCs/>
                <w:spacing w:val="1"/>
                <w:w w:val="99"/>
                <w:sz w:val="20"/>
                <w:szCs w:val="20"/>
              </w:rPr>
              <w:t>i</w:t>
            </w:r>
            <w:r w:rsidRPr="005953C3">
              <w:rPr>
                <w:rFonts w:cs="Book Antiqua"/>
                <w:b/>
                <w:bCs/>
                <w:i/>
                <w:iCs/>
                <w:w w:val="99"/>
                <w:sz w:val="20"/>
                <w:szCs w:val="20"/>
              </w:rPr>
              <w:t>enc</w:t>
            </w:r>
            <w:r w:rsidRPr="005953C3">
              <w:rPr>
                <w:rFonts w:cs="Book Antiqua"/>
                <w:b/>
                <w:bCs/>
                <w:i/>
                <w:iCs/>
                <w:spacing w:val="1"/>
                <w:w w:val="99"/>
                <w:sz w:val="20"/>
                <w:szCs w:val="20"/>
              </w:rPr>
              <w:t>e</w:t>
            </w:r>
            <w:r w:rsidRPr="005953C3">
              <w:rPr>
                <w:rFonts w:cs="Book Antiqua"/>
                <w:b/>
                <w:bCs/>
                <w:i/>
                <w:iCs/>
                <w:w w:val="99"/>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39" w:lineRule="exact"/>
              <w:ind w:left="110" w:right="115"/>
              <w:jc w:val="center"/>
              <w:rPr>
                <w:rFonts w:cs="Book Antiqua"/>
                <w:sz w:val="20"/>
                <w:szCs w:val="20"/>
              </w:rPr>
            </w:pPr>
            <w:r w:rsidRPr="005953C3">
              <w:rPr>
                <w:rFonts w:cs="Book Antiqua"/>
                <w:b/>
                <w:bCs/>
                <w:spacing w:val="-1"/>
                <w:position w:val="1"/>
                <w:sz w:val="20"/>
                <w:szCs w:val="20"/>
              </w:rPr>
              <w:t>Y</w:t>
            </w:r>
            <w:r w:rsidRPr="005953C3">
              <w:rPr>
                <w:rFonts w:cs="Book Antiqua"/>
                <w:b/>
                <w:bCs/>
                <w:spacing w:val="1"/>
                <w:position w:val="1"/>
                <w:sz w:val="20"/>
                <w:szCs w:val="20"/>
              </w:rPr>
              <w:t>ea</w:t>
            </w:r>
            <w:r w:rsidRPr="005953C3">
              <w:rPr>
                <w:rFonts w:cs="Book Antiqua"/>
                <w:b/>
                <w:bCs/>
                <w:spacing w:val="-1"/>
                <w:position w:val="1"/>
                <w:sz w:val="20"/>
                <w:szCs w:val="20"/>
              </w:rPr>
              <w:t>r</w:t>
            </w:r>
            <w:r w:rsidRPr="005953C3">
              <w:rPr>
                <w:rFonts w:cs="Book Antiqua"/>
                <w:b/>
                <w:bCs/>
                <w:position w:val="1"/>
                <w:sz w:val="20"/>
                <w:szCs w:val="20"/>
              </w:rPr>
              <w:t>s</w:t>
            </w:r>
            <w:r w:rsidRPr="005953C3">
              <w:rPr>
                <w:rFonts w:cs="Book Antiqua"/>
                <w:b/>
                <w:bCs/>
                <w:spacing w:val="-4"/>
                <w:position w:val="1"/>
                <w:sz w:val="20"/>
                <w:szCs w:val="20"/>
              </w:rPr>
              <w:t xml:space="preserve"> </w:t>
            </w:r>
            <w:r w:rsidRPr="005953C3">
              <w:rPr>
                <w:rFonts w:cs="Book Antiqua"/>
                <w:b/>
                <w:bCs/>
                <w:position w:val="1"/>
                <w:sz w:val="20"/>
                <w:szCs w:val="20"/>
              </w:rPr>
              <w:t>of</w:t>
            </w:r>
            <w:r w:rsidRPr="005953C3">
              <w:rPr>
                <w:rFonts w:cs="Book Antiqua"/>
                <w:b/>
                <w:bCs/>
                <w:spacing w:val="-3"/>
                <w:position w:val="1"/>
                <w:sz w:val="20"/>
                <w:szCs w:val="20"/>
              </w:rPr>
              <w:t xml:space="preserve"> </w:t>
            </w:r>
            <w:r w:rsidRPr="005953C3">
              <w:rPr>
                <w:rFonts w:cs="Book Antiqua"/>
                <w:b/>
                <w:bCs/>
                <w:spacing w:val="1"/>
                <w:w w:val="99"/>
                <w:position w:val="1"/>
                <w:sz w:val="20"/>
                <w:szCs w:val="20"/>
              </w:rPr>
              <w:t>ex</w:t>
            </w:r>
            <w:r w:rsidRPr="005953C3">
              <w:rPr>
                <w:rFonts w:cs="Book Antiqua"/>
                <w:b/>
                <w:bCs/>
                <w:w w:val="99"/>
                <w:position w:val="1"/>
                <w:sz w:val="20"/>
                <w:szCs w:val="20"/>
              </w:rPr>
              <w:t>p</w:t>
            </w:r>
            <w:r w:rsidRPr="005953C3">
              <w:rPr>
                <w:rFonts w:cs="Book Antiqua"/>
                <w:b/>
                <w:bCs/>
                <w:spacing w:val="1"/>
                <w:w w:val="99"/>
                <w:position w:val="1"/>
                <w:sz w:val="20"/>
                <w:szCs w:val="20"/>
              </w:rPr>
              <w:t>e</w:t>
            </w:r>
            <w:r w:rsidRPr="005953C3">
              <w:rPr>
                <w:rFonts w:cs="Book Antiqua"/>
                <w:b/>
                <w:bCs/>
                <w:spacing w:val="-1"/>
                <w:w w:val="99"/>
                <w:position w:val="1"/>
                <w:sz w:val="20"/>
                <w:szCs w:val="20"/>
              </w:rPr>
              <w:t>r</w:t>
            </w:r>
            <w:r w:rsidRPr="005953C3">
              <w:rPr>
                <w:rFonts w:cs="Book Antiqua"/>
                <w:b/>
                <w:bCs/>
                <w:spacing w:val="1"/>
                <w:w w:val="99"/>
                <w:position w:val="1"/>
                <w:sz w:val="20"/>
                <w:szCs w:val="20"/>
              </w:rPr>
              <w:t>ie</w:t>
            </w:r>
            <w:r w:rsidRPr="005953C3">
              <w:rPr>
                <w:rFonts w:cs="Book Antiqua"/>
                <w:b/>
                <w:bCs/>
                <w:w w:val="99"/>
                <w:position w:val="1"/>
                <w:sz w:val="20"/>
                <w:szCs w:val="20"/>
              </w:rPr>
              <w:t>nce</w:t>
            </w:r>
          </w:p>
          <w:p w:rsidR="00D76577" w:rsidRPr="005953C3" w:rsidRDefault="00D76577" w:rsidP="004D3062">
            <w:pPr>
              <w:widowControl w:val="0"/>
              <w:autoSpaceDE w:val="0"/>
              <w:autoSpaceDN w:val="0"/>
              <w:adjustRightInd w:val="0"/>
              <w:spacing w:before="2" w:after="0" w:line="238" w:lineRule="auto"/>
              <w:ind w:left="464" w:right="468"/>
              <w:jc w:val="center"/>
              <w:rPr>
                <w:rFonts w:cs="Book Antiqua"/>
                <w:sz w:val="20"/>
                <w:szCs w:val="20"/>
              </w:rPr>
            </w:pPr>
            <w:r w:rsidRPr="005953C3">
              <w:rPr>
                <w:rFonts w:cs="Book Antiqua"/>
                <w:b/>
                <w:bCs/>
                <w:spacing w:val="1"/>
                <w:sz w:val="20"/>
                <w:szCs w:val="20"/>
              </w:rPr>
              <w:t>i</w:t>
            </w:r>
            <w:r w:rsidRPr="005953C3">
              <w:rPr>
                <w:rFonts w:cs="Book Antiqua"/>
                <w:b/>
                <w:bCs/>
                <w:sz w:val="20"/>
                <w:szCs w:val="20"/>
              </w:rPr>
              <w:t>n</w:t>
            </w:r>
            <w:r w:rsidRPr="005953C3">
              <w:rPr>
                <w:rFonts w:cs="Book Antiqua"/>
                <w:b/>
                <w:bCs/>
                <w:spacing w:val="-1"/>
                <w:sz w:val="20"/>
                <w:szCs w:val="20"/>
              </w:rPr>
              <w:t xml:space="preserve"> </w:t>
            </w:r>
            <w:r w:rsidRPr="005953C3">
              <w:rPr>
                <w:rFonts w:cs="Book Antiqua"/>
                <w:b/>
                <w:bCs/>
                <w:w w:val="99"/>
                <w:sz w:val="20"/>
                <w:szCs w:val="20"/>
              </w:rPr>
              <w:t>p</w:t>
            </w:r>
            <w:r w:rsidRPr="005953C3">
              <w:rPr>
                <w:rFonts w:cs="Book Antiqua"/>
                <w:b/>
                <w:bCs/>
                <w:spacing w:val="-1"/>
                <w:w w:val="99"/>
                <w:sz w:val="20"/>
                <w:szCs w:val="20"/>
              </w:rPr>
              <w:t>r</w:t>
            </w:r>
            <w:r w:rsidRPr="005953C3">
              <w:rPr>
                <w:rFonts w:cs="Book Antiqua"/>
                <w:b/>
                <w:bCs/>
                <w:w w:val="99"/>
                <w:sz w:val="20"/>
                <w:szCs w:val="20"/>
              </w:rPr>
              <w:t>opos</w:t>
            </w:r>
            <w:r w:rsidRPr="005953C3">
              <w:rPr>
                <w:rFonts w:cs="Book Antiqua"/>
                <w:b/>
                <w:bCs/>
                <w:spacing w:val="1"/>
                <w:w w:val="99"/>
                <w:sz w:val="20"/>
                <w:szCs w:val="20"/>
              </w:rPr>
              <w:t>e</w:t>
            </w:r>
            <w:r w:rsidRPr="005953C3">
              <w:rPr>
                <w:rFonts w:cs="Book Antiqua"/>
                <w:b/>
                <w:bCs/>
                <w:w w:val="99"/>
                <w:sz w:val="20"/>
                <w:szCs w:val="20"/>
              </w:rPr>
              <w:t>d pos</w:t>
            </w:r>
            <w:r w:rsidRPr="005953C3">
              <w:rPr>
                <w:rFonts w:cs="Book Antiqua"/>
                <w:b/>
                <w:bCs/>
                <w:spacing w:val="1"/>
                <w:w w:val="99"/>
                <w:sz w:val="20"/>
                <w:szCs w:val="20"/>
              </w:rPr>
              <w:t>iti</w:t>
            </w:r>
            <w:r w:rsidRPr="005953C3">
              <w:rPr>
                <w:rFonts w:cs="Book Antiqua"/>
                <w:b/>
                <w:bCs/>
                <w:w w:val="99"/>
                <w:sz w:val="20"/>
                <w:szCs w:val="20"/>
              </w:rPr>
              <w:t>on</w:t>
            </w:r>
          </w:p>
          <w:p w:rsidR="00D76577" w:rsidRPr="005953C3" w:rsidRDefault="00D76577" w:rsidP="004D3062">
            <w:pPr>
              <w:widowControl w:val="0"/>
              <w:autoSpaceDE w:val="0"/>
              <w:autoSpaceDN w:val="0"/>
              <w:adjustRightInd w:val="0"/>
              <w:spacing w:before="10" w:after="0" w:line="110" w:lineRule="exact"/>
              <w:rPr>
                <w:rFonts w:ascii="Times New Roman" w:hAnsi="Times New Roman"/>
                <w:sz w:val="11"/>
                <w:szCs w:val="11"/>
              </w:rPr>
            </w:pPr>
          </w:p>
          <w:p w:rsidR="00D76577" w:rsidRPr="005953C3" w:rsidRDefault="00D76577" w:rsidP="004D3062">
            <w:pPr>
              <w:widowControl w:val="0"/>
              <w:autoSpaceDE w:val="0"/>
              <w:autoSpaceDN w:val="0"/>
              <w:adjustRightInd w:val="0"/>
              <w:spacing w:after="0" w:line="240" w:lineRule="auto"/>
              <w:ind w:left="147" w:right="152"/>
              <w:jc w:val="center"/>
              <w:rPr>
                <w:rFonts w:cs="Book Antiqua"/>
                <w:sz w:val="20"/>
                <w:szCs w:val="20"/>
              </w:rPr>
            </w:pPr>
            <w:r w:rsidRPr="005953C3">
              <w:rPr>
                <w:rFonts w:cs="Book Antiqua"/>
                <w:b/>
                <w:bCs/>
                <w:i/>
                <w:iCs/>
                <w:spacing w:val="1"/>
                <w:sz w:val="20"/>
                <w:szCs w:val="20"/>
              </w:rPr>
              <w:t>[</w:t>
            </w:r>
            <w:r w:rsidRPr="005953C3">
              <w:rPr>
                <w:rFonts w:cs="Book Antiqua"/>
                <w:b/>
                <w:bCs/>
                <w:i/>
                <w:iCs/>
                <w:spacing w:val="-1"/>
                <w:sz w:val="20"/>
                <w:szCs w:val="20"/>
              </w:rPr>
              <w:t>P</w:t>
            </w:r>
            <w:r w:rsidRPr="005953C3">
              <w:rPr>
                <w:rFonts w:cs="Book Antiqua"/>
                <w:b/>
                <w:bCs/>
                <w:i/>
                <w:iCs/>
                <w:sz w:val="20"/>
                <w:szCs w:val="20"/>
              </w:rPr>
              <w:t>E</w:t>
            </w:r>
            <w:r w:rsidRPr="005953C3">
              <w:rPr>
                <w:rFonts w:cs="Book Antiqua"/>
                <w:b/>
                <w:bCs/>
                <w:i/>
                <w:iCs/>
                <w:spacing w:val="-2"/>
                <w:sz w:val="20"/>
                <w:szCs w:val="20"/>
              </w:rPr>
              <w:t xml:space="preserve"> </w:t>
            </w:r>
            <w:r w:rsidRPr="005953C3">
              <w:rPr>
                <w:rFonts w:cs="Book Antiqua"/>
                <w:b/>
                <w:bCs/>
                <w:i/>
                <w:iCs/>
                <w:spacing w:val="-1"/>
                <w:sz w:val="20"/>
                <w:szCs w:val="20"/>
              </w:rPr>
              <w:t>t</w:t>
            </w:r>
            <w:r w:rsidRPr="005953C3">
              <w:rPr>
                <w:rFonts w:cs="Book Antiqua"/>
                <w:b/>
                <w:bCs/>
                <w:i/>
                <w:iCs/>
                <w:sz w:val="20"/>
                <w:szCs w:val="20"/>
              </w:rPr>
              <w:t>o</w:t>
            </w:r>
            <w:r w:rsidRPr="005953C3">
              <w:rPr>
                <w:rFonts w:cs="Book Antiqua"/>
                <w:b/>
                <w:bCs/>
                <w:i/>
                <w:iCs/>
                <w:spacing w:val="-2"/>
                <w:sz w:val="20"/>
                <w:szCs w:val="20"/>
              </w:rPr>
              <w:t xml:space="preserve"> </w:t>
            </w:r>
            <w:r w:rsidRPr="005953C3">
              <w:rPr>
                <w:rFonts w:cs="Book Antiqua"/>
                <w:b/>
                <w:bCs/>
                <w:i/>
                <w:iCs/>
                <w:spacing w:val="1"/>
                <w:sz w:val="20"/>
                <w:szCs w:val="20"/>
              </w:rPr>
              <w:t>li</w:t>
            </w:r>
            <w:r w:rsidRPr="005953C3">
              <w:rPr>
                <w:rFonts w:cs="Book Antiqua"/>
                <w:b/>
                <w:bCs/>
                <w:i/>
                <w:iCs/>
                <w:sz w:val="20"/>
                <w:szCs w:val="20"/>
              </w:rPr>
              <w:t>st</w:t>
            </w:r>
            <w:r w:rsidRPr="005953C3">
              <w:rPr>
                <w:rFonts w:cs="Book Antiqua"/>
                <w:b/>
                <w:bCs/>
                <w:i/>
                <w:iCs/>
                <w:spacing w:val="-3"/>
                <w:sz w:val="20"/>
                <w:szCs w:val="20"/>
              </w:rPr>
              <w:t xml:space="preserve"> </w:t>
            </w:r>
            <w:r w:rsidRPr="005953C3">
              <w:rPr>
                <w:rFonts w:cs="Book Antiqua"/>
                <w:b/>
                <w:bCs/>
                <w:i/>
                <w:iCs/>
                <w:spacing w:val="1"/>
                <w:sz w:val="20"/>
                <w:szCs w:val="20"/>
              </w:rPr>
              <w:t>Y</w:t>
            </w:r>
            <w:r w:rsidRPr="005953C3">
              <w:rPr>
                <w:rFonts w:cs="Book Antiqua"/>
                <w:b/>
                <w:bCs/>
                <w:i/>
                <w:iCs/>
                <w:sz w:val="20"/>
                <w:szCs w:val="20"/>
              </w:rPr>
              <w:t>ea</w:t>
            </w:r>
            <w:r w:rsidRPr="005953C3">
              <w:rPr>
                <w:rFonts w:cs="Book Antiqua"/>
                <w:b/>
                <w:bCs/>
                <w:i/>
                <w:iCs/>
                <w:spacing w:val="-1"/>
                <w:sz w:val="20"/>
                <w:szCs w:val="20"/>
              </w:rPr>
              <w:t>r</w:t>
            </w:r>
            <w:r w:rsidRPr="005953C3">
              <w:rPr>
                <w:rFonts w:cs="Book Antiqua"/>
                <w:b/>
                <w:bCs/>
                <w:i/>
                <w:iCs/>
                <w:sz w:val="20"/>
                <w:szCs w:val="20"/>
              </w:rPr>
              <w:t>s</w:t>
            </w:r>
            <w:r w:rsidRPr="005953C3">
              <w:rPr>
                <w:rFonts w:cs="Book Antiqua"/>
                <w:b/>
                <w:bCs/>
                <w:i/>
                <w:iCs/>
                <w:spacing w:val="-4"/>
                <w:sz w:val="20"/>
                <w:szCs w:val="20"/>
              </w:rPr>
              <w:t xml:space="preserve"> </w:t>
            </w:r>
            <w:r w:rsidRPr="005953C3">
              <w:rPr>
                <w:rFonts w:cs="Book Antiqua"/>
                <w:b/>
                <w:bCs/>
                <w:i/>
                <w:iCs/>
                <w:w w:val="99"/>
                <w:sz w:val="20"/>
                <w:szCs w:val="20"/>
              </w:rPr>
              <w:t>of</w:t>
            </w:r>
          </w:p>
          <w:p w:rsidR="00D76577" w:rsidRPr="005953C3" w:rsidRDefault="00D76577" w:rsidP="004D3062">
            <w:pPr>
              <w:widowControl w:val="0"/>
              <w:autoSpaceDE w:val="0"/>
              <w:autoSpaceDN w:val="0"/>
              <w:adjustRightInd w:val="0"/>
              <w:spacing w:before="1" w:after="0" w:line="240" w:lineRule="auto"/>
              <w:ind w:left="490" w:right="491"/>
              <w:jc w:val="center"/>
              <w:rPr>
                <w:rFonts w:ascii="Times New Roman" w:hAnsi="Times New Roman"/>
                <w:szCs w:val="24"/>
              </w:rPr>
            </w:pPr>
            <w:r w:rsidRPr="005953C3">
              <w:rPr>
                <w:rFonts w:cs="Book Antiqua"/>
                <w:b/>
                <w:bCs/>
                <w:i/>
                <w:iCs/>
                <w:w w:val="99"/>
                <w:sz w:val="20"/>
                <w:szCs w:val="20"/>
              </w:rPr>
              <w:t>E</w:t>
            </w:r>
            <w:r w:rsidRPr="005953C3">
              <w:rPr>
                <w:rFonts w:cs="Book Antiqua"/>
                <w:b/>
                <w:bCs/>
                <w:i/>
                <w:iCs/>
                <w:spacing w:val="1"/>
                <w:w w:val="99"/>
                <w:sz w:val="20"/>
                <w:szCs w:val="20"/>
              </w:rPr>
              <w:t>x</w:t>
            </w:r>
            <w:r w:rsidRPr="005953C3">
              <w:rPr>
                <w:rFonts w:cs="Book Antiqua"/>
                <w:b/>
                <w:bCs/>
                <w:i/>
                <w:iCs/>
                <w:w w:val="99"/>
                <w:sz w:val="20"/>
                <w:szCs w:val="20"/>
              </w:rPr>
              <w:t>pe</w:t>
            </w:r>
            <w:r w:rsidRPr="005953C3">
              <w:rPr>
                <w:rFonts w:cs="Book Antiqua"/>
                <w:b/>
                <w:bCs/>
                <w:i/>
                <w:iCs/>
                <w:spacing w:val="-1"/>
                <w:w w:val="99"/>
                <w:sz w:val="20"/>
                <w:szCs w:val="20"/>
              </w:rPr>
              <w:t>r</w:t>
            </w:r>
            <w:r w:rsidRPr="005953C3">
              <w:rPr>
                <w:rFonts w:cs="Book Antiqua"/>
                <w:b/>
                <w:bCs/>
                <w:i/>
                <w:iCs/>
                <w:spacing w:val="1"/>
                <w:w w:val="99"/>
                <w:sz w:val="20"/>
                <w:szCs w:val="20"/>
              </w:rPr>
              <w:t>i</w:t>
            </w:r>
            <w:r w:rsidRPr="005953C3">
              <w:rPr>
                <w:rFonts w:cs="Book Antiqua"/>
                <w:b/>
                <w:bCs/>
                <w:i/>
                <w:iCs/>
                <w:w w:val="99"/>
                <w:sz w:val="20"/>
                <w:szCs w:val="20"/>
              </w:rPr>
              <w:t>enc</w:t>
            </w:r>
            <w:r w:rsidRPr="005953C3">
              <w:rPr>
                <w:rFonts w:cs="Book Antiqua"/>
                <w:b/>
                <w:bCs/>
                <w:i/>
                <w:iCs/>
                <w:spacing w:val="1"/>
                <w:w w:val="99"/>
                <w:sz w:val="20"/>
                <w:szCs w:val="20"/>
              </w:rPr>
              <w:t>e</w:t>
            </w:r>
            <w:r w:rsidRPr="005953C3">
              <w:rPr>
                <w:rFonts w:cs="Book Antiqua"/>
                <w:b/>
                <w:bCs/>
                <w:i/>
                <w:iCs/>
                <w:w w:val="99"/>
                <w:sz w:val="20"/>
                <w:szCs w:val="20"/>
              </w:rPr>
              <w:t>]</w:t>
            </w:r>
          </w:p>
        </w:tc>
      </w:tr>
      <w:tr w:rsidR="00D76577" w:rsidRPr="005953C3" w:rsidTr="00B854F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before="1" w:after="0" w:line="240" w:lineRule="auto"/>
              <w:ind w:left="105"/>
              <w:rPr>
                <w:rFonts w:ascii="Times New Roman" w:hAnsi="Times New Roman"/>
                <w:szCs w:val="24"/>
              </w:rPr>
            </w:pPr>
            <w:r w:rsidRPr="005953C3">
              <w:rPr>
                <w:rFonts w:cs="Book Antiqua"/>
                <w:spacing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r w:rsidR="00D76577" w:rsidRPr="005953C3" w:rsidTr="00B854F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7" w:lineRule="exact"/>
              <w:ind w:left="105"/>
              <w:rPr>
                <w:rFonts w:ascii="Times New Roman" w:hAnsi="Times New Roman"/>
                <w:szCs w:val="24"/>
              </w:rPr>
            </w:pPr>
            <w:r w:rsidRPr="005953C3">
              <w:rPr>
                <w:rFonts w:cs="Book Antiqua"/>
                <w:spacing w:val="1"/>
                <w:position w:val="1"/>
                <w:sz w:val="20"/>
                <w:szCs w:val="20"/>
              </w:rPr>
              <w:t>2.</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r w:rsidR="00D76577" w:rsidRPr="005953C3" w:rsidTr="00B854F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7" w:lineRule="exact"/>
              <w:ind w:left="105"/>
              <w:rPr>
                <w:rFonts w:ascii="Times New Roman" w:hAnsi="Times New Roman"/>
                <w:szCs w:val="24"/>
              </w:rPr>
            </w:pPr>
            <w:r w:rsidRPr="005953C3">
              <w:rPr>
                <w:rFonts w:cs="Book Antiqua"/>
                <w:spacing w:val="1"/>
                <w:position w:val="1"/>
                <w:sz w:val="20"/>
                <w:szCs w:val="20"/>
              </w:rPr>
              <w:t>3.</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r w:rsidR="00D76577" w:rsidRPr="005953C3" w:rsidTr="00B854FF">
        <w:trPr>
          <w:trHeight w:hRule="exact" w:val="355"/>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r w:rsidR="00D76577" w:rsidRPr="005953C3" w:rsidTr="00B854FF">
        <w:trPr>
          <w:trHeight w:hRule="exact" w:val="353"/>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7" w:lineRule="exact"/>
              <w:ind w:left="105"/>
              <w:rPr>
                <w:rFonts w:ascii="Times New Roman" w:hAnsi="Times New Roman"/>
                <w:szCs w:val="24"/>
              </w:rPr>
            </w:pPr>
            <w:r w:rsidRPr="005953C3">
              <w:rPr>
                <w:rFonts w:cs="Book Antiqua"/>
                <w:spacing w:val="-1"/>
                <w:position w:val="1"/>
                <w:sz w:val="20"/>
                <w:szCs w:val="20"/>
              </w:rPr>
              <w:t>n</w:t>
            </w:r>
            <w:r w:rsidRPr="005953C3">
              <w:rPr>
                <w:rFonts w:cs="Book Antiqua"/>
                <w:spacing w:val="1"/>
                <w:position w:val="1"/>
                <w:sz w:val="20"/>
                <w:szCs w:val="20"/>
              </w:rPr>
              <w:t>-</w:t>
            </w:r>
            <w:r w:rsidRPr="005953C3">
              <w:rPr>
                <w:rFonts w:cs="Book Antiqua"/>
                <w:position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r w:rsidR="00D76577" w:rsidRPr="005953C3" w:rsidTr="00B854FF">
        <w:trPr>
          <w:trHeight w:hRule="exact" w:val="356"/>
          <w:jc w:val="center"/>
        </w:trPr>
        <w:tc>
          <w:tcPr>
            <w:tcW w:w="72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8" w:lineRule="exact"/>
              <w:ind w:left="105"/>
              <w:rPr>
                <w:rFonts w:ascii="Times New Roman" w:hAnsi="Times New Roman"/>
                <w:szCs w:val="24"/>
              </w:rPr>
            </w:pPr>
            <w:r w:rsidRPr="005953C3">
              <w:rPr>
                <w:rFonts w:cs="Book Antiqua"/>
                <w:position w:val="1"/>
                <w:sz w:val="20"/>
                <w:szCs w:val="20"/>
              </w:rPr>
              <w:t>n</w:t>
            </w:r>
          </w:p>
        </w:tc>
        <w:tc>
          <w:tcPr>
            <w:tcW w:w="2004"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1817"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533"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c>
          <w:tcPr>
            <w:tcW w:w="2071" w:type="dxa"/>
            <w:tcBorders>
              <w:top w:val="single" w:sz="4" w:space="0" w:color="000000"/>
              <w:left w:val="single" w:sz="4" w:space="0" w:color="000000"/>
              <w:bottom w:val="single" w:sz="4" w:space="0" w:color="000000"/>
              <w:right w:val="single" w:sz="4" w:space="0" w:color="000000"/>
            </w:tcBorders>
          </w:tcPr>
          <w:p w:rsidR="00D76577" w:rsidRPr="005953C3" w:rsidRDefault="00D76577" w:rsidP="004D3062">
            <w:pPr>
              <w:widowControl w:val="0"/>
              <w:autoSpaceDE w:val="0"/>
              <w:autoSpaceDN w:val="0"/>
              <w:adjustRightInd w:val="0"/>
              <w:spacing w:after="0" w:line="240" w:lineRule="auto"/>
              <w:rPr>
                <w:rFonts w:ascii="Times New Roman" w:hAnsi="Times New Roman"/>
                <w:szCs w:val="24"/>
              </w:rPr>
            </w:pPr>
          </w:p>
        </w:tc>
      </w:tr>
    </w:tbl>
    <w:p w:rsidR="00D76577" w:rsidRPr="005953C3" w:rsidRDefault="00D76577" w:rsidP="00164689"/>
    <w:sectPr w:rsidR="00D76577" w:rsidRPr="005953C3" w:rsidSect="00465127">
      <w:pgSz w:w="11907" w:h="16839" w:code="9"/>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03" w:rsidRDefault="00EB2403" w:rsidP="00D014C1">
      <w:pPr>
        <w:spacing w:after="0" w:line="240" w:lineRule="auto"/>
      </w:pPr>
      <w:r>
        <w:separator/>
      </w:r>
    </w:p>
  </w:endnote>
  <w:endnote w:type="continuationSeparator" w:id="0">
    <w:p w:rsidR="00EB2403" w:rsidRDefault="00EB2403" w:rsidP="00D01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55862"/>
      <w:docPartObj>
        <w:docPartGallery w:val="Page Numbers (Bottom of Page)"/>
        <w:docPartUnique/>
      </w:docPartObj>
    </w:sdtPr>
    <w:sdtEndPr>
      <w:rPr>
        <w:noProof/>
      </w:rPr>
    </w:sdtEndPr>
    <w:sdtContent>
      <w:p w:rsidR="004F257D" w:rsidRDefault="009A23F2" w:rsidP="004D3062">
        <w:pPr>
          <w:pStyle w:val="Footer"/>
          <w:jc w:val="right"/>
        </w:pPr>
        <w:r>
          <w:fldChar w:fldCharType="begin"/>
        </w:r>
        <w:r w:rsidR="00F964FA">
          <w:instrText xml:space="preserve"> PAGE   \* MERGEFORMAT </w:instrText>
        </w:r>
        <w:r>
          <w:fldChar w:fldCharType="separate"/>
        </w:r>
        <w:r w:rsidR="00AD7323">
          <w:rPr>
            <w:noProof/>
          </w:rPr>
          <w:t>i</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178444"/>
      <w:docPartObj>
        <w:docPartGallery w:val="Page Numbers (Bottom of Page)"/>
        <w:docPartUnique/>
      </w:docPartObj>
    </w:sdtPr>
    <w:sdtEndPr>
      <w:rPr>
        <w:noProof/>
      </w:rPr>
    </w:sdtEndPr>
    <w:sdtContent>
      <w:p w:rsidR="004F257D" w:rsidRDefault="009A23F2" w:rsidP="004D3062">
        <w:pPr>
          <w:pStyle w:val="Footer"/>
          <w:jc w:val="right"/>
        </w:pPr>
        <w:r>
          <w:fldChar w:fldCharType="begin"/>
        </w:r>
        <w:r w:rsidR="00F964FA">
          <w:instrText xml:space="preserve"> PAGE   \* MERGEFORMAT </w:instrText>
        </w:r>
        <w:r>
          <w:fldChar w:fldCharType="separate"/>
        </w:r>
        <w:r w:rsidR="00AD7323">
          <w:rPr>
            <w:noProof/>
          </w:rPr>
          <w:t>14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03" w:rsidRDefault="00EB2403" w:rsidP="00D014C1">
      <w:pPr>
        <w:spacing w:after="0" w:line="240" w:lineRule="auto"/>
      </w:pPr>
      <w:r>
        <w:separator/>
      </w:r>
    </w:p>
  </w:footnote>
  <w:footnote w:type="continuationSeparator" w:id="0">
    <w:p w:rsidR="00EB2403" w:rsidRDefault="00EB2403" w:rsidP="00D01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rsidP="004E7C5C">
    <w:pPr>
      <w:pStyle w:val="Header"/>
      <w:pBdr>
        <w:bottom w:val="single" w:sz="4" w:space="1" w:color="auto"/>
      </w:pBdr>
      <w:jc w:val="right"/>
    </w:pPr>
    <w:r>
      <w:t>Section II: List of Annexes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Pr="00ED5423" w:rsidRDefault="004F257D" w:rsidP="00ED54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rsidP="004E7C5C">
    <w:pPr>
      <w:pStyle w:val="Header"/>
      <w:pBdr>
        <w:bottom w:val="single" w:sz="4" w:space="1" w:color="auto"/>
      </w:pBdr>
      <w:jc w:val="right"/>
    </w:pPr>
    <w:r>
      <w:t>Section I: Framework Agreement Form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7D" w:rsidRDefault="004F2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111"/>
    <w:multiLevelType w:val="hybridMultilevel"/>
    <w:tmpl w:val="FAEAB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36C39"/>
    <w:multiLevelType w:val="hybridMultilevel"/>
    <w:tmpl w:val="9838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828DF"/>
    <w:multiLevelType w:val="hybridMultilevel"/>
    <w:tmpl w:val="5980E592"/>
    <w:lvl w:ilvl="0" w:tplc="9658251A">
      <w:start w:val="1"/>
      <w:numFmt w:val="upperLetter"/>
      <w:lvlText w:val="%1."/>
      <w:lvlJc w:val="left"/>
      <w:pPr>
        <w:tabs>
          <w:tab w:val="num" w:pos="483"/>
        </w:tabs>
        <w:ind w:left="483"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B296A"/>
    <w:multiLevelType w:val="hybridMultilevel"/>
    <w:tmpl w:val="095A1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FD4E20"/>
    <w:multiLevelType w:val="hybridMultilevel"/>
    <w:tmpl w:val="E46A79AA"/>
    <w:lvl w:ilvl="0" w:tplc="BA9ED9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E08FF"/>
    <w:multiLevelType w:val="hybridMultilevel"/>
    <w:tmpl w:val="79F40F58"/>
    <w:lvl w:ilvl="0" w:tplc="8D0A3F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DB435B"/>
    <w:multiLevelType w:val="hybridMultilevel"/>
    <w:tmpl w:val="2B1895AC"/>
    <w:lvl w:ilvl="0" w:tplc="8E4C8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B639F"/>
    <w:multiLevelType w:val="hybridMultilevel"/>
    <w:tmpl w:val="4E2090D0"/>
    <w:lvl w:ilvl="0" w:tplc="0409000F">
      <w:start w:val="1"/>
      <w:numFmt w:val="decimal"/>
      <w:lvlText w:val="%1."/>
      <w:lvlJc w:val="left"/>
      <w:pPr>
        <w:ind w:left="1323" w:hanging="360"/>
      </w:p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8">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E44401"/>
    <w:multiLevelType w:val="hybridMultilevel"/>
    <w:tmpl w:val="55A27FC6"/>
    <w:lvl w:ilvl="0" w:tplc="9658251A">
      <w:start w:val="1"/>
      <w:numFmt w:val="upperLetter"/>
      <w:lvlText w:val="%1."/>
      <w:lvlJc w:val="left"/>
      <w:pPr>
        <w:tabs>
          <w:tab w:val="num" w:pos="483"/>
        </w:tabs>
        <w:ind w:left="483" w:hanging="420"/>
      </w:pPr>
      <w:rPr>
        <w:rFonts w:hint="default"/>
      </w:rPr>
    </w:lvl>
    <w:lvl w:ilvl="1" w:tplc="E02210FA">
      <w:start w:val="1"/>
      <w:numFmt w:val="lowerRoman"/>
      <w:lvlText w:val="(%2)"/>
      <w:lvlJc w:val="left"/>
      <w:pPr>
        <w:tabs>
          <w:tab w:val="num" w:pos="1503"/>
        </w:tabs>
        <w:ind w:left="1503" w:hanging="720"/>
      </w:pPr>
      <w:rPr>
        <w:rFonts w:hint="default"/>
      </w:r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5"/>
  </w:num>
  <w:num w:numId="2">
    <w:abstractNumId w:val="9"/>
  </w:num>
  <w:num w:numId="3">
    <w:abstractNumId w:val="2"/>
  </w:num>
  <w:num w:numId="4">
    <w:abstractNumId w:val="7"/>
  </w:num>
  <w:num w:numId="5">
    <w:abstractNumId w:val="1"/>
  </w:num>
  <w:num w:numId="6">
    <w:abstractNumId w:val="0"/>
  </w:num>
  <w:num w:numId="7">
    <w:abstractNumId w:val="8"/>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rsids>
    <w:rsidRoot w:val="00BC50B7"/>
    <w:rsid w:val="00005F7E"/>
    <w:rsid w:val="000C0AA5"/>
    <w:rsid w:val="000D236B"/>
    <w:rsid w:val="000E6371"/>
    <w:rsid w:val="000E77C9"/>
    <w:rsid w:val="000F5442"/>
    <w:rsid w:val="00164689"/>
    <w:rsid w:val="001A7B3F"/>
    <w:rsid w:val="001F0CD7"/>
    <w:rsid w:val="001F7688"/>
    <w:rsid w:val="0022249B"/>
    <w:rsid w:val="00270A67"/>
    <w:rsid w:val="003004DE"/>
    <w:rsid w:val="003A2F09"/>
    <w:rsid w:val="003C2E13"/>
    <w:rsid w:val="004209A8"/>
    <w:rsid w:val="004440B6"/>
    <w:rsid w:val="00452F48"/>
    <w:rsid w:val="00465127"/>
    <w:rsid w:val="00474F05"/>
    <w:rsid w:val="004C2E73"/>
    <w:rsid w:val="004D3062"/>
    <w:rsid w:val="004E0A60"/>
    <w:rsid w:val="004E7C5C"/>
    <w:rsid w:val="004F257D"/>
    <w:rsid w:val="004F48C0"/>
    <w:rsid w:val="004F6769"/>
    <w:rsid w:val="00540745"/>
    <w:rsid w:val="0055567B"/>
    <w:rsid w:val="0057570C"/>
    <w:rsid w:val="00591FB2"/>
    <w:rsid w:val="005953C3"/>
    <w:rsid w:val="005C61D8"/>
    <w:rsid w:val="005E0450"/>
    <w:rsid w:val="00644BC2"/>
    <w:rsid w:val="00661962"/>
    <w:rsid w:val="00662F7B"/>
    <w:rsid w:val="00691BDB"/>
    <w:rsid w:val="006C2E03"/>
    <w:rsid w:val="00781D8F"/>
    <w:rsid w:val="007A1299"/>
    <w:rsid w:val="007E1CFB"/>
    <w:rsid w:val="00834091"/>
    <w:rsid w:val="00853B4F"/>
    <w:rsid w:val="00877E36"/>
    <w:rsid w:val="00896C47"/>
    <w:rsid w:val="00897A7B"/>
    <w:rsid w:val="008D66B1"/>
    <w:rsid w:val="008E437A"/>
    <w:rsid w:val="00981AF1"/>
    <w:rsid w:val="00981CC3"/>
    <w:rsid w:val="009A23F2"/>
    <w:rsid w:val="009B11B9"/>
    <w:rsid w:val="009C1F8D"/>
    <w:rsid w:val="00A309A0"/>
    <w:rsid w:val="00A43960"/>
    <w:rsid w:val="00A44B20"/>
    <w:rsid w:val="00A651ED"/>
    <w:rsid w:val="00A84E84"/>
    <w:rsid w:val="00AC32E4"/>
    <w:rsid w:val="00AD7323"/>
    <w:rsid w:val="00B07F24"/>
    <w:rsid w:val="00B24CF6"/>
    <w:rsid w:val="00B34788"/>
    <w:rsid w:val="00B60414"/>
    <w:rsid w:val="00B854FF"/>
    <w:rsid w:val="00BC4860"/>
    <w:rsid w:val="00BC50B7"/>
    <w:rsid w:val="00BC6626"/>
    <w:rsid w:val="00BD6686"/>
    <w:rsid w:val="00BE78B1"/>
    <w:rsid w:val="00C622D7"/>
    <w:rsid w:val="00C86FDB"/>
    <w:rsid w:val="00C97621"/>
    <w:rsid w:val="00CC4169"/>
    <w:rsid w:val="00D014C1"/>
    <w:rsid w:val="00D214E7"/>
    <w:rsid w:val="00D76577"/>
    <w:rsid w:val="00DA6B85"/>
    <w:rsid w:val="00E004D4"/>
    <w:rsid w:val="00E4429B"/>
    <w:rsid w:val="00EB00C9"/>
    <w:rsid w:val="00EB2403"/>
    <w:rsid w:val="00ED5423"/>
    <w:rsid w:val="00F136F5"/>
    <w:rsid w:val="00F3428A"/>
    <w:rsid w:val="00F824F8"/>
    <w:rsid w:val="00F964FA"/>
    <w:rsid w:val="00FD7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B7"/>
    <w:rPr>
      <w:rFonts w:ascii="Book Antiqua" w:hAnsi="Book Antiqua"/>
      <w:sz w:val="24"/>
      <w:lang w:val="en-GB"/>
    </w:rPr>
  </w:style>
  <w:style w:type="paragraph" w:styleId="Heading1">
    <w:name w:val="heading 1"/>
    <w:basedOn w:val="Normal"/>
    <w:next w:val="Normal"/>
    <w:link w:val="Heading1Char"/>
    <w:uiPriority w:val="9"/>
    <w:qFormat/>
    <w:rsid w:val="00A84E84"/>
    <w:pPr>
      <w:spacing w:after="200" w:line="276" w:lineRule="auto"/>
      <w:jc w:val="center"/>
      <w:outlineLvl w:val="0"/>
    </w:pPr>
    <w:rPr>
      <w:b/>
      <w:bCs/>
      <w:sz w:val="28"/>
      <w:szCs w:val="28"/>
      <w:lang w:val="fr-FR"/>
    </w:rPr>
  </w:style>
  <w:style w:type="paragraph" w:styleId="Heading2">
    <w:name w:val="heading 2"/>
    <w:basedOn w:val="Heading1"/>
    <w:next w:val="Normal"/>
    <w:link w:val="Heading2Char"/>
    <w:uiPriority w:val="9"/>
    <w:unhideWhenUsed/>
    <w:qFormat/>
    <w:rsid w:val="00A84E84"/>
    <w:pPr>
      <w:outlineLvl w:val="1"/>
    </w:pPr>
    <w:rPr>
      <w:sz w:val="26"/>
      <w:szCs w:val="26"/>
    </w:rPr>
  </w:style>
  <w:style w:type="paragraph" w:styleId="Heading3">
    <w:name w:val="heading 3"/>
    <w:basedOn w:val="Normal"/>
    <w:next w:val="Normal"/>
    <w:link w:val="Heading3Char"/>
    <w:uiPriority w:val="9"/>
    <w:unhideWhenUsed/>
    <w:qFormat/>
    <w:rsid w:val="00591FB2"/>
    <w:pPr>
      <w:spacing w:after="0"/>
      <w:outlineLvl w:val="2"/>
    </w:pPr>
    <w:rPr>
      <w:b/>
    </w:rPr>
  </w:style>
  <w:style w:type="paragraph" w:styleId="Heading4">
    <w:name w:val="heading 4"/>
    <w:basedOn w:val="Normal"/>
    <w:next w:val="Normal"/>
    <w:link w:val="Heading4Char"/>
    <w:uiPriority w:val="9"/>
    <w:semiHidden/>
    <w:unhideWhenUsed/>
    <w:qFormat/>
    <w:rsid w:val="00D765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D4"/>
    <w:pPr>
      <w:ind w:left="720"/>
      <w:contextualSpacing/>
    </w:pPr>
  </w:style>
  <w:style w:type="character" w:customStyle="1" w:styleId="Heading1Char">
    <w:name w:val="Heading 1 Char"/>
    <w:basedOn w:val="DefaultParagraphFont"/>
    <w:link w:val="Heading1"/>
    <w:uiPriority w:val="9"/>
    <w:rsid w:val="00A84E84"/>
    <w:rPr>
      <w:rFonts w:ascii="Book Antiqua" w:hAnsi="Book Antiqua"/>
      <w:b/>
      <w:bCs/>
      <w:sz w:val="28"/>
      <w:szCs w:val="28"/>
      <w:lang w:val="fr-FR"/>
    </w:rPr>
  </w:style>
  <w:style w:type="character" w:customStyle="1" w:styleId="Heading2Char">
    <w:name w:val="Heading 2 Char"/>
    <w:basedOn w:val="DefaultParagraphFont"/>
    <w:link w:val="Heading2"/>
    <w:uiPriority w:val="9"/>
    <w:rsid w:val="00A84E84"/>
    <w:rPr>
      <w:rFonts w:ascii="Book Antiqua" w:hAnsi="Book Antiqua"/>
      <w:b/>
      <w:bCs/>
      <w:sz w:val="26"/>
      <w:szCs w:val="26"/>
      <w:lang w:val="fr-FR"/>
    </w:rPr>
  </w:style>
  <w:style w:type="character" w:customStyle="1" w:styleId="Heading3Char">
    <w:name w:val="Heading 3 Char"/>
    <w:basedOn w:val="DefaultParagraphFont"/>
    <w:link w:val="Heading3"/>
    <w:uiPriority w:val="9"/>
    <w:rsid w:val="00591FB2"/>
    <w:rPr>
      <w:rFonts w:ascii="Book Antiqua" w:hAnsi="Book Antiqua"/>
      <w:b/>
      <w:sz w:val="24"/>
      <w:lang w:val="en-GB"/>
    </w:rPr>
  </w:style>
  <w:style w:type="character" w:customStyle="1" w:styleId="Heading4Char">
    <w:name w:val="Heading 4 Char"/>
    <w:basedOn w:val="DefaultParagraphFont"/>
    <w:link w:val="Heading4"/>
    <w:uiPriority w:val="9"/>
    <w:semiHidden/>
    <w:rsid w:val="00D76577"/>
    <w:rPr>
      <w:rFonts w:asciiTheme="majorHAnsi" w:eastAsiaTheme="majorEastAsia" w:hAnsiTheme="majorHAnsi" w:cstheme="majorBidi"/>
      <w:i/>
      <w:iCs/>
      <w:color w:val="2E74B5" w:themeColor="accent1" w:themeShade="BF"/>
      <w:sz w:val="24"/>
      <w:lang w:val="en-GB"/>
    </w:rPr>
  </w:style>
  <w:style w:type="table" w:styleId="TableGrid">
    <w:name w:val="Table Grid"/>
    <w:basedOn w:val="TableNormal"/>
    <w:uiPriority w:val="39"/>
    <w:rsid w:val="00D76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4C1"/>
    <w:rPr>
      <w:rFonts w:ascii="Book Antiqua" w:hAnsi="Book Antiqua"/>
      <w:sz w:val="24"/>
      <w:lang w:val="en-GB"/>
    </w:rPr>
  </w:style>
  <w:style w:type="paragraph" w:styleId="Footer">
    <w:name w:val="footer"/>
    <w:basedOn w:val="Normal"/>
    <w:link w:val="FooterChar"/>
    <w:uiPriority w:val="99"/>
    <w:unhideWhenUsed/>
    <w:rsid w:val="00D0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4C1"/>
    <w:rPr>
      <w:rFonts w:ascii="Book Antiqua" w:hAnsi="Book Antiqua"/>
      <w:sz w:val="24"/>
      <w:lang w:val="en-GB"/>
    </w:rPr>
  </w:style>
  <w:style w:type="paragraph" w:styleId="TOCHeading">
    <w:name w:val="TOC Heading"/>
    <w:basedOn w:val="Heading1"/>
    <w:next w:val="Normal"/>
    <w:uiPriority w:val="39"/>
    <w:unhideWhenUsed/>
    <w:qFormat/>
    <w:rsid w:val="004D306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4D3062"/>
    <w:pPr>
      <w:spacing w:after="100"/>
    </w:pPr>
  </w:style>
  <w:style w:type="paragraph" w:styleId="TOC3">
    <w:name w:val="toc 3"/>
    <w:basedOn w:val="Normal"/>
    <w:next w:val="Normal"/>
    <w:autoRedefine/>
    <w:uiPriority w:val="39"/>
    <w:unhideWhenUsed/>
    <w:rsid w:val="004D3062"/>
    <w:pPr>
      <w:spacing w:after="100"/>
      <w:ind w:left="480"/>
    </w:pPr>
  </w:style>
  <w:style w:type="paragraph" w:styleId="TOC2">
    <w:name w:val="toc 2"/>
    <w:basedOn w:val="Normal"/>
    <w:next w:val="Normal"/>
    <w:autoRedefine/>
    <w:uiPriority w:val="39"/>
    <w:unhideWhenUsed/>
    <w:rsid w:val="004D3062"/>
    <w:pPr>
      <w:spacing w:after="100"/>
      <w:ind w:left="240"/>
    </w:pPr>
  </w:style>
  <w:style w:type="character" w:styleId="Hyperlink">
    <w:name w:val="Hyperlink"/>
    <w:basedOn w:val="DefaultParagraphFont"/>
    <w:uiPriority w:val="99"/>
    <w:unhideWhenUsed/>
    <w:rsid w:val="004D3062"/>
    <w:rPr>
      <w:color w:val="0563C1" w:themeColor="hyperlink"/>
      <w:u w:val="single"/>
    </w:rPr>
  </w:style>
  <w:style w:type="paragraph" w:styleId="BalloonText">
    <w:name w:val="Balloon Text"/>
    <w:basedOn w:val="Normal"/>
    <w:link w:val="BalloonTextChar"/>
    <w:uiPriority w:val="99"/>
    <w:semiHidden/>
    <w:unhideWhenUsed/>
    <w:rsid w:val="00465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127"/>
    <w:rPr>
      <w:rFonts w:ascii="Segoe UI" w:hAnsi="Segoe UI" w:cs="Segoe UI"/>
      <w:sz w:val="18"/>
      <w:szCs w:val="18"/>
      <w:lang w:val="en-GB"/>
    </w:rPr>
  </w:style>
  <w:style w:type="paragraph" w:styleId="NoSpacing">
    <w:name w:val="No Spacing"/>
    <w:uiPriority w:val="1"/>
    <w:qFormat/>
    <w:rsid w:val="004F6769"/>
    <w:pPr>
      <w:spacing w:after="0" w:line="240" w:lineRule="auto"/>
    </w:pPr>
    <w:rPr>
      <w:rFonts w:ascii="Book Antiqua" w:hAnsi="Book Antiqua"/>
      <w:sz w:val="24"/>
      <w:lang w:val="en-GB"/>
    </w:rPr>
  </w:style>
  <w:style w:type="character" w:styleId="CommentReference">
    <w:name w:val="annotation reference"/>
    <w:basedOn w:val="DefaultParagraphFont"/>
    <w:uiPriority w:val="99"/>
    <w:semiHidden/>
    <w:unhideWhenUsed/>
    <w:rsid w:val="00FD7616"/>
    <w:rPr>
      <w:sz w:val="16"/>
      <w:szCs w:val="16"/>
    </w:rPr>
  </w:style>
  <w:style w:type="paragraph" w:styleId="CommentText">
    <w:name w:val="annotation text"/>
    <w:basedOn w:val="Normal"/>
    <w:link w:val="CommentTextChar"/>
    <w:uiPriority w:val="99"/>
    <w:semiHidden/>
    <w:unhideWhenUsed/>
    <w:rsid w:val="00FD7616"/>
    <w:pPr>
      <w:spacing w:line="240" w:lineRule="auto"/>
    </w:pPr>
    <w:rPr>
      <w:sz w:val="20"/>
      <w:szCs w:val="20"/>
    </w:rPr>
  </w:style>
  <w:style w:type="character" w:customStyle="1" w:styleId="CommentTextChar">
    <w:name w:val="Comment Text Char"/>
    <w:basedOn w:val="DefaultParagraphFont"/>
    <w:link w:val="CommentText"/>
    <w:uiPriority w:val="99"/>
    <w:semiHidden/>
    <w:rsid w:val="00FD7616"/>
    <w:rPr>
      <w:rFonts w:ascii="Book Antiqua" w:hAnsi="Book Antiqua"/>
      <w:sz w:val="20"/>
      <w:szCs w:val="20"/>
      <w:lang w:val="en-GB"/>
    </w:rPr>
  </w:style>
  <w:style w:type="paragraph" w:styleId="CommentSubject">
    <w:name w:val="annotation subject"/>
    <w:basedOn w:val="CommentText"/>
    <w:next w:val="CommentText"/>
    <w:link w:val="CommentSubjectChar"/>
    <w:uiPriority w:val="99"/>
    <w:semiHidden/>
    <w:unhideWhenUsed/>
    <w:rsid w:val="00FD7616"/>
    <w:rPr>
      <w:b/>
      <w:bCs/>
    </w:rPr>
  </w:style>
  <w:style w:type="character" w:customStyle="1" w:styleId="CommentSubjectChar">
    <w:name w:val="Comment Subject Char"/>
    <w:basedOn w:val="CommentTextChar"/>
    <w:link w:val="CommentSubject"/>
    <w:uiPriority w:val="99"/>
    <w:semiHidden/>
    <w:rsid w:val="00FD7616"/>
    <w:rPr>
      <w:rFonts w:ascii="Book Antiqua" w:hAnsi="Book Antiqua"/>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FAC9-08ED-4DAD-9D0E-2FA388FB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2015-01-16T13:18:00Z</dcterms:created>
  <dcterms:modified xsi:type="dcterms:W3CDTF">2015-01-16T13:18:00Z</dcterms:modified>
</cp:coreProperties>
</file>