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FEF49" w14:textId="36CD5BE0" w:rsidR="00AA7AFD" w:rsidRPr="00AA7AFD" w:rsidRDefault="00387A82" w:rsidP="00AA7AFD">
      <w:pPr>
        <w:spacing w:after="0" w:line="200" w:lineRule="exact"/>
        <w:rPr>
          <w:rFonts w:ascii="Times New Roman" w:eastAsia="Times New Roman" w:hAnsi="Times New Roman" w:cs="Arial"/>
          <w:sz w:val="24"/>
          <w:szCs w:val="20"/>
          <w:lang w:val="en-GB" w:eastAsia="en-GB"/>
        </w:rPr>
      </w:pPr>
      <w:r>
        <w:rPr>
          <w:rFonts w:ascii="Calibri" w:eastAsia="Calibri" w:hAnsi="Calibri" w:cs="Arial"/>
          <w:noProof/>
          <w:sz w:val="20"/>
          <w:szCs w:val="20"/>
        </w:rPr>
        <w:drawing>
          <wp:anchor distT="0" distB="0" distL="114300" distR="114300" simplePos="0" relativeHeight="251658240" behindDoc="1" locked="0" layoutInCell="1" allowOverlap="1" wp14:anchorId="26283C61" wp14:editId="70F3B80C">
            <wp:simplePos x="0" y="0"/>
            <wp:positionH relativeFrom="page">
              <wp:posOffset>3093720</wp:posOffset>
            </wp:positionH>
            <wp:positionV relativeFrom="page">
              <wp:posOffset>701040</wp:posOffset>
            </wp:positionV>
            <wp:extent cx="1234440" cy="1074420"/>
            <wp:effectExtent l="0" t="0" r="381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12259" t="22811" r="8295" b="24462"/>
                    <a:stretch/>
                  </pic:blipFill>
                  <pic:spPr bwMode="auto">
                    <a:xfrm>
                      <a:off x="0" y="0"/>
                      <a:ext cx="1234440" cy="1074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EB9771" w14:textId="77777777" w:rsidR="00AA7AFD" w:rsidRPr="00AA7AFD" w:rsidRDefault="00AA7AFD" w:rsidP="00AA7AFD">
      <w:pPr>
        <w:spacing w:after="0" w:line="200" w:lineRule="exact"/>
        <w:rPr>
          <w:rFonts w:ascii="Times New Roman" w:eastAsia="Times New Roman" w:hAnsi="Times New Roman" w:cs="Arial"/>
          <w:sz w:val="24"/>
          <w:szCs w:val="20"/>
          <w:lang w:val="en-GB" w:eastAsia="en-GB"/>
        </w:rPr>
      </w:pPr>
    </w:p>
    <w:p w14:paraId="211D8E50" w14:textId="795AA0D9" w:rsidR="00AA7AFD" w:rsidRPr="00AA7AFD" w:rsidRDefault="00AA7AFD" w:rsidP="00AA7AFD">
      <w:pPr>
        <w:spacing w:after="0" w:line="200" w:lineRule="exact"/>
        <w:rPr>
          <w:rFonts w:ascii="Times New Roman" w:eastAsia="Times New Roman" w:hAnsi="Times New Roman" w:cs="Arial"/>
          <w:sz w:val="24"/>
          <w:szCs w:val="20"/>
          <w:lang w:val="en-GB" w:eastAsia="en-GB"/>
        </w:rPr>
      </w:pPr>
    </w:p>
    <w:p w14:paraId="05E958C0" w14:textId="1DD7611F" w:rsidR="00AA7AFD" w:rsidRPr="00AA7AFD" w:rsidRDefault="00AA7AFD" w:rsidP="00AA7AFD">
      <w:pPr>
        <w:spacing w:after="0" w:line="200" w:lineRule="exact"/>
        <w:rPr>
          <w:rFonts w:ascii="Times New Roman" w:eastAsia="Times New Roman" w:hAnsi="Times New Roman" w:cs="Arial"/>
          <w:sz w:val="24"/>
          <w:szCs w:val="20"/>
          <w:lang w:val="en-GB" w:eastAsia="en-GB"/>
        </w:rPr>
      </w:pPr>
      <w:bookmarkStart w:id="0" w:name="page1"/>
      <w:bookmarkEnd w:id="0"/>
    </w:p>
    <w:p w14:paraId="6CB4B8BE" w14:textId="5928A613" w:rsidR="000E56EC" w:rsidRDefault="000E56EC" w:rsidP="00AA7AFD">
      <w:pPr>
        <w:spacing w:after="0" w:line="200" w:lineRule="exact"/>
        <w:rPr>
          <w:rFonts w:ascii="Calibri" w:eastAsia="Calibri" w:hAnsi="Calibri" w:cs="Arial"/>
          <w:noProof/>
          <w:sz w:val="20"/>
          <w:szCs w:val="20"/>
        </w:rPr>
      </w:pPr>
    </w:p>
    <w:p w14:paraId="2014DA08" w14:textId="2E420BD9" w:rsidR="00AA7AFD" w:rsidRPr="00AA7AFD" w:rsidRDefault="00AA7AFD" w:rsidP="00AA7AFD">
      <w:pPr>
        <w:spacing w:after="0" w:line="200" w:lineRule="exact"/>
        <w:rPr>
          <w:rFonts w:ascii="Times New Roman" w:eastAsia="Times New Roman" w:hAnsi="Times New Roman" w:cs="Arial"/>
          <w:sz w:val="24"/>
          <w:szCs w:val="20"/>
          <w:lang w:val="en-GB" w:eastAsia="en-GB"/>
        </w:rPr>
      </w:pPr>
    </w:p>
    <w:p w14:paraId="5AFD1D2D" w14:textId="77777777" w:rsidR="00AA7AFD" w:rsidRPr="00AA7AFD" w:rsidRDefault="00AA7AFD" w:rsidP="00AA7AFD">
      <w:pPr>
        <w:spacing w:after="0" w:line="200" w:lineRule="exact"/>
        <w:rPr>
          <w:rFonts w:ascii="Times New Roman" w:eastAsia="Times New Roman" w:hAnsi="Times New Roman" w:cs="Arial"/>
          <w:sz w:val="24"/>
          <w:szCs w:val="20"/>
          <w:lang w:val="en-GB" w:eastAsia="en-GB"/>
        </w:rPr>
      </w:pPr>
    </w:p>
    <w:p w14:paraId="3B5530FF" w14:textId="1BDD0ED1" w:rsidR="00AA7AFD" w:rsidRPr="00AA7AFD" w:rsidRDefault="00AA7AFD" w:rsidP="00AA7AFD">
      <w:pPr>
        <w:spacing w:after="0" w:line="200" w:lineRule="exact"/>
        <w:rPr>
          <w:rFonts w:ascii="Times New Roman" w:eastAsia="Times New Roman" w:hAnsi="Times New Roman" w:cs="Arial"/>
          <w:sz w:val="24"/>
          <w:szCs w:val="20"/>
          <w:lang w:val="en-GB" w:eastAsia="en-GB"/>
        </w:rPr>
      </w:pPr>
    </w:p>
    <w:p w14:paraId="4E4584D2" w14:textId="77777777" w:rsidR="00AA7AFD" w:rsidRPr="00AA7AFD" w:rsidRDefault="00AA7AFD" w:rsidP="00AA7AFD">
      <w:pPr>
        <w:spacing w:after="0" w:line="200" w:lineRule="exact"/>
        <w:rPr>
          <w:rFonts w:ascii="Times New Roman" w:eastAsia="Times New Roman" w:hAnsi="Times New Roman" w:cs="Arial"/>
          <w:sz w:val="24"/>
          <w:szCs w:val="20"/>
          <w:lang w:val="en-GB" w:eastAsia="en-GB"/>
        </w:rPr>
      </w:pPr>
    </w:p>
    <w:p w14:paraId="5C05527D" w14:textId="77777777" w:rsidR="00AA7AFD" w:rsidRPr="00AA7AFD" w:rsidRDefault="00AA7AFD" w:rsidP="00AA7AFD">
      <w:pPr>
        <w:spacing w:after="0" w:line="200" w:lineRule="exact"/>
        <w:rPr>
          <w:rFonts w:ascii="Times New Roman" w:eastAsia="Times New Roman" w:hAnsi="Times New Roman" w:cs="Arial"/>
          <w:sz w:val="24"/>
          <w:szCs w:val="20"/>
          <w:lang w:val="en-GB" w:eastAsia="en-GB"/>
        </w:rPr>
      </w:pPr>
    </w:p>
    <w:p w14:paraId="533A7C52" w14:textId="77777777" w:rsidR="00AA7AFD" w:rsidRPr="00AA7AFD" w:rsidRDefault="00AA7AFD" w:rsidP="00AA7AFD">
      <w:pPr>
        <w:spacing w:after="0" w:line="200" w:lineRule="exact"/>
        <w:rPr>
          <w:rFonts w:ascii="Times New Roman" w:eastAsia="Times New Roman" w:hAnsi="Times New Roman" w:cs="Arial"/>
          <w:sz w:val="24"/>
          <w:szCs w:val="20"/>
          <w:lang w:val="en-GB" w:eastAsia="en-GB"/>
        </w:rPr>
      </w:pPr>
    </w:p>
    <w:p w14:paraId="05C039BF" w14:textId="77777777" w:rsidR="00AA7AFD" w:rsidRPr="00AA7AFD" w:rsidRDefault="00AA7AFD" w:rsidP="00AA7AFD">
      <w:pPr>
        <w:spacing w:after="0" w:line="200" w:lineRule="exact"/>
        <w:rPr>
          <w:rFonts w:ascii="Times New Roman" w:eastAsia="Times New Roman" w:hAnsi="Times New Roman" w:cs="Arial"/>
          <w:sz w:val="24"/>
          <w:szCs w:val="20"/>
          <w:lang w:val="en-GB" w:eastAsia="en-GB"/>
        </w:rPr>
      </w:pPr>
    </w:p>
    <w:p w14:paraId="54E0D3D2" w14:textId="77777777" w:rsidR="00AA7AFD" w:rsidRPr="00AA7AFD" w:rsidRDefault="00AA7AFD" w:rsidP="00AA7AFD">
      <w:pPr>
        <w:spacing w:after="0" w:line="200" w:lineRule="exact"/>
        <w:rPr>
          <w:rFonts w:ascii="Times New Roman" w:eastAsia="Times New Roman" w:hAnsi="Times New Roman" w:cs="Arial"/>
          <w:sz w:val="24"/>
          <w:szCs w:val="20"/>
          <w:lang w:val="en-GB" w:eastAsia="en-GB"/>
        </w:rPr>
      </w:pPr>
    </w:p>
    <w:p w14:paraId="502B00B2" w14:textId="77777777" w:rsidR="00AA7AFD" w:rsidRPr="00AA7AFD" w:rsidRDefault="00AA7AFD" w:rsidP="00AA7AFD">
      <w:pPr>
        <w:spacing w:after="0" w:line="287" w:lineRule="exact"/>
        <w:jc w:val="center"/>
        <w:rPr>
          <w:rFonts w:ascii="Times New Roman" w:eastAsia="Times New Roman" w:hAnsi="Times New Roman" w:cs="Arial"/>
          <w:sz w:val="24"/>
          <w:szCs w:val="20"/>
          <w:lang w:val="en-GB" w:eastAsia="en-GB"/>
        </w:rPr>
      </w:pPr>
      <w:r w:rsidRPr="00AA7AFD">
        <w:rPr>
          <w:rFonts w:ascii="Calibri" w:eastAsia="Calibri" w:hAnsi="Calibri" w:cs="Arial"/>
          <w:b/>
          <w:i/>
          <w:sz w:val="28"/>
          <w:szCs w:val="28"/>
          <w:lang w:val="en-GB" w:eastAsia="en-GB"/>
        </w:rPr>
        <w:t xml:space="preserve">[Insert Name </w:t>
      </w:r>
      <w:proofErr w:type="gramStart"/>
      <w:r w:rsidRPr="00AA7AFD">
        <w:rPr>
          <w:rFonts w:ascii="Calibri" w:eastAsia="Calibri" w:hAnsi="Calibri" w:cs="Arial"/>
          <w:b/>
          <w:i/>
          <w:sz w:val="28"/>
          <w:szCs w:val="28"/>
          <w:lang w:val="en-GB" w:eastAsia="en-GB"/>
        </w:rPr>
        <w:t>of  Procurement</w:t>
      </w:r>
      <w:proofErr w:type="gramEnd"/>
      <w:r w:rsidRPr="00AA7AFD">
        <w:rPr>
          <w:rFonts w:ascii="Calibri" w:eastAsia="Calibri" w:hAnsi="Calibri" w:cs="Arial"/>
          <w:b/>
          <w:i/>
          <w:sz w:val="28"/>
          <w:szCs w:val="28"/>
          <w:lang w:val="en-GB" w:eastAsia="en-GB"/>
        </w:rPr>
        <w:t xml:space="preserve"> Entity]</w:t>
      </w:r>
    </w:p>
    <w:p w14:paraId="1CC68B9A" w14:textId="77777777" w:rsidR="00AA7AFD" w:rsidRPr="00AA7AFD" w:rsidRDefault="00AA7AFD" w:rsidP="00AA7AFD">
      <w:pPr>
        <w:spacing w:after="0" w:line="287" w:lineRule="exact"/>
        <w:rPr>
          <w:rFonts w:ascii="Times New Roman" w:eastAsia="Times New Roman" w:hAnsi="Times New Roman" w:cs="Arial"/>
          <w:sz w:val="24"/>
          <w:szCs w:val="20"/>
          <w:lang w:val="en-GB" w:eastAsia="en-GB"/>
        </w:rPr>
      </w:pPr>
    </w:p>
    <w:p w14:paraId="07E64BBF" w14:textId="77777777" w:rsidR="00AA7AFD" w:rsidRPr="00AA7AFD" w:rsidRDefault="00AA7AFD" w:rsidP="00AA7AFD">
      <w:pPr>
        <w:spacing w:after="0" w:line="287" w:lineRule="exact"/>
        <w:rPr>
          <w:rFonts w:ascii="Times New Roman" w:eastAsia="Times New Roman" w:hAnsi="Times New Roman" w:cs="Arial"/>
          <w:sz w:val="24"/>
          <w:szCs w:val="20"/>
          <w:lang w:val="en-GB" w:eastAsia="en-GB"/>
        </w:rPr>
      </w:pPr>
    </w:p>
    <w:p w14:paraId="28F485BA" w14:textId="77777777" w:rsidR="00AA7AFD" w:rsidRPr="00AA7AFD" w:rsidRDefault="00AA7AFD" w:rsidP="00387A82">
      <w:pPr>
        <w:spacing w:after="0" w:line="0" w:lineRule="atLeast"/>
        <w:jc w:val="center"/>
        <w:rPr>
          <w:rFonts w:ascii="Times New Roman" w:eastAsia="Times New Roman" w:hAnsi="Times New Roman" w:cs="Arial"/>
          <w:b/>
          <w:sz w:val="39"/>
          <w:szCs w:val="20"/>
          <w:lang w:val="en-GB" w:eastAsia="en-GB"/>
        </w:rPr>
      </w:pPr>
      <w:r w:rsidRPr="00AA7AFD">
        <w:rPr>
          <w:rFonts w:ascii="Times New Roman" w:eastAsia="Times New Roman" w:hAnsi="Times New Roman" w:cs="Arial"/>
          <w:b/>
          <w:sz w:val="39"/>
          <w:szCs w:val="20"/>
          <w:lang w:val="en-GB" w:eastAsia="en-GB"/>
        </w:rPr>
        <w:t>STANDARD TENDER DOCUMENT</w:t>
      </w:r>
    </w:p>
    <w:p w14:paraId="47BAF1E8" w14:textId="77777777" w:rsidR="00AA7AFD" w:rsidRPr="00AA7AFD" w:rsidRDefault="00AA7AFD" w:rsidP="00AA7AFD">
      <w:pPr>
        <w:spacing w:after="0" w:line="0" w:lineRule="atLeast"/>
        <w:ind w:right="-380"/>
        <w:jc w:val="center"/>
        <w:rPr>
          <w:rFonts w:ascii="Times New Roman" w:eastAsia="Times New Roman" w:hAnsi="Times New Roman" w:cs="Arial"/>
          <w:b/>
          <w:sz w:val="70"/>
          <w:szCs w:val="20"/>
          <w:lang w:val="en-GB" w:eastAsia="en-GB"/>
        </w:rPr>
      </w:pPr>
      <w:r w:rsidRPr="00AA7AFD">
        <w:rPr>
          <w:rFonts w:ascii="Calibri" w:eastAsia="Calibri" w:hAnsi="Calibri" w:cs="Arial"/>
          <w:b/>
          <w:i/>
          <w:sz w:val="28"/>
          <w:szCs w:val="28"/>
          <w:lang w:val="en-GB" w:eastAsia="en-GB"/>
        </w:rPr>
        <w:t xml:space="preserve">[Insert Name </w:t>
      </w:r>
      <w:proofErr w:type="gramStart"/>
      <w:r w:rsidRPr="00AA7AFD">
        <w:rPr>
          <w:rFonts w:ascii="Calibri" w:eastAsia="Calibri" w:hAnsi="Calibri" w:cs="Arial"/>
          <w:b/>
          <w:i/>
          <w:sz w:val="28"/>
          <w:szCs w:val="28"/>
          <w:lang w:val="en-GB" w:eastAsia="en-GB"/>
        </w:rPr>
        <w:t>of  Description</w:t>
      </w:r>
      <w:proofErr w:type="gramEnd"/>
      <w:r w:rsidRPr="00AA7AFD">
        <w:rPr>
          <w:rFonts w:ascii="Calibri" w:eastAsia="Calibri" w:hAnsi="Calibri" w:cs="Arial"/>
          <w:b/>
          <w:i/>
          <w:sz w:val="28"/>
          <w:szCs w:val="28"/>
          <w:lang w:val="en-GB" w:eastAsia="en-GB"/>
        </w:rPr>
        <w:t xml:space="preserve"> of Procurement Items</w:t>
      </w:r>
    </w:p>
    <w:p w14:paraId="69DF3A1B" w14:textId="77777777" w:rsidR="00AA7AFD" w:rsidRPr="00AA7AFD" w:rsidRDefault="00AA7AFD" w:rsidP="00AA7AFD">
      <w:pPr>
        <w:spacing w:after="0" w:line="200" w:lineRule="exact"/>
        <w:rPr>
          <w:rFonts w:ascii="Times New Roman" w:eastAsia="Times New Roman" w:hAnsi="Times New Roman" w:cs="Arial"/>
          <w:sz w:val="24"/>
          <w:szCs w:val="20"/>
          <w:lang w:val="en-GB" w:eastAsia="en-GB"/>
        </w:rPr>
      </w:pPr>
    </w:p>
    <w:p w14:paraId="33C4FC12" w14:textId="77777777" w:rsidR="00AA7AFD" w:rsidRPr="00AA7AFD" w:rsidRDefault="00AA7AFD" w:rsidP="00AA7AFD">
      <w:pPr>
        <w:spacing w:after="0" w:line="251" w:lineRule="exact"/>
        <w:rPr>
          <w:rFonts w:ascii="Times New Roman" w:eastAsia="Times New Roman" w:hAnsi="Times New Roman" w:cs="Arial"/>
          <w:sz w:val="24"/>
          <w:szCs w:val="20"/>
          <w:lang w:val="en-GB" w:eastAsia="en-GB"/>
        </w:rPr>
      </w:pPr>
    </w:p>
    <w:p w14:paraId="27070559" w14:textId="77777777" w:rsidR="00AA7AFD" w:rsidRPr="00AA7AFD" w:rsidRDefault="00AA7AFD" w:rsidP="00AA7AFD">
      <w:pPr>
        <w:spacing w:after="0" w:line="0" w:lineRule="atLeast"/>
        <w:ind w:right="-360"/>
        <w:jc w:val="center"/>
        <w:rPr>
          <w:rFonts w:ascii="Times New Roman" w:eastAsia="Times New Roman" w:hAnsi="Times New Roman" w:cs="Arial"/>
          <w:b/>
          <w:sz w:val="50"/>
          <w:szCs w:val="20"/>
          <w:lang w:val="en-GB" w:eastAsia="en-GB"/>
        </w:rPr>
      </w:pPr>
      <w:r w:rsidRPr="00AA7AFD">
        <w:rPr>
          <w:rFonts w:ascii="Times New Roman" w:eastAsia="Times New Roman" w:hAnsi="Times New Roman" w:cs="Arial"/>
          <w:b/>
          <w:sz w:val="50"/>
          <w:szCs w:val="20"/>
          <w:lang w:val="en-GB" w:eastAsia="en-GB"/>
        </w:rPr>
        <w:t>International Competitive Tendering</w:t>
      </w:r>
    </w:p>
    <w:p w14:paraId="5364F3C2" w14:textId="77777777" w:rsidR="00AA7AFD" w:rsidRPr="00AA7AFD" w:rsidRDefault="00AA7AFD" w:rsidP="00AA7AFD">
      <w:pPr>
        <w:spacing w:after="0" w:line="200" w:lineRule="exact"/>
        <w:rPr>
          <w:rFonts w:ascii="Times New Roman" w:eastAsia="Times New Roman" w:hAnsi="Times New Roman" w:cs="Arial"/>
          <w:sz w:val="24"/>
          <w:szCs w:val="20"/>
          <w:lang w:val="en-GB" w:eastAsia="en-GB"/>
        </w:rPr>
      </w:pPr>
    </w:p>
    <w:p w14:paraId="62E83DCE" w14:textId="77777777" w:rsidR="00AA7AFD" w:rsidRPr="00AA7AFD" w:rsidRDefault="00AA7AFD" w:rsidP="00AA7AFD">
      <w:pPr>
        <w:spacing w:after="0" w:line="300" w:lineRule="exact"/>
        <w:rPr>
          <w:rFonts w:ascii="Times New Roman" w:eastAsia="Times New Roman" w:hAnsi="Times New Roman" w:cs="Arial"/>
          <w:sz w:val="24"/>
          <w:szCs w:val="20"/>
          <w:lang w:val="en-GB" w:eastAsia="en-GB"/>
        </w:rPr>
      </w:pPr>
    </w:p>
    <w:p w14:paraId="0297E9FF" w14:textId="77777777" w:rsidR="00AA7AFD" w:rsidRPr="00AA7AFD" w:rsidRDefault="00AA7AFD" w:rsidP="00AA7AFD">
      <w:pPr>
        <w:spacing w:after="0" w:line="0" w:lineRule="atLeast"/>
        <w:ind w:right="-360"/>
        <w:jc w:val="center"/>
        <w:rPr>
          <w:rFonts w:ascii="Times New Roman" w:eastAsia="Times New Roman" w:hAnsi="Times New Roman" w:cs="Arial"/>
          <w:b/>
          <w:sz w:val="46"/>
          <w:szCs w:val="20"/>
          <w:lang w:val="en-GB" w:eastAsia="en-GB"/>
        </w:rPr>
      </w:pPr>
    </w:p>
    <w:p w14:paraId="18F88D2B" w14:textId="77777777" w:rsidR="00AA7AFD" w:rsidRPr="00AA7AFD" w:rsidRDefault="00AA7AFD" w:rsidP="00AA7AFD">
      <w:pPr>
        <w:spacing w:after="0" w:line="200" w:lineRule="exact"/>
        <w:rPr>
          <w:rFonts w:ascii="Times New Roman" w:eastAsia="Times New Roman" w:hAnsi="Times New Roman" w:cs="Arial"/>
          <w:sz w:val="24"/>
          <w:szCs w:val="20"/>
          <w:lang w:val="en-GB" w:eastAsia="en-GB"/>
        </w:rPr>
      </w:pPr>
    </w:p>
    <w:p w14:paraId="124C6093" w14:textId="77777777" w:rsidR="00AA7AFD" w:rsidRPr="00AA7AFD" w:rsidRDefault="00AA7AFD" w:rsidP="00AA7AFD">
      <w:pPr>
        <w:spacing w:after="0" w:line="200" w:lineRule="exact"/>
        <w:jc w:val="center"/>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[Insert Package No. as provided in Procurement Plan]</w:t>
      </w:r>
    </w:p>
    <w:p w14:paraId="1721A97E" w14:textId="77777777" w:rsidR="00AA7AFD" w:rsidRPr="00AA7AFD" w:rsidRDefault="00AA7AFD" w:rsidP="00AA7AFD">
      <w:pPr>
        <w:spacing w:after="0" w:line="200" w:lineRule="exact"/>
        <w:rPr>
          <w:rFonts w:ascii="Times New Roman" w:eastAsia="Times New Roman" w:hAnsi="Times New Roman" w:cs="Arial"/>
          <w:sz w:val="24"/>
          <w:szCs w:val="20"/>
          <w:lang w:val="en-GB" w:eastAsia="en-GB"/>
        </w:rPr>
      </w:pPr>
    </w:p>
    <w:p w14:paraId="01700232" w14:textId="77777777" w:rsidR="00AA7AFD" w:rsidRPr="00AA7AFD" w:rsidRDefault="00AA7AFD" w:rsidP="00AA7AFD">
      <w:pPr>
        <w:spacing w:after="0" w:line="200" w:lineRule="exact"/>
        <w:rPr>
          <w:rFonts w:ascii="Times New Roman" w:eastAsia="Times New Roman" w:hAnsi="Times New Roman" w:cs="Arial"/>
          <w:sz w:val="24"/>
          <w:szCs w:val="20"/>
          <w:lang w:val="en-GB" w:eastAsia="en-GB"/>
        </w:rPr>
      </w:pPr>
    </w:p>
    <w:p w14:paraId="4110ED37" w14:textId="77777777" w:rsidR="00AA7AFD" w:rsidRPr="00AA7AFD" w:rsidRDefault="00AA7AFD" w:rsidP="00AA7AFD">
      <w:pPr>
        <w:spacing w:after="0" w:line="281" w:lineRule="exact"/>
        <w:rPr>
          <w:rFonts w:ascii="Times New Roman" w:eastAsia="Times New Roman" w:hAnsi="Times New Roman" w:cs="Arial"/>
          <w:sz w:val="24"/>
          <w:szCs w:val="20"/>
          <w:lang w:val="en-GB" w:eastAsia="en-GB"/>
        </w:rPr>
      </w:pPr>
    </w:p>
    <w:p w14:paraId="41692189" w14:textId="77777777" w:rsidR="00AA7AFD" w:rsidRPr="00AA7AFD" w:rsidRDefault="00AA7AFD" w:rsidP="00AA7AFD">
      <w:pPr>
        <w:spacing w:after="0" w:line="0" w:lineRule="atLeast"/>
        <w:rPr>
          <w:rFonts w:ascii="Times New Roman" w:eastAsia="Times New Roman" w:hAnsi="Times New Roman" w:cs="Arial"/>
          <w:b/>
          <w:sz w:val="46"/>
          <w:szCs w:val="20"/>
          <w:lang w:val="en-GB" w:eastAsia="en-GB"/>
        </w:rPr>
      </w:pPr>
    </w:p>
    <w:p w14:paraId="79385FCE" w14:textId="77777777" w:rsidR="00AA7AFD" w:rsidRPr="00AA7AFD" w:rsidRDefault="00AA7AFD" w:rsidP="00AA7AFD">
      <w:pPr>
        <w:spacing w:after="0" w:line="200" w:lineRule="exact"/>
        <w:rPr>
          <w:rFonts w:ascii="Times New Roman" w:eastAsia="Times New Roman" w:hAnsi="Times New Roman" w:cs="Arial"/>
          <w:sz w:val="24"/>
          <w:szCs w:val="20"/>
          <w:lang w:val="en-GB" w:eastAsia="en-GB"/>
        </w:rPr>
      </w:pPr>
    </w:p>
    <w:p w14:paraId="02C05647" w14:textId="77777777" w:rsidR="00AA7AFD" w:rsidRPr="00AA7AFD" w:rsidRDefault="00AA7AFD" w:rsidP="00AA7AFD">
      <w:pPr>
        <w:spacing w:after="0" w:line="200" w:lineRule="exact"/>
        <w:rPr>
          <w:rFonts w:ascii="Times New Roman" w:eastAsia="Times New Roman" w:hAnsi="Times New Roman" w:cs="Arial"/>
          <w:sz w:val="24"/>
          <w:szCs w:val="20"/>
          <w:lang w:val="en-GB" w:eastAsia="en-GB"/>
        </w:rPr>
      </w:pPr>
    </w:p>
    <w:p w14:paraId="27BA9FC3" w14:textId="77777777" w:rsidR="00AA7AFD" w:rsidRPr="00AA7AFD" w:rsidRDefault="00AA7AFD" w:rsidP="00AA7AFD">
      <w:pPr>
        <w:spacing w:after="0" w:line="360" w:lineRule="auto"/>
        <w:jc w:val="center"/>
        <w:rPr>
          <w:rFonts w:ascii="Calibri" w:eastAsia="Calibri" w:hAnsi="Calibri" w:cs="Arial"/>
          <w:b/>
          <w:sz w:val="20"/>
          <w:szCs w:val="20"/>
          <w:lang w:val="en-GB" w:eastAsia="en-GB"/>
        </w:rPr>
      </w:pPr>
      <w:r w:rsidRPr="00AA7AFD">
        <w:rPr>
          <w:rFonts w:ascii="Calibri" w:eastAsia="Calibri" w:hAnsi="Calibri" w:cs="Arial"/>
          <w:b/>
          <w:sz w:val="36"/>
          <w:szCs w:val="36"/>
          <w:lang w:val="en-GB" w:eastAsia="en-GB"/>
        </w:rPr>
        <w:t>Issued Date: 2019</w:t>
      </w:r>
      <w:r w:rsidRPr="00AA7AFD">
        <w:rPr>
          <w:rFonts w:ascii="Calibri" w:eastAsia="Calibri" w:hAnsi="Calibri" w:cs="Arial"/>
          <w:b/>
          <w:sz w:val="20"/>
          <w:szCs w:val="20"/>
          <w:lang w:val="en-GB" w:eastAsia="en-GB"/>
        </w:rPr>
        <w:t xml:space="preserve"> </w:t>
      </w:r>
    </w:p>
    <w:p w14:paraId="3D8FB7A3" w14:textId="77777777" w:rsidR="00AA7AFD" w:rsidRPr="00AA7AFD" w:rsidRDefault="00AA7AFD" w:rsidP="00AA7AFD">
      <w:pPr>
        <w:spacing w:after="0" w:line="0" w:lineRule="atLeast"/>
        <w:ind w:right="-360"/>
        <w:jc w:val="center"/>
        <w:rPr>
          <w:rFonts w:ascii="Times New Roman" w:eastAsia="Times New Roman" w:hAnsi="Times New Roman" w:cs="Arial"/>
          <w:b/>
          <w:sz w:val="35"/>
          <w:szCs w:val="20"/>
          <w:lang w:val="en-GB" w:eastAsia="en-GB"/>
        </w:rPr>
        <w:sectPr w:rsidR="00AA7AFD" w:rsidRPr="00AA7AFD">
          <w:pgSz w:w="11900" w:h="16841"/>
          <w:pgMar w:top="1440" w:right="1440" w:bottom="1440" w:left="1440" w:header="0" w:footer="0" w:gutter="0"/>
          <w:cols w:space="0" w:equalWidth="0">
            <w:col w:w="9019"/>
          </w:cols>
          <w:docGrid w:linePitch="360"/>
        </w:sectPr>
      </w:pPr>
    </w:p>
    <w:p w14:paraId="4D84B0B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bookmarkStart w:id="1" w:name="page2"/>
      <w:bookmarkEnd w:id="1"/>
      <w:r>
        <w:rPr>
          <w:rFonts w:ascii="Times New Roman" w:eastAsia="Times New Roman" w:hAnsi="Times New Roman" w:cs="Arial"/>
          <w:b/>
          <w:noProof/>
          <w:sz w:val="35"/>
          <w:szCs w:val="20"/>
        </w:rPr>
        <w:lastRenderedPageBreak/>
        <mc:AlternateContent>
          <mc:Choice Requires="wps">
            <w:drawing>
              <wp:anchor distT="0" distB="0" distL="114300" distR="114300" simplePos="0" relativeHeight="251660288" behindDoc="1" locked="0" layoutInCell="1" allowOverlap="1" wp14:anchorId="72390834" wp14:editId="10FCA143">
                <wp:simplePos x="0" y="0"/>
                <wp:positionH relativeFrom="page">
                  <wp:posOffset>1093470</wp:posOffset>
                </wp:positionH>
                <wp:positionV relativeFrom="page">
                  <wp:posOffset>1056640</wp:posOffset>
                </wp:positionV>
                <wp:extent cx="5605145" cy="0"/>
                <wp:effectExtent l="7620" t="8890" r="6985" b="10160"/>
                <wp:wrapNone/>
                <wp:docPr id="323" name="Straight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51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60229" id="Straight Connector 32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1pt,83.2pt" to="527.45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" strokeweight=".6pt">
                <w10:wrap anchorx="page" anchory="page"/>
              </v:line>
            </w:pict>
          </mc:Fallback>
        </mc:AlternateContent>
      </w:r>
    </w:p>
    <w:p w14:paraId="767D62A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33DB31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10D9730" w14:textId="77777777" w:rsidR="00AA7AFD" w:rsidRPr="00AA7AFD" w:rsidRDefault="00AA7AFD" w:rsidP="00AA7AFD">
      <w:pPr>
        <w:spacing w:after="0" w:line="346" w:lineRule="exact"/>
        <w:rPr>
          <w:rFonts w:ascii="Times New Roman" w:eastAsia="Times New Roman" w:hAnsi="Times New Roman" w:cs="Arial"/>
          <w:sz w:val="20"/>
          <w:szCs w:val="20"/>
          <w:lang w:val="en-GB" w:eastAsia="en-GB"/>
        </w:rPr>
      </w:pPr>
    </w:p>
    <w:p w14:paraId="716DC7A1" w14:textId="77777777" w:rsidR="00AA7AFD" w:rsidRPr="00AA7AFD" w:rsidRDefault="00AA7AFD" w:rsidP="00AA7AFD">
      <w:pPr>
        <w:spacing w:after="0" w:line="0" w:lineRule="atLeast"/>
        <w:ind w:right="-120"/>
        <w:jc w:val="center"/>
        <w:rPr>
          <w:rFonts w:ascii="Times New Roman" w:eastAsia="Times New Roman" w:hAnsi="Times New Roman" w:cs="Arial"/>
          <w:b/>
          <w:sz w:val="27"/>
          <w:szCs w:val="20"/>
          <w:lang w:val="en-GB" w:eastAsia="en-GB"/>
        </w:rPr>
      </w:pPr>
      <w:r w:rsidRPr="00AA7AFD">
        <w:rPr>
          <w:rFonts w:ascii="Times New Roman" w:eastAsia="Times New Roman" w:hAnsi="Times New Roman" w:cs="Arial"/>
          <w:b/>
          <w:sz w:val="27"/>
          <w:szCs w:val="20"/>
          <w:lang w:val="en-GB" w:eastAsia="en-GB"/>
        </w:rPr>
        <w:t>Introduction and Instructions</w:t>
      </w:r>
    </w:p>
    <w:p w14:paraId="1B90585D" w14:textId="77777777" w:rsidR="00AA7AFD" w:rsidRPr="00AA7AFD" w:rsidRDefault="00AA7AFD" w:rsidP="00AA7AFD">
      <w:pPr>
        <w:spacing w:after="0" w:line="274" w:lineRule="exact"/>
        <w:rPr>
          <w:rFonts w:ascii="Times New Roman" w:eastAsia="Times New Roman" w:hAnsi="Times New Roman" w:cs="Arial"/>
          <w:sz w:val="20"/>
          <w:szCs w:val="20"/>
          <w:lang w:val="en-GB" w:eastAsia="en-GB"/>
        </w:rPr>
      </w:pPr>
    </w:p>
    <w:p w14:paraId="0B9A986B" w14:textId="77777777" w:rsidR="00AA7AFD" w:rsidRPr="00AA7AFD" w:rsidRDefault="00AA7AFD" w:rsidP="00AA7AFD">
      <w:pPr>
        <w:spacing w:after="0" w:line="222" w:lineRule="auto"/>
        <w:ind w:right="239"/>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These Tender Documents (TD) have been prepared by The Public Procurement Authority for use by Procurement Entities in accordance with Public Procurement Act, 2003 ( Act 663) as amended of the Republic of Ghana. for the procurement of goods through International Competitive Tender (ICT). The procedures and practices presented in this document have been developed through broad experience, and are mandatory for use in the procurement of Goods which are estimated to cost more than ten million Ghana Cedis (</w:t>
      </w:r>
      <w:r w:rsidRPr="00AA7AFD">
        <w:rPr>
          <w:rFonts w:ascii="Times New Roman" w:eastAsia="Times New Roman" w:hAnsi="Times New Roman" w:cs="Arial"/>
          <w:b/>
          <w:sz w:val="23"/>
          <w:szCs w:val="20"/>
          <w:lang w:val="en-GB" w:eastAsia="en-GB"/>
        </w:rPr>
        <w:t>GHC10,000,000</w:t>
      </w:r>
      <w:r w:rsidRPr="00AA7AFD">
        <w:rPr>
          <w:rFonts w:ascii="Times New Roman" w:eastAsia="Times New Roman" w:hAnsi="Times New Roman" w:cs="Arial"/>
          <w:b/>
          <w:sz w:val="30"/>
          <w:szCs w:val="20"/>
          <w:vertAlign w:val="superscript"/>
          <w:lang w:val="en-GB" w:eastAsia="en-GB"/>
        </w:rPr>
        <w:t>1</w:t>
      </w:r>
      <w:r w:rsidRPr="00AA7AFD">
        <w:rPr>
          <w:rFonts w:ascii="Times New Roman" w:eastAsia="Times New Roman" w:hAnsi="Times New Roman" w:cs="Arial"/>
          <w:sz w:val="23"/>
          <w:szCs w:val="20"/>
          <w:lang w:val="en-GB" w:eastAsia="en-GB"/>
        </w:rPr>
        <w:t>), financed in whole or in part with the public funds of the Republic of Ghana.</w:t>
      </w:r>
    </w:p>
    <w:p w14:paraId="44D5EFED" w14:textId="77777777" w:rsidR="00AA7AFD" w:rsidRPr="00AA7AFD" w:rsidRDefault="00AA7AFD" w:rsidP="00AA7AFD">
      <w:pPr>
        <w:spacing w:after="0" w:line="291" w:lineRule="exact"/>
        <w:rPr>
          <w:rFonts w:ascii="Times New Roman" w:eastAsia="Times New Roman" w:hAnsi="Times New Roman" w:cs="Arial"/>
          <w:sz w:val="20"/>
          <w:szCs w:val="20"/>
          <w:lang w:val="en-GB" w:eastAsia="en-GB"/>
        </w:rPr>
      </w:pPr>
    </w:p>
    <w:p w14:paraId="5E6233A2" w14:textId="77777777" w:rsidR="00AA7AFD" w:rsidRPr="00AA7AFD" w:rsidRDefault="00AA7AFD" w:rsidP="00AA7AFD">
      <w:pPr>
        <w:spacing w:after="0" w:line="241" w:lineRule="auto"/>
        <w:ind w:right="239"/>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 order to simplify the preparation of tender documents for each procurement, the TD groups the provisions that are intended to be used unchanged in Section I, Instructions to Tenders, and in Section VII, General Conditions of Contract. Data and provisions specific to each procurement and contract should be included in Section II, Tender Data Sheet; Section VIII, Special Conditions of Contract; Section VI, Schedule of Requirements and, Technical Specifications. The forms to be used are provided in Section</w:t>
      </w:r>
      <w:r w:rsidRPr="00AA7AFD">
        <w:rPr>
          <w:rFonts w:ascii="Times New Roman" w:eastAsia="Times New Roman" w:hAnsi="Times New Roman" w:cs="Arial"/>
          <w:color w:val="FF0000"/>
          <w:sz w:val="23"/>
          <w:szCs w:val="20"/>
          <w:lang w:val="en-GB" w:eastAsia="en-GB"/>
        </w:rPr>
        <w:t xml:space="preserve"> </w:t>
      </w:r>
      <w:r w:rsidRPr="00AA7AFD">
        <w:rPr>
          <w:rFonts w:ascii="Times New Roman" w:eastAsia="Times New Roman" w:hAnsi="Times New Roman" w:cs="Arial"/>
          <w:sz w:val="23"/>
          <w:szCs w:val="20"/>
          <w:lang w:val="en-GB" w:eastAsia="en-GB"/>
        </w:rPr>
        <w:t xml:space="preserve">IV, </w:t>
      </w:r>
      <w:proofErr w:type="gramStart"/>
      <w:r w:rsidRPr="00AA7AFD">
        <w:rPr>
          <w:rFonts w:ascii="Times New Roman" w:eastAsia="Times New Roman" w:hAnsi="Times New Roman" w:cs="Arial"/>
          <w:sz w:val="23"/>
          <w:szCs w:val="20"/>
          <w:lang w:val="en-GB" w:eastAsia="en-GB"/>
        </w:rPr>
        <w:t>Tender</w:t>
      </w:r>
      <w:r w:rsidRPr="00AA7AFD">
        <w:rPr>
          <w:rFonts w:ascii="Times New Roman" w:eastAsia="Times New Roman" w:hAnsi="Times New Roman" w:cs="Arial"/>
          <w:color w:val="FF0000"/>
          <w:sz w:val="23"/>
          <w:szCs w:val="20"/>
          <w:lang w:val="en-GB" w:eastAsia="en-GB"/>
        </w:rPr>
        <w:t xml:space="preserve"> </w:t>
      </w:r>
      <w:r w:rsidRPr="00AA7AFD">
        <w:rPr>
          <w:rFonts w:ascii="Times New Roman" w:eastAsia="Times New Roman" w:hAnsi="Times New Roman" w:cs="Arial"/>
          <w:sz w:val="23"/>
          <w:szCs w:val="20"/>
          <w:lang w:val="en-GB" w:eastAsia="en-GB"/>
        </w:rPr>
        <w:t xml:space="preserve"> Forms</w:t>
      </w:r>
      <w:proofErr w:type="gramEnd"/>
      <w:r w:rsidRPr="00AA7AFD">
        <w:rPr>
          <w:rFonts w:ascii="Times New Roman" w:eastAsia="Times New Roman" w:hAnsi="Times New Roman" w:cs="Arial"/>
          <w:sz w:val="23"/>
          <w:szCs w:val="20"/>
          <w:lang w:val="en-GB" w:eastAsia="en-GB"/>
        </w:rPr>
        <w:t>.</w:t>
      </w:r>
    </w:p>
    <w:p w14:paraId="7863B433" w14:textId="77777777" w:rsidR="00AA7AFD" w:rsidRPr="00AA7AFD" w:rsidRDefault="00AA7AFD" w:rsidP="00AA7AFD">
      <w:pPr>
        <w:spacing w:after="0" w:line="285" w:lineRule="exact"/>
        <w:rPr>
          <w:rFonts w:ascii="Times New Roman" w:eastAsia="Times New Roman" w:hAnsi="Times New Roman" w:cs="Arial"/>
          <w:sz w:val="20"/>
          <w:szCs w:val="20"/>
          <w:lang w:val="en-GB" w:eastAsia="en-GB"/>
        </w:rPr>
      </w:pPr>
    </w:p>
    <w:p w14:paraId="24050D61" w14:textId="77777777" w:rsidR="00AA7AFD" w:rsidRPr="00AA7AFD" w:rsidRDefault="00AA7AFD" w:rsidP="00AA7AFD">
      <w:pPr>
        <w:spacing w:after="0" w:line="238" w:lineRule="auto"/>
        <w:ind w:right="239"/>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Care should be taken to check the relevance of the provisions of the TD against the requirements of the specific goods to be procured. The following general directions should be observed when using the documents:</w:t>
      </w:r>
    </w:p>
    <w:p w14:paraId="70DEF7A9" w14:textId="77777777" w:rsidR="00AA7AFD" w:rsidRPr="00AA7AFD" w:rsidRDefault="00AA7AFD" w:rsidP="00AA7AFD">
      <w:pPr>
        <w:spacing w:after="0" w:line="286" w:lineRule="exact"/>
        <w:rPr>
          <w:rFonts w:ascii="Times New Roman" w:eastAsia="Times New Roman" w:hAnsi="Times New Roman" w:cs="Arial"/>
          <w:sz w:val="20"/>
          <w:szCs w:val="20"/>
          <w:lang w:val="en-GB" w:eastAsia="en-GB"/>
        </w:rPr>
      </w:pPr>
    </w:p>
    <w:p w14:paraId="34CFFBCA" w14:textId="77777777" w:rsidR="00AA7AFD" w:rsidRPr="00AA7AFD" w:rsidRDefault="00AA7AFD" w:rsidP="004F28FD">
      <w:pPr>
        <w:numPr>
          <w:ilvl w:val="0"/>
          <w:numId w:val="1"/>
        </w:numPr>
        <w:tabs>
          <w:tab w:val="left" w:pos="760"/>
        </w:tabs>
        <w:spacing w:after="0" w:line="239" w:lineRule="auto"/>
        <w:ind w:left="760" w:right="239" w:hanging="5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Specific details, such as the “name of the Purchaser” and “address for Tender submission,” should be furnished in the Invitation for Tenders, in the Tender Data Sheet, and in the Special Conditions of Contract. The final documents should contain neither blank spaces nor options.</w:t>
      </w:r>
    </w:p>
    <w:p w14:paraId="29FB55B7" w14:textId="77777777" w:rsidR="00AA7AFD" w:rsidRPr="00AA7AFD" w:rsidRDefault="00AA7AFD" w:rsidP="00AA7AFD">
      <w:pPr>
        <w:spacing w:after="0" w:line="285" w:lineRule="exact"/>
        <w:rPr>
          <w:rFonts w:ascii="Times New Roman" w:eastAsia="Times New Roman" w:hAnsi="Times New Roman" w:cs="Arial"/>
          <w:sz w:val="23"/>
          <w:szCs w:val="20"/>
          <w:lang w:val="en-GB" w:eastAsia="en-GB"/>
        </w:rPr>
      </w:pPr>
    </w:p>
    <w:p w14:paraId="2A142573" w14:textId="77777777" w:rsidR="00AA7AFD" w:rsidRPr="00AA7AFD" w:rsidRDefault="00AA7AFD" w:rsidP="004F28FD">
      <w:pPr>
        <w:numPr>
          <w:ilvl w:val="0"/>
          <w:numId w:val="1"/>
        </w:numPr>
        <w:tabs>
          <w:tab w:val="left" w:pos="760"/>
        </w:tabs>
        <w:spacing w:after="0" w:line="237" w:lineRule="auto"/>
        <w:ind w:left="760" w:right="239" w:hanging="5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All Tender documents described elsewhere in this document are normally required for the procurement of Goods. However, they should be adapted as necessary to the specific requirements of the particular project.</w:t>
      </w:r>
    </w:p>
    <w:p w14:paraId="61ED69B1" w14:textId="77777777" w:rsidR="00AA7AFD" w:rsidRPr="00AA7AFD" w:rsidRDefault="00AA7AFD" w:rsidP="00AA7AFD">
      <w:pPr>
        <w:spacing w:after="0" w:line="289" w:lineRule="exact"/>
        <w:rPr>
          <w:rFonts w:ascii="Times New Roman" w:eastAsia="Times New Roman" w:hAnsi="Times New Roman" w:cs="Arial"/>
          <w:sz w:val="23"/>
          <w:szCs w:val="20"/>
          <w:lang w:val="en-GB" w:eastAsia="en-GB"/>
        </w:rPr>
      </w:pPr>
    </w:p>
    <w:p w14:paraId="6BFC9EFD" w14:textId="77777777" w:rsidR="00AA7AFD" w:rsidRPr="00AA7AFD" w:rsidRDefault="00AA7AFD" w:rsidP="004F28FD">
      <w:pPr>
        <w:numPr>
          <w:ilvl w:val="0"/>
          <w:numId w:val="1"/>
        </w:numPr>
        <w:tabs>
          <w:tab w:val="left" w:pos="760"/>
        </w:tabs>
        <w:spacing w:after="0" w:line="241" w:lineRule="auto"/>
        <w:ind w:left="760" w:right="239" w:hanging="54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This Tender Document is intended to serve on a repetitive basis. Modifications to meet the specific procurement requirements of a project should be provided in the Special Conditions of Contract. If modifications are to be made in Tender procedures, they can be presented in the Tender Data Sheet. The text of Instructions to Tenders and General Conditions of Contract shall remain unaltered.</w:t>
      </w:r>
    </w:p>
    <w:p w14:paraId="556C3B22" w14:textId="77777777" w:rsidR="00AA7AFD" w:rsidRPr="00AA7AFD" w:rsidRDefault="00AA7AFD" w:rsidP="00AA7AFD">
      <w:pPr>
        <w:spacing w:after="0" w:line="26" w:lineRule="exact"/>
        <w:rPr>
          <w:rFonts w:ascii="Times New Roman" w:eastAsia="Times New Roman" w:hAnsi="Times New Roman" w:cs="Arial"/>
          <w:sz w:val="23"/>
          <w:szCs w:val="20"/>
          <w:lang w:val="en-GB" w:eastAsia="en-GB"/>
        </w:rPr>
      </w:pPr>
    </w:p>
    <w:p w14:paraId="34255E7F" w14:textId="77777777" w:rsidR="00AA7AFD" w:rsidRPr="00AA7AFD" w:rsidRDefault="00AA7AFD" w:rsidP="004F28FD">
      <w:pPr>
        <w:numPr>
          <w:ilvl w:val="0"/>
          <w:numId w:val="1"/>
        </w:numPr>
        <w:tabs>
          <w:tab w:val="left" w:pos="760"/>
        </w:tabs>
        <w:spacing w:after="0" w:line="0" w:lineRule="atLeast"/>
        <w:ind w:left="760" w:hanging="54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documents have been prepared for Tender where either pre-qualification or post-</w:t>
      </w:r>
    </w:p>
    <w:p w14:paraId="18A6EB22" w14:textId="77777777" w:rsidR="00AA7AFD" w:rsidRPr="00AA7AFD" w:rsidRDefault="00AA7AFD" w:rsidP="00AA7AFD">
      <w:pPr>
        <w:spacing w:after="0" w:line="261" w:lineRule="exact"/>
        <w:rPr>
          <w:rFonts w:ascii="Times New Roman" w:eastAsia="Times New Roman" w:hAnsi="Times New Roman" w:cs="Arial"/>
          <w:sz w:val="20"/>
          <w:szCs w:val="20"/>
          <w:lang w:val="en-GB" w:eastAsia="en-GB"/>
        </w:rPr>
      </w:pPr>
    </w:p>
    <w:p w14:paraId="56972548" w14:textId="77777777" w:rsidR="00AA7AFD" w:rsidRPr="00AA7AFD" w:rsidRDefault="00AA7AFD" w:rsidP="00AA7AFD">
      <w:pPr>
        <w:spacing w:after="0" w:line="237" w:lineRule="auto"/>
        <w:ind w:right="239"/>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qualification applies. The process of pre-qualification of Tenders is not covered in this Tender Document. Refer to the Pre-qualification Document issued by the Public Procurement Authority.</w:t>
      </w:r>
    </w:p>
    <w:p w14:paraId="7F7E2241"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661312" behindDoc="1" locked="0" layoutInCell="1" allowOverlap="1" wp14:anchorId="46C3503F" wp14:editId="4DEA509C">
                <wp:simplePos x="0" y="0"/>
                <wp:positionH relativeFrom="column">
                  <wp:posOffset>0</wp:posOffset>
                </wp:positionH>
                <wp:positionV relativeFrom="paragraph">
                  <wp:posOffset>300990</wp:posOffset>
                </wp:positionV>
                <wp:extent cx="1778000" cy="0"/>
                <wp:effectExtent l="12700" t="11430" r="9525" b="7620"/>
                <wp:wrapNone/>
                <wp:docPr id="322" name="Straight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6848E" id="Straight Connector 32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pt" to="140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" strokeweight=".72pt"/>
            </w:pict>
          </mc:Fallback>
        </mc:AlternateContent>
      </w:r>
    </w:p>
    <w:p w14:paraId="24F5156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94382CF" w14:textId="77777777" w:rsidR="00AA7AFD" w:rsidRPr="00AA7AFD" w:rsidRDefault="00AA7AFD" w:rsidP="00AA7AFD">
      <w:pPr>
        <w:spacing w:after="0" w:line="370" w:lineRule="exact"/>
        <w:rPr>
          <w:rFonts w:ascii="Times New Roman" w:eastAsia="Times New Roman" w:hAnsi="Times New Roman" w:cs="Arial"/>
          <w:sz w:val="20"/>
          <w:szCs w:val="20"/>
          <w:lang w:val="en-GB" w:eastAsia="en-GB"/>
        </w:rPr>
      </w:pPr>
    </w:p>
    <w:p w14:paraId="5DFE3057" w14:textId="77777777" w:rsidR="00AA7AFD" w:rsidRPr="00AA7AFD" w:rsidRDefault="00AA7AFD" w:rsidP="004F28FD">
      <w:pPr>
        <w:numPr>
          <w:ilvl w:val="0"/>
          <w:numId w:val="2"/>
        </w:numPr>
        <w:tabs>
          <w:tab w:val="left" w:pos="116"/>
        </w:tabs>
        <w:spacing w:after="0" w:line="213" w:lineRule="auto"/>
        <w:ind w:right="339"/>
        <w:rPr>
          <w:rFonts w:ascii="Times New Roman" w:eastAsia="Times New Roman" w:hAnsi="Times New Roman" w:cs="Arial"/>
          <w:sz w:val="24"/>
          <w:szCs w:val="20"/>
          <w:vertAlign w:val="superscript"/>
          <w:lang w:val="en-GB" w:eastAsia="en-GB"/>
        </w:rPr>
      </w:pPr>
      <w:r w:rsidRPr="00AA7AFD">
        <w:rPr>
          <w:rFonts w:ascii="Times New Roman" w:eastAsia="Times New Roman" w:hAnsi="Times New Roman" w:cs="Arial"/>
          <w:sz w:val="19"/>
          <w:szCs w:val="20"/>
          <w:lang w:val="en-GB" w:eastAsia="en-GB"/>
        </w:rPr>
        <w:t>Or the equivalent threshold level as revised in accordance with the Public Procurement Act, 2003 Act (663) as amended by the Public Procurement (Amendment) Act, 2016 (Act 914).</w:t>
      </w:r>
    </w:p>
    <w:p w14:paraId="7B915E15" w14:textId="77777777" w:rsidR="00AA7AFD" w:rsidRPr="00AA7AFD" w:rsidRDefault="00AA7AFD" w:rsidP="00AA7AFD">
      <w:pPr>
        <w:tabs>
          <w:tab w:val="left" w:pos="116"/>
        </w:tabs>
        <w:spacing w:after="0" w:line="213" w:lineRule="auto"/>
        <w:ind w:right="339"/>
        <w:rPr>
          <w:rFonts w:ascii="Times New Roman" w:eastAsia="Times New Roman" w:hAnsi="Times New Roman" w:cs="Arial"/>
          <w:sz w:val="24"/>
          <w:szCs w:val="20"/>
          <w:vertAlign w:val="superscript"/>
          <w:lang w:val="en-GB" w:eastAsia="en-GB"/>
        </w:rPr>
        <w:sectPr w:rsidR="00AA7AFD" w:rsidRPr="00AA7AFD">
          <w:pgSz w:w="11900" w:h="16841"/>
          <w:pgMar w:top="1440" w:right="1440" w:bottom="1440" w:left="1400" w:header="0" w:footer="0" w:gutter="0"/>
          <w:cols w:space="0" w:equalWidth="0">
            <w:col w:w="9060"/>
          </w:cols>
          <w:docGrid w:linePitch="360"/>
        </w:sectPr>
      </w:pPr>
    </w:p>
    <w:p w14:paraId="12D33BB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bookmarkStart w:id="2" w:name="page3"/>
      <w:bookmarkEnd w:id="2"/>
      <w:r>
        <w:rPr>
          <w:rFonts w:ascii="Times New Roman" w:eastAsia="Times New Roman" w:hAnsi="Times New Roman" w:cs="Arial"/>
          <w:noProof/>
          <w:sz w:val="24"/>
          <w:szCs w:val="20"/>
          <w:vertAlign w:val="superscript"/>
        </w:rPr>
        <w:lastRenderedPageBreak/>
        <mc:AlternateContent>
          <mc:Choice Requires="wps">
            <w:drawing>
              <wp:anchor distT="0" distB="0" distL="114300" distR="114300" simplePos="0" relativeHeight="251662336" behindDoc="1" locked="0" layoutInCell="1" allowOverlap="1" wp14:anchorId="312354B4" wp14:editId="337543AD">
                <wp:simplePos x="0" y="0"/>
                <wp:positionH relativeFrom="page">
                  <wp:posOffset>1093470</wp:posOffset>
                </wp:positionH>
                <wp:positionV relativeFrom="page">
                  <wp:posOffset>1056640</wp:posOffset>
                </wp:positionV>
                <wp:extent cx="5605145" cy="0"/>
                <wp:effectExtent l="7620" t="8890" r="6985" b="10160"/>
                <wp:wrapNone/>
                <wp:docPr id="321" name="Straight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51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B922D" id="Straight Connector 321"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1pt,83.2pt" to="527.45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" strokeweight=".6pt">
                <w10:wrap anchorx="page" anchory="page"/>
              </v:line>
            </w:pict>
          </mc:Fallback>
        </mc:AlternateContent>
      </w:r>
    </w:p>
    <w:p w14:paraId="4CA6F7D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C7F699F" w14:textId="77777777" w:rsidR="00AA7AFD" w:rsidRPr="00AA7AFD" w:rsidRDefault="00AA7AFD" w:rsidP="00AA7AFD">
      <w:pPr>
        <w:spacing w:after="0" w:line="230" w:lineRule="exact"/>
        <w:rPr>
          <w:rFonts w:ascii="Times New Roman" w:eastAsia="Times New Roman" w:hAnsi="Times New Roman" w:cs="Arial"/>
          <w:sz w:val="20"/>
          <w:szCs w:val="20"/>
          <w:lang w:val="en-GB" w:eastAsia="en-GB"/>
        </w:rPr>
      </w:pPr>
    </w:p>
    <w:p w14:paraId="7F03C329" w14:textId="77777777" w:rsidR="00AA7AFD" w:rsidRPr="00AA7AFD" w:rsidRDefault="00AA7AFD" w:rsidP="004F28FD">
      <w:pPr>
        <w:numPr>
          <w:ilvl w:val="0"/>
          <w:numId w:val="3"/>
        </w:numPr>
        <w:tabs>
          <w:tab w:val="left" w:pos="1060"/>
        </w:tabs>
        <w:spacing w:after="0" w:line="0" w:lineRule="atLeast"/>
        <w:ind w:left="1060" w:hanging="539"/>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italicised Notes in boxes, italicised remarks in brackets [ ] and italicised footnotes in this Standard Tender Document are not part of the text. They contain guidance and instructions for the Procurement Entity preparing and issuing the document, and should not be incorporated in the final customized version. The cover should be modified as required to identify the Tender documents as to the names of the Project, Contract and Purchaser, in addition to date of issue.</w:t>
      </w:r>
    </w:p>
    <w:p w14:paraId="4E630A42" w14:textId="77777777" w:rsidR="00AA7AFD" w:rsidRPr="00AA7AFD" w:rsidRDefault="00AA7AFD" w:rsidP="00AA7AFD">
      <w:pPr>
        <w:spacing w:after="0" w:line="284" w:lineRule="exact"/>
        <w:rPr>
          <w:rFonts w:ascii="Times New Roman" w:eastAsia="Times New Roman" w:hAnsi="Times New Roman" w:cs="Arial"/>
          <w:sz w:val="20"/>
          <w:szCs w:val="20"/>
          <w:lang w:val="en-GB" w:eastAsia="en-GB"/>
        </w:rPr>
      </w:pPr>
    </w:p>
    <w:p w14:paraId="488D6450" w14:textId="77777777" w:rsidR="00AA7AFD" w:rsidRPr="00AA7AFD" w:rsidRDefault="00AA7AFD" w:rsidP="00AA7AFD">
      <w:pPr>
        <w:spacing w:after="0" w:line="0" w:lineRule="atLeast"/>
        <w:rPr>
          <w:rFonts w:ascii="Times New Roman" w:eastAsia="Times New Roman" w:hAnsi="Times New Roman" w:cs="Arial"/>
          <w:b/>
          <w:sz w:val="27"/>
          <w:szCs w:val="20"/>
          <w:lang w:val="en-GB" w:eastAsia="en-GB"/>
        </w:rPr>
      </w:pPr>
      <w:r w:rsidRPr="00AA7AFD">
        <w:rPr>
          <w:rFonts w:ascii="Times New Roman" w:eastAsia="Times New Roman" w:hAnsi="Times New Roman" w:cs="Arial"/>
          <w:b/>
          <w:sz w:val="27"/>
          <w:szCs w:val="20"/>
          <w:lang w:val="en-GB" w:eastAsia="en-GB"/>
        </w:rPr>
        <w:t>Summary Description</w:t>
      </w:r>
    </w:p>
    <w:p w14:paraId="734E1ED6" w14:textId="77777777" w:rsidR="00AA7AFD" w:rsidRPr="00AA7AFD" w:rsidRDefault="00AA7AFD" w:rsidP="00AA7AFD">
      <w:pPr>
        <w:spacing w:after="0" w:line="261" w:lineRule="exact"/>
        <w:rPr>
          <w:rFonts w:ascii="Times New Roman" w:eastAsia="Times New Roman" w:hAnsi="Times New Roman" w:cs="Arial"/>
          <w:sz w:val="20"/>
          <w:szCs w:val="20"/>
          <w:lang w:val="en-GB" w:eastAsia="en-GB"/>
        </w:rPr>
      </w:pPr>
    </w:p>
    <w:p w14:paraId="1701E66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 brief description of this document is given below.</w:t>
      </w:r>
    </w:p>
    <w:p w14:paraId="3EF12EEC" w14:textId="77777777" w:rsidR="00AA7AFD" w:rsidRPr="00AA7AFD" w:rsidRDefault="00AA7AFD" w:rsidP="00AA7AFD">
      <w:pPr>
        <w:spacing w:after="0" w:line="328" w:lineRule="exact"/>
        <w:rPr>
          <w:rFonts w:ascii="Times New Roman" w:eastAsia="Times New Roman" w:hAnsi="Times New Roman" w:cs="Arial"/>
          <w:sz w:val="20"/>
          <w:szCs w:val="20"/>
          <w:lang w:val="en-GB" w:eastAsia="en-GB"/>
        </w:rPr>
      </w:pPr>
    </w:p>
    <w:p w14:paraId="45A1F956" w14:textId="77777777" w:rsidR="00AA7AFD" w:rsidRPr="00AA7AFD" w:rsidRDefault="00AA7AFD" w:rsidP="00AA7AFD">
      <w:pPr>
        <w:spacing w:after="0" w:line="0" w:lineRule="atLeast"/>
        <w:rPr>
          <w:rFonts w:ascii="Times New Roman" w:eastAsia="Times New Roman" w:hAnsi="Times New Roman" w:cs="Arial"/>
          <w:b/>
          <w:sz w:val="27"/>
          <w:szCs w:val="20"/>
          <w:lang w:val="en-GB" w:eastAsia="en-GB"/>
        </w:rPr>
      </w:pPr>
      <w:r w:rsidRPr="00AA7AFD">
        <w:rPr>
          <w:rFonts w:ascii="Times New Roman" w:eastAsia="Times New Roman" w:hAnsi="Times New Roman" w:cs="Arial"/>
          <w:b/>
          <w:sz w:val="27"/>
          <w:szCs w:val="20"/>
          <w:lang w:val="en-GB" w:eastAsia="en-GB"/>
        </w:rPr>
        <w:t>PART 1 – TENDERING PROCEDURES</w:t>
      </w:r>
    </w:p>
    <w:p w14:paraId="71E73DC4" w14:textId="77777777" w:rsidR="00AA7AFD" w:rsidRPr="00AA7AFD" w:rsidRDefault="00AA7AFD" w:rsidP="00AA7AFD">
      <w:pPr>
        <w:spacing w:after="0" w:line="268" w:lineRule="exact"/>
        <w:rPr>
          <w:rFonts w:ascii="Times New Roman" w:eastAsia="Times New Roman" w:hAnsi="Times New Roman" w:cs="Arial"/>
          <w:sz w:val="20"/>
          <w:szCs w:val="20"/>
          <w:lang w:val="en-GB" w:eastAsia="en-GB"/>
        </w:rPr>
      </w:pPr>
    </w:p>
    <w:p w14:paraId="4F398D20" w14:textId="77777777" w:rsidR="00AA7AFD" w:rsidRPr="00AA7AFD" w:rsidRDefault="00AA7AFD" w:rsidP="00AA7AFD">
      <w:pPr>
        <w:tabs>
          <w:tab w:val="left" w:pos="1680"/>
        </w:tabs>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Section I:</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b/>
          <w:sz w:val="23"/>
          <w:szCs w:val="20"/>
          <w:lang w:val="en-GB" w:eastAsia="en-GB"/>
        </w:rPr>
        <w:t>Instructions to Tenderers (ITT)</w:t>
      </w:r>
    </w:p>
    <w:p w14:paraId="6DE7E774" w14:textId="77777777" w:rsidR="00AA7AFD" w:rsidRPr="00AA7AFD" w:rsidRDefault="00AA7AFD" w:rsidP="00AA7AFD">
      <w:pPr>
        <w:spacing w:after="0" w:line="115" w:lineRule="exact"/>
        <w:rPr>
          <w:rFonts w:ascii="Times New Roman" w:eastAsia="Times New Roman" w:hAnsi="Times New Roman" w:cs="Arial"/>
          <w:sz w:val="20"/>
          <w:szCs w:val="20"/>
          <w:lang w:val="en-GB" w:eastAsia="en-GB"/>
        </w:rPr>
      </w:pPr>
    </w:p>
    <w:p w14:paraId="74A73D61" w14:textId="77777777" w:rsidR="00AA7AFD" w:rsidRPr="00A54988" w:rsidRDefault="00A54988" w:rsidP="00A54988">
      <w:pPr>
        <w:spacing w:after="0" w:line="0" w:lineRule="atLeast"/>
        <w:rPr>
          <w:rFonts w:ascii="Times New Roman" w:eastAsia="Times New Roman" w:hAnsi="Times New Roman" w:cs="Arial"/>
          <w:sz w:val="23"/>
          <w:szCs w:val="20"/>
          <w:lang w:val="en-GB" w:eastAsia="en-GB"/>
        </w:rPr>
      </w:pPr>
      <w:r>
        <w:rPr>
          <w:rFonts w:ascii="Times New Roman" w:eastAsia="Times New Roman" w:hAnsi="Times New Roman" w:cs="Arial"/>
          <w:sz w:val="23"/>
          <w:szCs w:val="20"/>
          <w:lang w:val="en-GB" w:eastAsia="en-GB"/>
        </w:rPr>
        <w:t xml:space="preserve">This </w:t>
      </w:r>
      <w:r w:rsidR="00AA7AFD" w:rsidRPr="00AA7AFD">
        <w:rPr>
          <w:rFonts w:ascii="Times New Roman" w:eastAsia="Times New Roman" w:hAnsi="Times New Roman" w:cs="Arial"/>
          <w:sz w:val="23"/>
          <w:szCs w:val="20"/>
          <w:lang w:val="en-GB" w:eastAsia="en-GB"/>
        </w:rPr>
        <w:t>Section  provides  relevant  information  to help  Tenderers  prepare  their</w:t>
      </w:r>
      <w:r>
        <w:rPr>
          <w:rFonts w:ascii="Times New Roman" w:eastAsia="Times New Roman" w:hAnsi="Times New Roman" w:cs="Arial"/>
          <w:sz w:val="23"/>
          <w:szCs w:val="20"/>
          <w:lang w:val="en-GB" w:eastAsia="en-GB"/>
        </w:rPr>
        <w:t xml:space="preserve"> </w:t>
      </w:r>
      <w:r w:rsidR="00AA7AFD" w:rsidRPr="00AA7AFD">
        <w:rPr>
          <w:rFonts w:ascii="Times New Roman" w:eastAsia="Times New Roman" w:hAnsi="Times New Roman" w:cs="Arial"/>
          <w:sz w:val="23"/>
          <w:szCs w:val="20"/>
          <w:lang w:val="en-GB" w:eastAsia="en-GB"/>
        </w:rPr>
        <w:t xml:space="preserve">Tenders. Information is also provided on the submission, opening, and evaluation of Tenders and on the award of Contracts. </w:t>
      </w:r>
      <w:r w:rsidR="00AA7AFD" w:rsidRPr="00AA7AFD">
        <w:rPr>
          <w:rFonts w:ascii="Times New Roman" w:eastAsia="Times New Roman" w:hAnsi="Times New Roman" w:cs="Arial"/>
          <w:b/>
          <w:sz w:val="23"/>
          <w:szCs w:val="20"/>
          <w:lang w:val="en-GB" w:eastAsia="en-GB"/>
        </w:rPr>
        <w:t>Section I contains</w:t>
      </w:r>
    </w:p>
    <w:p w14:paraId="4EEAB656" w14:textId="77777777" w:rsidR="00AA7AFD" w:rsidRPr="00AA7AFD" w:rsidRDefault="00AA7AFD" w:rsidP="00AA7AFD">
      <w:pPr>
        <w:spacing w:after="0" w:line="9" w:lineRule="exact"/>
        <w:rPr>
          <w:rFonts w:ascii="Times New Roman" w:eastAsia="Times New Roman" w:hAnsi="Times New Roman" w:cs="Arial"/>
          <w:sz w:val="20"/>
          <w:szCs w:val="20"/>
          <w:lang w:val="en-GB" w:eastAsia="en-GB"/>
        </w:rPr>
      </w:pPr>
    </w:p>
    <w:p w14:paraId="1D61E413"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provisions that are to be used without modification.</w:t>
      </w:r>
    </w:p>
    <w:p w14:paraId="4F7776C8" w14:textId="77777777" w:rsidR="00AA7AFD" w:rsidRPr="00AA7AFD" w:rsidRDefault="00AA7AFD" w:rsidP="00AA7AFD">
      <w:pPr>
        <w:spacing w:after="0" w:line="120" w:lineRule="exact"/>
        <w:rPr>
          <w:rFonts w:ascii="Times New Roman" w:eastAsia="Times New Roman" w:hAnsi="Times New Roman" w:cs="Arial"/>
          <w:sz w:val="20"/>
          <w:szCs w:val="20"/>
          <w:lang w:val="en-GB" w:eastAsia="en-GB"/>
        </w:rPr>
      </w:pPr>
    </w:p>
    <w:p w14:paraId="3514B43E" w14:textId="77777777" w:rsidR="00AA7AFD" w:rsidRPr="00AA7AFD" w:rsidRDefault="00AA7AFD" w:rsidP="00AA7AFD">
      <w:pPr>
        <w:tabs>
          <w:tab w:val="left" w:pos="1680"/>
        </w:tabs>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Section II.</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b/>
          <w:sz w:val="23"/>
          <w:szCs w:val="20"/>
          <w:lang w:val="en-GB" w:eastAsia="en-GB"/>
        </w:rPr>
        <w:t>Tender Data Sheet (TDS)</w:t>
      </w:r>
    </w:p>
    <w:p w14:paraId="76538357" w14:textId="77777777" w:rsidR="00AA7AFD" w:rsidRPr="00AA7AFD" w:rsidRDefault="00AA7AFD" w:rsidP="00AA7AFD">
      <w:pPr>
        <w:spacing w:after="0" w:line="126" w:lineRule="exact"/>
        <w:rPr>
          <w:rFonts w:ascii="Times New Roman" w:eastAsia="Times New Roman" w:hAnsi="Times New Roman" w:cs="Arial"/>
          <w:sz w:val="20"/>
          <w:szCs w:val="20"/>
          <w:lang w:val="en-GB" w:eastAsia="en-GB"/>
        </w:rPr>
      </w:pPr>
    </w:p>
    <w:p w14:paraId="7CE2921E" w14:textId="77777777" w:rsidR="00AA7AFD" w:rsidRPr="00AA7AFD" w:rsidRDefault="00AA7AFD" w:rsidP="00AA7AFD">
      <w:pPr>
        <w:spacing w:after="0" w:line="238"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This Section consists of provisions that are specific to each procurement and that supplement the information or requirements included in Section I, Instructions to Tenderers.</w:t>
      </w:r>
    </w:p>
    <w:p w14:paraId="1B0C904C" w14:textId="77777777" w:rsidR="00AA7AFD" w:rsidRPr="00AA7AFD" w:rsidRDefault="00AA7AFD" w:rsidP="00AA7AFD">
      <w:pPr>
        <w:spacing w:after="0" w:line="129" w:lineRule="exact"/>
        <w:rPr>
          <w:rFonts w:ascii="Times New Roman" w:eastAsia="Times New Roman" w:hAnsi="Times New Roman" w:cs="Arial"/>
          <w:sz w:val="20"/>
          <w:szCs w:val="20"/>
          <w:lang w:val="en-GB" w:eastAsia="en-GB"/>
        </w:rPr>
      </w:pPr>
    </w:p>
    <w:p w14:paraId="4C086FC7" w14:textId="77777777" w:rsidR="00AA7AFD" w:rsidRPr="00AA7AFD" w:rsidRDefault="00AA7AFD" w:rsidP="00AA7AFD">
      <w:pPr>
        <w:tabs>
          <w:tab w:val="left" w:pos="1680"/>
        </w:tabs>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Section III.</w:t>
      </w:r>
      <w:r w:rsidRPr="00AA7AFD">
        <w:rPr>
          <w:rFonts w:ascii="Times New Roman" w:eastAsia="Times New Roman" w:hAnsi="Times New Roman" w:cs="Arial"/>
          <w:b/>
          <w:sz w:val="23"/>
          <w:szCs w:val="20"/>
          <w:lang w:val="en-GB" w:eastAsia="en-GB"/>
        </w:rPr>
        <w:tab/>
        <w:t>Evaluation and Qualification Criteria</w:t>
      </w:r>
    </w:p>
    <w:p w14:paraId="7AB4F9A9" w14:textId="77777777" w:rsidR="00AA7AFD" w:rsidRPr="00AA7AFD" w:rsidRDefault="00AA7AFD" w:rsidP="00AA7AFD">
      <w:pPr>
        <w:spacing w:after="0" w:line="128" w:lineRule="exact"/>
        <w:rPr>
          <w:rFonts w:ascii="Times New Roman" w:eastAsia="Times New Roman" w:hAnsi="Times New Roman" w:cs="Arial"/>
          <w:sz w:val="20"/>
          <w:szCs w:val="20"/>
          <w:lang w:val="en-GB" w:eastAsia="en-GB"/>
        </w:rPr>
      </w:pPr>
    </w:p>
    <w:p w14:paraId="0BDAB678" w14:textId="77777777" w:rsidR="00AA7AFD" w:rsidRPr="00AA7AFD" w:rsidRDefault="00AA7AFD" w:rsidP="00AA7AFD">
      <w:pPr>
        <w:spacing w:after="0" w:line="235"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This Section contains the criteria to determine the lowest evaluated Tender and the qualifications of the Tenderer to perform the contract.</w:t>
      </w:r>
    </w:p>
    <w:p w14:paraId="6096C6A0" w14:textId="77777777" w:rsidR="00AA7AFD" w:rsidRPr="00AA7AFD" w:rsidRDefault="00AA7AFD" w:rsidP="00AA7AFD">
      <w:pPr>
        <w:spacing w:after="0" w:line="127" w:lineRule="exact"/>
        <w:rPr>
          <w:rFonts w:ascii="Times New Roman" w:eastAsia="Times New Roman" w:hAnsi="Times New Roman" w:cs="Arial"/>
          <w:sz w:val="20"/>
          <w:szCs w:val="20"/>
          <w:lang w:val="en-GB" w:eastAsia="en-GB"/>
        </w:rPr>
      </w:pPr>
    </w:p>
    <w:p w14:paraId="134EC856" w14:textId="77777777" w:rsidR="00AA7AFD" w:rsidRPr="00AA7AFD" w:rsidRDefault="00AA7AFD" w:rsidP="00AA7AFD">
      <w:pPr>
        <w:tabs>
          <w:tab w:val="left" w:pos="1740"/>
        </w:tabs>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Section IV:</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b/>
          <w:sz w:val="23"/>
          <w:szCs w:val="20"/>
          <w:lang w:val="en-GB" w:eastAsia="en-GB"/>
        </w:rPr>
        <w:t>Tender Forms</w:t>
      </w:r>
    </w:p>
    <w:p w14:paraId="50684769" w14:textId="77777777" w:rsidR="00AA7AFD" w:rsidRPr="00AA7AFD" w:rsidRDefault="00AA7AFD" w:rsidP="00AA7AFD">
      <w:pPr>
        <w:spacing w:after="0" w:line="125" w:lineRule="exact"/>
        <w:rPr>
          <w:rFonts w:ascii="Times New Roman" w:eastAsia="Times New Roman" w:hAnsi="Times New Roman" w:cs="Arial"/>
          <w:sz w:val="20"/>
          <w:szCs w:val="20"/>
          <w:lang w:val="en-GB" w:eastAsia="en-GB"/>
        </w:rPr>
      </w:pPr>
    </w:p>
    <w:p w14:paraId="4B885B83" w14:textId="77777777" w:rsidR="00AA7AFD" w:rsidRPr="00AA7AFD" w:rsidRDefault="00AA7AFD" w:rsidP="00AA7AFD">
      <w:pPr>
        <w:spacing w:after="0" w:line="237"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This Section contains the forms for the </w:t>
      </w:r>
      <w:r w:rsidRPr="00AA7AFD">
        <w:rPr>
          <w:rFonts w:ascii="Times New Roman" w:eastAsia="Times New Roman" w:hAnsi="Times New Roman" w:cs="Arial"/>
          <w:b/>
          <w:sz w:val="23"/>
          <w:szCs w:val="20"/>
          <w:lang w:val="en-GB" w:eastAsia="en-GB"/>
        </w:rPr>
        <w:t>Tender Submission Sheet</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Price</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Schedules</w:t>
      </w:r>
      <w:r w:rsidRPr="00AA7AFD">
        <w:rPr>
          <w:rFonts w:ascii="Times New Roman" w:eastAsia="Times New Roman" w:hAnsi="Times New Roman" w:cs="Arial"/>
          <w:sz w:val="23"/>
          <w:szCs w:val="20"/>
          <w:lang w:val="en-GB" w:eastAsia="en-GB"/>
        </w:rPr>
        <w:t>,</w:t>
      </w:r>
      <w:r w:rsidRPr="00AA7AFD">
        <w:rPr>
          <w:rFonts w:ascii="Times New Roman" w:eastAsia="Times New Roman" w:hAnsi="Times New Roman" w:cs="Arial"/>
          <w:b/>
          <w:sz w:val="23"/>
          <w:szCs w:val="20"/>
          <w:lang w:val="en-GB" w:eastAsia="en-GB"/>
        </w:rPr>
        <w:t xml:space="preserve"> Tender Security or Tender Securing Declaration, and </w:t>
      </w:r>
      <w:r w:rsidRPr="00AA7AFD">
        <w:rPr>
          <w:rFonts w:ascii="Times New Roman" w:eastAsia="Times New Roman" w:hAnsi="Times New Roman" w:cs="Arial"/>
          <w:sz w:val="23"/>
          <w:szCs w:val="20"/>
          <w:lang w:val="en-GB" w:eastAsia="en-GB"/>
        </w:rPr>
        <w:t>the</w:t>
      </w:r>
      <w:r w:rsidRPr="00AA7AFD">
        <w:rPr>
          <w:rFonts w:ascii="Times New Roman" w:eastAsia="Times New Roman" w:hAnsi="Times New Roman" w:cs="Arial"/>
          <w:b/>
          <w:sz w:val="23"/>
          <w:szCs w:val="20"/>
          <w:lang w:val="en-GB" w:eastAsia="en-GB"/>
        </w:rPr>
        <w:t xml:space="preserve"> Manufacturer’s Authorization </w:t>
      </w:r>
      <w:r w:rsidRPr="00AA7AFD">
        <w:rPr>
          <w:rFonts w:ascii="Times New Roman" w:eastAsia="Times New Roman" w:hAnsi="Times New Roman" w:cs="Arial"/>
          <w:sz w:val="23"/>
          <w:szCs w:val="20"/>
          <w:lang w:val="en-GB" w:eastAsia="en-GB"/>
        </w:rPr>
        <w:t>to be</w:t>
      </w:r>
      <w:r w:rsidRPr="00AA7AFD">
        <w:rPr>
          <w:rFonts w:ascii="Times New Roman" w:eastAsia="Times New Roman" w:hAnsi="Times New Roman" w:cs="Arial"/>
          <w:b/>
          <w:sz w:val="23"/>
          <w:szCs w:val="20"/>
          <w:lang w:val="en-GB" w:eastAsia="en-GB"/>
        </w:rPr>
        <w:t xml:space="preserve"> </w:t>
      </w:r>
      <w:r w:rsidRPr="00AA7AFD">
        <w:rPr>
          <w:rFonts w:ascii="Times New Roman" w:eastAsia="Times New Roman" w:hAnsi="Times New Roman" w:cs="Arial"/>
          <w:sz w:val="23"/>
          <w:szCs w:val="20"/>
          <w:lang w:val="en-GB" w:eastAsia="en-GB"/>
        </w:rPr>
        <w:t>submitted with the Tender.</w:t>
      </w:r>
    </w:p>
    <w:p w14:paraId="492B9EA9" w14:textId="77777777" w:rsidR="00AA7AFD" w:rsidRPr="00AA7AFD" w:rsidRDefault="00AA7AFD" w:rsidP="00AA7AFD">
      <w:pPr>
        <w:spacing w:after="0" w:line="133" w:lineRule="exact"/>
        <w:rPr>
          <w:rFonts w:ascii="Times New Roman" w:eastAsia="Times New Roman" w:hAnsi="Times New Roman" w:cs="Arial"/>
          <w:sz w:val="20"/>
          <w:szCs w:val="20"/>
          <w:lang w:val="en-GB" w:eastAsia="en-GB"/>
        </w:rPr>
      </w:pPr>
    </w:p>
    <w:p w14:paraId="29728CB7" w14:textId="77777777" w:rsidR="00AA7AFD" w:rsidRPr="00AA7AFD" w:rsidRDefault="00AA7AFD" w:rsidP="00AA7AFD">
      <w:pPr>
        <w:tabs>
          <w:tab w:val="left" w:pos="1680"/>
        </w:tabs>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Section V.</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b/>
          <w:sz w:val="23"/>
          <w:szCs w:val="20"/>
          <w:lang w:val="en-GB" w:eastAsia="en-GB"/>
        </w:rPr>
        <w:t>Eligible Countries</w:t>
      </w:r>
    </w:p>
    <w:p w14:paraId="2A8D21B9" w14:textId="77777777" w:rsidR="00AA7AFD" w:rsidRPr="00AA7AFD" w:rsidRDefault="00AA7AFD" w:rsidP="00AA7AFD">
      <w:pPr>
        <w:spacing w:after="0" w:line="266" w:lineRule="exact"/>
        <w:rPr>
          <w:rFonts w:ascii="Times New Roman" w:eastAsia="Times New Roman" w:hAnsi="Times New Roman" w:cs="Arial"/>
          <w:sz w:val="20"/>
          <w:szCs w:val="20"/>
          <w:lang w:val="en-GB" w:eastAsia="en-GB"/>
        </w:rPr>
      </w:pPr>
    </w:p>
    <w:p w14:paraId="0353768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This Section contains information regarding eligible countries.</w:t>
      </w:r>
    </w:p>
    <w:p w14:paraId="33F5BA22" w14:textId="77777777" w:rsidR="00AA7AFD" w:rsidRPr="00AA7AFD" w:rsidRDefault="00AA7AFD" w:rsidP="00AA7AFD">
      <w:pPr>
        <w:spacing w:after="0" w:line="280" w:lineRule="exact"/>
        <w:rPr>
          <w:rFonts w:ascii="Times New Roman" w:eastAsia="Times New Roman" w:hAnsi="Times New Roman" w:cs="Arial"/>
          <w:sz w:val="20"/>
          <w:szCs w:val="20"/>
          <w:lang w:val="en-GB" w:eastAsia="en-GB"/>
        </w:rPr>
      </w:pPr>
    </w:p>
    <w:p w14:paraId="74F27594" w14:textId="77777777" w:rsidR="00AA7AFD" w:rsidRPr="00AA7AFD" w:rsidRDefault="00AA7AFD" w:rsidP="00AA7AFD">
      <w:pPr>
        <w:spacing w:after="0" w:line="0" w:lineRule="atLeast"/>
        <w:rPr>
          <w:rFonts w:ascii="Times New Roman" w:eastAsia="Times New Roman" w:hAnsi="Times New Roman" w:cs="Arial"/>
          <w:b/>
          <w:sz w:val="27"/>
          <w:szCs w:val="20"/>
          <w:lang w:val="en-GB" w:eastAsia="en-GB"/>
        </w:rPr>
      </w:pPr>
      <w:r w:rsidRPr="00AA7AFD">
        <w:rPr>
          <w:rFonts w:ascii="Times New Roman" w:eastAsia="Times New Roman" w:hAnsi="Times New Roman" w:cs="Arial"/>
          <w:b/>
          <w:sz w:val="27"/>
          <w:szCs w:val="20"/>
          <w:lang w:val="en-GB" w:eastAsia="en-GB"/>
        </w:rPr>
        <w:t>PART 2 – SUPPLY REQUIREMENTS</w:t>
      </w:r>
    </w:p>
    <w:p w14:paraId="1495ADB2" w14:textId="77777777" w:rsidR="00AA7AFD" w:rsidRPr="00AA7AFD" w:rsidRDefault="00AA7AFD" w:rsidP="00AA7AFD">
      <w:pPr>
        <w:spacing w:after="0" w:line="270" w:lineRule="exact"/>
        <w:rPr>
          <w:rFonts w:ascii="Times New Roman" w:eastAsia="Times New Roman" w:hAnsi="Times New Roman" w:cs="Arial"/>
          <w:sz w:val="20"/>
          <w:szCs w:val="20"/>
          <w:lang w:val="en-GB" w:eastAsia="en-GB"/>
        </w:rPr>
      </w:pPr>
    </w:p>
    <w:p w14:paraId="4D35541D" w14:textId="77777777" w:rsidR="00AA7AFD" w:rsidRPr="00AA7AFD" w:rsidRDefault="00AA7AFD" w:rsidP="00AA7AFD">
      <w:pPr>
        <w:tabs>
          <w:tab w:val="left" w:pos="1680"/>
        </w:tabs>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Section VI.</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b/>
          <w:sz w:val="23"/>
          <w:szCs w:val="20"/>
          <w:lang w:val="en-GB" w:eastAsia="en-GB"/>
        </w:rPr>
        <w:t>Schedule of Requirements</w:t>
      </w:r>
    </w:p>
    <w:p w14:paraId="11E8BD32" w14:textId="77777777" w:rsidR="00AA7AFD" w:rsidRPr="00AA7AFD" w:rsidRDefault="00AA7AFD" w:rsidP="00AA7AFD">
      <w:pPr>
        <w:spacing w:after="0" w:line="279" w:lineRule="exact"/>
        <w:rPr>
          <w:rFonts w:ascii="Times New Roman" w:eastAsia="Times New Roman" w:hAnsi="Times New Roman" w:cs="Arial"/>
          <w:sz w:val="20"/>
          <w:szCs w:val="20"/>
          <w:lang w:val="en-GB" w:eastAsia="en-GB"/>
        </w:rPr>
      </w:pPr>
    </w:p>
    <w:p w14:paraId="28AEE6C8" w14:textId="77777777" w:rsidR="00AA7AFD" w:rsidRPr="00AA7AFD" w:rsidRDefault="00AA7AFD" w:rsidP="00AA7AFD">
      <w:pPr>
        <w:spacing w:after="0" w:line="238" w:lineRule="auto"/>
        <w:ind w:right="36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This Section contains the List of Goods and Related Services, the Delivery and Completion Schedules, the Technical Specifications and the Drawings that describe the Goods and Related Services to be procured.</w:t>
      </w:r>
    </w:p>
    <w:p w14:paraId="58D8424C" w14:textId="77777777" w:rsidR="00AA7AFD" w:rsidRPr="00AA7AFD" w:rsidRDefault="00AA7AFD" w:rsidP="00AA7AFD">
      <w:pPr>
        <w:spacing w:after="0" w:line="238" w:lineRule="auto"/>
        <w:ind w:right="360"/>
        <w:jc w:val="both"/>
        <w:rPr>
          <w:rFonts w:ascii="Times New Roman" w:eastAsia="Times New Roman" w:hAnsi="Times New Roman" w:cs="Arial"/>
          <w:sz w:val="23"/>
          <w:szCs w:val="20"/>
          <w:lang w:val="en-GB" w:eastAsia="en-GB"/>
        </w:rPr>
        <w:sectPr w:rsidR="00AA7AFD" w:rsidRPr="00AA7AFD">
          <w:pgSz w:w="11900" w:h="16841"/>
          <w:pgMar w:top="1440" w:right="1339" w:bottom="1440" w:left="1440" w:header="0" w:footer="0" w:gutter="0"/>
          <w:cols w:space="0" w:equalWidth="0">
            <w:col w:w="9120"/>
          </w:cols>
          <w:docGrid w:linePitch="360"/>
        </w:sectPr>
      </w:pPr>
    </w:p>
    <w:p w14:paraId="7B744DE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bookmarkStart w:id="3" w:name="page4"/>
      <w:bookmarkEnd w:id="3"/>
      <w:r>
        <w:rPr>
          <w:rFonts w:ascii="Times New Roman" w:eastAsia="Times New Roman" w:hAnsi="Times New Roman" w:cs="Arial"/>
          <w:noProof/>
          <w:sz w:val="23"/>
          <w:szCs w:val="20"/>
        </w:rPr>
        <w:lastRenderedPageBreak/>
        <mc:AlternateContent>
          <mc:Choice Requires="wps">
            <w:drawing>
              <wp:anchor distT="0" distB="0" distL="114300" distR="114300" simplePos="0" relativeHeight="251663360" behindDoc="1" locked="0" layoutInCell="1" allowOverlap="1" wp14:anchorId="34B205DC" wp14:editId="2C97A3BD">
                <wp:simplePos x="0" y="0"/>
                <wp:positionH relativeFrom="page">
                  <wp:posOffset>1093470</wp:posOffset>
                </wp:positionH>
                <wp:positionV relativeFrom="page">
                  <wp:posOffset>1056640</wp:posOffset>
                </wp:positionV>
                <wp:extent cx="5605145" cy="0"/>
                <wp:effectExtent l="7620" t="8890" r="6985" b="10160"/>
                <wp:wrapNone/>
                <wp:docPr id="320" name="Straight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51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52C4B" id="Straight Connector 32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1pt,83.2pt" to="527.45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" strokeweight=".6pt">
                <w10:wrap anchorx="page" anchory="page"/>
              </v:line>
            </w:pict>
          </mc:Fallback>
        </mc:AlternateContent>
      </w:r>
    </w:p>
    <w:p w14:paraId="37DE61A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9551483" w14:textId="77777777" w:rsidR="00AA7AFD" w:rsidRPr="00AA7AFD" w:rsidRDefault="00AA7AFD" w:rsidP="00AA7AFD">
      <w:pPr>
        <w:spacing w:after="0" w:line="277" w:lineRule="exact"/>
        <w:rPr>
          <w:rFonts w:ascii="Times New Roman" w:eastAsia="Times New Roman" w:hAnsi="Times New Roman" w:cs="Arial"/>
          <w:sz w:val="20"/>
          <w:szCs w:val="20"/>
          <w:lang w:val="en-GB" w:eastAsia="en-GB"/>
        </w:rPr>
      </w:pPr>
    </w:p>
    <w:p w14:paraId="0000E56C" w14:textId="77777777" w:rsidR="00AA7AFD" w:rsidRPr="00AA7AFD" w:rsidRDefault="00AA7AFD" w:rsidP="00AA7AFD">
      <w:pPr>
        <w:spacing w:after="0" w:line="0" w:lineRule="atLeast"/>
        <w:rPr>
          <w:rFonts w:ascii="Times New Roman" w:eastAsia="Times New Roman" w:hAnsi="Times New Roman" w:cs="Arial"/>
          <w:b/>
          <w:sz w:val="27"/>
          <w:szCs w:val="20"/>
          <w:lang w:val="en-GB" w:eastAsia="en-GB"/>
        </w:rPr>
      </w:pPr>
      <w:r w:rsidRPr="00AA7AFD">
        <w:rPr>
          <w:rFonts w:ascii="Times New Roman" w:eastAsia="Times New Roman" w:hAnsi="Times New Roman" w:cs="Arial"/>
          <w:b/>
          <w:sz w:val="27"/>
          <w:szCs w:val="20"/>
          <w:lang w:val="en-GB" w:eastAsia="en-GB"/>
        </w:rPr>
        <w:t>PART 3 – CONTRACT</w:t>
      </w:r>
    </w:p>
    <w:p w14:paraId="3D6E0F11" w14:textId="77777777" w:rsidR="00AA7AFD" w:rsidRPr="00AA7AFD" w:rsidRDefault="00AA7AFD" w:rsidP="00AA7AFD">
      <w:pPr>
        <w:spacing w:after="0" w:line="268" w:lineRule="exact"/>
        <w:rPr>
          <w:rFonts w:ascii="Times New Roman" w:eastAsia="Times New Roman" w:hAnsi="Times New Roman" w:cs="Arial"/>
          <w:sz w:val="20"/>
          <w:szCs w:val="20"/>
          <w:lang w:val="en-GB" w:eastAsia="en-GB"/>
        </w:rPr>
      </w:pPr>
    </w:p>
    <w:p w14:paraId="4244C6CF" w14:textId="77777777" w:rsidR="00AA7AFD" w:rsidRPr="00AA7AFD" w:rsidRDefault="00AA7AFD" w:rsidP="00AA7AFD">
      <w:pPr>
        <w:tabs>
          <w:tab w:val="left" w:pos="1380"/>
        </w:tabs>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Section VII.</w:t>
      </w:r>
      <w:r w:rsidRPr="00AA7AFD">
        <w:rPr>
          <w:rFonts w:ascii="Times New Roman" w:eastAsia="Times New Roman" w:hAnsi="Times New Roman" w:cs="Arial"/>
          <w:b/>
          <w:sz w:val="23"/>
          <w:szCs w:val="20"/>
          <w:lang w:val="en-GB" w:eastAsia="en-GB"/>
        </w:rPr>
        <w:tab/>
        <w:t>General Conditions of Contract (GCC)</w:t>
      </w:r>
    </w:p>
    <w:p w14:paraId="638BCD56" w14:textId="77777777" w:rsidR="00AA7AFD" w:rsidRPr="00AA7AFD" w:rsidRDefault="00AA7AFD" w:rsidP="00AA7AFD">
      <w:pPr>
        <w:spacing w:after="0" w:line="112" w:lineRule="exact"/>
        <w:rPr>
          <w:rFonts w:ascii="Times New Roman" w:eastAsia="Times New Roman" w:hAnsi="Times New Roman" w:cs="Arial"/>
          <w:sz w:val="20"/>
          <w:szCs w:val="20"/>
          <w:lang w:val="en-GB" w:eastAsia="en-GB"/>
        </w:rPr>
      </w:pPr>
    </w:p>
    <w:p w14:paraId="055149CB" w14:textId="77777777" w:rsidR="00AA7AFD" w:rsidRPr="00AA7AFD" w:rsidRDefault="00AA7AFD" w:rsidP="00AA7AFD">
      <w:pPr>
        <w:tabs>
          <w:tab w:val="left" w:pos="8420"/>
        </w:tabs>
        <w:spacing w:after="0" w:line="0" w:lineRule="atLeast"/>
        <w:rPr>
          <w:rFonts w:ascii="Times New Roman" w:eastAsia="Times New Roman" w:hAnsi="Times New Roman" w:cs="Arial"/>
          <w:b/>
          <w:szCs w:val="20"/>
          <w:lang w:val="en-GB" w:eastAsia="en-GB"/>
        </w:rPr>
      </w:pPr>
      <w:r w:rsidRPr="00AA7AFD">
        <w:rPr>
          <w:rFonts w:ascii="Times New Roman" w:eastAsia="Times New Roman" w:hAnsi="Times New Roman" w:cs="Arial"/>
          <w:sz w:val="23"/>
          <w:szCs w:val="20"/>
          <w:lang w:val="en-GB" w:eastAsia="en-GB"/>
        </w:rPr>
        <w:t>This Section contains the general clauses to be applied in all contracts.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b/>
          <w:szCs w:val="20"/>
          <w:lang w:val="en-GB" w:eastAsia="en-GB"/>
        </w:rPr>
        <w:t>The</w:t>
      </w:r>
    </w:p>
    <w:p w14:paraId="1A88934A" w14:textId="77777777" w:rsidR="00AA7AFD" w:rsidRPr="00AA7AFD" w:rsidRDefault="00AA7AFD" w:rsidP="00AA7AFD">
      <w:pPr>
        <w:spacing w:after="0" w:line="9" w:lineRule="exact"/>
        <w:rPr>
          <w:rFonts w:ascii="Times New Roman" w:eastAsia="Times New Roman" w:hAnsi="Times New Roman" w:cs="Arial"/>
          <w:sz w:val="20"/>
          <w:szCs w:val="20"/>
          <w:lang w:val="en-GB" w:eastAsia="en-GB"/>
        </w:rPr>
      </w:pPr>
    </w:p>
    <w:p w14:paraId="04874D9C"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text of the clauses in this Section shall not be modified.</w:t>
      </w:r>
    </w:p>
    <w:p w14:paraId="55B91756" w14:textId="77777777" w:rsidR="00AA7AFD" w:rsidRPr="00AA7AFD" w:rsidRDefault="00AA7AFD" w:rsidP="00AA7AFD">
      <w:pPr>
        <w:spacing w:after="0" w:line="120" w:lineRule="exact"/>
        <w:rPr>
          <w:rFonts w:ascii="Times New Roman" w:eastAsia="Times New Roman" w:hAnsi="Times New Roman" w:cs="Arial"/>
          <w:sz w:val="20"/>
          <w:szCs w:val="20"/>
          <w:lang w:val="en-GB" w:eastAsia="en-GB"/>
        </w:rPr>
      </w:pPr>
    </w:p>
    <w:p w14:paraId="38C12AE4"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Section VIII.  Special Conditions of Contract (SCC)</w:t>
      </w:r>
    </w:p>
    <w:p w14:paraId="65972ED7" w14:textId="77777777" w:rsidR="00AA7AFD" w:rsidRPr="00AA7AFD" w:rsidRDefault="00AA7AFD" w:rsidP="00AA7AFD">
      <w:pPr>
        <w:spacing w:after="0" w:line="128" w:lineRule="exact"/>
        <w:rPr>
          <w:rFonts w:ascii="Times New Roman" w:eastAsia="Times New Roman" w:hAnsi="Times New Roman" w:cs="Arial"/>
          <w:sz w:val="20"/>
          <w:szCs w:val="20"/>
          <w:lang w:val="en-GB" w:eastAsia="en-GB"/>
        </w:rPr>
      </w:pPr>
    </w:p>
    <w:p w14:paraId="73ECC8EA" w14:textId="77777777" w:rsidR="00AA7AFD" w:rsidRPr="00AA7AFD" w:rsidRDefault="00AA7AFD" w:rsidP="00AA7AFD">
      <w:pPr>
        <w:spacing w:after="0" w:line="235" w:lineRule="auto"/>
        <w:ind w:right="239"/>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This Section contains clauses specific to each contract that modify or supplement Section VII, General Conditions of Contract.</w:t>
      </w:r>
    </w:p>
    <w:p w14:paraId="5DE4BEE7" w14:textId="77777777" w:rsidR="00AA7AFD" w:rsidRPr="00AA7AFD" w:rsidRDefault="00AA7AFD" w:rsidP="00AA7AFD">
      <w:pPr>
        <w:spacing w:after="0" w:line="127" w:lineRule="exact"/>
        <w:rPr>
          <w:rFonts w:ascii="Times New Roman" w:eastAsia="Times New Roman" w:hAnsi="Times New Roman" w:cs="Arial"/>
          <w:sz w:val="20"/>
          <w:szCs w:val="20"/>
          <w:lang w:val="en-GB" w:eastAsia="en-GB"/>
        </w:rPr>
      </w:pPr>
    </w:p>
    <w:p w14:paraId="2B7C9489" w14:textId="77777777" w:rsidR="00AA7AFD" w:rsidRPr="00AA7AFD" w:rsidRDefault="00AA7AFD" w:rsidP="00AA7AFD">
      <w:pPr>
        <w:tabs>
          <w:tab w:val="left" w:pos="1380"/>
        </w:tabs>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Section IX:</w:t>
      </w:r>
      <w:r w:rsidRPr="00AA7AFD">
        <w:rPr>
          <w:rFonts w:ascii="Times New Roman" w:eastAsia="Times New Roman" w:hAnsi="Times New Roman" w:cs="Arial"/>
          <w:b/>
          <w:sz w:val="23"/>
          <w:szCs w:val="20"/>
          <w:lang w:val="en-GB" w:eastAsia="en-GB"/>
        </w:rPr>
        <w:tab/>
        <w:t>Contract Forms</w:t>
      </w:r>
    </w:p>
    <w:p w14:paraId="655B25D5" w14:textId="77777777" w:rsidR="00AA7AFD" w:rsidRPr="00AA7AFD" w:rsidRDefault="00AA7AFD" w:rsidP="00AA7AFD">
      <w:pPr>
        <w:spacing w:after="0" w:line="125" w:lineRule="exact"/>
        <w:rPr>
          <w:rFonts w:ascii="Times New Roman" w:eastAsia="Times New Roman" w:hAnsi="Times New Roman" w:cs="Arial"/>
          <w:sz w:val="20"/>
          <w:szCs w:val="20"/>
          <w:lang w:val="en-GB" w:eastAsia="en-GB"/>
        </w:rPr>
      </w:pPr>
    </w:p>
    <w:p w14:paraId="74C742F4" w14:textId="77777777" w:rsidR="00AA7AFD" w:rsidRPr="00AA7AFD" w:rsidRDefault="00AA7AFD" w:rsidP="00AA7AFD">
      <w:pPr>
        <w:spacing w:after="0" w:line="239" w:lineRule="auto"/>
        <w:ind w:right="239"/>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This Section contains the form for the </w:t>
      </w:r>
      <w:r w:rsidRPr="00AA7AFD">
        <w:rPr>
          <w:rFonts w:ascii="Times New Roman" w:eastAsia="Times New Roman" w:hAnsi="Times New Roman" w:cs="Arial"/>
          <w:b/>
          <w:sz w:val="23"/>
          <w:szCs w:val="20"/>
          <w:lang w:val="en-GB" w:eastAsia="en-GB"/>
        </w:rPr>
        <w:t>Agreement</w:t>
      </w:r>
      <w:r w:rsidRPr="00AA7AFD">
        <w:rPr>
          <w:rFonts w:ascii="Times New Roman" w:eastAsia="Times New Roman" w:hAnsi="Times New Roman" w:cs="Arial"/>
          <w:sz w:val="23"/>
          <w:szCs w:val="20"/>
          <w:lang w:val="en-GB" w:eastAsia="en-GB"/>
        </w:rPr>
        <w:t>, which, once completed, incorporates any corrections or modifications to the accepted Tender relating to amendments permitted by the Instructions to Tenderers, the General Conditions of Contract, and the Special Conditions of Contract.</w:t>
      </w:r>
    </w:p>
    <w:p w14:paraId="1B607E08" w14:textId="77777777" w:rsidR="00AA7AFD" w:rsidRPr="00AA7AFD" w:rsidRDefault="00AA7AFD" w:rsidP="00AA7AFD">
      <w:pPr>
        <w:spacing w:after="0" w:line="252" w:lineRule="exact"/>
        <w:rPr>
          <w:rFonts w:ascii="Times New Roman" w:eastAsia="Times New Roman" w:hAnsi="Times New Roman" w:cs="Arial"/>
          <w:sz w:val="20"/>
          <w:szCs w:val="20"/>
          <w:lang w:val="en-GB" w:eastAsia="en-GB"/>
        </w:rPr>
      </w:pPr>
    </w:p>
    <w:p w14:paraId="5FCFC841" w14:textId="77777777" w:rsidR="00AA7AFD" w:rsidRPr="00AA7AFD" w:rsidRDefault="00AA7AFD" w:rsidP="00AA7AFD">
      <w:pPr>
        <w:spacing w:after="0" w:line="237" w:lineRule="auto"/>
        <w:ind w:right="239"/>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The forms for </w:t>
      </w:r>
      <w:r w:rsidRPr="00AA7AFD">
        <w:rPr>
          <w:rFonts w:ascii="Times New Roman" w:eastAsia="Times New Roman" w:hAnsi="Times New Roman" w:cs="Arial"/>
          <w:b/>
          <w:sz w:val="23"/>
          <w:szCs w:val="20"/>
          <w:lang w:val="en-GB" w:eastAsia="en-GB"/>
        </w:rPr>
        <w:t>Performance Security</w:t>
      </w:r>
      <w:r w:rsidRPr="00AA7AFD">
        <w:rPr>
          <w:rFonts w:ascii="Times New Roman" w:eastAsia="Times New Roman" w:hAnsi="Times New Roman" w:cs="Arial"/>
          <w:sz w:val="23"/>
          <w:szCs w:val="20"/>
          <w:lang w:val="en-GB" w:eastAsia="en-GB"/>
        </w:rPr>
        <w:t xml:space="preserve"> and </w:t>
      </w:r>
      <w:r w:rsidRPr="00AA7AFD">
        <w:rPr>
          <w:rFonts w:ascii="Times New Roman" w:eastAsia="Times New Roman" w:hAnsi="Times New Roman" w:cs="Arial"/>
          <w:b/>
          <w:sz w:val="23"/>
          <w:szCs w:val="20"/>
          <w:lang w:val="en-GB" w:eastAsia="en-GB"/>
        </w:rPr>
        <w:t>Advance Payment Security</w:t>
      </w:r>
      <w:r w:rsidRPr="00AA7AFD">
        <w:rPr>
          <w:rFonts w:ascii="Times New Roman" w:eastAsia="Times New Roman" w:hAnsi="Times New Roman" w:cs="Arial"/>
          <w:sz w:val="23"/>
          <w:szCs w:val="20"/>
          <w:lang w:val="en-GB" w:eastAsia="en-GB"/>
        </w:rPr>
        <w:t>, when required, shall only be completed by the successful Tenderer after contract award.</w:t>
      </w:r>
    </w:p>
    <w:p w14:paraId="41424D2A" w14:textId="77777777" w:rsidR="00AA7AFD" w:rsidRPr="00AA7AFD" w:rsidRDefault="00AA7AFD" w:rsidP="00AA7AFD">
      <w:pPr>
        <w:spacing w:after="0" w:line="237" w:lineRule="auto"/>
        <w:ind w:right="239"/>
        <w:jc w:val="both"/>
        <w:rPr>
          <w:rFonts w:ascii="Times New Roman" w:eastAsia="Times New Roman" w:hAnsi="Times New Roman" w:cs="Arial"/>
          <w:sz w:val="23"/>
          <w:szCs w:val="20"/>
          <w:lang w:val="en-GB" w:eastAsia="en-GB"/>
        </w:rPr>
        <w:sectPr w:rsidR="00AA7AFD" w:rsidRPr="00AA7AFD">
          <w:pgSz w:w="11900" w:h="16841"/>
          <w:pgMar w:top="1440" w:right="1440" w:bottom="1440" w:left="1400" w:header="0" w:footer="0" w:gutter="0"/>
          <w:cols w:space="0" w:equalWidth="0">
            <w:col w:w="9059"/>
          </w:cols>
          <w:docGrid w:linePitch="360"/>
        </w:sectPr>
      </w:pPr>
    </w:p>
    <w:p w14:paraId="27971F26"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bookmarkStart w:id="4" w:name="page5"/>
      <w:bookmarkEnd w:id="4"/>
      <w:r w:rsidRPr="00AA7AFD">
        <w:rPr>
          <w:rFonts w:ascii="Times New Roman" w:eastAsia="Times New Roman" w:hAnsi="Times New Roman" w:cs="Arial"/>
          <w:sz w:val="19"/>
          <w:szCs w:val="20"/>
          <w:lang w:val="en-GB" w:eastAsia="en-GB"/>
        </w:rPr>
        <w:lastRenderedPageBreak/>
        <w:t>1</w:t>
      </w:r>
    </w:p>
    <w:p w14:paraId="6B92B4F1"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9"/>
          <w:szCs w:val="20"/>
        </w:rPr>
        <mc:AlternateContent>
          <mc:Choice Requires="wps">
            <w:drawing>
              <wp:anchor distT="0" distB="0" distL="114300" distR="114300" simplePos="0" relativeHeight="251664384" behindDoc="1" locked="0" layoutInCell="1" allowOverlap="1" wp14:anchorId="507142D4" wp14:editId="241DAF8F">
                <wp:simplePos x="0" y="0"/>
                <wp:positionH relativeFrom="column">
                  <wp:posOffset>178435</wp:posOffset>
                </wp:positionH>
                <wp:positionV relativeFrom="paragraph">
                  <wp:posOffset>22225</wp:posOffset>
                </wp:positionV>
                <wp:extent cx="5595620" cy="0"/>
                <wp:effectExtent l="6985" t="8255" r="7620" b="10795"/>
                <wp:wrapNone/>
                <wp:docPr id="319" name="Straight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8AA0F" id="Straight Connector 31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75pt" to="454.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" strokeweight=".6pt"/>
            </w:pict>
          </mc:Fallback>
        </mc:AlternateContent>
      </w:r>
    </w:p>
    <w:p w14:paraId="76346DF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46BBD0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43E9738" w14:textId="77777777" w:rsidR="00AA7AFD" w:rsidRPr="00AA7AFD" w:rsidRDefault="00AA7AFD" w:rsidP="00AA7AFD">
      <w:pPr>
        <w:spacing w:after="0" w:line="329" w:lineRule="exact"/>
        <w:rPr>
          <w:rFonts w:ascii="Times New Roman" w:eastAsia="Times New Roman" w:hAnsi="Times New Roman" w:cs="Arial"/>
          <w:sz w:val="20"/>
          <w:szCs w:val="20"/>
          <w:lang w:val="en-GB" w:eastAsia="en-GB"/>
        </w:rPr>
      </w:pPr>
    </w:p>
    <w:p w14:paraId="303C209A" w14:textId="77777777" w:rsidR="00AA7AFD" w:rsidRPr="00AA7AFD" w:rsidRDefault="00AA7AFD" w:rsidP="00AA7AFD">
      <w:pPr>
        <w:spacing w:after="0" w:line="235" w:lineRule="auto"/>
        <w:ind w:right="1860"/>
        <w:jc w:val="both"/>
        <w:rPr>
          <w:rFonts w:ascii="Times New Roman" w:eastAsia="Times New Roman" w:hAnsi="Times New Roman" w:cs="Arial"/>
          <w:b/>
          <w:sz w:val="39"/>
          <w:szCs w:val="20"/>
          <w:lang w:val="en-GB" w:eastAsia="en-GB"/>
        </w:rPr>
      </w:pPr>
      <w:r w:rsidRPr="00AA7AFD">
        <w:rPr>
          <w:rFonts w:ascii="Times New Roman" w:eastAsia="Times New Roman" w:hAnsi="Times New Roman" w:cs="Arial"/>
          <w:b/>
          <w:sz w:val="39"/>
          <w:szCs w:val="20"/>
          <w:lang w:val="en-GB" w:eastAsia="en-GB"/>
        </w:rPr>
        <w:t xml:space="preserve">T E N D E </w:t>
      </w:r>
      <w:proofErr w:type="gramStart"/>
      <w:r w:rsidRPr="00AA7AFD">
        <w:rPr>
          <w:rFonts w:ascii="Times New Roman" w:eastAsia="Times New Roman" w:hAnsi="Times New Roman" w:cs="Arial"/>
          <w:b/>
          <w:sz w:val="39"/>
          <w:szCs w:val="20"/>
          <w:lang w:val="en-GB" w:eastAsia="en-GB"/>
        </w:rPr>
        <w:t>R  D</w:t>
      </w:r>
      <w:proofErr w:type="gramEnd"/>
      <w:r w:rsidRPr="00AA7AFD">
        <w:rPr>
          <w:rFonts w:ascii="Times New Roman" w:eastAsia="Times New Roman" w:hAnsi="Times New Roman" w:cs="Arial"/>
          <w:b/>
          <w:sz w:val="39"/>
          <w:szCs w:val="20"/>
          <w:lang w:val="en-GB" w:eastAsia="en-GB"/>
        </w:rPr>
        <w:t xml:space="preserve"> O C U M E N T Issued on:</w:t>
      </w:r>
    </w:p>
    <w:p w14:paraId="0DBB84F2"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b/>
          <w:noProof/>
          <w:sz w:val="39"/>
          <w:szCs w:val="20"/>
        </w:rPr>
        <mc:AlternateContent>
          <mc:Choice Requires="wps">
            <w:drawing>
              <wp:anchor distT="0" distB="0" distL="114300" distR="114300" simplePos="0" relativeHeight="251665408" behindDoc="1" locked="0" layoutInCell="1" allowOverlap="1" wp14:anchorId="21E4D40C" wp14:editId="62A794B1">
                <wp:simplePos x="0" y="0"/>
                <wp:positionH relativeFrom="column">
                  <wp:posOffset>2304415</wp:posOffset>
                </wp:positionH>
                <wp:positionV relativeFrom="paragraph">
                  <wp:posOffset>-24765</wp:posOffset>
                </wp:positionV>
                <wp:extent cx="2472690" cy="0"/>
                <wp:effectExtent l="18415" t="13970" r="13970" b="14605"/>
                <wp:wrapNone/>
                <wp:docPr id="318"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2690" cy="0"/>
                        </a:xfrm>
                        <a:prstGeom prst="line">
                          <a:avLst/>
                        </a:prstGeom>
                        <a:noFill/>
                        <a:ln w="259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D68BE" id="Straight Connector 31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5pt,-1.95pt" to="376.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" strokeweight=".71964mm"/>
            </w:pict>
          </mc:Fallback>
        </mc:AlternateContent>
      </w:r>
    </w:p>
    <w:p w14:paraId="6DE7F8F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746759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51A10A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3FE8933" w14:textId="77777777" w:rsidR="00AA7AFD" w:rsidRPr="00AA7AFD" w:rsidRDefault="00AA7AFD" w:rsidP="00AA7AFD">
      <w:pPr>
        <w:spacing w:after="0" w:line="276" w:lineRule="exact"/>
        <w:rPr>
          <w:rFonts w:ascii="Times New Roman" w:eastAsia="Times New Roman" w:hAnsi="Times New Roman" w:cs="Arial"/>
          <w:sz w:val="20"/>
          <w:szCs w:val="20"/>
          <w:lang w:val="en-GB" w:eastAsia="en-GB"/>
        </w:rPr>
      </w:pPr>
    </w:p>
    <w:p w14:paraId="46E246E3" w14:textId="77777777" w:rsidR="00AA7AFD" w:rsidRPr="00AA7AFD" w:rsidRDefault="00AA7AFD" w:rsidP="00AA7AFD">
      <w:pPr>
        <w:spacing w:after="0" w:line="0" w:lineRule="atLeast"/>
        <w:ind w:right="-339"/>
        <w:jc w:val="center"/>
        <w:rPr>
          <w:rFonts w:ascii="Times New Roman" w:eastAsia="Times New Roman" w:hAnsi="Times New Roman" w:cs="Arial"/>
          <w:b/>
          <w:sz w:val="39"/>
          <w:szCs w:val="20"/>
          <w:lang w:val="en-GB" w:eastAsia="en-GB"/>
        </w:rPr>
      </w:pPr>
      <w:r w:rsidRPr="00AA7AFD">
        <w:rPr>
          <w:rFonts w:ascii="Times New Roman" w:eastAsia="Times New Roman" w:hAnsi="Times New Roman" w:cs="Arial"/>
          <w:b/>
          <w:sz w:val="39"/>
          <w:szCs w:val="20"/>
          <w:lang w:val="en-GB" w:eastAsia="en-GB"/>
        </w:rPr>
        <w:t>for</w:t>
      </w:r>
    </w:p>
    <w:p w14:paraId="71C658BD" w14:textId="77777777" w:rsidR="00AA7AFD" w:rsidRPr="00AA7AFD" w:rsidRDefault="00AA7AFD" w:rsidP="00AA7AFD">
      <w:pPr>
        <w:spacing w:after="0" w:line="267" w:lineRule="exact"/>
        <w:rPr>
          <w:rFonts w:ascii="Times New Roman" w:eastAsia="Times New Roman" w:hAnsi="Times New Roman" w:cs="Arial"/>
          <w:sz w:val="20"/>
          <w:szCs w:val="20"/>
          <w:lang w:val="en-GB" w:eastAsia="en-GB"/>
        </w:rPr>
      </w:pPr>
    </w:p>
    <w:p w14:paraId="6147488A" w14:textId="77777777" w:rsidR="00AA7AFD" w:rsidRPr="00AA7AFD" w:rsidRDefault="00AA7AFD" w:rsidP="00AA7AFD">
      <w:pPr>
        <w:spacing w:after="0" w:line="0" w:lineRule="atLeast"/>
        <w:rPr>
          <w:rFonts w:ascii="Times New Roman" w:eastAsia="Times New Roman" w:hAnsi="Times New Roman" w:cs="Arial"/>
          <w:b/>
          <w:sz w:val="70"/>
          <w:szCs w:val="20"/>
          <w:lang w:val="en-GB" w:eastAsia="en-GB"/>
        </w:rPr>
      </w:pPr>
      <w:r w:rsidRPr="00AA7AFD">
        <w:rPr>
          <w:rFonts w:ascii="Times New Roman" w:eastAsia="Times New Roman" w:hAnsi="Times New Roman" w:cs="Arial"/>
          <w:b/>
          <w:sz w:val="70"/>
          <w:szCs w:val="20"/>
          <w:lang w:val="en-GB" w:eastAsia="en-GB"/>
        </w:rPr>
        <w:t>Procurement of</w:t>
      </w:r>
    </w:p>
    <w:p w14:paraId="06B6B5F8"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b/>
          <w:noProof/>
          <w:sz w:val="70"/>
          <w:szCs w:val="20"/>
        </w:rPr>
        <mc:AlternateContent>
          <mc:Choice Requires="wps">
            <w:drawing>
              <wp:anchor distT="0" distB="0" distL="114300" distR="114300" simplePos="0" relativeHeight="251666432" behindDoc="1" locked="0" layoutInCell="1" allowOverlap="1" wp14:anchorId="52003D51" wp14:editId="6E3D1F4B">
                <wp:simplePos x="0" y="0"/>
                <wp:positionH relativeFrom="column">
                  <wp:posOffset>297180</wp:posOffset>
                </wp:positionH>
                <wp:positionV relativeFrom="paragraph">
                  <wp:posOffset>386715</wp:posOffset>
                </wp:positionV>
                <wp:extent cx="5358130" cy="0"/>
                <wp:effectExtent l="11430" t="16510" r="12065" b="12065"/>
                <wp:wrapNone/>
                <wp:docPr id="317" name="Straight Connector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8130" cy="0"/>
                        </a:xfrm>
                        <a:prstGeom prst="line">
                          <a:avLst/>
                        </a:prstGeom>
                        <a:noFill/>
                        <a:ln w="213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4653C" id="Straight Connector 31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0.45pt" to="445.3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" strokeweight="1.68pt"/>
            </w:pict>
          </mc:Fallback>
        </mc:AlternateContent>
      </w:r>
      <w:r>
        <w:rPr>
          <w:rFonts w:ascii="Times New Roman" w:eastAsia="Times New Roman" w:hAnsi="Times New Roman" w:cs="Arial"/>
          <w:b/>
          <w:noProof/>
          <w:sz w:val="70"/>
          <w:szCs w:val="20"/>
        </w:rPr>
        <mc:AlternateContent>
          <mc:Choice Requires="wps">
            <w:drawing>
              <wp:anchor distT="0" distB="0" distL="114300" distR="114300" simplePos="0" relativeHeight="251667456" behindDoc="1" locked="0" layoutInCell="1" allowOverlap="1" wp14:anchorId="39E67C67" wp14:editId="5A3F5482">
                <wp:simplePos x="0" y="0"/>
                <wp:positionH relativeFrom="column">
                  <wp:posOffset>297180</wp:posOffset>
                </wp:positionH>
                <wp:positionV relativeFrom="paragraph">
                  <wp:posOffset>784860</wp:posOffset>
                </wp:positionV>
                <wp:extent cx="5358130" cy="0"/>
                <wp:effectExtent l="11430" t="14605" r="12065" b="13970"/>
                <wp:wrapNone/>
                <wp:docPr id="316" name="Straight Connector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8130" cy="0"/>
                        </a:xfrm>
                        <a:prstGeom prst="line">
                          <a:avLst/>
                        </a:prstGeom>
                        <a:noFill/>
                        <a:ln w="213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C4805" id="Straight Connector 31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1.8pt" to="445.3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" strokeweight="1.68pt"/>
            </w:pict>
          </mc:Fallback>
        </mc:AlternateContent>
      </w:r>
    </w:p>
    <w:p w14:paraId="2A6FAAC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8F7A3A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F4D43A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22A758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1EAA31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18073C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7E6FE9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3C1205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302D317" w14:textId="77777777" w:rsidR="00AA7AFD" w:rsidRPr="00AA7AFD" w:rsidRDefault="00AA7AFD" w:rsidP="00AA7AFD">
      <w:pPr>
        <w:spacing w:after="0" w:line="259" w:lineRule="exact"/>
        <w:rPr>
          <w:rFonts w:ascii="Times New Roman" w:eastAsia="Times New Roman" w:hAnsi="Times New Roman" w:cs="Arial"/>
          <w:sz w:val="20"/>
          <w:szCs w:val="20"/>
          <w:lang w:val="en-GB" w:eastAsia="en-GB"/>
        </w:rPr>
      </w:pPr>
    </w:p>
    <w:p w14:paraId="7E69149C" w14:textId="77777777" w:rsidR="00AA7AFD" w:rsidRPr="00AA7AFD" w:rsidRDefault="00AA7AFD" w:rsidP="00AA7AFD">
      <w:pPr>
        <w:spacing w:after="0" w:line="0" w:lineRule="atLeast"/>
        <w:rPr>
          <w:rFonts w:ascii="Times New Roman" w:eastAsia="Times New Roman" w:hAnsi="Times New Roman" w:cs="Arial"/>
          <w:b/>
          <w:sz w:val="39"/>
          <w:szCs w:val="20"/>
          <w:lang w:val="en-GB" w:eastAsia="en-GB"/>
        </w:rPr>
      </w:pPr>
      <w:r w:rsidRPr="00AA7AFD">
        <w:rPr>
          <w:rFonts w:ascii="Times New Roman" w:eastAsia="Times New Roman" w:hAnsi="Times New Roman" w:cs="Arial"/>
          <w:b/>
          <w:sz w:val="39"/>
          <w:szCs w:val="20"/>
          <w:lang w:val="en-GB" w:eastAsia="en-GB"/>
        </w:rPr>
        <w:t>Invitation for Tenders No:</w:t>
      </w:r>
    </w:p>
    <w:p w14:paraId="20489D29"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b/>
          <w:noProof/>
          <w:sz w:val="39"/>
          <w:szCs w:val="20"/>
        </w:rPr>
        <mc:AlternateContent>
          <mc:Choice Requires="wps">
            <w:drawing>
              <wp:anchor distT="0" distB="0" distL="114300" distR="114300" simplePos="0" relativeHeight="251668480" behindDoc="1" locked="0" layoutInCell="1" allowOverlap="1" wp14:anchorId="4A99D7F1" wp14:editId="0AFE14CB">
                <wp:simplePos x="0" y="0"/>
                <wp:positionH relativeFrom="column">
                  <wp:posOffset>3649345</wp:posOffset>
                </wp:positionH>
                <wp:positionV relativeFrom="paragraph">
                  <wp:posOffset>-26670</wp:posOffset>
                </wp:positionV>
                <wp:extent cx="1482725" cy="0"/>
                <wp:effectExtent l="20320" t="14605" r="20955" b="13970"/>
                <wp:wrapNone/>
                <wp:docPr id="315" name="Straight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725" cy="0"/>
                        </a:xfrm>
                        <a:prstGeom prst="line">
                          <a:avLst/>
                        </a:prstGeom>
                        <a:noFill/>
                        <a:ln w="259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DC2A1" id="Straight Connector 31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2.1pt" to="404.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" strokeweight="2.04pt"/>
            </w:pict>
          </mc:Fallback>
        </mc:AlternateContent>
      </w:r>
    </w:p>
    <w:p w14:paraId="1CC1E45F" w14:textId="77777777" w:rsidR="00AA7AFD" w:rsidRPr="00AA7AFD" w:rsidRDefault="00AA7AFD" w:rsidP="00AA7AFD">
      <w:pPr>
        <w:spacing w:after="0" w:line="0" w:lineRule="atLeast"/>
        <w:rPr>
          <w:rFonts w:ascii="Times New Roman" w:eastAsia="Times New Roman" w:hAnsi="Times New Roman" w:cs="Arial"/>
          <w:b/>
          <w:sz w:val="39"/>
          <w:szCs w:val="20"/>
          <w:lang w:val="en-GB" w:eastAsia="en-GB"/>
        </w:rPr>
      </w:pPr>
      <w:r w:rsidRPr="00AA7AFD">
        <w:rPr>
          <w:rFonts w:ascii="Times New Roman" w:eastAsia="Times New Roman" w:hAnsi="Times New Roman" w:cs="Arial"/>
          <w:b/>
          <w:sz w:val="39"/>
          <w:szCs w:val="20"/>
          <w:lang w:val="en-GB" w:eastAsia="en-GB"/>
        </w:rPr>
        <w:t>ICT No:</w:t>
      </w:r>
    </w:p>
    <w:p w14:paraId="5562C602"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b/>
          <w:noProof/>
          <w:sz w:val="39"/>
          <w:szCs w:val="20"/>
        </w:rPr>
        <mc:AlternateContent>
          <mc:Choice Requires="wps">
            <w:drawing>
              <wp:anchor distT="0" distB="0" distL="114300" distR="114300" simplePos="0" relativeHeight="251669504" behindDoc="1" locked="0" layoutInCell="1" allowOverlap="1" wp14:anchorId="507053DC" wp14:editId="004E0DE5">
                <wp:simplePos x="0" y="0"/>
                <wp:positionH relativeFrom="column">
                  <wp:posOffset>1963420</wp:posOffset>
                </wp:positionH>
                <wp:positionV relativeFrom="paragraph">
                  <wp:posOffset>-26670</wp:posOffset>
                </wp:positionV>
                <wp:extent cx="2966085" cy="0"/>
                <wp:effectExtent l="20320" t="16510" r="13970" b="21590"/>
                <wp:wrapNone/>
                <wp:docPr id="314" name="Straight Connector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6085" cy="0"/>
                        </a:xfrm>
                        <a:prstGeom prst="line">
                          <a:avLst/>
                        </a:prstGeom>
                        <a:noFill/>
                        <a:ln w="259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2EDBD" id="Straight Connector 31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pt,-2.1pt" to="388.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" strokeweight="2.04pt"/>
            </w:pict>
          </mc:Fallback>
        </mc:AlternateContent>
      </w:r>
    </w:p>
    <w:p w14:paraId="49532F1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742629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8CC2D0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BE7D23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77840B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B57003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3AF70F4" w14:textId="77777777" w:rsidR="00AA7AFD" w:rsidRPr="00AA7AFD" w:rsidRDefault="00AA7AFD" w:rsidP="00AA7AFD">
      <w:pPr>
        <w:spacing w:after="0" w:line="200" w:lineRule="exact"/>
        <w:jc w:val="center"/>
        <w:rPr>
          <w:rFonts w:ascii="Times New Roman" w:eastAsia="Times New Roman" w:hAnsi="Times New Roman" w:cs="Arial"/>
          <w:i/>
          <w:sz w:val="20"/>
          <w:szCs w:val="20"/>
          <w:lang w:val="en-GB" w:eastAsia="en-GB"/>
        </w:rPr>
      </w:pPr>
      <w:r w:rsidRPr="00AA7AFD">
        <w:rPr>
          <w:rFonts w:ascii="Times New Roman" w:eastAsia="Times New Roman" w:hAnsi="Times New Roman" w:cs="Arial"/>
          <w:i/>
          <w:sz w:val="20"/>
          <w:szCs w:val="20"/>
          <w:lang w:val="en-GB" w:eastAsia="en-GB"/>
        </w:rPr>
        <w:t>Page may be deleted if not applicable</w:t>
      </w:r>
    </w:p>
    <w:p w14:paraId="3C8D24F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DD0204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4720F2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6BBB46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A0431C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DF663C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05EA3E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9C1DFB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DB0DF79" w14:textId="77777777" w:rsidR="00AA7AFD" w:rsidRPr="00AA7AFD" w:rsidRDefault="00AA7AFD" w:rsidP="00AA7AFD">
      <w:pPr>
        <w:spacing w:after="0" w:line="286" w:lineRule="exact"/>
        <w:rPr>
          <w:rFonts w:ascii="Times New Roman" w:eastAsia="Times New Roman" w:hAnsi="Times New Roman" w:cs="Arial"/>
          <w:sz w:val="20"/>
          <w:szCs w:val="20"/>
          <w:lang w:val="en-GB" w:eastAsia="en-GB"/>
        </w:rPr>
      </w:pPr>
    </w:p>
    <w:p w14:paraId="057A1D4C" w14:textId="77777777" w:rsidR="00AA7AFD" w:rsidRPr="00AA7AFD" w:rsidRDefault="00AA7AFD" w:rsidP="00AA7AFD">
      <w:pPr>
        <w:spacing w:after="0" w:line="0" w:lineRule="atLeast"/>
        <w:rPr>
          <w:rFonts w:ascii="Times New Roman" w:eastAsia="Times New Roman" w:hAnsi="Times New Roman" w:cs="Arial"/>
          <w:b/>
          <w:sz w:val="39"/>
          <w:szCs w:val="20"/>
          <w:lang w:val="en-GB" w:eastAsia="en-GB"/>
        </w:rPr>
      </w:pPr>
      <w:r w:rsidRPr="00AA7AFD">
        <w:rPr>
          <w:rFonts w:ascii="Times New Roman" w:eastAsia="Times New Roman" w:hAnsi="Times New Roman" w:cs="Arial"/>
          <w:b/>
          <w:sz w:val="39"/>
          <w:szCs w:val="20"/>
          <w:lang w:val="en-GB" w:eastAsia="en-GB"/>
        </w:rPr>
        <w:t>Purchaser:</w:t>
      </w:r>
    </w:p>
    <w:p w14:paraId="38C2954C"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b/>
          <w:noProof/>
          <w:sz w:val="39"/>
          <w:szCs w:val="20"/>
        </w:rPr>
        <mc:AlternateContent>
          <mc:Choice Requires="wps">
            <w:drawing>
              <wp:anchor distT="0" distB="0" distL="114300" distR="114300" simplePos="0" relativeHeight="251670528" behindDoc="1" locked="0" layoutInCell="1" allowOverlap="1" wp14:anchorId="4D77BE0B" wp14:editId="05C27A27">
                <wp:simplePos x="0" y="0"/>
                <wp:positionH relativeFrom="column">
                  <wp:posOffset>1483360</wp:posOffset>
                </wp:positionH>
                <wp:positionV relativeFrom="paragraph">
                  <wp:posOffset>-26035</wp:posOffset>
                </wp:positionV>
                <wp:extent cx="4194810" cy="0"/>
                <wp:effectExtent l="16510" t="20320" r="17780" b="17780"/>
                <wp:wrapNone/>
                <wp:docPr id="313" name="Straight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4810" cy="0"/>
                        </a:xfrm>
                        <a:prstGeom prst="line">
                          <a:avLst/>
                        </a:prstGeom>
                        <a:noFill/>
                        <a:ln w="259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5A7BD" id="Straight Connector 31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pt,-2.05pt" to="44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" strokeweight=".71964mm"/>
            </w:pict>
          </mc:Fallback>
        </mc:AlternateContent>
      </w:r>
    </w:p>
    <w:p w14:paraId="1BE6504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DA2EBE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E406ED5" w14:textId="77777777" w:rsidR="00AA7AFD" w:rsidRPr="00AA7AFD" w:rsidRDefault="00AA7AFD" w:rsidP="00AA7AFD">
      <w:pPr>
        <w:spacing w:after="0" w:line="317" w:lineRule="exact"/>
        <w:rPr>
          <w:rFonts w:ascii="Times New Roman" w:eastAsia="Times New Roman" w:hAnsi="Times New Roman" w:cs="Arial"/>
          <w:sz w:val="20"/>
          <w:szCs w:val="20"/>
          <w:lang w:val="en-GB" w:eastAsia="en-GB"/>
        </w:rPr>
      </w:pPr>
    </w:p>
    <w:p w14:paraId="28E8B586" w14:textId="77777777" w:rsidR="00AA7AFD" w:rsidRPr="00AA7AFD" w:rsidRDefault="00AA7AFD" w:rsidP="00AA7AFD">
      <w:pPr>
        <w:spacing w:after="0" w:line="0" w:lineRule="atLeast"/>
        <w:ind w:right="-319"/>
        <w:jc w:val="center"/>
        <w:rPr>
          <w:rFonts w:ascii="Times New Roman" w:eastAsia="Times New Roman" w:hAnsi="Times New Roman" w:cs="Arial"/>
          <w:b/>
          <w:sz w:val="39"/>
          <w:szCs w:val="20"/>
          <w:lang w:val="en-GB" w:eastAsia="en-GB"/>
        </w:rPr>
      </w:pPr>
      <w:r w:rsidRPr="00AA7AFD">
        <w:rPr>
          <w:rFonts w:ascii="Times New Roman" w:eastAsia="Times New Roman" w:hAnsi="Times New Roman" w:cs="Arial"/>
          <w:b/>
          <w:sz w:val="39"/>
          <w:szCs w:val="20"/>
          <w:lang w:val="en-GB" w:eastAsia="en-GB"/>
        </w:rPr>
        <w:t>Republic of Ghana</w:t>
      </w:r>
    </w:p>
    <w:p w14:paraId="0288AED9" w14:textId="77777777" w:rsidR="00AA7AFD" w:rsidRPr="00AA7AFD" w:rsidRDefault="00AA7AFD" w:rsidP="00AA7AFD">
      <w:pPr>
        <w:spacing w:after="0" w:line="0" w:lineRule="atLeast"/>
        <w:ind w:right="-319"/>
        <w:jc w:val="center"/>
        <w:rPr>
          <w:rFonts w:ascii="Times New Roman" w:eastAsia="Times New Roman" w:hAnsi="Times New Roman" w:cs="Arial"/>
          <w:b/>
          <w:sz w:val="39"/>
          <w:szCs w:val="20"/>
          <w:lang w:val="en-GB" w:eastAsia="en-GB"/>
        </w:rPr>
        <w:sectPr w:rsidR="00AA7AFD" w:rsidRPr="00AA7AFD">
          <w:pgSz w:w="11900" w:h="16841"/>
          <w:pgMar w:top="1410" w:right="1399" w:bottom="1440" w:left="1440" w:header="0" w:footer="0" w:gutter="0"/>
          <w:cols w:space="0" w:equalWidth="0">
            <w:col w:w="9060"/>
          </w:cols>
          <w:docGrid w:linePitch="360"/>
        </w:sectPr>
      </w:pPr>
    </w:p>
    <w:p w14:paraId="50A87427"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bookmarkStart w:id="5" w:name="page6"/>
      <w:bookmarkEnd w:id="5"/>
      <w:r w:rsidRPr="00AA7AFD">
        <w:rPr>
          <w:rFonts w:ascii="Times New Roman" w:eastAsia="Times New Roman" w:hAnsi="Times New Roman" w:cs="Arial"/>
          <w:sz w:val="19"/>
          <w:szCs w:val="20"/>
          <w:lang w:val="en-GB" w:eastAsia="en-GB"/>
        </w:rPr>
        <w:lastRenderedPageBreak/>
        <w:t>1</w:t>
      </w:r>
    </w:p>
    <w:p w14:paraId="697CD449"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9"/>
          <w:szCs w:val="20"/>
        </w:rPr>
        <mc:AlternateContent>
          <mc:Choice Requires="wps">
            <w:drawing>
              <wp:anchor distT="0" distB="0" distL="114300" distR="114300" simplePos="0" relativeHeight="251671552" behindDoc="1" locked="0" layoutInCell="1" allowOverlap="1" wp14:anchorId="10D4D6FA" wp14:editId="5048001F">
                <wp:simplePos x="0" y="0"/>
                <wp:positionH relativeFrom="column">
                  <wp:posOffset>178435</wp:posOffset>
                </wp:positionH>
                <wp:positionV relativeFrom="paragraph">
                  <wp:posOffset>22225</wp:posOffset>
                </wp:positionV>
                <wp:extent cx="5595620" cy="0"/>
                <wp:effectExtent l="6985" t="8255" r="7620" b="10795"/>
                <wp:wrapNone/>
                <wp:docPr id="312"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00F63" id="Straight Connector 312"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75pt" to="454.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" strokeweight=".6pt"/>
            </w:pict>
          </mc:Fallback>
        </mc:AlternateContent>
      </w:r>
    </w:p>
    <w:p w14:paraId="74E8D65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3750342" w14:textId="77777777" w:rsidR="00AA7AFD" w:rsidRPr="00AA7AFD" w:rsidRDefault="00AA7AFD" w:rsidP="00AA7AFD">
      <w:pPr>
        <w:spacing w:after="0" w:line="246" w:lineRule="exact"/>
        <w:rPr>
          <w:rFonts w:ascii="Times New Roman" w:eastAsia="Times New Roman" w:hAnsi="Times New Roman" w:cs="Arial"/>
          <w:sz w:val="20"/>
          <w:szCs w:val="20"/>
          <w:lang w:val="en-GB" w:eastAsia="en-GB"/>
        </w:rPr>
      </w:pPr>
    </w:p>
    <w:p w14:paraId="5B0AC17C" w14:textId="77777777" w:rsidR="00AA7AFD" w:rsidRPr="00AA7AFD" w:rsidRDefault="00AA7AFD" w:rsidP="00AA7AFD">
      <w:pPr>
        <w:spacing w:after="0" w:line="0" w:lineRule="atLeast"/>
        <w:rPr>
          <w:rFonts w:ascii="Times New Roman" w:eastAsia="Times New Roman" w:hAnsi="Times New Roman" w:cs="Arial"/>
          <w:b/>
          <w:sz w:val="31"/>
          <w:szCs w:val="20"/>
          <w:lang w:val="en-GB" w:eastAsia="en-GB"/>
        </w:rPr>
      </w:pPr>
      <w:r w:rsidRPr="00AA7AFD">
        <w:rPr>
          <w:rFonts w:ascii="Times New Roman" w:eastAsia="Times New Roman" w:hAnsi="Times New Roman" w:cs="Arial"/>
          <w:b/>
          <w:sz w:val="31"/>
          <w:szCs w:val="20"/>
          <w:lang w:val="en-GB" w:eastAsia="en-GB"/>
        </w:rPr>
        <w:t>Table of Contents</w:t>
      </w:r>
    </w:p>
    <w:p w14:paraId="46AD88F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A6C3A2F" w14:textId="77777777" w:rsidR="00AA7AFD" w:rsidRPr="00AA7AFD" w:rsidRDefault="00AA7AFD" w:rsidP="00AA7AFD">
      <w:pPr>
        <w:spacing w:after="0" w:line="374" w:lineRule="exact"/>
        <w:rPr>
          <w:rFonts w:ascii="Times New Roman" w:eastAsia="Times New Roman" w:hAnsi="Times New Roman" w:cs="Arial"/>
          <w:lang w:val="en-GB" w:eastAsia="en-GB"/>
        </w:rPr>
      </w:pPr>
      <w:r w:rsidRPr="00AA7AFD">
        <w:rPr>
          <w:rFonts w:ascii="Times New Roman" w:eastAsia="Times New Roman" w:hAnsi="Times New Roman" w:cs="Arial"/>
          <w:lang w:val="en-GB" w:eastAsia="en-GB"/>
        </w:rPr>
        <w:t>Invitation For Tenders…………………………………………………………………………</w:t>
      </w:r>
      <w:proofErr w:type="gramStart"/>
      <w:r w:rsidRPr="00AA7AFD">
        <w:rPr>
          <w:rFonts w:ascii="Times New Roman" w:eastAsia="Times New Roman" w:hAnsi="Times New Roman" w:cs="Arial"/>
          <w:lang w:val="en-GB" w:eastAsia="en-GB"/>
        </w:rPr>
        <w:t>…..</w:t>
      </w:r>
      <w:proofErr w:type="gramEnd"/>
      <w:r w:rsidRPr="00AA7AFD">
        <w:rPr>
          <w:rFonts w:ascii="Times New Roman" w:eastAsia="Times New Roman" w:hAnsi="Times New Roman" w:cs="Arial"/>
          <w:lang w:val="en-GB" w:eastAsia="en-GB"/>
        </w:rPr>
        <w:t>1</w:t>
      </w:r>
    </w:p>
    <w:p w14:paraId="7500D75E" w14:textId="77777777" w:rsidR="00AA7AFD" w:rsidRPr="00AA7AFD" w:rsidRDefault="00AA7AFD" w:rsidP="00AA7AFD">
      <w:pPr>
        <w:tabs>
          <w:tab w:val="left" w:leader="dot" w:pos="8540"/>
        </w:tabs>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PART 1 – Tendering Procedures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b/>
          <w:sz w:val="23"/>
          <w:szCs w:val="20"/>
          <w:lang w:val="en-GB" w:eastAsia="en-GB"/>
        </w:rPr>
        <w:t>3</w:t>
      </w:r>
    </w:p>
    <w:p w14:paraId="3C531720" w14:textId="77777777" w:rsidR="00AA7AFD" w:rsidRPr="00AA7AFD" w:rsidRDefault="00AA7AFD" w:rsidP="00AA7AFD">
      <w:pPr>
        <w:spacing w:after="0" w:line="72" w:lineRule="exact"/>
        <w:rPr>
          <w:rFonts w:ascii="Times New Roman" w:eastAsia="Times New Roman" w:hAnsi="Times New Roman" w:cs="Arial"/>
          <w:sz w:val="20"/>
          <w:szCs w:val="20"/>
          <w:lang w:val="en-GB" w:eastAsia="en-GB"/>
        </w:rPr>
      </w:pPr>
    </w:p>
    <w:p w14:paraId="5AAB08B4" w14:textId="77777777" w:rsidR="00AA7AFD" w:rsidRPr="00AA7AFD" w:rsidRDefault="00AA7AFD" w:rsidP="00AA7AFD">
      <w:pPr>
        <w:tabs>
          <w:tab w:val="left" w:leader="dot" w:pos="8560"/>
        </w:tabs>
        <w:spacing w:after="0" w:line="0" w:lineRule="atLeast"/>
        <w:rPr>
          <w:rFonts w:ascii="Times New Roman" w:eastAsia="Times New Roman" w:hAnsi="Times New Roman" w:cs="Arial"/>
          <w:sz w:val="20"/>
          <w:szCs w:val="20"/>
          <w:lang w:val="en-GB" w:eastAsia="en-GB"/>
        </w:rPr>
      </w:pPr>
      <w:r w:rsidRPr="00AA7AFD">
        <w:rPr>
          <w:rFonts w:ascii="Times New Roman" w:eastAsia="Times New Roman" w:hAnsi="Times New Roman" w:cs="Arial"/>
          <w:sz w:val="23"/>
          <w:szCs w:val="20"/>
          <w:lang w:val="en-GB" w:eastAsia="en-GB"/>
        </w:rPr>
        <w:t>Section I.  Instructions to Tenderers</w:t>
      </w:r>
      <w:r w:rsidRPr="00AA7AFD">
        <w:rPr>
          <w:rFonts w:ascii="Times New Roman" w:eastAsia="Times New Roman" w:hAnsi="Times New Roman" w:cs="Arial"/>
          <w:sz w:val="20"/>
          <w:szCs w:val="20"/>
          <w:lang w:val="en-GB" w:eastAsia="en-GB"/>
        </w:rPr>
        <w:tab/>
        <w:t>5</w:t>
      </w:r>
    </w:p>
    <w:p w14:paraId="6E79D8AD"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537A4548" w14:textId="77777777" w:rsidR="00AA7AFD" w:rsidRPr="00AA7AFD" w:rsidRDefault="00AA7AFD" w:rsidP="00AA7AFD">
      <w:pPr>
        <w:tabs>
          <w:tab w:val="left" w:leader="dot" w:pos="85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i/>
          <w:sz w:val="23"/>
          <w:szCs w:val="20"/>
          <w:lang w:val="en-GB" w:eastAsia="en-GB"/>
        </w:rPr>
        <w:t>Schedule of Clauses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7</w:t>
      </w:r>
    </w:p>
    <w:p w14:paraId="14C0AC4E"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3E9EFB50" w14:textId="77777777" w:rsidR="00AA7AFD" w:rsidRPr="00AA7AFD" w:rsidRDefault="00AA7AFD" w:rsidP="00AA7AFD">
      <w:pPr>
        <w:tabs>
          <w:tab w:val="left" w:leader="dot" w:pos="844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Section II.  Tender Data Sheet</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29</w:t>
      </w:r>
    </w:p>
    <w:p w14:paraId="741BF0C5"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6EF0A50F" w14:textId="77777777" w:rsidR="00AA7AFD" w:rsidRPr="00AA7AFD" w:rsidRDefault="00AA7AFD" w:rsidP="00AA7AFD">
      <w:pPr>
        <w:tabs>
          <w:tab w:val="left" w:leader="dot" w:pos="844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Section III.  Evaluation Criteria</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34</w:t>
      </w:r>
    </w:p>
    <w:p w14:paraId="20F91515" w14:textId="77777777" w:rsidR="00AA7AFD" w:rsidRPr="00AA7AFD" w:rsidRDefault="00AA7AFD" w:rsidP="00AA7AFD">
      <w:pPr>
        <w:spacing w:after="0" w:line="5" w:lineRule="exact"/>
        <w:rPr>
          <w:rFonts w:ascii="Times New Roman" w:eastAsia="Times New Roman" w:hAnsi="Times New Roman" w:cs="Arial"/>
          <w:sz w:val="20"/>
          <w:szCs w:val="20"/>
          <w:lang w:val="en-GB" w:eastAsia="en-GB"/>
        </w:rPr>
      </w:pPr>
    </w:p>
    <w:p w14:paraId="0EAA7803" w14:textId="77777777" w:rsidR="00AA7AFD" w:rsidRPr="00AA7AFD" w:rsidRDefault="00AA7AFD" w:rsidP="00AA7AFD">
      <w:pPr>
        <w:tabs>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Section IV.  Tender Forms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41</w:t>
      </w:r>
    </w:p>
    <w:p w14:paraId="3CCAB31A"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4745C622" w14:textId="77777777" w:rsidR="00AA7AFD" w:rsidRPr="00AA7AFD" w:rsidRDefault="00AA7AFD" w:rsidP="00AA7AFD">
      <w:pPr>
        <w:tabs>
          <w:tab w:val="left" w:leader="dot" w:pos="844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Section V.  Eligible Countries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69</w:t>
      </w:r>
    </w:p>
    <w:p w14:paraId="5ACEF073" w14:textId="77777777" w:rsidR="00AA7AFD" w:rsidRPr="00AA7AFD" w:rsidRDefault="00AA7AFD" w:rsidP="00AA7AFD">
      <w:pPr>
        <w:spacing w:after="0" w:line="247" w:lineRule="exact"/>
        <w:rPr>
          <w:rFonts w:ascii="Times New Roman" w:eastAsia="Times New Roman" w:hAnsi="Times New Roman" w:cs="Arial"/>
          <w:sz w:val="20"/>
          <w:szCs w:val="20"/>
          <w:lang w:val="en-GB" w:eastAsia="en-GB"/>
        </w:rPr>
      </w:pPr>
    </w:p>
    <w:p w14:paraId="4FEB4D69" w14:textId="77777777" w:rsidR="00AA7AFD" w:rsidRPr="00AA7AFD" w:rsidRDefault="00AA7AFD" w:rsidP="00AA7AFD">
      <w:pPr>
        <w:tabs>
          <w:tab w:val="left" w:leader="dot" w:pos="8440"/>
        </w:tabs>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PART 2 – Supply Requirements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b/>
          <w:sz w:val="23"/>
          <w:szCs w:val="20"/>
          <w:lang w:val="en-GB" w:eastAsia="en-GB"/>
        </w:rPr>
        <w:t>71</w:t>
      </w:r>
    </w:p>
    <w:p w14:paraId="110582A0" w14:textId="77777777" w:rsidR="00AA7AFD" w:rsidRPr="00AA7AFD" w:rsidRDefault="00AA7AFD" w:rsidP="00AA7AFD">
      <w:pPr>
        <w:spacing w:after="0" w:line="74" w:lineRule="exact"/>
        <w:rPr>
          <w:rFonts w:ascii="Times New Roman" w:eastAsia="Times New Roman" w:hAnsi="Times New Roman" w:cs="Arial"/>
          <w:sz w:val="20"/>
          <w:szCs w:val="20"/>
          <w:lang w:val="en-GB" w:eastAsia="en-GB"/>
        </w:rPr>
      </w:pPr>
    </w:p>
    <w:p w14:paraId="1B70E08F" w14:textId="77777777" w:rsidR="00AA7AFD" w:rsidRPr="00AA7AFD" w:rsidRDefault="00AA7AFD" w:rsidP="00AA7AFD">
      <w:pPr>
        <w:tabs>
          <w:tab w:val="left" w:leader="dot" w:pos="844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Section VI.  Schedule of Requirements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72</w:t>
      </w:r>
    </w:p>
    <w:p w14:paraId="54639CC6" w14:textId="77777777" w:rsidR="00AA7AFD" w:rsidRPr="00AA7AFD" w:rsidRDefault="00AA7AFD" w:rsidP="00AA7AFD">
      <w:pPr>
        <w:spacing w:after="0" w:line="244" w:lineRule="exact"/>
        <w:rPr>
          <w:rFonts w:ascii="Times New Roman" w:eastAsia="Times New Roman" w:hAnsi="Times New Roman" w:cs="Arial"/>
          <w:sz w:val="20"/>
          <w:szCs w:val="20"/>
          <w:lang w:val="en-GB" w:eastAsia="en-GB"/>
        </w:rPr>
      </w:pPr>
    </w:p>
    <w:p w14:paraId="0C823512" w14:textId="77777777" w:rsidR="00AA7AFD" w:rsidRPr="00AA7AFD" w:rsidRDefault="00AA7AFD" w:rsidP="00AA7AFD">
      <w:pPr>
        <w:tabs>
          <w:tab w:val="left" w:leader="dot" w:pos="8420"/>
        </w:tabs>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PART 3 - Contract</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b/>
          <w:sz w:val="23"/>
          <w:szCs w:val="20"/>
          <w:lang w:val="en-GB" w:eastAsia="en-GB"/>
        </w:rPr>
        <w:t>79</w:t>
      </w:r>
    </w:p>
    <w:p w14:paraId="7A3A9E8B" w14:textId="77777777" w:rsidR="00AA7AFD" w:rsidRPr="00AA7AFD" w:rsidRDefault="00AA7AFD" w:rsidP="00AA7AFD">
      <w:pPr>
        <w:spacing w:after="0" w:line="74" w:lineRule="exact"/>
        <w:rPr>
          <w:rFonts w:ascii="Times New Roman" w:eastAsia="Times New Roman" w:hAnsi="Times New Roman" w:cs="Arial"/>
          <w:sz w:val="20"/>
          <w:szCs w:val="20"/>
          <w:lang w:val="en-GB" w:eastAsia="en-GB"/>
        </w:rPr>
      </w:pPr>
    </w:p>
    <w:p w14:paraId="35E144BD" w14:textId="77777777" w:rsidR="00AA7AFD" w:rsidRPr="00AA7AFD" w:rsidRDefault="00AA7AFD" w:rsidP="00AA7AFD">
      <w:pPr>
        <w:tabs>
          <w:tab w:val="left" w:leader="dot" w:pos="844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Section VII.  General Conditions of Contract</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80</w:t>
      </w:r>
    </w:p>
    <w:p w14:paraId="1E16E572"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6F6D17A2" w14:textId="77777777" w:rsidR="00AA7AFD" w:rsidRPr="00AA7AFD" w:rsidRDefault="00AA7AFD" w:rsidP="00AA7AFD">
      <w:pPr>
        <w:tabs>
          <w:tab w:val="left" w:leader="dot" w:pos="832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Section VIII.  Special Conditions of Contract</w:t>
      </w:r>
      <w:proofErr w:type="gramStart"/>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w:t>
      </w:r>
      <w:proofErr w:type="gramEnd"/>
      <w:r w:rsidRPr="00AA7AFD">
        <w:rPr>
          <w:rFonts w:ascii="Times New Roman" w:eastAsia="Times New Roman" w:hAnsi="Times New Roman" w:cs="Arial"/>
          <w:szCs w:val="20"/>
          <w:lang w:val="en-GB" w:eastAsia="en-GB"/>
        </w:rPr>
        <w:t>99</w:t>
      </w:r>
    </w:p>
    <w:p w14:paraId="47309E28"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2F304B8F" w14:textId="77777777" w:rsidR="00AA7AFD" w:rsidRPr="00AA7AFD" w:rsidRDefault="00AA7AFD" w:rsidP="00AA7AFD">
      <w:pPr>
        <w:tabs>
          <w:tab w:val="left" w:leader="dot" w:pos="832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Section IX.  Contract Forms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108</w:t>
      </w:r>
    </w:p>
    <w:p w14:paraId="6ACF7D6B" w14:textId="77777777" w:rsidR="00AA7AFD" w:rsidRPr="00AA7AFD" w:rsidRDefault="00AA7AFD" w:rsidP="00AA7AFD">
      <w:pPr>
        <w:tabs>
          <w:tab w:val="left" w:leader="dot" w:pos="8320"/>
        </w:tabs>
        <w:spacing w:after="0" w:line="0" w:lineRule="atLeast"/>
        <w:rPr>
          <w:rFonts w:ascii="Times New Roman" w:eastAsia="Times New Roman" w:hAnsi="Times New Roman" w:cs="Arial"/>
          <w:szCs w:val="20"/>
          <w:lang w:val="en-GB" w:eastAsia="en-GB"/>
        </w:rPr>
        <w:sectPr w:rsidR="00AA7AFD" w:rsidRPr="00AA7AFD">
          <w:pgSz w:w="11900" w:h="16841"/>
          <w:pgMar w:top="1410" w:right="1399" w:bottom="1440" w:left="1440" w:header="0" w:footer="0" w:gutter="0"/>
          <w:cols w:space="0" w:equalWidth="0">
            <w:col w:w="906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100"/>
        <w:gridCol w:w="3740"/>
      </w:tblGrid>
      <w:tr w:rsidR="00AA7AFD" w:rsidRPr="00AA7AFD" w14:paraId="01C66413" w14:textId="77777777" w:rsidTr="00AA7AFD">
        <w:trPr>
          <w:trHeight w:val="218"/>
        </w:trPr>
        <w:tc>
          <w:tcPr>
            <w:tcW w:w="5100" w:type="dxa"/>
            <w:shd w:val="clear" w:color="auto" w:fill="auto"/>
            <w:vAlign w:val="bottom"/>
          </w:tcPr>
          <w:p w14:paraId="350B7539"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bookmarkStart w:id="6" w:name="page7"/>
            <w:bookmarkEnd w:id="6"/>
            <w:r w:rsidRPr="00AA7AFD">
              <w:rPr>
                <w:rFonts w:ascii="Times New Roman" w:eastAsia="Times New Roman" w:hAnsi="Times New Roman" w:cs="Arial"/>
                <w:sz w:val="19"/>
                <w:szCs w:val="20"/>
                <w:lang w:val="en-GB" w:eastAsia="en-GB"/>
              </w:rPr>
              <w:lastRenderedPageBreak/>
              <w:t>Tender Documents</w:t>
            </w:r>
          </w:p>
        </w:tc>
        <w:tc>
          <w:tcPr>
            <w:tcW w:w="3740" w:type="dxa"/>
            <w:shd w:val="clear" w:color="auto" w:fill="auto"/>
            <w:vAlign w:val="bottom"/>
          </w:tcPr>
          <w:p w14:paraId="139CCF38"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3</w:t>
            </w:r>
          </w:p>
        </w:tc>
      </w:tr>
      <w:tr w:rsidR="00AA7AFD" w:rsidRPr="00AA7AFD" w14:paraId="240C6D0A" w14:textId="77777777" w:rsidTr="00AA7AFD">
        <w:trPr>
          <w:trHeight w:val="29"/>
        </w:trPr>
        <w:tc>
          <w:tcPr>
            <w:tcW w:w="5100" w:type="dxa"/>
            <w:tcBorders>
              <w:bottom w:val="single" w:sz="8" w:space="0" w:color="auto"/>
            </w:tcBorders>
            <w:shd w:val="clear" w:color="auto" w:fill="auto"/>
            <w:vAlign w:val="bottom"/>
          </w:tcPr>
          <w:p w14:paraId="32F9E061"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3740" w:type="dxa"/>
            <w:tcBorders>
              <w:bottom w:val="single" w:sz="8" w:space="0" w:color="auto"/>
            </w:tcBorders>
            <w:shd w:val="clear" w:color="auto" w:fill="auto"/>
            <w:vAlign w:val="bottom"/>
          </w:tcPr>
          <w:p w14:paraId="3721BAEA"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bl>
    <w:p w14:paraId="0BBFDDC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AAC815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6EA190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DD007F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0CFC0A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D1E28E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914BB4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B62637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88DEA9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76DD5C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BAF509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FB2AEB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4E51C0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4716DA6" w14:textId="77777777" w:rsidR="00AA7AFD" w:rsidRPr="00AA7AFD" w:rsidRDefault="00AA7AFD" w:rsidP="00AA7AFD">
      <w:pPr>
        <w:spacing w:after="0" w:line="200" w:lineRule="exact"/>
        <w:jc w:val="center"/>
        <w:rPr>
          <w:rFonts w:ascii="Times New Roman" w:eastAsia="Times New Roman" w:hAnsi="Times New Roman" w:cs="Arial"/>
          <w:b/>
          <w:sz w:val="24"/>
          <w:szCs w:val="24"/>
          <w:lang w:val="en-GB" w:eastAsia="en-GB"/>
        </w:rPr>
      </w:pPr>
      <w:r w:rsidRPr="00AA7AFD">
        <w:rPr>
          <w:rFonts w:ascii="Times New Roman" w:eastAsia="Times New Roman" w:hAnsi="Times New Roman" w:cs="Arial"/>
          <w:b/>
          <w:sz w:val="24"/>
          <w:szCs w:val="24"/>
          <w:lang w:val="en-GB" w:eastAsia="en-GB"/>
        </w:rPr>
        <w:t>INVITATION FOR TENDERS</w:t>
      </w:r>
    </w:p>
    <w:p w14:paraId="0E882DC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95024A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29ABE7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58A6E2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AB045C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771AFF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F77A9C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CB959D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DB7599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DF4548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15B060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C02E55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624967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4AE247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7BA722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6BB0CF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0EDAA7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8B244D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A06E3B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55B8D0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43DDE0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47C351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C0EBA0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C03A19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25B122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AD3EBB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F05750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F67B9A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94A1E4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B783EC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F0CCF2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973DED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D399A0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5D5EA6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A8E940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AD1173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274C14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4274C8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2B0D14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459A50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E1BD5C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CE52FE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F6B670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65BE3D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E406B5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86310A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B835A2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926181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577956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7AB893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ABB623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1B4899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610228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40879D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4380CAB" w14:textId="77777777" w:rsidR="00AA7AFD" w:rsidRPr="00AA7AFD" w:rsidRDefault="00AA7AFD" w:rsidP="00AA7AFD">
      <w:pPr>
        <w:spacing w:after="0" w:line="0" w:lineRule="atLeast"/>
        <w:rPr>
          <w:rFonts w:ascii="Times New Roman" w:eastAsia="Times New Roman" w:hAnsi="Times New Roman" w:cs="Arial"/>
          <w:b/>
          <w:sz w:val="35"/>
          <w:szCs w:val="20"/>
          <w:lang w:val="en-GB" w:eastAsia="en-GB"/>
        </w:rPr>
      </w:pPr>
      <w:r w:rsidRPr="00AA7AFD">
        <w:rPr>
          <w:rFonts w:ascii="Times New Roman" w:eastAsia="Times New Roman" w:hAnsi="Times New Roman" w:cs="Arial"/>
          <w:b/>
          <w:sz w:val="35"/>
          <w:szCs w:val="20"/>
          <w:lang w:val="en-GB" w:eastAsia="en-GB"/>
        </w:rPr>
        <w:lastRenderedPageBreak/>
        <w:t>Invitation for Tenders (IFT)</w:t>
      </w:r>
    </w:p>
    <w:p w14:paraId="054ADFDB"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Republic of Ghana</w:t>
      </w:r>
    </w:p>
    <w:p w14:paraId="247A7EF8" w14:textId="77777777" w:rsidR="00AA7AFD" w:rsidRPr="00AA7AFD" w:rsidRDefault="00AA7AFD" w:rsidP="00AA7AFD">
      <w:pPr>
        <w:spacing w:after="0" w:line="196" w:lineRule="exact"/>
        <w:rPr>
          <w:rFonts w:ascii="Times New Roman" w:eastAsia="Times New Roman" w:hAnsi="Times New Roman" w:cs="Arial"/>
          <w:sz w:val="20"/>
          <w:szCs w:val="20"/>
          <w:lang w:val="en-GB" w:eastAsia="en-GB"/>
        </w:rPr>
      </w:pPr>
    </w:p>
    <w:p w14:paraId="0A65C298" w14:textId="77777777" w:rsidR="00AA7AFD" w:rsidRPr="00AA7AFD" w:rsidRDefault="00AA7AFD" w:rsidP="00AA7AFD">
      <w:pPr>
        <w:spacing w:after="0" w:line="240" w:lineRule="auto"/>
        <w:rPr>
          <w:rFonts w:ascii="Times New Roman" w:eastAsia="Times New Roman" w:hAnsi="Times New Roman" w:cs="Arial"/>
          <w:i/>
          <w:szCs w:val="20"/>
          <w:lang w:val="en-GB" w:eastAsia="en-GB"/>
        </w:rPr>
      </w:pPr>
      <w:r w:rsidRPr="00AA7AFD">
        <w:rPr>
          <w:rFonts w:ascii="Times New Roman" w:eastAsia="Times New Roman" w:hAnsi="Times New Roman" w:cs="Arial"/>
          <w:i/>
          <w:sz w:val="23"/>
          <w:szCs w:val="20"/>
          <w:lang w:val="en-GB" w:eastAsia="en-GB"/>
        </w:rPr>
        <w:t xml:space="preserve">[ insert: </w:t>
      </w:r>
      <w:r w:rsidRPr="00AA7AFD">
        <w:rPr>
          <w:rFonts w:ascii="Times New Roman" w:eastAsia="Times New Roman" w:hAnsi="Times New Roman" w:cs="Arial"/>
          <w:b/>
          <w:i/>
          <w:sz w:val="23"/>
          <w:szCs w:val="20"/>
          <w:lang w:val="en-GB" w:eastAsia="en-GB"/>
        </w:rPr>
        <w:t xml:space="preserve">name of </w:t>
      </w:r>
      <w:proofErr w:type="gramStart"/>
      <w:r w:rsidRPr="00AA7AFD">
        <w:rPr>
          <w:rFonts w:ascii="Times New Roman" w:eastAsia="Times New Roman" w:hAnsi="Times New Roman" w:cs="Arial"/>
          <w:b/>
          <w:i/>
          <w:sz w:val="23"/>
          <w:szCs w:val="20"/>
          <w:lang w:val="en-GB" w:eastAsia="en-GB"/>
        </w:rPr>
        <w:t>project</w:t>
      </w:r>
      <w:r w:rsidRPr="00AA7AFD">
        <w:rPr>
          <w:rFonts w:ascii="Times New Roman" w:eastAsia="Times New Roman" w:hAnsi="Times New Roman" w:cs="Arial"/>
          <w:i/>
          <w:sz w:val="23"/>
          <w:szCs w:val="20"/>
          <w:lang w:val="en-GB" w:eastAsia="en-GB"/>
        </w:rPr>
        <w:t xml:space="preserve"> ]</w:t>
      </w:r>
      <w:proofErr w:type="gramEnd"/>
      <w:r w:rsidRPr="00AA7AFD">
        <w:rPr>
          <w:rFonts w:ascii="Times New Roman" w:eastAsia="Times New Roman" w:hAnsi="Times New Roman" w:cs="Arial"/>
          <w:i/>
          <w:sz w:val="23"/>
          <w:szCs w:val="20"/>
          <w:lang w:val="en-GB" w:eastAsia="en-GB"/>
        </w:rPr>
        <w:t xml:space="preserve">, [ insert: type of procurement of </w:t>
      </w:r>
      <w:r w:rsidRPr="00AA7AFD">
        <w:rPr>
          <w:rFonts w:ascii="Times New Roman" w:eastAsia="Times New Roman" w:hAnsi="Times New Roman" w:cs="Arial"/>
          <w:b/>
          <w:i/>
          <w:szCs w:val="20"/>
          <w:lang w:val="en-GB" w:eastAsia="en-GB"/>
        </w:rPr>
        <w:t xml:space="preserve">Goods to be procured </w:t>
      </w:r>
      <w:r w:rsidRPr="00AA7AFD">
        <w:rPr>
          <w:rFonts w:ascii="Times New Roman" w:eastAsia="Times New Roman" w:hAnsi="Times New Roman" w:cs="Arial"/>
          <w:i/>
          <w:szCs w:val="20"/>
          <w:lang w:val="en-GB" w:eastAsia="en-GB"/>
        </w:rPr>
        <w:t>]</w:t>
      </w:r>
    </w:p>
    <w:p w14:paraId="7CE6F42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332033E" w14:textId="77777777" w:rsidR="00AA7AFD" w:rsidRPr="00AA7AFD" w:rsidRDefault="00AA7AFD" w:rsidP="004F28FD">
      <w:pPr>
        <w:numPr>
          <w:ilvl w:val="0"/>
          <w:numId w:val="131"/>
        </w:numPr>
        <w:spacing w:after="0" w:line="242" w:lineRule="auto"/>
        <w:ind w:right="2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This invitation for tenders follows the general procurement notice for this project, which was published in </w:t>
      </w:r>
      <w:r w:rsidRPr="00AA7AFD">
        <w:rPr>
          <w:rFonts w:ascii="Times New Roman" w:eastAsia="Times New Roman" w:hAnsi="Times New Roman" w:cs="Arial"/>
          <w:i/>
          <w:sz w:val="23"/>
          <w:szCs w:val="20"/>
          <w:lang w:val="en-GB" w:eastAsia="en-GB"/>
        </w:rPr>
        <w:t>[insert newspaper, bulletin name or official Gazette]</w:t>
      </w:r>
      <w:r w:rsidRPr="00AA7AFD">
        <w:rPr>
          <w:rFonts w:ascii="Times New Roman" w:eastAsia="Times New Roman" w:hAnsi="Times New Roman" w:cs="Arial"/>
          <w:sz w:val="23"/>
          <w:szCs w:val="20"/>
          <w:lang w:val="en-GB" w:eastAsia="en-GB"/>
        </w:rPr>
        <w:t xml:space="preserve">, issue no. </w:t>
      </w:r>
      <w:r w:rsidRPr="00AA7AFD">
        <w:rPr>
          <w:rFonts w:ascii="Times New Roman" w:eastAsia="Times New Roman" w:hAnsi="Times New Roman" w:cs="Arial"/>
          <w:i/>
          <w:sz w:val="23"/>
          <w:szCs w:val="20"/>
          <w:lang w:val="en-GB" w:eastAsia="en-GB"/>
        </w:rPr>
        <w:t>[insert number]</w:t>
      </w:r>
      <w:r w:rsidRPr="00AA7AFD">
        <w:rPr>
          <w:rFonts w:ascii="Times New Roman" w:eastAsia="Times New Roman" w:hAnsi="Times New Roman" w:cs="Arial"/>
          <w:sz w:val="23"/>
          <w:szCs w:val="20"/>
          <w:lang w:val="en-GB" w:eastAsia="en-GB"/>
        </w:rPr>
        <w:t xml:space="preserve"> of </w:t>
      </w:r>
      <w:r w:rsidRPr="00AA7AFD">
        <w:rPr>
          <w:rFonts w:ascii="Times New Roman" w:eastAsia="Times New Roman" w:hAnsi="Times New Roman" w:cs="Arial"/>
          <w:i/>
          <w:sz w:val="23"/>
          <w:szCs w:val="20"/>
          <w:lang w:val="en-GB" w:eastAsia="en-GB"/>
        </w:rPr>
        <w:t xml:space="preserve">[insert date] </w:t>
      </w:r>
      <w:r w:rsidRPr="00AA7AFD">
        <w:rPr>
          <w:rFonts w:ascii="Times New Roman" w:eastAsia="Times New Roman" w:hAnsi="Times New Roman" w:cs="Arial"/>
          <w:sz w:val="23"/>
          <w:szCs w:val="20"/>
          <w:lang w:val="en-GB" w:eastAsia="en-GB"/>
        </w:rPr>
        <w:t>and in the</w:t>
      </w:r>
      <w:r w:rsidRPr="00AA7AFD">
        <w:rPr>
          <w:rFonts w:ascii="Times New Roman" w:eastAsia="Times New Roman" w:hAnsi="Times New Roman" w:cs="Arial"/>
          <w:i/>
          <w:sz w:val="23"/>
          <w:szCs w:val="20"/>
          <w:lang w:val="en-GB" w:eastAsia="en-GB"/>
        </w:rPr>
        <w:t xml:space="preserve"> Public Procurement Bulletin of the Public Procurement Authority of the Republic of Ghana, </w:t>
      </w:r>
      <w:r w:rsidRPr="00AA7AFD">
        <w:rPr>
          <w:rFonts w:ascii="Times New Roman" w:eastAsia="Times New Roman" w:hAnsi="Times New Roman" w:cs="Arial"/>
          <w:sz w:val="23"/>
          <w:szCs w:val="20"/>
          <w:lang w:val="en-GB" w:eastAsia="en-GB"/>
        </w:rPr>
        <w:t>issue no.</w:t>
      </w:r>
      <w:r w:rsidRPr="00AA7AFD">
        <w:rPr>
          <w:rFonts w:ascii="Times New Roman" w:eastAsia="Times New Roman" w:hAnsi="Times New Roman" w:cs="Arial"/>
          <w:i/>
          <w:sz w:val="23"/>
          <w:szCs w:val="20"/>
          <w:lang w:val="en-GB" w:eastAsia="en-GB"/>
        </w:rPr>
        <w:t xml:space="preserve"> [insert number] </w:t>
      </w:r>
      <w:r w:rsidRPr="00AA7AFD">
        <w:rPr>
          <w:rFonts w:ascii="Times New Roman" w:eastAsia="Times New Roman" w:hAnsi="Times New Roman" w:cs="Arial"/>
          <w:sz w:val="23"/>
          <w:szCs w:val="20"/>
          <w:lang w:val="en-GB" w:eastAsia="en-GB"/>
        </w:rPr>
        <w:t>of</w:t>
      </w:r>
      <w:r w:rsidRPr="00AA7AFD">
        <w:rPr>
          <w:rFonts w:ascii="Times New Roman" w:eastAsia="Times New Roman" w:hAnsi="Times New Roman" w:cs="Arial"/>
          <w:i/>
          <w:sz w:val="23"/>
          <w:szCs w:val="20"/>
          <w:lang w:val="en-GB" w:eastAsia="en-GB"/>
        </w:rPr>
        <w:t xml:space="preserve"> [insert date].</w:t>
      </w:r>
    </w:p>
    <w:p w14:paraId="70B33178" w14:textId="77777777" w:rsidR="00AA7AFD" w:rsidRPr="00AA7AFD" w:rsidRDefault="00AA7AFD" w:rsidP="00AA7AFD">
      <w:pPr>
        <w:spacing w:after="0" w:line="242" w:lineRule="auto"/>
        <w:ind w:right="240"/>
        <w:jc w:val="both"/>
        <w:rPr>
          <w:rFonts w:ascii="Times New Roman" w:eastAsia="Times New Roman" w:hAnsi="Times New Roman" w:cs="Arial"/>
          <w:sz w:val="23"/>
          <w:szCs w:val="20"/>
          <w:lang w:val="en-GB" w:eastAsia="en-GB"/>
        </w:rPr>
      </w:pPr>
    </w:p>
    <w:p w14:paraId="257DC188" w14:textId="77777777" w:rsidR="00AA7AFD" w:rsidRPr="00AA7AFD" w:rsidRDefault="00AA7AFD" w:rsidP="004F28FD">
      <w:pPr>
        <w:numPr>
          <w:ilvl w:val="0"/>
          <w:numId w:val="131"/>
        </w:numPr>
        <w:spacing w:after="0" w:line="242" w:lineRule="auto"/>
        <w:ind w:right="2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w:t>
      </w:r>
      <w:r w:rsidRPr="00AA7AFD">
        <w:rPr>
          <w:rFonts w:ascii="Times New Roman" w:eastAsia="Times New Roman" w:hAnsi="Times New Roman" w:cs="Arial"/>
          <w:i/>
          <w:sz w:val="23"/>
          <w:szCs w:val="20"/>
          <w:lang w:val="en-GB" w:eastAsia="en-GB"/>
        </w:rPr>
        <w:t>insert name of Procurement Entity]</w:t>
      </w:r>
      <w:r w:rsidRPr="00AA7AFD">
        <w:rPr>
          <w:rFonts w:ascii="Times New Roman" w:eastAsia="Times New Roman" w:hAnsi="Times New Roman" w:cs="Arial"/>
          <w:sz w:val="23"/>
          <w:szCs w:val="20"/>
          <w:lang w:val="en-GB" w:eastAsia="en-GB"/>
        </w:rPr>
        <w:t xml:space="preserve">, Ghana hereinafter referred to as the Purchaser, intends using part of its budgetary allocation to fund the procurement of </w:t>
      </w:r>
      <w:r w:rsidRPr="00AA7AFD">
        <w:rPr>
          <w:rFonts w:ascii="Times New Roman" w:eastAsia="Times New Roman" w:hAnsi="Times New Roman" w:cs="Arial"/>
          <w:i/>
          <w:sz w:val="23"/>
          <w:szCs w:val="20"/>
          <w:lang w:val="en-GB" w:eastAsia="en-GB"/>
        </w:rPr>
        <w:t>[specify goods]</w:t>
      </w:r>
      <w:r w:rsidRPr="00AA7AFD">
        <w:rPr>
          <w:rFonts w:ascii="Times New Roman" w:eastAsia="Times New Roman" w:hAnsi="Times New Roman" w:cs="Arial"/>
          <w:sz w:val="23"/>
          <w:szCs w:val="20"/>
          <w:lang w:val="en-GB" w:eastAsia="en-GB"/>
        </w:rPr>
        <w:t xml:space="preserve"> to support its programme. .</w:t>
      </w:r>
    </w:p>
    <w:p w14:paraId="64763879" w14:textId="77777777" w:rsidR="00AA7AFD" w:rsidRPr="00AA7AFD" w:rsidRDefault="00AA7AFD" w:rsidP="00AA7AFD">
      <w:pPr>
        <w:tabs>
          <w:tab w:val="left" w:pos="359"/>
        </w:tabs>
        <w:spacing w:after="0" w:line="0" w:lineRule="atLeast"/>
        <w:ind w:right="240"/>
        <w:jc w:val="both"/>
        <w:rPr>
          <w:rFonts w:ascii="Times New Roman" w:eastAsia="Times New Roman" w:hAnsi="Times New Roman" w:cs="Arial"/>
          <w:sz w:val="23"/>
          <w:szCs w:val="20"/>
          <w:lang w:val="en-GB" w:eastAsia="en-GB"/>
        </w:rPr>
      </w:pPr>
    </w:p>
    <w:p w14:paraId="26617165" w14:textId="77777777" w:rsidR="00AA7AFD" w:rsidRPr="00AA7AFD" w:rsidRDefault="00AA7AFD" w:rsidP="004F28FD">
      <w:pPr>
        <w:numPr>
          <w:ilvl w:val="0"/>
          <w:numId w:val="131"/>
        </w:numPr>
        <w:tabs>
          <w:tab w:val="left" w:pos="359"/>
        </w:tabs>
        <w:spacing w:after="0" w:line="0" w:lineRule="atLeast"/>
        <w:ind w:right="2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Purchaser now invites sealed tenders from eligible manufacturers or their authorized representatives for the supply of the said goods listed in the Schedule of Requirement, Section VI of this Tender Document.</w:t>
      </w:r>
    </w:p>
    <w:p w14:paraId="0347F7B4" w14:textId="77777777" w:rsidR="00AA7AFD" w:rsidRPr="00AA7AFD" w:rsidRDefault="00AA7AFD" w:rsidP="00AA7AFD">
      <w:pPr>
        <w:spacing w:after="0" w:line="291" w:lineRule="exact"/>
        <w:rPr>
          <w:rFonts w:ascii="Times New Roman" w:eastAsia="Times New Roman" w:hAnsi="Times New Roman" w:cs="Arial"/>
          <w:sz w:val="23"/>
          <w:szCs w:val="20"/>
          <w:lang w:val="en-GB" w:eastAsia="en-GB"/>
        </w:rPr>
      </w:pPr>
    </w:p>
    <w:p w14:paraId="7AF656DB" w14:textId="77777777" w:rsidR="00AA7AFD" w:rsidRPr="00AA7AFD" w:rsidRDefault="00AA7AFD" w:rsidP="004F28FD">
      <w:pPr>
        <w:numPr>
          <w:ilvl w:val="0"/>
          <w:numId w:val="131"/>
        </w:numPr>
        <w:tabs>
          <w:tab w:val="left" w:pos="359"/>
        </w:tabs>
        <w:spacing w:after="0" w:line="244" w:lineRule="auto"/>
        <w:ind w:right="2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Tendering will be conducted through the </w:t>
      </w:r>
      <w:r w:rsidRPr="00AA7AFD">
        <w:rPr>
          <w:rFonts w:ascii="Times New Roman" w:eastAsia="Times New Roman" w:hAnsi="Times New Roman" w:cs="Arial"/>
          <w:i/>
          <w:sz w:val="23"/>
          <w:szCs w:val="20"/>
          <w:lang w:val="en-GB" w:eastAsia="en-GB"/>
        </w:rPr>
        <w:t>[insert the appropriate tendering procedure]</w:t>
      </w:r>
      <w:r w:rsidRPr="00AA7AFD">
        <w:rPr>
          <w:rFonts w:ascii="Times New Roman" w:eastAsia="Times New Roman" w:hAnsi="Times New Roman" w:cs="Arial"/>
          <w:sz w:val="23"/>
          <w:szCs w:val="20"/>
          <w:lang w:val="en-GB" w:eastAsia="en-GB"/>
        </w:rPr>
        <w:t xml:space="preserve"> specified in the Republic of Ghana’s Procurement Act, 2003, Act 663 as amended and is open to all Tenderers from eligible source countries as defined in the Guidelines of the Public Procurement Authority of the Republic of Ghana.</w:t>
      </w:r>
    </w:p>
    <w:p w14:paraId="576EFEAE" w14:textId="77777777" w:rsidR="00AA7AFD" w:rsidRPr="00AA7AFD" w:rsidRDefault="00AA7AFD" w:rsidP="00AA7AFD">
      <w:pPr>
        <w:tabs>
          <w:tab w:val="left" w:pos="383"/>
        </w:tabs>
        <w:spacing w:after="0" w:line="241" w:lineRule="auto"/>
        <w:ind w:right="240"/>
        <w:jc w:val="both"/>
        <w:rPr>
          <w:rFonts w:ascii="Times New Roman" w:eastAsia="Times New Roman" w:hAnsi="Times New Roman" w:cs="Arial"/>
          <w:sz w:val="23"/>
          <w:szCs w:val="20"/>
          <w:lang w:val="en-GB" w:eastAsia="en-GB"/>
        </w:rPr>
      </w:pPr>
    </w:p>
    <w:p w14:paraId="582D3200" w14:textId="77777777" w:rsidR="00AA7AFD" w:rsidRPr="00AA7AFD" w:rsidRDefault="00AA7AFD" w:rsidP="004F28FD">
      <w:pPr>
        <w:numPr>
          <w:ilvl w:val="0"/>
          <w:numId w:val="131"/>
        </w:numPr>
        <w:tabs>
          <w:tab w:val="left" w:pos="383"/>
        </w:tabs>
        <w:spacing w:after="0" w:line="241" w:lineRule="auto"/>
        <w:ind w:right="2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Interested eligible tenderers may obtain further information from </w:t>
      </w:r>
      <w:r w:rsidRPr="00AA7AFD">
        <w:rPr>
          <w:rFonts w:ascii="Times New Roman" w:eastAsia="Times New Roman" w:hAnsi="Times New Roman" w:cs="Arial"/>
          <w:i/>
          <w:sz w:val="23"/>
          <w:szCs w:val="20"/>
          <w:lang w:val="en-GB" w:eastAsia="en-GB"/>
        </w:rPr>
        <w:t>[insert name of Procurement</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i/>
          <w:sz w:val="23"/>
          <w:szCs w:val="20"/>
          <w:lang w:val="en-GB" w:eastAsia="en-GB"/>
        </w:rPr>
        <w:t xml:space="preserve">Entity] </w:t>
      </w:r>
      <w:r w:rsidRPr="00AA7AFD">
        <w:rPr>
          <w:rFonts w:ascii="Times New Roman" w:eastAsia="Times New Roman" w:hAnsi="Times New Roman" w:cs="Arial"/>
          <w:sz w:val="23"/>
          <w:szCs w:val="20"/>
          <w:lang w:val="en-GB" w:eastAsia="en-GB"/>
        </w:rPr>
        <w:t>and procure a copy of the tender documents at the address given below</w:t>
      </w:r>
      <w:r w:rsidRPr="00AA7AFD">
        <w:rPr>
          <w:rFonts w:ascii="Times New Roman" w:eastAsia="Times New Roman" w:hAnsi="Times New Roman" w:cs="Arial"/>
          <w:i/>
          <w:sz w:val="23"/>
          <w:szCs w:val="20"/>
          <w:lang w:val="en-GB" w:eastAsia="en-GB"/>
        </w:rPr>
        <w:t xml:space="preserve"> [state physical address at end of document] </w:t>
      </w:r>
      <w:r w:rsidRPr="00AA7AFD">
        <w:rPr>
          <w:rFonts w:ascii="Times New Roman" w:eastAsia="Times New Roman" w:hAnsi="Times New Roman" w:cs="Arial"/>
          <w:sz w:val="23"/>
          <w:szCs w:val="20"/>
          <w:lang w:val="en-GB" w:eastAsia="en-GB"/>
        </w:rPr>
        <w:t>from</w:t>
      </w:r>
      <w:r w:rsidRPr="00AA7AFD">
        <w:rPr>
          <w:rFonts w:ascii="Times New Roman" w:eastAsia="Times New Roman" w:hAnsi="Times New Roman" w:cs="Arial"/>
          <w:i/>
          <w:sz w:val="23"/>
          <w:szCs w:val="20"/>
          <w:lang w:val="en-GB" w:eastAsia="en-GB"/>
        </w:rPr>
        <w:t xml:space="preserve"> [insert office hours]</w:t>
      </w:r>
      <w:r w:rsidRPr="00AA7AFD">
        <w:rPr>
          <w:rFonts w:ascii="Times New Roman" w:eastAsia="Times New Roman" w:hAnsi="Times New Roman" w:cs="Arial"/>
          <w:sz w:val="23"/>
          <w:szCs w:val="20"/>
          <w:lang w:val="en-GB" w:eastAsia="en-GB"/>
        </w:rPr>
        <w:t>.</w:t>
      </w:r>
    </w:p>
    <w:p w14:paraId="58E40D34" w14:textId="77777777" w:rsidR="00AA7AFD" w:rsidRPr="00AA7AFD" w:rsidRDefault="00AA7AFD" w:rsidP="00AA7AFD">
      <w:pPr>
        <w:spacing w:after="0" w:line="288" w:lineRule="exact"/>
        <w:rPr>
          <w:rFonts w:ascii="Times New Roman" w:eastAsia="Times New Roman" w:hAnsi="Times New Roman" w:cs="Arial"/>
          <w:sz w:val="23"/>
          <w:szCs w:val="20"/>
          <w:lang w:val="en-GB" w:eastAsia="en-GB"/>
        </w:rPr>
      </w:pPr>
    </w:p>
    <w:p w14:paraId="3FDB709D" w14:textId="77777777" w:rsidR="00AA7AFD" w:rsidRPr="00AA7AFD" w:rsidRDefault="00AA7AFD" w:rsidP="004F28FD">
      <w:pPr>
        <w:numPr>
          <w:ilvl w:val="0"/>
          <w:numId w:val="131"/>
        </w:numPr>
        <w:tabs>
          <w:tab w:val="left" w:pos="359"/>
        </w:tabs>
        <w:spacing w:after="0" w:line="243" w:lineRule="auto"/>
        <w:ind w:right="2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A complete set of tender documents may be purchased by interested eligible tenderers on the submission of a written application to the address below and upon payment of a </w:t>
      </w:r>
      <w:proofErr w:type="spellStart"/>
      <w:r w:rsidRPr="00AA7AFD">
        <w:rPr>
          <w:rFonts w:ascii="Times New Roman" w:eastAsia="Times New Roman" w:hAnsi="Times New Roman" w:cs="Arial"/>
          <w:sz w:val="23"/>
          <w:szCs w:val="20"/>
          <w:lang w:val="en-GB" w:eastAsia="en-GB"/>
        </w:rPr>
        <w:t>nonrefundable</w:t>
      </w:r>
      <w:proofErr w:type="spellEnd"/>
      <w:r w:rsidRPr="00AA7AFD">
        <w:rPr>
          <w:rFonts w:ascii="Times New Roman" w:eastAsia="Times New Roman" w:hAnsi="Times New Roman" w:cs="Arial"/>
          <w:sz w:val="23"/>
          <w:szCs w:val="20"/>
          <w:lang w:val="en-GB" w:eastAsia="en-GB"/>
        </w:rPr>
        <w:t xml:space="preserve"> fee of </w:t>
      </w:r>
      <w:r w:rsidRPr="00AA7AFD">
        <w:rPr>
          <w:rFonts w:ascii="Times New Roman" w:eastAsia="Times New Roman" w:hAnsi="Times New Roman" w:cs="Arial"/>
          <w:i/>
          <w:sz w:val="23"/>
          <w:szCs w:val="20"/>
          <w:lang w:val="en-GB" w:eastAsia="en-GB"/>
        </w:rPr>
        <w:t>[insert amount in local currency]</w:t>
      </w:r>
      <w:r w:rsidRPr="00AA7AFD">
        <w:rPr>
          <w:rFonts w:ascii="Times New Roman" w:eastAsia="Times New Roman" w:hAnsi="Times New Roman" w:cs="Arial"/>
          <w:sz w:val="23"/>
          <w:szCs w:val="20"/>
          <w:lang w:val="en-GB" w:eastAsia="en-GB"/>
        </w:rPr>
        <w:t xml:space="preserve"> or its equivalent in freely convertible currency. The method of payment will be </w:t>
      </w:r>
      <w:r w:rsidRPr="00AA7AFD">
        <w:rPr>
          <w:rFonts w:ascii="Times New Roman" w:eastAsia="Times New Roman" w:hAnsi="Times New Roman" w:cs="Arial"/>
          <w:i/>
          <w:sz w:val="23"/>
          <w:szCs w:val="20"/>
          <w:lang w:val="en-GB" w:eastAsia="en-GB"/>
        </w:rPr>
        <w:t>[insert method of payment].</w:t>
      </w:r>
      <w:r w:rsidRPr="00AA7AFD">
        <w:rPr>
          <w:rFonts w:ascii="Times New Roman" w:eastAsia="Times New Roman" w:hAnsi="Times New Roman" w:cs="Arial"/>
          <w:sz w:val="23"/>
          <w:szCs w:val="20"/>
          <w:lang w:val="en-GB" w:eastAsia="en-GB"/>
        </w:rPr>
        <w:t xml:space="preserve"> If requested, the documents will be promptly dispatched by courier, but no liability can be accepted for loss or late delivery.</w:t>
      </w:r>
    </w:p>
    <w:p w14:paraId="607C0003" w14:textId="77777777" w:rsidR="00AA7AFD" w:rsidRPr="00AA7AFD" w:rsidRDefault="00AA7AFD" w:rsidP="00AA7AFD">
      <w:pPr>
        <w:tabs>
          <w:tab w:val="left" w:pos="8740"/>
        </w:tabs>
        <w:spacing w:after="0" w:line="0" w:lineRule="atLeast"/>
        <w:rPr>
          <w:rFonts w:ascii="Times New Roman" w:eastAsia="Times New Roman" w:hAnsi="Times New Roman" w:cs="Arial"/>
          <w:sz w:val="3"/>
          <w:szCs w:val="20"/>
          <w:lang w:val="en-GB" w:eastAsia="en-GB"/>
        </w:rPr>
      </w:pPr>
    </w:p>
    <w:p w14:paraId="1019702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AF01B5A" w14:textId="77777777" w:rsidR="00AA7AFD" w:rsidRPr="00AA7AFD" w:rsidRDefault="00AA7AFD" w:rsidP="004F28FD">
      <w:pPr>
        <w:numPr>
          <w:ilvl w:val="0"/>
          <w:numId w:val="131"/>
        </w:numPr>
        <w:tabs>
          <w:tab w:val="left" w:pos="920"/>
        </w:tabs>
        <w:spacing w:after="0" w:line="231"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Sealed tenders must be delivered to the address below on or before </w:t>
      </w:r>
      <w:r w:rsidRPr="00AA7AFD">
        <w:rPr>
          <w:rFonts w:ascii="Times New Roman" w:eastAsia="Times New Roman" w:hAnsi="Times New Roman" w:cs="Arial"/>
          <w:i/>
          <w:sz w:val="30"/>
          <w:szCs w:val="20"/>
          <w:vertAlign w:val="superscript"/>
          <w:lang w:val="en-GB" w:eastAsia="en-GB"/>
        </w:rPr>
        <w:t>1</w:t>
      </w:r>
      <w:r w:rsidRPr="00AA7AFD">
        <w:rPr>
          <w:rFonts w:ascii="Times New Roman" w:eastAsia="Times New Roman" w:hAnsi="Times New Roman" w:cs="Arial"/>
          <w:i/>
          <w:sz w:val="23"/>
          <w:szCs w:val="20"/>
          <w:lang w:val="en-GB" w:eastAsia="en-GB"/>
        </w:rPr>
        <w:t>[insert time and date].</w:t>
      </w:r>
      <w:r w:rsidRPr="00AA7AFD">
        <w:rPr>
          <w:rFonts w:ascii="Times New Roman" w:eastAsia="Times New Roman" w:hAnsi="Times New Roman" w:cs="Arial"/>
          <w:sz w:val="23"/>
          <w:szCs w:val="20"/>
          <w:lang w:val="en-GB" w:eastAsia="en-GB"/>
        </w:rPr>
        <w:t xml:space="preserve"> All tenders must be accompanied by a tender security </w:t>
      </w:r>
      <w:proofErr w:type="gramStart"/>
      <w:r w:rsidRPr="00AA7AFD">
        <w:rPr>
          <w:rFonts w:ascii="Times New Roman" w:eastAsia="Times New Roman" w:hAnsi="Times New Roman" w:cs="Arial"/>
          <w:sz w:val="23"/>
          <w:szCs w:val="20"/>
          <w:lang w:val="en-GB" w:eastAsia="en-GB"/>
        </w:rPr>
        <w:t>of</w:t>
      </w:r>
      <w:r w:rsidRPr="00AA7AFD">
        <w:rPr>
          <w:rFonts w:ascii="Times New Roman" w:eastAsia="Times New Roman" w:hAnsi="Times New Roman" w:cs="Arial"/>
          <w:b/>
          <w:sz w:val="23"/>
          <w:szCs w:val="20"/>
          <w:lang w:val="en-GB" w:eastAsia="en-GB"/>
        </w:rPr>
        <w:t xml:space="preserve">  </w:t>
      </w:r>
      <w:r w:rsidRPr="00AA7AFD">
        <w:rPr>
          <w:rFonts w:ascii="Times New Roman" w:eastAsia="Times New Roman" w:hAnsi="Times New Roman" w:cs="Arial"/>
          <w:sz w:val="23"/>
          <w:szCs w:val="20"/>
          <w:lang w:val="en-GB" w:eastAsia="en-GB"/>
        </w:rPr>
        <w:t>not</w:t>
      </w:r>
      <w:proofErr w:type="gramEnd"/>
      <w:r w:rsidRPr="00AA7AFD">
        <w:rPr>
          <w:rFonts w:ascii="Times New Roman" w:eastAsia="Times New Roman" w:hAnsi="Times New Roman" w:cs="Arial"/>
          <w:sz w:val="23"/>
          <w:szCs w:val="20"/>
          <w:lang w:val="en-GB" w:eastAsia="en-GB"/>
        </w:rPr>
        <w:t xml:space="preserve"> less than</w:t>
      </w:r>
      <w:r w:rsidRPr="00AA7AFD">
        <w:rPr>
          <w:rFonts w:ascii="Times New Roman" w:eastAsia="Times New Roman" w:hAnsi="Times New Roman" w:cs="Arial"/>
          <w:b/>
          <w:sz w:val="23"/>
          <w:szCs w:val="20"/>
          <w:lang w:val="en-GB" w:eastAsia="en-GB"/>
        </w:rPr>
        <w:t xml:space="preserve"> </w:t>
      </w:r>
      <w:r w:rsidRPr="00AA7AFD">
        <w:rPr>
          <w:rFonts w:ascii="Times New Roman" w:eastAsia="Times New Roman" w:hAnsi="Times New Roman" w:cs="Arial"/>
          <w:i/>
          <w:sz w:val="23"/>
          <w:szCs w:val="20"/>
          <w:lang w:val="en-GB" w:eastAsia="en-GB"/>
        </w:rPr>
        <w:t>two percent (2%) of the tender amount or as indicated in the Tender Data Sheet</w:t>
      </w:r>
      <w:r w:rsidRPr="00AA7AFD">
        <w:rPr>
          <w:rFonts w:ascii="Times New Roman" w:eastAsia="Times New Roman" w:hAnsi="Times New Roman" w:cs="Arial"/>
          <w:b/>
          <w:sz w:val="23"/>
          <w:szCs w:val="20"/>
          <w:lang w:val="en-GB" w:eastAsia="en-GB"/>
        </w:rPr>
        <w:t xml:space="preserve">. </w:t>
      </w:r>
      <w:r w:rsidRPr="00AA7AFD">
        <w:rPr>
          <w:rFonts w:ascii="Times New Roman" w:eastAsia="Times New Roman" w:hAnsi="Times New Roman" w:cs="Arial"/>
          <w:sz w:val="23"/>
          <w:szCs w:val="20"/>
          <w:lang w:val="en-GB" w:eastAsia="en-GB"/>
        </w:rPr>
        <w:t>The tender security shall be valid for at least</w:t>
      </w:r>
      <w:r w:rsidRPr="00AA7AFD">
        <w:rPr>
          <w:rFonts w:ascii="Times New Roman" w:eastAsia="Times New Roman" w:hAnsi="Times New Roman" w:cs="Arial"/>
          <w:i/>
          <w:sz w:val="23"/>
          <w:szCs w:val="20"/>
          <w:lang w:val="en-GB" w:eastAsia="en-GB"/>
        </w:rPr>
        <w:t xml:space="preserve"> [insert number of days] </w:t>
      </w:r>
      <w:r w:rsidRPr="00AA7AFD">
        <w:rPr>
          <w:rFonts w:ascii="Times New Roman" w:eastAsia="Times New Roman" w:hAnsi="Times New Roman" w:cs="Arial"/>
          <w:sz w:val="23"/>
          <w:szCs w:val="20"/>
          <w:lang w:val="en-GB" w:eastAsia="en-GB"/>
        </w:rPr>
        <w:t>from the date of the tender opening</w:t>
      </w:r>
    </w:p>
    <w:p w14:paraId="2856125B" w14:textId="77777777" w:rsidR="00AA7AFD" w:rsidRPr="00AA7AFD" w:rsidRDefault="00AA7AFD" w:rsidP="00AA7AFD">
      <w:pPr>
        <w:spacing w:after="0" w:line="250" w:lineRule="exact"/>
        <w:rPr>
          <w:rFonts w:ascii="Times New Roman" w:eastAsia="Times New Roman" w:hAnsi="Times New Roman" w:cs="Arial"/>
          <w:sz w:val="23"/>
          <w:szCs w:val="20"/>
          <w:lang w:val="en-GB" w:eastAsia="en-GB"/>
        </w:rPr>
      </w:pPr>
    </w:p>
    <w:p w14:paraId="090AEB8D" w14:textId="77777777" w:rsidR="00AA7AFD" w:rsidRPr="00AA7AFD" w:rsidRDefault="00AA7AFD" w:rsidP="004F28FD">
      <w:pPr>
        <w:numPr>
          <w:ilvl w:val="0"/>
          <w:numId w:val="131"/>
        </w:numPr>
        <w:tabs>
          <w:tab w:val="left" w:pos="920"/>
        </w:tabs>
        <w:spacing w:after="0" w:line="255" w:lineRule="auto"/>
        <w:jc w:val="both"/>
        <w:rPr>
          <w:rFonts w:ascii="Times New Roman" w:eastAsia="Times New Roman" w:hAnsi="Times New Roman" w:cs="Arial"/>
          <w:szCs w:val="20"/>
          <w:lang w:val="en-GB" w:eastAsia="en-GB"/>
        </w:rPr>
      </w:pPr>
      <w:r w:rsidRPr="00AA7AFD">
        <w:rPr>
          <w:rFonts w:ascii="Times New Roman" w:eastAsia="Times New Roman" w:hAnsi="Times New Roman" w:cs="Arial"/>
          <w:szCs w:val="20"/>
          <w:lang w:val="en-GB" w:eastAsia="en-GB"/>
        </w:rPr>
        <w:t xml:space="preserve">Late tenders will not be accepted. Tenders will be opened in the presence of the tenderers’ representatives who choose to attend at the address stated below at </w:t>
      </w:r>
      <w:r w:rsidRPr="00AA7AFD">
        <w:rPr>
          <w:rFonts w:ascii="Times New Roman" w:eastAsia="Times New Roman" w:hAnsi="Times New Roman" w:cs="Arial"/>
          <w:i/>
          <w:szCs w:val="20"/>
          <w:lang w:val="en-GB" w:eastAsia="en-GB"/>
        </w:rPr>
        <w:t>[specify time and date]</w:t>
      </w:r>
      <w:r w:rsidRPr="00AA7AFD">
        <w:rPr>
          <w:rFonts w:ascii="Times New Roman" w:eastAsia="Times New Roman" w:hAnsi="Times New Roman" w:cs="Arial"/>
          <w:szCs w:val="20"/>
          <w:lang w:val="en-GB" w:eastAsia="en-GB"/>
        </w:rPr>
        <w:t>.</w:t>
      </w:r>
    </w:p>
    <w:p w14:paraId="02FB466F" w14:textId="77777777" w:rsidR="00AA7AFD" w:rsidRPr="00AA7AFD" w:rsidRDefault="00AA7AFD" w:rsidP="00AA7AFD">
      <w:pPr>
        <w:spacing w:after="0" w:line="200" w:lineRule="exact"/>
        <w:rPr>
          <w:rFonts w:ascii="Times New Roman" w:eastAsia="Times New Roman" w:hAnsi="Times New Roman" w:cs="Arial"/>
          <w:szCs w:val="20"/>
          <w:lang w:val="en-GB" w:eastAsia="en-GB"/>
        </w:rPr>
      </w:pPr>
    </w:p>
    <w:p w14:paraId="7CC9CB5D" w14:textId="77777777" w:rsidR="00AA7AFD" w:rsidRPr="00AA7AFD" w:rsidRDefault="00AA7AFD" w:rsidP="004F28FD">
      <w:pPr>
        <w:numPr>
          <w:ilvl w:val="0"/>
          <w:numId w:val="131"/>
        </w:numPr>
        <w:tabs>
          <w:tab w:val="left" w:pos="920"/>
        </w:tabs>
        <w:spacing w:after="0" w:line="238" w:lineRule="auto"/>
        <w:ind w:right="16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 register of potential tenderers who have purchased the tender documents may be inspected at the address below.</w:t>
      </w:r>
    </w:p>
    <w:p w14:paraId="648BB415" w14:textId="77777777" w:rsidR="00AA7AFD" w:rsidRPr="00AA7AFD" w:rsidRDefault="00AA7AFD" w:rsidP="00AA7AFD">
      <w:pPr>
        <w:spacing w:after="0" w:line="0" w:lineRule="atLeast"/>
        <w:ind w:right="2500"/>
        <w:rPr>
          <w:rFonts w:ascii="Times New Roman" w:eastAsia="Times New Roman" w:hAnsi="Times New Roman" w:cs="Arial"/>
          <w:i/>
          <w:sz w:val="23"/>
          <w:szCs w:val="20"/>
          <w:lang w:val="en-GB" w:eastAsia="en-GB"/>
        </w:rPr>
      </w:pPr>
      <w:r w:rsidRPr="00AA7AFD">
        <w:rPr>
          <w:rFonts w:ascii="Times New Roman" w:eastAsia="Times New Roman" w:hAnsi="Times New Roman" w:cs="Arial"/>
          <w:i/>
          <w:sz w:val="23"/>
          <w:szCs w:val="20"/>
          <w:lang w:val="en-GB" w:eastAsia="en-GB"/>
        </w:rPr>
        <w:t xml:space="preserve">[ insert: </w:t>
      </w:r>
      <w:r w:rsidRPr="00AA7AFD">
        <w:rPr>
          <w:rFonts w:ascii="Times New Roman" w:eastAsia="Times New Roman" w:hAnsi="Times New Roman" w:cs="Arial"/>
          <w:b/>
          <w:i/>
          <w:sz w:val="23"/>
          <w:szCs w:val="20"/>
          <w:lang w:val="en-GB" w:eastAsia="en-GB"/>
        </w:rPr>
        <w:t>name of procurement entity</w:t>
      </w:r>
      <w:r w:rsidRPr="00AA7AFD">
        <w:rPr>
          <w:rFonts w:ascii="Times New Roman" w:eastAsia="Times New Roman" w:hAnsi="Times New Roman" w:cs="Arial"/>
          <w:i/>
          <w:sz w:val="23"/>
          <w:szCs w:val="20"/>
          <w:lang w:val="en-GB" w:eastAsia="en-GB"/>
        </w:rPr>
        <w:t xml:space="preserve">] [ insert: </w:t>
      </w:r>
      <w:r w:rsidRPr="00AA7AFD">
        <w:rPr>
          <w:rFonts w:ascii="Times New Roman" w:eastAsia="Times New Roman" w:hAnsi="Times New Roman" w:cs="Arial"/>
          <w:b/>
          <w:i/>
          <w:sz w:val="23"/>
          <w:szCs w:val="20"/>
          <w:lang w:val="en-GB" w:eastAsia="en-GB"/>
        </w:rPr>
        <w:t>postal address</w:t>
      </w:r>
      <w:proofErr w:type="gramStart"/>
      <w:r w:rsidRPr="00AA7AFD">
        <w:rPr>
          <w:rFonts w:ascii="Times New Roman" w:eastAsia="Times New Roman" w:hAnsi="Times New Roman" w:cs="Arial"/>
          <w:b/>
          <w:i/>
          <w:sz w:val="23"/>
          <w:szCs w:val="20"/>
          <w:lang w:val="en-GB" w:eastAsia="en-GB"/>
        </w:rPr>
        <w:t xml:space="preserve">, </w:t>
      </w:r>
      <w:r w:rsidRPr="00AA7AFD">
        <w:rPr>
          <w:rFonts w:ascii="Times New Roman" w:eastAsia="Times New Roman" w:hAnsi="Times New Roman" w:cs="Arial"/>
          <w:i/>
          <w:sz w:val="23"/>
          <w:szCs w:val="20"/>
          <w:lang w:val="en-GB" w:eastAsia="en-GB"/>
        </w:rPr>
        <w:t>]</w:t>
      </w:r>
      <w:proofErr w:type="gramEnd"/>
      <w:r w:rsidRPr="00AA7AFD">
        <w:rPr>
          <w:rFonts w:ascii="Times New Roman" w:eastAsia="Times New Roman" w:hAnsi="Times New Roman" w:cs="Arial"/>
          <w:i/>
          <w:sz w:val="23"/>
          <w:szCs w:val="20"/>
          <w:lang w:val="en-GB" w:eastAsia="en-GB"/>
        </w:rPr>
        <w:t xml:space="preserve">, and/or [ insert: </w:t>
      </w:r>
      <w:r w:rsidRPr="00AA7AFD">
        <w:rPr>
          <w:rFonts w:ascii="Times New Roman" w:eastAsia="Times New Roman" w:hAnsi="Times New Roman" w:cs="Arial"/>
          <w:b/>
          <w:i/>
          <w:sz w:val="23"/>
          <w:szCs w:val="20"/>
          <w:lang w:val="en-GB" w:eastAsia="en-GB"/>
        </w:rPr>
        <w:t>street address</w:t>
      </w:r>
      <w:r w:rsidRPr="00AA7AFD">
        <w:rPr>
          <w:rFonts w:ascii="Times New Roman" w:eastAsia="Times New Roman" w:hAnsi="Times New Roman" w:cs="Arial"/>
          <w:i/>
          <w:sz w:val="23"/>
          <w:szCs w:val="20"/>
          <w:lang w:val="en-GB" w:eastAsia="en-GB"/>
        </w:rPr>
        <w:t xml:space="preserve"> ], [ insert:  </w:t>
      </w:r>
      <w:r w:rsidRPr="00AA7AFD">
        <w:rPr>
          <w:rFonts w:ascii="Times New Roman" w:eastAsia="Times New Roman" w:hAnsi="Times New Roman" w:cs="Arial"/>
          <w:b/>
          <w:i/>
          <w:sz w:val="23"/>
          <w:szCs w:val="20"/>
          <w:lang w:val="en-GB" w:eastAsia="en-GB"/>
        </w:rPr>
        <w:t>telephone number, indicate country and city code</w:t>
      </w:r>
      <w:r w:rsidRPr="00AA7AFD">
        <w:rPr>
          <w:rFonts w:ascii="Times New Roman" w:eastAsia="Times New Roman" w:hAnsi="Times New Roman" w:cs="Arial"/>
          <w:i/>
          <w:sz w:val="23"/>
          <w:szCs w:val="20"/>
          <w:lang w:val="en-GB" w:eastAsia="en-GB"/>
        </w:rPr>
        <w:t xml:space="preserve"> ] [ insert:, </w:t>
      </w:r>
      <w:r w:rsidRPr="00AA7AFD">
        <w:rPr>
          <w:rFonts w:ascii="Times New Roman" w:eastAsia="Times New Roman" w:hAnsi="Times New Roman" w:cs="Arial"/>
          <w:b/>
          <w:i/>
          <w:sz w:val="23"/>
          <w:szCs w:val="20"/>
          <w:lang w:val="en-GB" w:eastAsia="en-GB"/>
        </w:rPr>
        <w:t xml:space="preserve">facsimile, telex number, and e-mail address </w:t>
      </w:r>
      <w:r w:rsidRPr="00AA7AFD">
        <w:rPr>
          <w:rFonts w:ascii="Times New Roman" w:eastAsia="Times New Roman" w:hAnsi="Times New Roman" w:cs="Arial"/>
          <w:i/>
          <w:sz w:val="23"/>
          <w:szCs w:val="20"/>
          <w:lang w:val="en-GB" w:eastAsia="en-GB"/>
        </w:rPr>
        <w:t>]</w:t>
      </w:r>
    </w:p>
    <w:p w14:paraId="5E887FCA" w14:textId="77777777" w:rsidR="00AA7AFD" w:rsidRPr="00AA7AFD" w:rsidRDefault="00AA7AFD" w:rsidP="00AA7AFD">
      <w:pPr>
        <w:spacing w:after="0" w:line="0" w:lineRule="atLeast"/>
        <w:ind w:right="2500"/>
        <w:rPr>
          <w:rFonts w:ascii="Times New Roman" w:eastAsia="Times New Roman" w:hAnsi="Times New Roman" w:cs="Arial"/>
          <w:i/>
          <w:sz w:val="23"/>
          <w:szCs w:val="20"/>
          <w:lang w:val="en-GB" w:eastAsia="en-GB"/>
        </w:rPr>
      </w:pPr>
    </w:p>
    <w:p w14:paraId="359B5362" w14:textId="77777777" w:rsidR="00AA7AFD" w:rsidRPr="00AA7AFD" w:rsidRDefault="00AA7AFD" w:rsidP="004F28FD">
      <w:pPr>
        <w:numPr>
          <w:ilvl w:val="0"/>
          <w:numId w:val="131"/>
        </w:numPr>
        <w:tabs>
          <w:tab w:val="left" w:pos="701"/>
        </w:tabs>
        <w:spacing w:after="0" w:line="237" w:lineRule="auto"/>
        <w:ind w:right="360"/>
        <w:jc w:val="both"/>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 xml:space="preserve">For Ghanaian Tenderers, it is mandatory that Tenderers include in their tender the </w:t>
      </w:r>
    </w:p>
    <w:p w14:paraId="22DA98C4" w14:textId="77777777" w:rsidR="00AA7AFD" w:rsidRPr="00AA7AFD" w:rsidRDefault="00AA7AFD" w:rsidP="00AA7AFD">
      <w:pPr>
        <w:tabs>
          <w:tab w:val="left" w:pos="701"/>
        </w:tabs>
        <w:spacing w:after="0" w:line="237" w:lineRule="auto"/>
        <w:ind w:right="360"/>
        <w:jc w:val="both"/>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underlisted statutory requirements.</w:t>
      </w:r>
    </w:p>
    <w:p w14:paraId="37235997" w14:textId="77777777" w:rsidR="00AA7AFD" w:rsidRPr="00AA7AFD" w:rsidRDefault="00AA7AFD" w:rsidP="004F28FD">
      <w:pPr>
        <w:numPr>
          <w:ilvl w:val="0"/>
          <w:numId w:val="139"/>
        </w:numPr>
        <w:tabs>
          <w:tab w:val="left" w:pos="701"/>
        </w:tabs>
        <w:spacing w:after="0" w:line="237" w:lineRule="auto"/>
        <w:ind w:right="360"/>
        <w:jc w:val="both"/>
        <w:rPr>
          <w:rFonts w:ascii="Times New Roman" w:eastAsia="Times New Roman" w:hAnsi="Times New Roman" w:cs="Arial"/>
          <w:lang w:val="en-GB" w:eastAsia="en-GB"/>
        </w:rPr>
      </w:pPr>
      <w:r w:rsidRPr="00AA7AFD">
        <w:rPr>
          <w:rFonts w:ascii="Times New Roman" w:eastAsia="Calibri" w:hAnsi="Times New Roman" w:cs="Times New Roman"/>
          <w:bCs/>
          <w:iCs/>
          <w:lang w:val="en-GB" w:eastAsia="en-GB"/>
        </w:rPr>
        <w:lastRenderedPageBreak/>
        <w:t xml:space="preserve">Valid GRA Tax Clearance Certificate. </w:t>
      </w:r>
    </w:p>
    <w:p w14:paraId="6230CD25" w14:textId="77777777" w:rsidR="00AA7AFD" w:rsidRPr="00AA7AFD" w:rsidRDefault="00AA7AFD" w:rsidP="004F28FD">
      <w:pPr>
        <w:numPr>
          <w:ilvl w:val="0"/>
          <w:numId w:val="139"/>
        </w:numPr>
        <w:spacing w:after="0" w:line="240" w:lineRule="auto"/>
        <w:jc w:val="both"/>
        <w:rPr>
          <w:rFonts w:ascii="Times New Roman" w:eastAsia="Calibri" w:hAnsi="Times New Roman" w:cs="Times New Roman"/>
          <w:lang w:val="en-GB" w:eastAsia="en-GB"/>
        </w:rPr>
      </w:pPr>
      <w:r w:rsidRPr="00AA7AFD">
        <w:rPr>
          <w:rFonts w:ascii="Times New Roman" w:eastAsia="Calibri" w:hAnsi="Times New Roman" w:cs="Times New Roman"/>
          <w:bCs/>
          <w:iCs/>
          <w:lang w:val="en-GB" w:eastAsia="en-GB"/>
        </w:rPr>
        <w:t xml:space="preserve">Valid SSNIT Clearance Certificate. </w:t>
      </w:r>
    </w:p>
    <w:p w14:paraId="053AF5BD" w14:textId="77777777" w:rsidR="00AA7AFD" w:rsidRPr="00AA7AFD" w:rsidRDefault="00AA7AFD" w:rsidP="004F28FD">
      <w:pPr>
        <w:numPr>
          <w:ilvl w:val="0"/>
          <w:numId w:val="139"/>
        </w:numPr>
        <w:spacing w:after="0" w:line="240" w:lineRule="auto"/>
        <w:jc w:val="both"/>
        <w:rPr>
          <w:rFonts w:ascii="Times New Roman" w:eastAsia="Calibri" w:hAnsi="Times New Roman" w:cs="Times New Roman"/>
          <w:lang w:val="en-GB" w:eastAsia="en-GB"/>
        </w:rPr>
      </w:pPr>
      <w:proofErr w:type="gramStart"/>
      <w:r w:rsidRPr="00AA7AFD">
        <w:rPr>
          <w:rFonts w:ascii="Times New Roman" w:eastAsia="Calibri" w:hAnsi="Times New Roman" w:cs="Times New Roman"/>
          <w:bCs/>
          <w:iCs/>
          <w:lang w:val="en-GB" w:eastAsia="en-GB"/>
        </w:rPr>
        <w:t>Valid  VAT</w:t>
      </w:r>
      <w:proofErr w:type="gramEnd"/>
      <w:r w:rsidRPr="00AA7AFD">
        <w:rPr>
          <w:rFonts w:ascii="Times New Roman" w:eastAsia="Calibri" w:hAnsi="Times New Roman" w:cs="Times New Roman"/>
          <w:bCs/>
          <w:iCs/>
          <w:lang w:val="en-GB" w:eastAsia="en-GB"/>
        </w:rPr>
        <w:t xml:space="preserve"> Registration Certificate (if applicable)</w:t>
      </w:r>
      <w:r w:rsidRPr="00AA7AFD">
        <w:rPr>
          <w:rFonts w:ascii="Times New Roman" w:eastAsia="Calibri" w:hAnsi="Times New Roman" w:cs="Times New Roman"/>
          <w:iCs/>
          <w:lang w:val="en-GB" w:eastAsia="en-GB"/>
        </w:rPr>
        <w:t>.</w:t>
      </w:r>
    </w:p>
    <w:p w14:paraId="41F1F959" w14:textId="77777777" w:rsidR="00AA7AFD" w:rsidRPr="00AA7AFD" w:rsidRDefault="00AA7AFD" w:rsidP="004F28FD">
      <w:pPr>
        <w:numPr>
          <w:ilvl w:val="0"/>
          <w:numId w:val="139"/>
        </w:numPr>
        <w:spacing w:after="0" w:line="240" w:lineRule="auto"/>
        <w:jc w:val="both"/>
        <w:rPr>
          <w:rFonts w:ascii="Times New Roman" w:eastAsia="Calibri" w:hAnsi="Times New Roman" w:cs="Times New Roman"/>
          <w:lang w:val="en-GB" w:eastAsia="en-GB"/>
        </w:rPr>
      </w:pPr>
      <w:r w:rsidRPr="00AA7AFD">
        <w:rPr>
          <w:rFonts w:ascii="Times New Roman" w:eastAsia="Calibri" w:hAnsi="Times New Roman" w:cs="Times New Roman"/>
          <w:lang w:val="en-GB" w:eastAsia="en-GB"/>
        </w:rPr>
        <w:t xml:space="preserve">Valid Business Registration Certificate </w:t>
      </w:r>
    </w:p>
    <w:p w14:paraId="7AF7B32E" w14:textId="77777777" w:rsidR="00AA7AFD" w:rsidRPr="00AA7AFD" w:rsidRDefault="00AA7AFD" w:rsidP="004F28FD">
      <w:pPr>
        <w:numPr>
          <w:ilvl w:val="0"/>
          <w:numId w:val="139"/>
        </w:numPr>
        <w:spacing w:after="0" w:line="240" w:lineRule="auto"/>
        <w:jc w:val="both"/>
        <w:rPr>
          <w:rFonts w:ascii="Times New Roman" w:eastAsia="Calibri" w:hAnsi="Times New Roman" w:cs="Times New Roman"/>
          <w:lang w:val="en-GB" w:eastAsia="en-GB"/>
        </w:rPr>
      </w:pPr>
      <w:r w:rsidRPr="00AA7AFD">
        <w:rPr>
          <w:rFonts w:ascii="Times New Roman" w:eastAsia="Calibri" w:hAnsi="Times New Roman" w:cs="Times New Roman"/>
          <w:lang w:val="en-GB" w:eastAsia="en-GB"/>
        </w:rPr>
        <w:t xml:space="preserve">Valid Certificate of Incorporation </w:t>
      </w:r>
    </w:p>
    <w:p w14:paraId="0BA1E27A" w14:textId="77777777" w:rsidR="00AA7AFD" w:rsidRPr="00AA7AFD" w:rsidRDefault="00AA7AFD" w:rsidP="004F28FD">
      <w:pPr>
        <w:numPr>
          <w:ilvl w:val="0"/>
          <w:numId w:val="139"/>
        </w:numPr>
        <w:spacing w:after="0" w:line="240" w:lineRule="auto"/>
        <w:jc w:val="both"/>
        <w:rPr>
          <w:rFonts w:ascii="Times New Roman" w:eastAsia="Times New Roman" w:hAnsi="Times New Roman" w:cs="Times New Roman"/>
          <w:lang w:val="en-GB" w:eastAsia="en-GB"/>
        </w:rPr>
      </w:pPr>
      <w:r w:rsidRPr="00AA7AFD">
        <w:rPr>
          <w:rFonts w:ascii="Times New Roman" w:eastAsia="Calibri" w:hAnsi="Times New Roman" w:cs="Times New Roman"/>
          <w:lang w:val="en-GB" w:eastAsia="en-GB"/>
        </w:rPr>
        <w:t>Valid Certificate of Commencement.</w:t>
      </w:r>
      <w:r w:rsidRPr="00AA7AFD">
        <w:rPr>
          <w:rFonts w:ascii="Times New Roman" w:eastAsia="Times New Roman" w:hAnsi="Times New Roman" w:cs="Times New Roman"/>
          <w:lang w:val="en-GB" w:eastAsia="en-GB"/>
        </w:rPr>
        <w:t xml:space="preserve"> </w:t>
      </w:r>
    </w:p>
    <w:p w14:paraId="5C7A120C" w14:textId="77777777" w:rsidR="00AA7AFD" w:rsidRPr="00AA7AFD" w:rsidRDefault="00AA7AFD" w:rsidP="004F28FD">
      <w:pPr>
        <w:numPr>
          <w:ilvl w:val="0"/>
          <w:numId w:val="139"/>
        </w:numPr>
        <w:tabs>
          <w:tab w:val="left" w:pos="701"/>
        </w:tabs>
        <w:spacing w:after="0" w:line="237" w:lineRule="auto"/>
        <w:ind w:right="360"/>
        <w:jc w:val="both"/>
        <w:rPr>
          <w:rFonts w:ascii="Times New Roman" w:eastAsia="Times New Roman" w:hAnsi="Times New Roman" w:cs="Arial"/>
          <w:lang w:val="en-GB" w:eastAsia="en-GB"/>
        </w:rPr>
      </w:pPr>
      <w:r w:rsidRPr="00AA7AFD">
        <w:rPr>
          <w:rFonts w:ascii="Times New Roman" w:eastAsia="Times New Roman" w:hAnsi="Times New Roman" w:cs="Times New Roman"/>
          <w:lang w:val="en-GB" w:eastAsia="en-GB"/>
        </w:rPr>
        <w:t>Valid Registration Certificate from PPA</w:t>
      </w:r>
    </w:p>
    <w:p w14:paraId="52134B3F"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sz w:val="20"/>
          <w:szCs w:val="20"/>
          <w:lang w:val="en-GB" w:eastAsia="en-GB"/>
        </w:rPr>
        <w:t>7</w:t>
      </w:r>
    </w:p>
    <w:p w14:paraId="493A9783" w14:textId="77777777" w:rsidR="00AA7AFD" w:rsidRPr="00AA7AFD" w:rsidRDefault="00AA7AFD" w:rsidP="00AA7AFD">
      <w:pPr>
        <w:tabs>
          <w:tab w:val="left" w:pos="920"/>
        </w:tabs>
        <w:spacing w:after="0" w:line="238" w:lineRule="auto"/>
        <w:ind w:right="160"/>
        <w:rPr>
          <w:rFonts w:ascii="Times New Roman" w:eastAsia="Times New Roman" w:hAnsi="Times New Roman" w:cs="Arial"/>
          <w:color w:val="FF0000"/>
          <w:sz w:val="23"/>
          <w:szCs w:val="20"/>
          <w:lang w:val="en-GB" w:eastAsia="en-GB"/>
        </w:rPr>
      </w:pPr>
    </w:p>
    <w:p w14:paraId="67D35E72" w14:textId="77777777" w:rsidR="00AA7AFD" w:rsidRPr="00AA7AFD" w:rsidRDefault="00AA7AFD" w:rsidP="00AA7AFD">
      <w:pPr>
        <w:tabs>
          <w:tab w:val="left" w:pos="3806"/>
        </w:tabs>
        <w:spacing w:after="0" w:line="200"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sz w:val="20"/>
          <w:szCs w:val="20"/>
          <w:lang w:val="en-GB" w:eastAsia="en-GB"/>
        </w:rPr>
        <w:tab/>
      </w:r>
    </w:p>
    <w:p w14:paraId="32DB1DC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B12E18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0"/>
          <w:szCs w:val="20"/>
          <w:lang w:val="en-GB" w:eastAsia="en-GB"/>
        </w:rPr>
        <w:tab/>
      </w:r>
    </w:p>
    <w:p w14:paraId="3E63617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59E24F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EFDB7D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682298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A7F7D3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7F2FBF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FB94F4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3225B9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821583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2415EE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0E30E4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1A86AF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51CCBD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CC4DAD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70C148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57BDE7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C11BB1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F434EF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4399CB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13D244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1A5291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826D9E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583851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195D50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C19D87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6930BA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233D02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8C63081" w14:textId="77777777" w:rsidR="00AA7AFD" w:rsidRPr="00AA7AFD" w:rsidRDefault="00AA7AFD" w:rsidP="00AA7AFD">
      <w:pPr>
        <w:spacing w:after="0" w:line="371" w:lineRule="exact"/>
        <w:rPr>
          <w:rFonts w:ascii="Times New Roman" w:eastAsia="Times New Roman" w:hAnsi="Times New Roman" w:cs="Arial"/>
          <w:sz w:val="20"/>
          <w:szCs w:val="20"/>
          <w:lang w:val="en-GB" w:eastAsia="en-GB"/>
        </w:rPr>
      </w:pPr>
    </w:p>
    <w:p w14:paraId="463F9CC1" w14:textId="77777777" w:rsidR="00AA7AFD" w:rsidRPr="00AA7AFD" w:rsidRDefault="00AA7AFD" w:rsidP="00AA7AFD">
      <w:pPr>
        <w:spacing w:after="0" w:line="0" w:lineRule="atLeast"/>
        <w:rPr>
          <w:rFonts w:ascii="Times New Roman" w:eastAsia="Times New Roman" w:hAnsi="Times New Roman" w:cs="Arial"/>
          <w:b/>
          <w:sz w:val="39"/>
          <w:szCs w:val="20"/>
          <w:lang w:val="en-GB" w:eastAsia="en-GB"/>
        </w:rPr>
      </w:pPr>
      <w:r w:rsidRPr="00AA7AFD">
        <w:rPr>
          <w:rFonts w:ascii="Times New Roman" w:eastAsia="Times New Roman" w:hAnsi="Times New Roman" w:cs="Arial"/>
          <w:b/>
          <w:sz w:val="39"/>
          <w:szCs w:val="20"/>
          <w:lang w:val="en-GB" w:eastAsia="en-GB"/>
        </w:rPr>
        <w:t>PART 1 – Tendering Procedures</w:t>
      </w:r>
    </w:p>
    <w:p w14:paraId="116D746E" w14:textId="77777777" w:rsidR="00AA7AFD" w:rsidRPr="00AA7AFD" w:rsidRDefault="00AA7AFD" w:rsidP="00AA7AFD">
      <w:pPr>
        <w:spacing w:after="0" w:line="0" w:lineRule="atLeast"/>
        <w:rPr>
          <w:rFonts w:ascii="Times New Roman" w:eastAsia="Times New Roman" w:hAnsi="Times New Roman" w:cs="Arial"/>
          <w:b/>
          <w:sz w:val="39"/>
          <w:szCs w:val="20"/>
          <w:lang w:val="en-GB" w:eastAsia="en-GB"/>
        </w:rPr>
        <w:sectPr w:rsidR="00AA7AFD" w:rsidRPr="00AA7AFD">
          <w:pgSz w:w="11900" w:h="16841"/>
          <w:pgMar w:top="1410" w:right="1339" w:bottom="1440" w:left="1440" w:header="0" w:footer="0" w:gutter="0"/>
          <w:cols w:space="0" w:equalWidth="0">
            <w:col w:w="9120"/>
          </w:cols>
          <w:docGrid w:linePitch="360"/>
        </w:sectPr>
      </w:pPr>
    </w:p>
    <w:p w14:paraId="2F184B0C" w14:textId="77777777" w:rsidR="00AA7AFD" w:rsidRPr="00AA7AFD" w:rsidRDefault="00AA7AFD" w:rsidP="00AA7AFD">
      <w:pPr>
        <w:tabs>
          <w:tab w:val="left" w:pos="8860"/>
        </w:tabs>
        <w:spacing w:after="0" w:line="0" w:lineRule="atLeast"/>
        <w:rPr>
          <w:rFonts w:ascii="Times New Roman" w:eastAsia="Times New Roman" w:hAnsi="Times New Roman" w:cs="Arial"/>
          <w:sz w:val="16"/>
          <w:szCs w:val="20"/>
          <w:lang w:val="en-GB" w:eastAsia="en-GB"/>
        </w:rPr>
      </w:pPr>
      <w:bookmarkStart w:id="7" w:name="page8"/>
      <w:bookmarkEnd w:id="7"/>
      <w:r w:rsidRPr="00AA7AFD">
        <w:rPr>
          <w:rFonts w:ascii="Times New Roman" w:eastAsia="Times New Roman" w:hAnsi="Times New Roman" w:cs="Arial"/>
          <w:sz w:val="19"/>
          <w:szCs w:val="20"/>
          <w:lang w:val="en-GB" w:eastAsia="en-GB"/>
        </w:rPr>
        <w:lastRenderedPageBreak/>
        <w:t>Section I Instructions to Tenderers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16"/>
          <w:szCs w:val="20"/>
          <w:lang w:val="en-GB" w:eastAsia="en-GB"/>
        </w:rPr>
        <w:t>5</w:t>
      </w:r>
    </w:p>
    <w:p w14:paraId="5203CFD8"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6"/>
          <w:szCs w:val="20"/>
        </w:rPr>
        <mc:AlternateContent>
          <mc:Choice Requires="wps">
            <w:drawing>
              <wp:anchor distT="0" distB="0" distL="114300" distR="114300" simplePos="0" relativeHeight="251672576" behindDoc="1" locked="0" layoutInCell="1" allowOverlap="1" wp14:anchorId="75399427" wp14:editId="3CF595C7">
                <wp:simplePos x="0" y="0"/>
                <wp:positionH relativeFrom="column">
                  <wp:posOffset>178435</wp:posOffset>
                </wp:positionH>
                <wp:positionV relativeFrom="paragraph">
                  <wp:posOffset>22225</wp:posOffset>
                </wp:positionV>
                <wp:extent cx="5595620" cy="0"/>
                <wp:effectExtent l="6985" t="8255" r="7620" b="10795"/>
                <wp:wrapNone/>
                <wp:docPr id="311"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858E0" id="Straight Connector 311"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75pt" to="454.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" strokeweight=".6pt"/>
            </w:pict>
          </mc:Fallback>
        </mc:AlternateContent>
      </w:r>
    </w:p>
    <w:p w14:paraId="77496C0E"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1900" w:h="16841"/>
          <w:pgMar w:top="1410" w:right="1379" w:bottom="1440" w:left="1440" w:header="0" w:footer="0" w:gutter="0"/>
          <w:cols w:space="0" w:equalWidth="0">
            <w:col w:w="9080"/>
          </w:cols>
          <w:docGrid w:linePitch="360"/>
        </w:sectPr>
      </w:pPr>
    </w:p>
    <w:p w14:paraId="56C3461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C6443C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D8A2E2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91A1CE2" w14:textId="77777777" w:rsidR="00AA7AFD" w:rsidRPr="00AA7AFD" w:rsidRDefault="00AA7AFD" w:rsidP="00AA7AFD">
      <w:pPr>
        <w:spacing w:after="0" w:line="208" w:lineRule="exact"/>
        <w:rPr>
          <w:rFonts w:ascii="Times New Roman" w:eastAsia="Times New Roman" w:hAnsi="Times New Roman" w:cs="Arial"/>
          <w:sz w:val="20"/>
          <w:szCs w:val="20"/>
          <w:lang w:val="en-GB" w:eastAsia="en-GB"/>
        </w:rPr>
      </w:pPr>
    </w:p>
    <w:p w14:paraId="09D2EE36" w14:textId="77777777" w:rsidR="00AA7AFD" w:rsidRPr="00AA7AFD" w:rsidRDefault="00AA7AFD" w:rsidP="00AA7AFD">
      <w:pPr>
        <w:spacing w:after="0" w:line="0" w:lineRule="atLeast"/>
        <w:rPr>
          <w:rFonts w:ascii="Times New Roman" w:eastAsia="Times New Roman" w:hAnsi="Times New Roman" w:cs="Arial"/>
          <w:b/>
          <w:sz w:val="43"/>
          <w:szCs w:val="20"/>
          <w:lang w:val="en-GB" w:eastAsia="en-GB"/>
        </w:rPr>
      </w:pPr>
      <w:r w:rsidRPr="00AA7AFD">
        <w:rPr>
          <w:rFonts w:ascii="Times New Roman" w:eastAsia="Times New Roman" w:hAnsi="Times New Roman" w:cs="Arial"/>
          <w:b/>
          <w:sz w:val="43"/>
          <w:szCs w:val="20"/>
          <w:lang w:val="en-GB" w:eastAsia="en-GB"/>
        </w:rPr>
        <w:t>Section I. Instructions to Tenderers</w:t>
      </w:r>
    </w:p>
    <w:p w14:paraId="7C09348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8301D1F" w14:textId="77777777" w:rsidR="00AA7AFD" w:rsidRPr="00AA7AFD" w:rsidRDefault="00AA7AFD" w:rsidP="00AA7AFD">
      <w:pPr>
        <w:spacing w:after="0" w:line="212" w:lineRule="exact"/>
        <w:rPr>
          <w:rFonts w:ascii="Times New Roman" w:eastAsia="Times New Roman" w:hAnsi="Times New Roman" w:cs="Arial"/>
          <w:sz w:val="20"/>
          <w:szCs w:val="20"/>
          <w:lang w:val="en-GB" w:eastAsia="en-GB"/>
        </w:rPr>
      </w:pPr>
    </w:p>
    <w:p w14:paraId="38D9E33D" w14:textId="77777777" w:rsidR="00AA7AFD" w:rsidRPr="00AA7AFD" w:rsidRDefault="00AA7AFD" w:rsidP="00AA7AFD">
      <w:pPr>
        <w:spacing w:after="0" w:line="0" w:lineRule="atLeast"/>
        <w:rPr>
          <w:rFonts w:ascii="Times New Roman" w:eastAsia="Times New Roman" w:hAnsi="Times New Roman" w:cs="Arial"/>
          <w:b/>
          <w:sz w:val="31"/>
          <w:szCs w:val="20"/>
          <w:lang w:val="en-GB" w:eastAsia="en-GB"/>
        </w:rPr>
      </w:pPr>
      <w:r w:rsidRPr="00AA7AFD">
        <w:rPr>
          <w:rFonts w:ascii="Times New Roman" w:eastAsia="Times New Roman" w:hAnsi="Times New Roman" w:cs="Arial"/>
          <w:b/>
          <w:sz w:val="31"/>
          <w:szCs w:val="20"/>
          <w:lang w:val="en-GB" w:eastAsia="en-GB"/>
        </w:rPr>
        <w:t>Table of Clauses</w:t>
      </w:r>
    </w:p>
    <w:p w14:paraId="19EF5EC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F129916" w14:textId="77777777" w:rsidR="00AA7AFD" w:rsidRPr="00AA7AFD" w:rsidRDefault="00AA7AFD" w:rsidP="00AA7AFD">
      <w:pPr>
        <w:spacing w:after="0" w:line="302" w:lineRule="exact"/>
        <w:rPr>
          <w:rFonts w:ascii="Times New Roman" w:eastAsia="Times New Roman" w:hAnsi="Times New Roman" w:cs="Arial"/>
          <w:sz w:val="20"/>
          <w:szCs w:val="20"/>
          <w:lang w:val="en-GB" w:eastAsia="en-GB"/>
        </w:rPr>
      </w:pPr>
    </w:p>
    <w:p w14:paraId="57879059" w14:textId="77777777" w:rsidR="00AA7AFD" w:rsidRPr="00AA7AFD" w:rsidRDefault="00AA7AFD" w:rsidP="00AA7AFD">
      <w:pPr>
        <w:tabs>
          <w:tab w:val="left" w:leader="dot" w:pos="8880"/>
        </w:tabs>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A.  General</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b/>
          <w:sz w:val="23"/>
          <w:szCs w:val="20"/>
          <w:lang w:val="en-GB" w:eastAsia="en-GB"/>
        </w:rPr>
        <w:t>9</w:t>
      </w:r>
    </w:p>
    <w:p w14:paraId="06B97862" w14:textId="77777777" w:rsidR="00AA7AFD" w:rsidRPr="00AA7AFD" w:rsidRDefault="00AA7AFD" w:rsidP="00AA7AFD">
      <w:pPr>
        <w:spacing w:after="0" w:line="77" w:lineRule="exact"/>
        <w:rPr>
          <w:rFonts w:ascii="Times New Roman" w:eastAsia="Times New Roman" w:hAnsi="Times New Roman" w:cs="Arial"/>
          <w:sz w:val="20"/>
          <w:szCs w:val="20"/>
          <w:lang w:val="en-GB" w:eastAsia="en-GB"/>
        </w:rPr>
      </w:pPr>
    </w:p>
    <w:p w14:paraId="144BF71C" w14:textId="77777777" w:rsidR="00AA7AFD" w:rsidRPr="00AA7AFD" w:rsidRDefault="00AA7AFD" w:rsidP="00AA7AFD">
      <w:pPr>
        <w:tabs>
          <w:tab w:val="left" w:pos="1040"/>
          <w:tab w:val="left" w:leader="dot" w:pos="88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Scope of Tender</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7</w:t>
      </w:r>
    </w:p>
    <w:p w14:paraId="4153A6CB"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4132875F" w14:textId="77777777" w:rsidR="00AA7AFD" w:rsidRPr="00AA7AFD" w:rsidRDefault="00AA7AFD" w:rsidP="00AA7AFD">
      <w:pPr>
        <w:tabs>
          <w:tab w:val="left" w:pos="1040"/>
          <w:tab w:val="left" w:leader="dot" w:pos="8900"/>
        </w:tabs>
        <w:spacing w:after="0" w:line="0" w:lineRule="atLeast"/>
        <w:rPr>
          <w:rFonts w:ascii="Times New Roman" w:eastAsia="Times New Roman" w:hAnsi="Times New Roman" w:cs="Arial"/>
          <w:sz w:val="20"/>
          <w:szCs w:val="20"/>
          <w:lang w:val="en-GB" w:eastAsia="en-GB"/>
        </w:rPr>
      </w:pPr>
      <w:r w:rsidRPr="00AA7AFD">
        <w:rPr>
          <w:rFonts w:ascii="Times New Roman" w:eastAsia="Times New Roman" w:hAnsi="Times New Roman" w:cs="Arial"/>
          <w:sz w:val="23"/>
          <w:szCs w:val="20"/>
          <w:lang w:val="en-GB" w:eastAsia="en-GB"/>
        </w:rPr>
        <w:t>2.</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Source of Funds</w:t>
      </w:r>
      <w:r w:rsidRPr="00AA7AFD">
        <w:rPr>
          <w:rFonts w:ascii="Times New Roman" w:eastAsia="Times New Roman" w:hAnsi="Times New Roman" w:cs="Arial"/>
          <w:sz w:val="20"/>
          <w:szCs w:val="20"/>
          <w:lang w:val="en-GB" w:eastAsia="en-GB"/>
        </w:rPr>
        <w:tab/>
        <w:t>7</w:t>
      </w:r>
    </w:p>
    <w:p w14:paraId="4A80283E"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3194BF78" w14:textId="77777777" w:rsidR="00AA7AFD" w:rsidRPr="00AA7AFD" w:rsidRDefault="00AA7AFD" w:rsidP="00AA7AFD">
      <w:pPr>
        <w:tabs>
          <w:tab w:val="left" w:pos="1040"/>
          <w:tab w:val="left" w:leader="dot" w:pos="88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Corrupt Practices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9</w:t>
      </w:r>
    </w:p>
    <w:p w14:paraId="32823C7B"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49570503" w14:textId="77777777" w:rsidR="00AA7AFD" w:rsidRPr="00AA7AFD" w:rsidRDefault="00AA7AFD" w:rsidP="00AA7AFD">
      <w:pPr>
        <w:tabs>
          <w:tab w:val="left" w:pos="1040"/>
          <w:tab w:val="left" w:leader="dot" w:pos="8900"/>
        </w:tabs>
        <w:spacing w:after="0" w:line="0" w:lineRule="atLeast"/>
        <w:rPr>
          <w:rFonts w:ascii="Times New Roman" w:eastAsia="Times New Roman" w:hAnsi="Times New Roman" w:cs="Arial"/>
          <w:sz w:val="20"/>
          <w:szCs w:val="20"/>
          <w:lang w:val="en-GB" w:eastAsia="en-GB"/>
        </w:rPr>
      </w:pPr>
      <w:r w:rsidRPr="00AA7AFD">
        <w:rPr>
          <w:rFonts w:ascii="Times New Roman" w:eastAsia="Times New Roman" w:hAnsi="Times New Roman" w:cs="Arial"/>
          <w:sz w:val="23"/>
          <w:szCs w:val="20"/>
          <w:lang w:val="en-GB" w:eastAsia="en-GB"/>
        </w:rPr>
        <w:t>4.</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Eligible Tenderers</w:t>
      </w:r>
      <w:r w:rsidRPr="00AA7AFD">
        <w:rPr>
          <w:rFonts w:ascii="Times New Roman" w:eastAsia="Times New Roman" w:hAnsi="Times New Roman" w:cs="Arial"/>
          <w:sz w:val="20"/>
          <w:szCs w:val="20"/>
          <w:lang w:val="en-GB" w:eastAsia="en-GB"/>
        </w:rPr>
        <w:tab/>
        <w:t>9</w:t>
      </w:r>
    </w:p>
    <w:p w14:paraId="2A682520"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7864F8B7" w14:textId="77777777" w:rsidR="00AA7AFD" w:rsidRPr="00AA7AFD" w:rsidRDefault="00AA7AFD" w:rsidP="00AA7AFD">
      <w:pPr>
        <w:tabs>
          <w:tab w:val="left" w:pos="1000"/>
          <w:tab w:val="left" w:leader="dot" w:pos="88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5.</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Eligible Goods and Related Services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10</w:t>
      </w:r>
    </w:p>
    <w:p w14:paraId="54A6783E" w14:textId="77777777" w:rsidR="00AA7AFD" w:rsidRPr="00AA7AFD" w:rsidRDefault="00AA7AFD" w:rsidP="00AA7AFD">
      <w:pPr>
        <w:spacing w:after="0" w:line="247" w:lineRule="exact"/>
        <w:rPr>
          <w:rFonts w:ascii="Times New Roman" w:eastAsia="Times New Roman" w:hAnsi="Times New Roman" w:cs="Arial"/>
          <w:sz w:val="20"/>
          <w:szCs w:val="20"/>
          <w:lang w:val="en-GB" w:eastAsia="en-GB"/>
        </w:rPr>
      </w:pPr>
    </w:p>
    <w:p w14:paraId="115FD4CB" w14:textId="77777777" w:rsidR="00AA7AFD" w:rsidRPr="00AA7AFD" w:rsidRDefault="00AA7AFD" w:rsidP="00AA7AFD">
      <w:pPr>
        <w:tabs>
          <w:tab w:val="left" w:leader="dot" w:pos="8780"/>
        </w:tabs>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B.  Contents of Tender Document</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b/>
          <w:sz w:val="23"/>
          <w:szCs w:val="20"/>
          <w:lang w:val="en-GB" w:eastAsia="en-GB"/>
        </w:rPr>
        <w:t>11</w:t>
      </w:r>
    </w:p>
    <w:p w14:paraId="2473234C" w14:textId="77777777" w:rsidR="00AA7AFD" w:rsidRPr="00AA7AFD" w:rsidRDefault="00AA7AFD" w:rsidP="00AA7AFD">
      <w:pPr>
        <w:spacing w:after="0" w:line="72" w:lineRule="exact"/>
        <w:rPr>
          <w:rFonts w:ascii="Times New Roman" w:eastAsia="Times New Roman" w:hAnsi="Times New Roman" w:cs="Arial"/>
          <w:sz w:val="20"/>
          <w:szCs w:val="20"/>
          <w:lang w:val="en-GB" w:eastAsia="en-GB"/>
        </w:rPr>
      </w:pPr>
    </w:p>
    <w:p w14:paraId="701DF33F" w14:textId="77777777" w:rsidR="00AA7AFD" w:rsidRPr="00AA7AFD" w:rsidRDefault="00AA7AFD" w:rsidP="004F28FD">
      <w:pPr>
        <w:numPr>
          <w:ilvl w:val="0"/>
          <w:numId w:val="4"/>
        </w:numPr>
        <w:tabs>
          <w:tab w:val="left" w:pos="960"/>
        </w:tabs>
        <w:spacing w:after="0" w:line="0" w:lineRule="atLeast"/>
        <w:ind w:left="960" w:hanging="571"/>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Sections of Tender Document….................................................................................. 11</w:t>
      </w:r>
    </w:p>
    <w:p w14:paraId="4809B385"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3738C411" w14:textId="77777777" w:rsidR="00AA7AFD" w:rsidRPr="00AA7AFD" w:rsidRDefault="00AA7AFD" w:rsidP="00AA7AFD">
      <w:pPr>
        <w:tabs>
          <w:tab w:val="left" w:pos="1040"/>
          <w:tab w:val="left" w:leader="dot" w:pos="8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7.</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Clarification of Tender Documents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12</w:t>
      </w:r>
    </w:p>
    <w:p w14:paraId="17C69659"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38828376" w14:textId="77777777" w:rsidR="00AA7AFD" w:rsidRPr="00AA7AFD" w:rsidRDefault="00AA7AFD" w:rsidP="00AA7AFD">
      <w:pPr>
        <w:tabs>
          <w:tab w:val="left" w:pos="1040"/>
          <w:tab w:val="left" w:leader="dot" w:pos="8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8.</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Amendment of Tender Documents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12</w:t>
      </w:r>
    </w:p>
    <w:p w14:paraId="01FA2960" w14:textId="77777777" w:rsidR="00AA7AFD" w:rsidRPr="00AA7AFD" w:rsidRDefault="00AA7AFD" w:rsidP="00AA7AFD">
      <w:pPr>
        <w:spacing w:after="0" w:line="245" w:lineRule="exact"/>
        <w:rPr>
          <w:rFonts w:ascii="Times New Roman" w:eastAsia="Times New Roman" w:hAnsi="Times New Roman" w:cs="Arial"/>
          <w:sz w:val="20"/>
          <w:szCs w:val="20"/>
          <w:lang w:val="en-GB" w:eastAsia="en-GB"/>
        </w:rPr>
      </w:pPr>
    </w:p>
    <w:p w14:paraId="751203BD" w14:textId="77777777" w:rsidR="00AA7AFD" w:rsidRPr="00AA7AFD" w:rsidRDefault="00AA7AFD" w:rsidP="00AA7AFD">
      <w:pPr>
        <w:tabs>
          <w:tab w:val="left" w:leader="dot" w:pos="8780"/>
        </w:tabs>
        <w:spacing w:after="0" w:line="0" w:lineRule="atLeast"/>
        <w:rPr>
          <w:rFonts w:ascii="Times New Roman" w:eastAsia="Times New Roman" w:hAnsi="Times New Roman" w:cs="Arial"/>
          <w:b/>
          <w:szCs w:val="20"/>
          <w:lang w:val="en-GB" w:eastAsia="en-GB"/>
        </w:rPr>
      </w:pPr>
      <w:r w:rsidRPr="00AA7AFD">
        <w:rPr>
          <w:rFonts w:ascii="Times New Roman" w:eastAsia="Times New Roman" w:hAnsi="Times New Roman" w:cs="Arial"/>
          <w:b/>
          <w:sz w:val="23"/>
          <w:szCs w:val="20"/>
          <w:lang w:val="en-GB" w:eastAsia="en-GB"/>
        </w:rPr>
        <w:t>C.  Preparation of Tenders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b/>
          <w:szCs w:val="20"/>
          <w:lang w:val="en-GB" w:eastAsia="en-GB"/>
        </w:rPr>
        <w:t>13</w:t>
      </w:r>
    </w:p>
    <w:p w14:paraId="4F266EE2" w14:textId="77777777" w:rsidR="00AA7AFD" w:rsidRPr="00AA7AFD" w:rsidRDefault="00AA7AFD" w:rsidP="00AA7AFD">
      <w:pPr>
        <w:spacing w:after="0" w:line="76" w:lineRule="exact"/>
        <w:rPr>
          <w:rFonts w:ascii="Times New Roman" w:eastAsia="Times New Roman" w:hAnsi="Times New Roman" w:cs="Arial"/>
          <w:sz w:val="20"/>
          <w:szCs w:val="20"/>
          <w:lang w:val="en-GB" w:eastAsia="en-GB"/>
        </w:rPr>
      </w:pPr>
    </w:p>
    <w:p w14:paraId="1078C360" w14:textId="77777777" w:rsidR="00AA7AFD" w:rsidRPr="00AA7AFD" w:rsidRDefault="00AA7AFD" w:rsidP="00AA7AFD">
      <w:pPr>
        <w:tabs>
          <w:tab w:val="left" w:pos="1040"/>
          <w:tab w:val="left" w:leader="dot" w:pos="878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9.</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Cost of Tendering</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13</w:t>
      </w:r>
    </w:p>
    <w:p w14:paraId="03EBE33D"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0B7958D4" w14:textId="77777777" w:rsidR="00AA7AFD" w:rsidRPr="00AA7AFD" w:rsidRDefault="00AA7AFD" w:rsidP="00AA7AFD">
      <w:pPr>
        <w:tabs>
          <w:tab w:val="left" w:pos="1040"/>
          <w:tab w:val="left" w:leader="dot" w:pos="878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10.</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Language of Tender</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13</w:t>
      </w:r>
    </w:p>
    <w:p w14:paraId="4951834C"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5726E2FC" w14:textId="77777777" w:rsidR="00AA7AFD" w:rsidRPr="00AA7AFD" w:rsidRDefault="00AA7AFD" w:rsidP="00AA7AFD">
      <w:pPr>
        <w:tabs>
          <w:tab w:val="left" w:pos="1000"/>
          <w:tab w:val="left" w:leader="dot" w:pos="882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11.</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Documents Comprising the Tender</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13</w:t>
      </w:r>
    </w:p>
    <w:p w14:paraId="09DEB85D"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405380F5" w14:textId="77777777" w:rsidR="00AA7AFD" w:rsidRPr="00AA7AFD" w:rsidRDefault="00AA7AFD" w:rsidP="00AA7AFD">
      <w:pPr>
        <w:tabs>
          <w:tab w:val="left" w:pos="1000"/>
          <w:tab w:val="left" w:leader="dot" w:pos="882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12.</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Tender Submission Sheet and Price Schedules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14</w:t>
      </w:r>
    </w:p>
    <w:p w14:paraId="5E87012E"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7C453B2B" w14:textId="77777777" w:rsidR="00AA7AFD" w:rsidRPr="00AA7AFD" w:rsidRDefault="00AA7AFD" w:rsidP="00AA7AFD">
      <w:pPr>
        <w:tabs>
          <w:tab w:val="left" w:pos="1040"/>
          <w:tab w:val="left" w:leader="dot" w:pos="878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13.</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Alternative Tenders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14</w:t>
      </w:r>
    </w:p>
    <w:p w14:paraId="06FBCB53"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04B3D572" w14:textId="77777777" w:rsidR="00AA7AFD" w:rsidRPr="00AA7AFD" w:rsidRDefault="00AA7AFD" w:rsidP="00AA7AFD">
      <w:pPr>
        <w:tabs>
          <w:tab w:val="left" w:pos="1040"/>
          <w:tab w:val="left" w:leader="dot" w:pos="878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14.</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Tender Prices and Discounts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14</w:t>
      </w:r>
    </w:p>
    <w:p w14:paraId="021022ED"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40188D87" w14:textId="77777777" w:rsidR="00AA7AFD" w:rsidRPr="00AA7AFD" w:rsidRDefault="00AA7AFD" w:rsidP="00AA7AFD">
      <w:pPr>
        <w:tabs>
          <w:tab w:val="left" w:pos="1040"/>
          <w:tab w:val="left" w:leader="dot" w:pos="878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15.</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Currencies of Tender</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16</w:t>
      </w:r>
    </w:p>
    <w:p w14:paraId="08FA4D10"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056B2134" w14:textId="77777777" w:rsidR="00AA7AFD" w:rsidRPr="00AA7AFD" w:rsidRDefault="00AA7AFD" w:rsidP="00AA7AFD">
      <w:pPr>
        <w:tabs>
          <w:tab w:val="left" w:pos="1020"/>
          <w:tab w:val="left" w:leader="dot" w:pos="8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16.</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Documents Establishing the Eligibility of the Tenderer</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17</w:t>
      </w:r>
    </w:p>
    <w:p w14:paraId="79E578D1"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7358DB37" w14:textId="77777777" w:rsidR="00AA7AFD" w:rsidRPr="00AA7AFD" w:rsidRDefault="00AA7AFD" w:rsidP="00AA7AFD">
      <w:pPr>
        <w:tabs>
          <w:tab w:val="left" w:pos="1040"/>
          <w:tab w:val="left" w:leader="dot" w:pos="8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17.</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Documents Establishing the Eligibility of the Goods and Related Services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17</w:t>
      </w:r>
    </w:p>
    <w:p w14:paraId="32DEBF66"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26616D9E" w14:textId="77777777" w:rsidR="00AA7AFD" w:rsidRPr="00AA7AFD" w:rsidRDefault="00AA7AFD" w:rsidP="00AA7AFD">
      <w:pPr>
        <w:tabs>
          <w:tab w:val="left" w:pos="1000"/>
          <w:tab w:val="left" w:leader="dot" w:pos="88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18.</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Documents Establishing the Conformity of the Goods and Related Services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17</w:t>
      </w:r>
    </w:p>
    <w:p w14:paraId="02B71DC5"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45FDBA1A" w14:textId="77777777" w:rsidR="00AA7AFD" w:rsidRPr="00AA7AFD" w:rsidRDefault="00AA7AFD" w:rsidP="00AA7AFD">
      <w:pPr>
        <w:tabs>
          <w:tab w:val="left" w:pos="1020"/>
          <w:tab w:val="left" w:leader="dot" w:pos="8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19.</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Documents Establishing the Qualifications of the Tenderer</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18</w:t>
      </w:r>
    </w:p>
    <w:p w14:paraId="31D93F61" w14:textId="77777777" w:rsidR="00AA7AFD" w:rsidRPr="00AA7AFD" w:rsidRDefault="00AA7AFD" w:rsidP="00AA7AFD">
      <w:pPr>
        <w:spacing w:after="0" w:line="5" w:lineRule="exact"/>
        <w:rPr>
          <w:rFonts w:ascii="Times New Roman" w:eastAsia="Times New Roman" w:hAnsi="Times New Roman" w:cs="Arial"/>
          <w:sz w:val="20"/>
          <w:szCs w:val="20"/>
          <w:lang w:val="en-GB" w:eastAsia="en-GB"/>
        </w:rPr>
      </w:pPr>
    </w:p>
    <w:p w14:paraId="7661451A" w14:textId="77777777" w:rsidR="00AA7AFD" w:rsidRPr="00AA7AFD" w:rsidRDefault="00AA7AFD" w:rsidP="00AA7AFD">
      <w:pPr>
        <w:tabs>
          <w:tab w:val="left" w:pos="1040"/>
          <w:tab w:val="left" w:leader="dot" w:pos="878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20.</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Period of Validity of Tenders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18</w:t>
      </w:r>
    </w:p>
    <w:p w14:paraId="0CA4E09F"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2C49F613" w14:textId="77777777" w:rsidR="00AA7AFD" w:rsidRPr="00AA7AFD" w:rsidRDefault="00AA7AFD" w:rsidP="00AA7AFD">
      <w:pPr>
        <w:tabs>
          <w:tab w:val="left" w:pos="1040"/>
          <w:tab w:val="left" w:leader="dot" w:pos="878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21.</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Tender Security or Tender</w:t>
      </w:r>
      <w:r w:rsidRPr="00AA7AFD">
        <w:rPr>
          <w:rFonts w:ascii="Times New Roman" w:eastAsia="Times New Roman" w:hAnsi="Times New Roman" w:cs="Arial"/>
          <w:szCs w:val="20"/>
          <w:lang w:val="en-GB" w:eastAsia="en-GB"/>
        </w:rPr>
        <w:t xml:space="preserve"> Securing Declaration……………………………………….18</w:t>
      </w:r>
    </w:p>
    <w:p w14:paraId="2C72073A"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2D8C0B1F" w14:textId="77777777" w:rsidR="00AA7AFD" w:rsidRPr="00AA7AFD" w:rsidRDefault="00AA7AFD" w:rsidP="00AA7AFD">
      <w:pPr>
        <w:tabs>
          <w:tab w:val="left" w:pos="1040"/>
          <w:tab w:val="left" w:leader="dot" w:pos="8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22.</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Format and Signing of Tender</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20</w:t>
      </w:r>
    </w:p>
    <w:p w14:paraId="70936FF0" w14:textId="77777777" w:rsidR="00AA7AFD" w:rsidRPr="00AA7AFD" w:rsidRDefault="00AA7AFD" w:rsidP="00AA7AFD">
      <w:pPr>
        <w:spacing w:after="0" w:line="247" w:lineRule="exact"/>
        <w:rPr>
          <w:rFonts w:ascii="Times New Roman" w:eastAsia="Times New Roman" w:hAnsi="Times New Roman" w:cs="Arial"/>
          <w:sz w:val="20"/>
          <w:szCs w:val="20"/>
          <w:lang w:val="en-GB" w:eastAsia="en-GB"/>
        </w:rPr>
      </w:pPr>
    </w:p>
    <w:p w14:paraId="633A358F" w14:textId="77777777" w:rsidR="00AA7AFD" w:rsidRPr="00AA7AFD" w:rsidRDefault="00AA7AFD" w:rsidP="00AA7AFD">
      <w:pPr>
        <w:tabs>
          <w:tab w:val="left" w:leader="dot" w:pos="8780"/>
        </w:tabs>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D.  Submission and Opening of Tenders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b/>
          <w:sz w:val="23"/>
          <w:szCs w:val="20"/>
          <w:lang w:val="en-GB" w:eastAsia="en-GB"/>
        </w:rPr>
        <w:t>20</w:t>
      </w:r>
    </w:p>
    <w:p w14:paraId="4B259407" w14:textId="77777777" w:rsidR="00AA7AFD" w:rsidRPr="00AA7AFD" w:rsidRDefault="00AA7AFD" w:rsidP="00AA7AFD">
      <w:pPr>
        <w:spacing w:after="0" w:line="72" w:lineRule="exact"/>
        <w:rPr>
          <w:rFonts w:ascii="Times New Roman" w:eastAsia="Times New Roman" w:hAnsi="Times New Roman" w:cs="Arial"/>
          <w:sz w:val="20"/>
          <w:szCs w:val="20"/>
          <w:lang w:val="en-GB" w:eastAsia="en-GB"/>
        </w:rPr>
      </w:pPr>
    </w:p>
    <w:p w14:paraId="7BACABA7" w14:textId="77777777" w:rsidR="00AA7AFD" w:rsidRPr="00AA7AFD" w:rsidRDefault="00AA7AFD" w:rsidP="00AA7AFD">
      <w:pPr>
        <w:tabs>
          <w:tab w:val="left" w:pos="1040"/>
          <w:tab w:val="left" w:leader="dot" w:pos="8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23.</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Sealing and Marking of Tenders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20</w:t>
      </w:r>
    </w:p>
    <w:p w14:paraId="2A422114"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45FBB609" w14:textId="77777777" w:rsidR="00AA7AFD" w:rsidRPr="00AA7AFD" w:rsidRDefault="00AA7AFD" w:rsidP="00AA7AFD">
      <w:pPr>
        <w:tabs>
          <w:tab w:val="left" w:pos="1040"/>
          <w:tab w:val="left" w:leader="dot" w:pos="8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24.</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Deadline for Submission of Tenders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21</w:t>
      </w:r>
    </w:p>
    <w:p w14:paraId="648352D4"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1D0D8DDF" w14:textId="77777777" w:rsidR="00AA7AFD" w:rsidRPr="00AA7AFD" w:rsidRDefault="00AA7AFD" w:rsidP="00AA7AFD">
      <w:pPr>
        <w:tabs>
          <w:tab w:val="left" w:pos="1040"/>
          <w:tab w:val="left" w:leader="dot" w:pos="878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25.</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Late Tenders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21</w:t>
      </w:r>
    </w:p>
    <w:p w14:paraId="2C086B58"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5A0AE5CF" w14:textId="77777777" w:rsidR="00AA7AFD" w:rsidRPr="00AA7AFD" w:rsidRDefault="00AA7AFD" w:rsidP="00AA7AFD">
      <w:pPr>
        <w:tabs>
          <w:tab w:val="left" w:pos="980"/>
          <w:tab w:val="left" w:leader="dot" w:pos="884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26.</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Withdrawal, Substitution, and Modification of Tenders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21</w:t>
      </w:r>
    </w:p>
    <w:p w14:paraId="6F1F240B"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18B69EC7" w14:textId="77777777" w:rsidR="00AA7AFD" w:rsidRPr="00AA7AFD" w:rsidRDefault="00AA7AFD" w:rsidP="00AA7AFD">
      <w:pPr>
        <w:tabs>
          <w:tab w:val="left" w:pos="1040"/>
          <w:tab w:val="left" w:leader="dot" w:pos="878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27.</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Tender Opening</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21</w:t>
      </w:r>
    </w:p>
    <w:p w14:paraId="30F5F79C" w14:textId="77777777" w:rsidR="00AA7AFD" w:rsidRPr="00AA7AFD" w:rsidRDefault="00AA7AFD" w:rsidP="00AA7AFD">
      <w:pPr>
        <w:spacing w:after="0" w:line="247" w:lineRule="exact"/>
        <w:rPr>
          <w:rFonts w:ascii="Times New Roman" w:eastAsia="Times New Roman" w:hAnsi="Times New Roman" w:cs="Arial"/>
          <w:sz w:val="20"/>
          <w:szCs w:val="20"/>
          <w:lang w:val="en-GB" w:eastAsia="en-GB"/>
        </w:rPr>
      </w:pPr>
    </w:p>
    <w:p w14:paraId="6728E1CD" w14:textId="77777777" w:rsidR="00AA7AFD" w:rsidRPr="00AA7AFD" w:rsidRDefault="00AA7AFD" w:rsidP="00AA7AFD">
      <w:pPr>
        <w:tabs>
          <w:tab w:val="left" w:leader="dot" w:pos="8780"/>
        </w:tabs>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E.  Evaluation and Comparison of Tenders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b/>
          <w:sz w:val="23"/>
          <w:szCs w:val="20"/>
          <w:lang w:val="en-GB" w:eastAsia="en-GB"/>
        </w:rPr>
        <w:t>22</w:t>
      </w:r>
    </w:p>
    <w:p w14:paraId="266B7647" w14:textId="77777777" w:rsidR="00AA7AFD" w:rsidRPr="00AA7AFD" w:rsidRDefault="00AA7AFD" w:rsidP="00AA7AFD">
      <w:pPr>
        <w:spacing w:after="0" w:line="72" w:lineRule="exact"/>
        <w:rPr>
          <w:rFonts w:ascii="Times New Roman" w:eastAsia="Times New Roman" w:hAnsi="Times New Roman" w:cs="Arial"/>
          <w:sz w:val="20"/>
          <w:szCs w:val="20"/>
          <w:lang w:val="en-GB" w:eastAsia="en-GB"/>
        </w:rPr>
      </w:pPr>
    </w:p>
    <w:p w14:paraId="03A53E7D" w14:textId="77777777" w:rsidR="00AA7AFD" w:rsidRPr="00AA7AFD" w:rsidRDefault="00AA7AFD" w:rsidP="00AA7AFD">
      <w:pPr>
        <w:tabs>
          <w:tab w:val="left" w:pos="1020"/>
          <w:tab w:val="left" w:leader="dot" w:pos="880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28.</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Confidentiality</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22</w:t>
      </w:r>
    </w:p>
    <w:p w14:paraId="755AF9D4"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3E2F319A" w14:textId="77777777" w:rsidR="00AA7AFD" w:rsidRPr="00AA7AFD" w:rsidRDefault="00AA7AFD" w:rsidP="00AA7AFD">
      <w:pPr>
        <w:tabs>
          <w:tab w:val="left" w:pos="1040"/>
          <w:tab w:val="left" w:leader="dot" w:pos="878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29.</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Clarification of Tenders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23</w:t>
      </w:r>
    </w:p>
    <w:p w14:paraId="338EB6E4" w14:textId="77777777" w:rsidR="00AA7AFD" w:rsidRPr="00AA7AFD" w:rsidRDefault="00AA7AFD" w:rsidP="00AA7AFD">
      <w:pPr>
        <w:tabs>
          <w:tab w:val="left" w:pos="1040"/>
          <w:tab w:val="left" w:leader="dot" w:pos="8780"/>
        </w:tabs>
        <w:spacing w:after="0" w:line="0" w:lineRule="atLeast"/>
        <w:rPr>
          <w:rFonts w:ascii="Times New Roman" w:eastAsia="Times New Roman" w:hAnsi="Times New Roman" w:cs="Arial"/>
          <w:szCs w:val="20"/>
          <w:lang w:val="en-GB" w:eastAsia="en-GB"/>
        </w:rPr>
        <w:sectPr w:rsidR="00AA7AFD" w:rsidRPr="00AA7AFD">
          <w:type w:val="continuous"/>
          <w:pgSz w:w="11900" w:h="16841"/>
          <w:pgMar w:top="1410" w:right="1379" w:bottom="1440" w:left="1440" w:header="0" w:footer="0" w:gutter="0"/>
          <w:cols w:space="0" w:equalWidth="0">
            <w:col w:w="9080"/>
          </w:cols>
          <w:docGrid w:linePitch="360"/>
        </w:sectPr>
      </w:pPr>
    </w:p>
    <w:p w14:paraId="050B096C" w14:textId="77777777" w:rsidR="00AA7AFD" w:rsidRPr="00AA7AFD" w:rsidRDefault="00AA7AFD" w:rsidP="00AA7AFD">
      <w:pPr>
        <w:tabs>
          <w:tab w:val="left" w:pos="8900"/>
        </w:tabs>
        <w:spacing w:after="0" w:line="0" w:lineRule="atLeast"/>
        <w:rPr>
          <w:rFonts w:ascii="Times New Roman" w:eastAsia="Times New Roman" w:hAnsi="Times New Roman" w:cs="Arial"/>
          <w:sz w:val="16"/>
          <w:szCs w:val="20"/>
          <w:lang w:val="en-GB" w:eastAsia="en-GB"/>
        </w:rPr>
      </w:pPr>
      <w:bookmarkStart w:id="8" w:name="page9"/>
      <w:bookmarkEnd w:id="8"/>
      <w:r w:rsidRPr="00AA7AFD">
        <w:rPr>
          <w:rFonts w:ascii="Times New Roman" w:eastAsia="Times New Roman" w:hAnsi="Times New Roman" w:cs="Arial"/>
          <w:sz w:val="19"/>
          <w:szCs w:val="20"/>
          <w:lang w:val="en-GB" w:eastAsia="en-GB"/>
        </w:rPr>
        <w:lastRenderedPageBreak/>
        <w:t>Section I Instructions to Tenderers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16"/>
          <w:szCs w:val="20"/>
          <w:lang w:val="en-GB" w:eastAsia="en-GB"/>
        </w:rPr>
        <w:t>6</w:t>
      </w:r>
    </w:p>
    <w:p w14:paraId="13751761"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6"/>
          <w:szCs w:val="20"/>
        </w:rPr>
        <mc:AlternateContent>
          <mc:Choice Requires="wps">
            <w:drawing>
              <wp:anchor distT="0" distB="0" distL="114300" distR="114300" simplePos="0" relativeHeight="251673600" behindDoc="1" locked="0" layoutInCell="1" allowOverlap="1" wp14:anchorId="347FC5A4" wp14:editId="24CDEFF5">
                <wp:simplePos x="0" y="0"/>
                <wp:positionH relativeFrom="column">
                  <wp:posOffset>204470</wp:posOffset>
                </wp:positionH>
                <wp:positionV relativeFrom="paragraph">
                  <wp:posOffset>22225</wp:posOffset>
                </wp:positionV>
                <wp:extent cx="5595620" cy="0"/>
                <wp:effectExtent l="7620" t="8255" r="6985" b="10795"/>
                <wp:wrapNone/>
                <wp:docPr id="310"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9C161" id="Straight Connector 310"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1.75pt" to="456.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" strokeweight=".6pt"/>
            </w:pict>
          </mc:Fallback>
        </mc:AlternateContent>
      </w:r>
    </w:p>
    <w:p w14:paraId="0E0E9EF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1F5EC9B" w14:textId="77777777" w:rsidR="00AA7AFD" w:rsidRPr="00AA7AFD" w:rsidRDefault="00AA7AFD" w:rsidP="00AA7AFD">
      <w:pPr>
        <w:spacing w:after="0" w:line="239" w:lineRule="exact"/>
        <w:rPr>
          <w:rFonts w:ascii="Times New Roman" w:eastAsia="Times New Roman" w:hAnsi="Times New Roman" w:cs="Arial"/>
          <w:sz w:val="20"/>
          <w:szCs w:val="20"/>
          <w:lang w:val="en-GB" w:eastAsia="en-GB"/>
        </w:rPr>
      </w:pPr>
    </w:p>
    <w:p w14:paraId="3282E5F4" w14:textId="77777777" w:rsidR="00AA7AFD" w:rsidRPr="00AA7AFD" w:rsidRDefault="00AA7AFD" w:rsidP="00AA7AFD">
      <w:pPr>
        <w:tabs>
          <w:tab w:val="left" w:pos="680"/>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30.</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Responsiveness of Tenders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23</w:t>
      </w:r>
    </w:p>
    <w:p w14:paraId="62BC8DD7"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769A66E4" w14:textId="77777777" w:rsidR="00AA7AFD" w:rsidRPr="00AA7AFD" w:rsidRDefault="00AA7AFD" w:rsidP="00AA7AFD">
      <w:pPr>
        <w:tabs>
          <w:tab w:val="left" w:pos="680"/>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31.</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Nonconformities, Errors, and Omissions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24</w:t>
      </w:r>
    </w:p>
    <w:p w14:paraId="1C6A275A"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2F74582D" w14:textId="77777777" w:rsidR="00AA7AFD" w:rsidRPr="00AA7AFD" w:rsidRDefault="00AA7AFD" w:rsidP="00AA7AFD">
      <w:pPr>
        <w:tabs>
          <w:tab w:val="left" w:pos="680"/>
          <w:tab w:val="left" w:leader="dot" w:pos="844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32.</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Preliminary Examination of Tenders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24</w:t>
      </w:r>
    </w:p>
    <w:p w14:paraId="1D677DD5"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265312CC" w14:textId="77777777" w:rsidR="00AA7AFD" w:rsidRPr="00AA7AFD" w:rsidRDefault="00AA7AFD" w:rsidP="00AA7AFD">
      <w:pPr>
        <w:tabs>
          <w:tab w:val="left" w:pos="680"/>
          <w:tab w:val="left" w:leader="dot" w:pos="84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33.</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Examination of Terms and Conditions; Technical Evaluation</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25</w:t>
      </w:r>
    </w:p>
    <w:p w14:paraId="5C04DB59"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415FCADC" w14:textId="77777777" w:rsidR="00AA7AFD" w:rsidRPr="00AA7AFD" w:rsidRDefault="00AA7AFD" w:rsidP="00AA7AFD">
      <w:pPr>
        <w:tabs>
          <w:tab w:val="left" w:pos="680"/>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34.</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Conversion to Single Currency</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25</w:t>
      </w:r>
    </w:p>
    <w:p w14:paraId="12F6387C"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0AE1A95E" w14:textId="77777777" w:rsidR="00AA7AFD" w:rsidRPr="00AA7AFD" w:rsidRDefault="00AA7AFD" w:rsidP="00AA7AFD">
      <w:pPr>
        <w:tabs>
          <w:tab w:val="left" w:pos="680"/>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35.</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Domestic Preference</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25</w:t>
      </w:r>
    </w:p>
    <w:p w14:paraId="0E2B3718"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2AED532F" w14:textId="77777777" w:rsidR="00AA7AFD" w:rsidRPr="00AA7AFD" w:rsidRDefault="00AA7AFD" w:rsidP="00AA7AFD">
      <w:pPr>
        <w:tabs>
          <w:tab w:val="left" w:pos="680"/>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36.</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Evaluation of Tenders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25</w:t>
      </w:r>
    </w:p>
    <w:p w14:paraId="6D9D0624"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3C018BA3" w14:textId="77777777" w:rsidR="00AA7AFD" w:rsidRPr="00AA7AFD" w:rsidRDefault="00AA7AFD" w:rsidP="00AA7AFD">
      <w:pPr>
        <w:tabs>
          <w:tab w:val="left" w:pos="680"/>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37.</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Comparison of Tenders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26</w:t>
      </w:r>
    </w:p>
    <w:p w14:paraId="2256D019"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777A076D" w14:textId="77777777" w:rsidR="00AA7AFD" w:rsidRPr="00AA7AFD" w:rsidRDefault="00AA7AFD" w:rsidP="00AA7AFD">
      <w:pPr>
        <w:tabs>
          <w:tab w:val="left" w:pos="680"/>
          <w:tab w:val="left" w:leader="dot" w:pos="844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38.</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Post qualification of the Tenderer</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26</w:t>
      </w:r>
    </w:p>
    <w:p w14:paraId="1F7BD138" w14:textId="77777777" w:rsidR="00AA7AFD" w:rsidRPr="00AA7AFD" w:rsidRDefault="00AA7AFD" w:rsidP="00AA7AFD">
      <w:pPr>
        <w:spacing w:after="0" w:line="5" w:lineRule="exact"/>
        <w:rPr>
          <w:rFonts w:ascii="Times New Roman" w:eastAsia="Times New Roman" w:hAnsi="Times New Roman" w:cs="Arial"/>
          <w:sz w:val="20"/>
          <w:szCs w:val="20"/>
          <w:lang w:val="en-GB" w:eastAsia="en-GB"/>
        </w:rPr>
      </w:pPr>
    </w:p>
    <w:p w14:paraId="6C16051E" w14:textId="77777777" w:rsidR="00AA7AFD" w:rsidRPr="00AA7AFD" w:rsidRDefault="00AA7AFD" w:rsidP="00AA7AFD">
      <w:pPr>
        <w:tabs>
          <w:tab w:val="left" w:pos="680"/>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39.</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Purchaser’s Right to Accept Any Tender, and to Reject Any or All Tenders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27</w:t>
      </w:r>
    </w:p>
    <w:p w14:paraId="23CF3D72" w14:textId="77777777" w:rsidR="00AA7AFD" w:rsidRPr="00AA7AFD" w:rsidRDefault="00AA7AFD" w:rsidP="00AA7AFD">
      <w:pPr>
        <w:spacing w:after="0" w:line="244" w:lineRule="exact"/>
        <w:rPr>
          <w:rFonts w:ascii="Times New Roman" w:eastAsia="Times New Roman" w:hAnsi="Times New Roman" w:cs="Arial"/>
          <w:sz w:val="20"/>
          <w:szCs w:val="20"/>
          <w:lang w:val="en-GB" w:eastAsia="en-GB"/>
        </w:rPr>
      </w:pPr>
    </w:p>
    <w:p w14:paraId="60750778" w14:textId="77777777" w:rsidR="00AA7AFD" w:rsidRPr="00AA7AFD" w:rsidRDefault="00AA7AFD" w:rsidP="00AA7AFD">
      <w:pPr>
        <w:tabs>
          <w:tab w:val="left" w:pos="340"/>
          <w:tab w:val="left" w:leader="dot" w:pos="8420"/>
        </w:tabs>
        <w:spacing w:after="0" w:line="0" w:lineRule="atLeast"/>
        <w:rPr>
          <w:rFonts w:ascii="Times New Roman" w:eastAsia="Times New Roman" w:hAnsi="Times New Roman" w:cs="Arial"/>
          <w:b/>
          <w:szCs w:val="20"/>
          <w:lang w:val="en-GB" w:eastAsia="en-GB"/>
        </w:rPr>
      </w:pPr>
      <w:r w:rsidRPr="00AA7AFD">
        <w:rPr>
          <w:rFonts w:ascii="Times New Roman" w:eastAsia="Times New Roman" w:hAnsi="Times New Roman" w:cs="Arial"/>
          <w:b/>
          <w:sz w:val="23"/>
          <w:szCs w:val="20"/>
          <w:lang w:val="en-GB" w:eastAsia="en-GB"/>
        </w:rPr>
        <w:t>F.</w:t>
      </w:r>
      <w:r w:rsidRPr="00AA7AFD">
        <w:rPr>
          <w:rFonts w:ascii="Times New Roman" w:eastAsia="Times New Roman" w:hAnsi="Times New Roman" w:cs="Arial"/>
          <w:b/>
          <w:sz w:val="23"/>
          <w:szCs w:val="20"/>
          <w:lang w:val="en-GB" w:eastAsia="en-GB"/>
        </w:rPr>
        <w:tab/>
        <w:t>Award of Contract</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b/>
          <w:szCs w:val="20"/>
          <w:lang w:val="en-GB" w:eastAsia="en-GB"/>
        </w:rPr>
        <w:t>27</w:t>
      </w:r>
    </w:p>
    <w:p w14:paraId="04AC6442" w14:textId="77777777" w:rsidR="00AA7AFD" w:rsidRPr="00AA7AFD" w:rsidRDefault="00AA7AFD" w:rsidP="00AA7AFD">
      <w:pPr>
        <w:spacing w:after="0" w:line="74" w:lineRule="exact"/>
        <w:rPr>
          <w:rFonts w:ascii="Times New Roman" w:eastAsia="Times New Roman" w:hAnsi="Times New Roman" w:cs="Arial"/>
          <w:sz w:val="20"/>
          <w:szCs w:val="20"/>
          <w:lang w:val="en-GB" w:eastAsia="en-GB"/>
        </w:rPr>
      </w:pPr>
    </w:p>
    <w:p w14:paraId="648EED66" w14:textId="77777777" w:rsidR="00AA7AFD" w:rsidRPr="00AA7AFD" w:rsidRDefault="00AA7AFD" w:rsidP="00AA7AFD">
      <w:pPr>
        <w:tabs>
          <w:tab w:val="left" w:pos="680"/>
          <w:tab w:val="left" w:leader="dot" w:pos="842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40.</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Award Criteria</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27</w:t>
      </w:r>
    </w:p>
    <w:p w14:paraId="5A364F73"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7092D01B" w14:textId="77777777" w:rsidR="00AA7AFD" w:rsidRPr="00AA7AFD" w:rsidRDefault="00AA7AFD" w:rsidP="00AA7AFD">
      <w:pPr>
        <w:tabs>
          <w:tab w:val="left" w:pos="680"/>
          <w:tab w:val="left" w:leader="dot" w:pos="844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41.</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Purchaser’s Right to Vary Quantities at Time of Award</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27</w:t>
      </w:r>
    </w:p>
    <w:p w14:paraId="4B469A23"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6E941424" w14:textId="77777777" w:rsidR="00AA7AFD" w:rsidRPr="00AA7AFD" w:rsidRDefault="00AA7AFD" w:rsidP="00AA7AFD">
      <w:pPr>
        <w:tabs>
          <w:tab w:val="left" w:pos="680"/>
          <w:tab w:val="left" w:leader="dot" w:pos="842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42.</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Notification of Award</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28</w:t>
      </w:r>
    </w:p>
    <w:p w14:paraId="41D5AAB4"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3D029E85" w14:textId="77777777" w:rsidR="00AA7AFD" w:rsidRPr="00AA7AFD" w:rsidRDefault="00AA7AFD" w:rsidP="00AA7AFD">
      <w:pPr>
        <w:tabs>
          <w:tab w:val="left" w:pos="680"/>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43.</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Signing of Contract</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28</w:t>
      </w:r>
    </w:p>
    <w:p w14:paraId="28883A12"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0D2891A5" w14:textId="77777777" w:rsidR="00AA7AFD" w:rsidRPr="00AA7AFD" w:rsidRDefault="00AA7AFD" w:rsidP="00AA7AFD">
      <w:pPr>
        <w:tabs>
          <w:tab w:val="left" w:pos="680"/>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44.</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Performance Security</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28</w:t>
      </w:r>
    </w:p>
    <w:p w14:paraId="686816E5"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7C43329E" w14:textId="77777777" w:rsidR="00AA7AFD" w:rsidRPr="00AA7AFD" w:rsidRDefault="00AA7AFD" w:rsidP="004F28FD">
      <w:pPr>
        <w:numPr>
          <w:ilvl w:val="0"/>
          <w:numId w:val="5"/>
        </w:numPr>
        <w:tabs>
          <w:tab w:val="left" w:pos="700"/>
        </w:tabs>
        <w:spacing w:after="0" w:line="0" w:lineRule="atLeast"/>
        <w:ind w:left="700" w:hanging="70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Protests or Claims……………………………………………………………………30</w:t>
      </w:r>
    </w:p>
    <w:p w14:paraId="38F9D906" w14:textId="77777777" w:rsidR="00AA7AFD" w:rsidRPr="00AA7AFD" w:rsidRDefault="00AA7AFD" w:rsidP="00AA7AFD">
      <w:pPr>
        <w:tabs>
          <w:tab w:val="left" w:pos="700"/>
        </w:tabs>
        <w:spacing w:after="0" w:line="0" w:lineRule="atLeast"/>
        <w:rPr>
          <w:rFonts w:ascii="Times New Roman" w:eastAsia="Times New Roman" w:hAnsi="Times New Roman" w:cs="Arial"/>
          <w:sz w:val="23"/>
          <w:szCs w:val="20"/>
          <w:lang w:val="en-GB" w:eastAsia="en-GB"/>
        </w:rPr>
        <w:sectPr w:rsidR="00AA7AFD" w:rsidRPr="00AA7AFD">
          <w:pgSz w:w="11900" w:h="16841"/>
          <w:pgMar w:top="1410" w:right="1440" w:bottom="1440" w:left="1400" w:header="0" w:footer="0" w:gutter="0"/>
          <w:cols w:space="0" w:equalWidth="0">
            <w:col w:w="9060"/>
          </w:cols>
          <w:docGrid w:linePitch="360"/>
        </w:sectPr>
      </w:pPr>
    </w:p>
    <w:tbl>
      <w:tblPr>
        <w:tblW w:w="0" w:type="auto"/>
        <w:tblInd w:w="420" w:type="dxa"/>
        <w:tblLayout w:type="fixed"/>
        <w:tblCellMar>
          <w:left w:w="0" w:type="dxa"/>
          <w:right w:w="0" w:type="dxa"/>
        </w:tblCellMar>
        <w:tblLook w:val="0000" w:firstRow="0" w:lastRow="0" w:firstColumn="0" w:lastColumn="0" w:noHBand="0" w:noVBand="0"/>
      </w:tblPr>
      <w:tblGrid>
        <w:gridCol w:w="5640"/>
        <w:gridCol w:w="3180"/>
      </w:tblGrid>
      <w:tr w:rsidR="00AA7AFD" w:rsidRPr="00AA7AFD" w14:paraId="2AA3893E" w14:textId="77777777" w:rsidTr="00AA7AFD">
        <w:trPr>
          <w:trHeight w:val="221"/>
        </w:trPr>
        <w:tc>
          <w:tcPr>
            <w:tcW w:w="5640" w:type="dxa"/>
            <w:shd w:val="clear" w:color="auto" w:fill="auto"/>
            <w:vAlign w:val="bottom"/>
          </w:tcPr>
          <w:p w14:paraId="64079E4F"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bookmarkStart w:id="9" w:name="page10"/>
            <w:bookmarkEnd w:id="9"/>
            <w:r w:rsidRPr="00AA7AFD">
              <w:rPr>
                <w:rFonts w:ascii="Times New Roman" w:eastAsia="Times New Roman" w:hAnsi="Times New Roman" w:cs="Arial"/>
                <w:sz w:val="19"/>
                <w:szCs w:val="20"/>
                <w:lang w:val="en-GB" w:eastAsia="en-GB"/>
              </w:rPr>
              <w:lastRenderedPageBreak/>
              <w:t>Section I Instructions to Tenderers</w:t>
            </w:r>
          </w:p>
        </w:tc>
        <w:tc>
          <w:tcPr>
            <w:tcW w:w="3180" w:type="dxa"/>
            <w:shd w:val="clear" w:color="auto" w:fill="auto"/>
            <w:vAlign w:val="bottom"/>
          </w:tcPr>
          <w:p w14:paraId="13512274" w14:textId="77777777" w:rsidR="00AA7AFD" w:rsidRPr="00AA7AFD" w:rsidRDefault="00AA7AFD" w:rsidP="00AA7AFD">
            <w:pPr>
              <w:spacing w:after="0" w:line="0" w:lineRule="atLeast"/>
              <w:ind w:right="45"/>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7</w:t>
            </w:r>
          </w:p>
        </w:tc>
      </w:tr>
      <w:tr w:rsidR="00AA7AFD" w:rsidRPr="00AA7AFD" w14:paraId="29BEFF09" w14:textId="77777777" w:rsidTr="00AA7AFD">
        <w:trPr>
          <w:trHeight w:val="27"/>
        </w:trPr>
        <w:tc>
          <w:tcPr>
            <w:tcW w:w="5640" w:type="dxa"/>
            <w:tcBorders>
              <w:bottom w:val="single" w:sz="8" w:space="0" w:color="auto"/>
            </w:tcBorders>
            <w:shd w:val="clear" w:color="auto" w:fill="auto"/>
            <w:vAlign w:val="bottom"/>
          </w:tcPr>
          <w:p w14:paraId="5ED4E5D7"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3180" w:type="dxa"/>
            <w:tcBorders>
              <w:bottom w:val="single" w:sz="8" w:space="0" w:color="auto"/>
            </w:tcBorders>
            <w:shd w:val="clear" w:color="auto" w:fill="auto"/>
            <w:vAlign w:val="bottom"/>
          </w:tcPr>
          <w:p w14:paraId="28824C89"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bl>
    <w:p w14:paraId="1F4AB8E4" w14:textId="77777777" w:rsidR="00AA7AFD" w:rsidRPr="00AA7AFD" w:rsidRDefault="00AA7AFD" w:rsidP="00AA7AFD">
      <w:pPr>
        <w:spacing w:after="0" w:line="371" w:lineRule="exact"/>
        <w:rPr>
          <w:rFonts w:ascii="Times New Roman" w:eastAsia="Times New Roman" w:hAnsi="Times New Roman" w:cs="Arial"/>
          <w:sz w:val="20"/>
          <w:szCs w:val="20"/>
          <w:lang w:val="en-GB" w:eastAsia="en-GB"/>
        </w:rPr>
      </w:pPr>
    </w:p>
    <w:p w14:paraId="10A3B449" w14:textId="77777777" w:rsidR="00AA7AFD" w:rsidRPr="00AA7AFD" w:rsidRDefault="00AA7AFD" w:rsidP="00AA7AFD">
      <w:pPr>
        <w:spacing w:after="0" w:line="0" w:lineRule="atLeast"/>
        <w:rPr>
          <w:rFonts w:ascii="Times New Roman" w:eastAsia="Times New Roman" w:hAnsi="Times New Roman" w:cs="Arial"/>
          <w:b/>
          <w:sz w:val="43"/>
          <w:szCs w:val="20"/>
          <w:lang w:val="en-GB" w:eastAsia="en-GB"/>
        </w:rPr>
      </w:pPr>
      <w:r w:rsidRPr="00AA7AFD">
        <w:rPr>
          <w:rFonts w:ascii="Times New Roman" w:eastAsia="Times New Roman" w:hAnsi="Times New Roman" w:cs="Arial"/>
          <w:b/>
          <w:sz w:val="43"/>
          <w:szCs w:val="20"/>
          <w:lang w:val="en-GB" w:eastAsia="en-GB"/>
        </w:rPr>
        <w:t>Section I. Instructions to Tenderers</w:t>
      </w:r>
    </w:p>
    <w:p w14:paraId="7348037F" w14:textId="77777777" w:rsidR="00AA7AFD" w:rsidRPr="00AA7AFD" w:rsidRDefault="00AA7AFD" w:rsidP="00AA7AFD">
      <w:pPr>
        <w:spacing w:after="0" w:line="258" w:lineRule="exact"/>
        <w:rPr>
          <w:rFonts w:ascii="Times New Roman" w:eastAsia="Times New Roman" w:hAnsi="Times New Roman" w:cs="Arial"/>
          <w:sz w:val="20"/>
          <w:szCs w:val="20"/>
          <w:lang w:val="en-GB" w:eastAsia="en-GB"/>
        </w:rPr>
      </w:pPr>
    </w:p>
    <w:p w14:paraId="2CBB1B12" w14:textId="77777777" w:rsidR="00AA7AFD" w:rsidRPr="00AA7AFD" w:rsidRDefault="00AA7AFD" w:rsidP="00AA7AFD">
      <w:pPr>
        <w:tabs>
          <w:tab w:val="left" w:pos="260"/>
          <w:tab w:val="left" w:pos="2260"/>
          <w:tab w:val="left" w:pos="3020"/>
          <w:tab w:val="left" w:pos="7100"/>
          <w:tab w:val="left" w:pos="868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7"/>
          <w:szCs w:val="20"/>
          <w:lang w:val="en-GB" w:eastAsia="en-GB"/>
        </w:rPr>
        <w:t xml:space="preserve">A. </w:t>
      </w:r>
      <w:r w:rsidRPr="00AA7AFD">
        <w:rPr>
          <w:rFonts w:ascii="Times New Roman" w:eastAsia="Times New Roman" w:hAnsi="Times New Roman" w:cs="Arial"/>
          <w:b/>
          <w:sz w:val="27"/>
          <w:szCs w:val="20"/>
          <w:lang w:val="en-GB" w:eastAsia="en-GB"/>
        </w:rPr>
        <w:t>General</w:t>
      </w:r>
      <w:r w:rsidRPr="00AA7AFD">
        <w:rPr>
          <w:rFonts w:ascii="Times New Roman" w:eastAsia="Times New Roman" w:hAnsi="Times New Roman" w:cs="Arial"/>
          <w:b/>
          <w:sz w:val="27"/>
          <w:szCs w:val="20"/>
          <w:lang w:val="en-GB" w:eastAsia="en-GB"/>
        </w:rPr>
        <w:tab/>
      </w:r>
      <w:r w:rsidRPr="00AA7AFD">
        <w:rPr>
          <w:rFonts w:ascii="Times New Roman" w:eastAsia="Times New Roman" w:hAnsi="Times New Roman" w:cs="Arial"/>
          <w:sz w:val="24"/>
          <w:szCs w:val="20"/>
          <w:lang w:val="en-GB" w:eastAsia="en-GB"/>
        </w:rPr>
        <w:tab/>
      </w:r>
    </w:p>
    <w:p w14:paraId="210A45CD" w14:textId="77777777" w:rsidR="00AA7AFD" w:rsidRPr="00AA7AFD" w:rsidRDefault="00AA7AFD" w:rsidP="00AA7AFD">
      <w:pPr>
        <w:tabs>
          <w:tab w:val="left" w:pos="260"/>
          <w:tab w:val="left" w:pos="2260"/>
          <w:tab w:val="left" w:pos="30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w w:val="80"/>
          <w:sz w:val="23"/>
          <w:szCs w:val="20"/>
          <w:lang w:val="en-GB" w:eastAsia="en-GB"/>
        </w:rPr>
        <w:t>1.</w:t>
      </w:r>
      <w:r w:rsidRPr="00AA7AFD">
        <w:rPr>
          <w:rFonts w:ascii="Times New Roman" w:eastAsia="Times New Roman" w:hAnsi="Times New Roman" w:cs="Arial"/>
          <w:b/>
          <w:w w:val="80"/>
          <w:sz w:val="23"/>
          <w:szCs w:val="20"/>
          <w:lang w:val="en-GB" w:eastAsia="en-GB"/>
        </w:rPr>
        <w:tab/>
      </w:r>
      <w:r w:rsidRPr="00AA7AFD">
        <w:rPr>
          <w:rFonts w:ascii="Times New Roman" w:eastAsia="Times New Roman" w:hAnsi="Times New Roman" w:cs="Arial"/>
          <w:b/>
          <w:sz w:val="23"/>
          <w:szCs w:val="20"/>
          <w:lang w:val="en-GB" w:eastAsia="en-GB"/>
        </w:rPr>
        <w:t>Scope of Tender</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1.1</w:t>
      </w:r>
      <w:r w:rsidRPr="00AA7AFD">
        <w:rPr>
          <w:rFonts w:ascii="Times New Roman" w:eastAsia="Times New Roman" w:hAnsi="Times New Roman" w:cs="Arial"/>
          <w:sz w:val="23"/>
          <w:szCs w:val="20"/>
          <w:lang w:val="en-GB" w:eastAsia="en-GB"/>
        </w:rPr>
        <w:tab/>
        <w:t>In support of the Invitation for Tenders (IFT) indicated in the</w:t>
      </w:r>
    </w:p>
    <w:p w14:paraId="22248F28" w14:textId="77777777" w:rsidR="00AA7AFD" w:rsidRPr="00AA7AFD" w:rsidRDefault="00AA7AFD" w:rsidP="00AA7AFD">
      <w:pPr>
        <w:tabs>
          <w:tab w:val="left" w:pos="260"/>
          <w:tab w:val="left" w:pos="2260"/>
          <w:tab w:val="left" w:pos="3020"/>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 w:val="23"/>
          <w:szCs w:val="20"/>
          <w:lang w:val="en-GB" w:eastAsia="en-GB"/>
        </w:rPr>
        <w:t>Tender Data Sheet (TDS), the Purchaser, as indicated in the TDS,</w:t>
      </w:r>
    </w:p>
    <w:p w14:paraId="6F94C885" w14:textId="77777777" w:rsidR="00AA7AFD" w:rsidRPr="00AA7AFD" w:rsidRDefault="00AA7AFD" w:rsidP="00AA7AFD">
      <w:pPr>
        <w:tabs>
          <w:tab w:val="left" w:pos="260"/>
          <w:tab w:val="left" w:pos="2260"/>
          <w:tab w:val="left" w:pos="30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proofErr w:type="gramStart"/>
      <w:r w:rsidRPr="00AA7AFD">
        <w:rPr>
          <w:rFonts w:ascii="Times New Roman" w:eastAsia="Times New Roman" w:hAnsi="Times New Roman" w:cs="Arial"/>
          <w:sz w:val="23"/>
          <w:szCs w:val="20"/>
          <w:lang w:val="en-GB" w:eastAsia="en-GB"/>
        </w:rPr>
        <w:t>issues  these</w:t>
      </w:r>
      <w:proofErr w:type="gramEnd"/>
      <w:r w:rsidRPr="00AA7AFD">
        <w:rPr>
          <w:rFonts w:ascii="Times New Roman" w:eastAsia="Times New Roman" w:hAnsi="Times New Roman" w:cs="Arial"/>
          <w:sz w:val="23"/>
          <w:szCs w:val="20"/>
          <w:lang w:val="en-GB" w:eastAsia="en-GB"/>
        </w:rPr>
        <w:t xml:space="preserve">  Tender  Documents  for the  supply of Goods  and</w:t>
      </w:r>
    </w:p>
    <w:p w14:paraId="39DD9219" w14:textId="77777777" w:rsidR="00AA7AFD" w:rsidRPr="00AA7AFD" w:rsidRDefault="00AA7AFD" w:rsidP="00AA7AFD">
      <w:pPr>
        <w:tabs>
          <w:tab w:val="left" w:pos="260"/>
          <w:tab w:val="left" w:pos="2260"/>
          <w:tab w:val="left" w:pos="30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Related Services incidental thereto as specified in Section VI,</w:t>
      </w:r>
    </w:p>
    <w:p w14:paraId="043AA59F" w14:textId="77777777" w:rsidR="00AA7AFD" w:rsidRPr="00AA7AFD" w:rsidRDefault="00AA7AFD" w:rsidP="00AA7AFD">
      <w:pPr>
        <w:tabs>
          <w:tab w:val="left" w:pos="260"/>
          <w:tab w:val="left" w:pos="2260"/>
          <w:tab w:val="left" w:pos="3020"/>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 w:val="23"/>
          <w:szCs w:val="20"/>
          <w:lang w:val="en-GB" w:eastAsia="en-GB"/>
        </w:rPr>
        <w:t>Schedule of Requirements.  The name, identification, and number</w:t>
      </w:r>
    </w:p>
    <w:p w14:paraId="58F084C0" w14:textId="77777777" w:rsidR="00AA7AFD" w:rsidRPr="00AA7AFD" w:rsidRDefault="00AA7AFD" w:rsidP="00AA7AFD">
      <w:pPr>
        <w:tabs>
          <w:tab w:val="left" w:pos="260"/>
          <w:tab w:val="left" w:pos="2260"/>
          <w:tab w:val="left" w:pos="30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proofErr w:type="gramStart"/>
      <w:r w:rsidRPr="00AA7AFD">
        <w:rPr>
          <w:rFonts w:ascii="Times New Roman" w:eastAsia="Times New Roman" w:hAnsi="Times New Roman" w:cs="Arial"/>
          <w:sz w:val="23"/>
          <w:szCs w:val="20"/>
          <w:lang w:val="en-GB" w:eastAsia="en-GB"/>
        </w:rPr>
        <w:t>of  lots</w:t>
      </w:r>
      <w:proofErr w:type="gramEnd"/>
      <w:r w:rsidRPr="00AA7AFD">
        <w:rPr>
          <w:rFonts w:ascii="Times New Roman" w:eastAsia="Times New Roman" w:hAnsi="Times New Roman" w:cs="Arial"/>
          <w:sz w:val="23"/>
          <w:szCs w:val="20"/>
          <w:lang w:val="en-GB" w:eastAsia="en-GB"/>
        </w:rPr>
        <w:t xml:space="preserve">  of  the  International  Competitive  Tendering  (ICT)  are</w:t>
      </w:r>
    </w:p>
    <w:p w14:paraId="1E21983D" w14:textId="77777777" w:rsidR="00AA7AFD" w:rsidRPr="00AA7AFD" w:rsidRDefault="00AA7AFD" w:rsidP="00AA7AFD">
      <w:pPr>
        <w:tabs>
          <w:tab w:val="left" w:pos="260"/>
          <w:tab w:val="left" w:pos="2260"/>
          <w:tab w:val="left" w:pos="3020"/>
          <w:tab w:val="left" w:pos="7100"/>
          <w:tab w:val="left" w:pos="86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provided in the TDS.</w:t>
      </w:r>
    </w:p>
    <w:p w14:paraId="09DA1183" w14:textId="77777777" w:rsidR="00AA7AFD" w:rsidRPr="00AA7AFD" w:rsidRDefault="00AA7AFD" w:rsidP="00AA7AFD">
      <w:pPr>
        <w:tabs>
          <w:tab w:val="left" w:pos="260"/>
          <w:tab w:val="left" w:pos="2260"/>
          <w:tab w:val="left" w:pos="3020"/>
          <w:tab w:val="left" w:pos="7100"/>
          <w:tab w:val="left" w:pos="868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4"/>
          <w:szCs w:val="20"/>
          <w:lang w:val="en-GB" w:eastAsia="en-GB"/>
        </w:rPr>
        <w:tab/>
      </w:r>
    </w:p>
    <w:p w14:paraId="0DDE8EA8" w14:textId="77777777" w:rsidR="00AA7AFD" w:rsidRPr="00AA7AFD" w:rsidRDefault="00AA7AFD" w:rsidP="00AA7AFD">
      <w:pPr>
        <w:tabs>
          <w:tab w:val="left" w:pos="260"/>
          <w:tab w:val="left" w:pos="2260"/>
          <w:tab w:val="left" w:pos="7100"/>
          <w:tab w:val="left" w:pos="868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1.2    Throughout these Tender Documents:</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4"/>
          <w:szCs w:val="20"/>
          <w:lang w:val="en-GB" w:eastAsia="en-GB"/>
        </w:rPr>
        <w:tab/>
      </w:r>
    </w:p>
    <w:p w14:paraId="2E13821F" w14:textId="77777777" w:rsidR="00AA7AFD" w:rsidRPr="00AA7AFD" w:rsidRDefault="00AA7AFD" w:rsidP="00AA7AFD">
      <w:pPr>
        <w:tabs>
          <w:tab w:val="left" w:pos="260"/>
          <w:tab w:val="left" w:pos="2260"/>
          <w:tab w:val="left" w:pos="30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 xml:space="preserve">(a)   </w:t>
      </w:r>
      <w:proofErr w:type="gramStart"/>
      <w:r w:rsidRPr="00AA7AFD">
        <w:rPr>
          <w:rFonts w:ascii="Times New Roman" w:eastAsia="Times New Roman" w:hAnsi="Times New Roman" w:cs="Arial"/>
          <w:sz w:val="23"/>
          <w:szCs w:val="20"/>
          <w:lang w:val="en-GB" w:eastAsia="en-GB"/>
        </w:rPr>
        <w:t>the  term</w:t>
      </w:r>
      <w:proofErr w:type="gramEnd"/>
      <w:r w:rsidRPr="00AA7AFD">
        <w:rPr>
          <w:rFonts w:ascii="Times New Roman" w:eastAsia="Times New Roman" w:hAnsi="Times New Roman" w:cs="Arial"/>
          <w:sz w:val="23"/>
          <w:szCs w:val="20"/>
          <w:lang w:val="en-GB" w:eastAsia="en-GB"/>
        </w:rPr>
        <w:t xml:space="preserve">  “in  writing”  means  communicated  in  written</w:t>
      </w:r>
    </w:p>
    <w:p w14:paraId="3D73B6DA" w14:textId="77777777" w:rsidR="00AA7AFD" w:rsidRPr="00AA7AFD" w:rsidRDefault="00AA7AFD" w:rsidP="00AA7AFD">
      <w:pPr>
        <w:tabs>
          <w:tab w:val="left" w:pos="260"/>
          <w:tab w:val="left" w:pos="2260"/>
          <w:tab w:val="left" w:pos="3020"/>
          <w:tab w:val="left" w:pos="7100"/>
          <w:tab w:val="left" w:pos="86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 xml:space="preserve">form with proof of </w:t>
      </w:r>
      <w:proofErr w:type="gramStart"/>
      <w:r w:rsidRPr="00AA7AFD">
        <w:rPr>
          <w:rFonts w:ascii="Times New Roman" w:eastAsia="Times New Roman" w:hAnsi="Times New Roman" w:cs="Arial"/>
          <w:sz w:val="23"/>
          <w:szCs w:val="20"/>
          <w:lang w:val="en-GB" w:eastAsia="en-GB"/>
        </w:rPr>
        <w:t>receipt;</w:t>
      </w:r>
      <w:proofErr w:type="gramEnd"/>
    </w:p>
    <w:p w14:paraId="1B3AB000" w14:textId="77777777" w:rsidR="00AA7AFD" w:rsidRPr="00AA7AFD" w:rsidRDefault="00AA7AFD" w:rsidP="00AA7AFD">
      <w:pPr>
        <w:tabs>
          <w:tab w:val="left" w:pos="260"/>
          <w:tab w:val="left" w:pos="2260"/>
          <w:tab w:val="left" w:pos="3020"/>
          <w:tab w:val="left" w:pos="7100"/>
          <w:tab w:val="left" w:pos="868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4"/>
          <w:szCs w:val="20"/>
          <w:lang w:val="en-GB" w:eastAsia="en-GB"/>
        </w:rPr>
        <w:tab/>
      </w:r>
    </w:p>
    <w:p w14:paraId="357EAB92" w14:textId="77777777" w:rsidR="00AA7AFD" w:rsidRPr="00AA7AFD" w:rsidRDefault="00AA7AFD" w:rsidP="00AA7AFD">
      <w:pPr>
        <w:tabs>
          <w:tab w:val="left" w:pos="260"/>
          <w:tab w:val="left" w:pos="2260"/>
          <w:tab w:val="left" w:pos="30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(b)   if the context so requires, singular means plural and vice</w:t>
      </w:r>
    </w:p>
    <w:p w14:paraId="5788C306" w14:textId="77777777" w:rsidR="00AA7AFD" w:rsidRPr="00AA7AFD" w:rsidRDefault="00AA7AFD" w:rsidP="00AA7AFD">
      <w:pPr>
        <w:tabs>
          <w:tab w:val="left" w:pos="260"/>
          <w:tab w:val="left" w:pos="2260"/>
          <w:tab w:val="left" w:pos="3020"/>
          <w:tab w:val="left" w:pos="7100"/>
          <w:tab w:val="left" w:pos="86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versa; and</w:t>
      </w:r>
    </w:p>
    <w:p w14:paraId="34AEA5DB" w14:textId="77777777" w:rsidR="00AA7AFD" w:rsidRPr="00AA7AFD" w:rsidRDefault="00AA7AFD" w:rsidP="00AA7AFD">
      <w:pPr>
        <w:tabs>
          <w:tab w:val="left" w:pos="260"/>
          <w:tab w:val="left" w:pos="2260"/>
          <w:tab w:val="left" w:pos="3020"/>
          <w:tab w:val="left" w:pos="7100"/>
          <w:tab w:val="left" w:pos="86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2B1D92E2" w14:textId="77777777" w:rsidR="00AA7AFD" w:rsidRPr="00AA7AFD" w:rsidRDefault="00AA7AFD" w:rsidP="00AA7AFD">
      <w:pPr>
        <w:tabs>
          <w:tab w:val="left" w:pos="260"/>
          <w:tab w:val="left" w:pos="2260"/>
          <w:tab w:val="left" w:pos="3020"/>
          <w:tab w:val="left" w:pos="7100"/>
          <w:tab w:val="left" w:pos="86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(c)</w:t>
      </w:r>
      <w:proofErr w:type="gramStart"/>
      <w:r w:rsidRPr="00AA7AFD">
        <w:rPr>
          <w:rFonts w:ascii="Times New Roman" w:eastAsia="Times New Roman" w:hAnsi="Times New Roman" w:cs="Arial"/>
          <w:sz w:val="23"/>
          <w:szCs w:val="20"/>
          <w:lang w:val="en-GB" w:eastAsia="en-GB"/>
        </w:rPr>
        <w:t xml:space="preserve">   “</w:t>
      </w:r>
      <w:proofErr w:type="gramEnd"/>
      <w:r w:rsidRPr="00AA7AFD">
        <w:rPr>
          <w:rFonts w:ascii="Times New Roman" w:eastAsia="Times New Roman" w:hAnsi="Times New Roman" w:cs="Arial"/>
          <w:sz w:val="23"/>
          <w:szCs w:val="20"/>
          <w:lang w:val="en-GB" w:eastAsia="en-GB"/>
        </w:rPr>
        <w:t>day” means calendar day.</w:t>
      </w:r>
    </w:p>
    <w:p w14:paraId="2898B727" w14:textId="77777777" w:rsidR="00AA7AFD" w:rsidRPr="00AA7AFD" w:rsidRDefault="00AA7AFD" w:rsidP="00AA7AFD">
      <w:pPr>
        <w:tabs>
          <w:tab w:val="left" w:pos="260"/>
          <w:tab w:val="left" w:pos="2260"/>
          <w:tab w:val="left" w:pos="3020"/>
          <w:tab w:val="left" w:pos="7100"/>
          <w:tab w:val="left" w:pos="868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4"/>
          <w:szCs w:val="20"/>
          <w:lang w:val="en-GB" w:eastAsia="en-GB"/>
        </w:rPr>
        <w:tab/>
      </w:r>
    </w:p>
    <w:p w14:paraId="05B71ED9" w14:textId="77777777" w:rsidR="00AA7AFD" w:rsidRPr="00AA7AFD" w:rsidRDefault="00AA7AFD" w:rsidP="00AA7AFD">
      <w:pPr>
        <w:tabs>
          <w:tab w:val="left" w:pos="260"/>
          <w:tab w:val="left" w:pos="2260"/>
          <w:tab w:val="left" w:pos="30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w w:val="80"/>
          <w:sz w:val="23"/>
          <w:szCs w:val="20"/>
          <w:lang w:val="en-GB" w:eastAsia="en-GB"/>
        </w:rPr>
        <w:t>2.</w:t>
      </w:r>
      <w:r w:rsidRPr="00AA7AFD">
        <w:rPr>
          <w:rFonts w:ascii="Times New Roman" w:eastAsia="Times New Roman" w:hAnsi="Times New Roman" w:cs="Arial"/>
          <w:b/>
          <w:w w:val="80"/>
          <w:sz w:val="23"/>
          <w:szCs w:val="20"/>
          <w:lang w:val="en-GB" w:eastAsia="en-GB"/>
        </w:rPr>
        <w:tab/>
      </w:r>
      <w:r w:rsidRPr="00AA7AFD">
        <w:rPr>
          <w:rFonts w:ascii="Times New Roman" w:eastAsia="Times New Roman" w:hAnsi="Times New Roman" w:cs="Arial"/>
          <w:b/>
          <w:sz w:val="23"/>
          <w:szCs w:val="20"/>
          <w:lang w:val="en-GB" w:eastAsia="en-GB"/>
        </w:rPr>
        <w:t>Source of Funds</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2.1</w:t>
      </w:r>
      <w:r w:rsidRPr="00AA7AFD">
        <w:rPr>
          <w:rFonts w:ascii="Times New Roman" w:eastAsia="Times New Roman" w:hAnsi="Times New Roman" w:cs="Arial"/>
          <w:sz w:val="23"/>
          <w:szCs w:val="20"/>
          <w:lang w:val="en-GB" w:eastAsia="en-GB"/>
        </w:rPr>
        <w:tab/>
        <w:t>The Procurement Entity (hereinafter called “Purchaser”) named in</w:t>
      </w:r>
    </w:p>
    <w:p w14:paraId="5D272FD7" w14:textId="77777777" w:rsidR="00AA7AFD" w:rsidRPr="00AA7AFD" w:rsidRDefault="00AA7AFD" w:rsidP="00AA7AFD">
      <w:pPr>
        <w:tabs>
          <w:tab w:val="left" w:pos="260"/>
          <w:tab w:val="left" w:pos="2260"/>
          <w:tab w:val="left" w:pos="3020"/>
        </w:tabs>
        <w:spacing w:after="0" w:line="259"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 w:val="23"/>
          <w:szCs w:val="20"/>
          <w:lang w:val="en-GB" w:eastAsia="en-GB"/>
        </w:rPr>
        <w:t xml:space="preserve">the </w:t>
      </w:r>
      <w:r w:rsidRPr="00AA7AFD">
        <w:rPr>
          <w:rFonts w:ascii="Times New Roman" w:eastAsia="Times New Roman" w:hAnsi="Times New Roman" w:cs="Arial"/>
          <w:b/>
          <w:sz w:val="23"/>
          <w:szCs w:val="20"/>
          <w:lang w:val="en-GB" w:eastAsia="en-GB"/>
        </w:rPr>
        <w:t>Tender Data Sheet</w:t>
      </w:r>
      <w:r w:rsidRPr="00AA7AFD">
        <w:rPr>
          <w:rFonts w:ascii="Times New Roman" w:eastAsia="Times New Roman" w:hAnsi="Times New Roman" w:cs="Arial"/>
          <w:sz w:val="23"/>
          <w:szCs w:val="20"/>
          <w:lang w:val="en-GB" w:eastAsia="en-GB"/>
        </w:rPr>
        <w:t xml:space="preserve"> shall fund this procurement from part of</w:t>
      </w:r>
    </w:p>
    <w:p w14:paraId="4363301C" w14:textId="77777777" w:rsidR="00AA7AFD" w:rsidRPr="00AA7AFD" w:rsidRDefault="00AA7AFD" w:rsidP="00AA7AFD">
      <w:pPr>
        <w:tabs>
          <w:tab w:val="left" w:pos="260"/>
          <w:tab w:val="left" w:pos="2260"/>
          <w:tab w:val="left" w:pos="30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proofErr w:type="gramStart"/>
      <w:r w:rsidRPr="00AA7AFD">
        <w:rPr>
          <w:rFonts w:ascii="Times New Roman" w:eastAsia="Times New Roman" w:hAnsi="Times New Roman" w:cs="Arial"/>
          <w:sz w:val="23"/>
          <w:szCs w:val="20"/>
          <w:lang w:val="en-GB" w:eastAsia="en-GB"/>
        </w:rPr>
        <w:t>its  budgetary</w:t>
      </w:r>
      <w:proofErr w:type="gramEnd"/>
      <w:r w:rsidRPr="00AA7AFD">
        <w:rPr>
          <w:rFonts w:ascii="Times New Roman" w:eastAsia="Times New Roman" w:hAnsi="Times New Roman" w:cs="Arial"/>
          <w:sz w:val="23"/>
          <w:szCs w:val="20"/>
          <w:lang w:val="en-GB" w:eastAsia="en-GB"/>
        </w:rPr>
        <w:t xml:space="preserve">  allocation  toward  the  realization  of  the  project</w:t>
      </w:r>
    </w:p>
    <w:p w14:paraId="4F397651" w14:textId="77777777" w:rsidR="00AA7AFD" w:rsidRPr="00AA7AFD" w:rsidRDefault="00AA7AFD" w:rsidP="00AA7AFD">
      <w:pPr>
        <w:tabs>
          <w:tab w:val="left" w:pos="260"/>
          <w:tab w:val="left" w:pos="2260"/>
          <w:tab w:val="left" w:pos="3020"/>
          <w:tab w:val="left" w:pos="7100"/>
          <w:tab w:val="left" w:pos="86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named in the TDS.</w:t>
      </w:r>
    </w:p>
    <w:p w14:paraId="6A7CDA97" w14:textId="77777777" w:rsidR="00AA7AFD" w:rsidRPr="00AA7AFD" w:rsidRDefault="00AA7AFD" w:rsidP="00AA7AFD">
      <w:pPr>
        <w:tabs>
          <w:tab w:val="left" w:pos="260"/>
          <w:tab w:val="left" w:pos="2260"/>
          <w:tab w:val="left" w:pos="3020"/>
          <w:tab w:val="left" w:pos="7100"/>
          <w:tab w:val="left" w:pos="868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4"/>
          <w:szCs w:val="20"/>
          <w:lang w:val="en-GB" w:eastAsia="en-GB"/>
        </w:rPr>
        <w:tab/>
      </w:r>
    </w:p>
    <w:p w14:paraId="52DAB28A" w14:textId="77777777" w:rsidR="00AA7AFD" w:rsidRPr="00AA7AFD" w:rsidRDefault="00AA7AFD" w:rsidP="00AA7AFD">
      <w:pPr>
        <w:tabs>
          <w:tab w:val="left" w:pos="260"/>
          <w:tab w:val="left" w:pos="22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2.2       Payments will be made only at the request of the Purchaser and</w:t>
      </w:r>
    </w:p>
    <w:p w14:paraId="2B003040" w14:textId="77777777" w:rsidR="00AA7AFD" w:rsidRPr="00AA7AFD" w:rsidRDefault="00AA7AFD" w:rsidP="00AA7AFD">
      <w:pPr>
        <w:tabs>
          <w:tab w:val="left" w:pos="260"/>
          <w:tab w:val="left" w:pos="2260"/>
          <w:tab w:val="left" w:pos="30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upon approval by a designated official of the Republic of Ghana</w:t>
      </w:r>
    </w:p>
    <w:p w14:paraId="4147D21B" w14:textId="77777777" w:rsidR="00AA7AFD" w:rsidRPr="00AA7AFD" w:rsidRDefault="00AA7AFD" w:rsidP="00AA7AFD">
      <w:pPr>
        <w:tabs>
          <w:tab w:val="left" w:pos="260"/>
          <w:tab w:val="left" w:pos="2260"/>
          <w:tab w:val="left" w:pos="3020"/>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 w:val="23"/>
          <w:szCs w:val="20"/>
          <w:lang w:val="en-GB" w:eastAsia="en-GB"/>
        </w:rPr>
        <w:t>in  accordance  with  the  terms  and  conditions  of  the  contract</w:t>
      </w:r>
    </w:p>
    <w:p w14:paraId="7B541AE4" w14:textId="77777777" w:rsidR="00AA7AFD" w:rsidRPr="00AA7AFD" w:rsidRDefault="00AA7AFD" w:rsidP="00AA7AFD">
      <w:pPr>
        <w:tabs>
          <w:tab w:val="left" w:pos="260"/>
          <w:tab w:val="left" w:pos="2260"/>
          <w:tab w:val="left" w:pos="30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agreement between the Purchaser and the Supplier (hereinafter</w:t>
      </w:r>
    </w:p>
    <w:p w14:paraId="649888CC" w14:textId="77777777" w:rsidR="00AA7AFD" w:rsidRPr="00AA7AFD" w:rsidRDefault="00AA7AFD" w:rsidP="00AA7AFD">
      <w:pPr>
        <w:tabs>
          <w:tab w:val="left" w:pos="260"/>
          <w:tab w:val="left" w:pos="2260"/>
          <w:tab w:val="left" w:pos="3020"/>
        </w:tabs>
        <w:spacing w:after="0" w:line="0" w:lineRule="atLeast"/>
        <w:rPr>
          <w:rFonts w:ascii="Times New Roman" w:eastAsia="Times New Roman" w:hAnsi="Times New Roman" w:cs="Arial"/>
          <w:w w:val="98"/>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w w:val="98"/>
          <w:sz w:val="23"/>
          <w:szCs w:val="20"/>
          <w:lang w:val="en-GB" w:eastAsia="en-GB"/>
        </w:rPr>
        <w:t>called the “Contract Agreement”), and will be subject in all respects</w:t>
      </w:r>
    </w:p>
    <w:p w14:paraId="4AC4F092" w14:textId="77777777" w:rsidR="00AA7AFD" w:rsidRPr="00AA7AFD" w:rsidRDefault="00AA7AFD" w:rsidP="00AA7AFD">
      <w:pPr>
        <w:tabs>
          <w:tab w:val="left" w:pos="260"/>
          <w:tab w:val="left" w:pos="2260"/>
          <w:tab w:val="left" w:pos="3020"/>
          <w:tab w:val="left" w:pos="7100"/>
          <w:tab w:val="left" w:pos="8680"/>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 w:val="23"/>
          <w:szCs w:val="20"/>
          <w:lang w:val="en-GB" w:eastAsia="en-GB"/>
        </w:rPr>
        <w:t xml:space="preserve">to </w:t>
      </w:r>
      <w:proofErr w:type="gramStart"/>
      <w:r w:rsidRPr="00AA7AFD">
        <w:rPr>
          <w:rFonts w:ascii="Times New Roman" w:eastAsia="Times New Roman" w:hAnsi="Times New Roman" w:cs="Arial"/>
          <w:sz w:val="23"/>
          <w:szCs w:val="20"/>
          <w:lang w:val="en-GB" w:eastAsia="en-GB"/>
        </w:rPr>
        <w:t>the  1992</w:t>
      </w:r>
      <w:proofErr w:type="gramEnd"/>
      <w:r w:rsidRPr="00AA7AFD">
        <w:rPr>
          <w:rFonts w:ascii="Times New Roman" w:eastAsia="Times New Roman" w:hAnsi="Times New Roman" w:cs="Arial"/>
          <w:sz w:val="23"/>
          <w:szCs w:val="20"/>
          <w:lang w:val="en-GB" w:eastAsia="en-GB"/>
        </w:rPr>
        <w:t xml:space="preserve">  Republican  Constitution of  Ghana,  the Public</w:t>
      </w:r>
    </w:p>
    <w:p w14:paraId="004DF18D" w14:textId="77777777" w:rsidR="00AA7AFD" w:rsidRPr="00AA7AFD" w:rsidRDefault="00AA7AFD" w:rsidP="00AA7AFD">
      <w:pPr>
        <w:tabs>
          <w:tab w:val="left" w:pos="260"/>
          <w:tab w:val="left" w:pos="2260"/>
          <w:tab w:val="left" w:pos="3020"/>
          <w:tab w:val="left" w:pos="7100"/>
          <w:tab w:val="left" w:pos="86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proofErr w:type="gramStart"/>
      <w:r w:rsidRPr="00AA7AFD">
        <w:rPr>
          <w:rFonts w:ascii="Times New Roman" w:eastAsia="Times New Roman" w:hAnsi="Times New Roman" w:cs="Arial"/>
          <w:sz w:val="23"/>
          <w:szCs w:val="20"/>
          <w:lang w:val="en-GB" w:eastAsia="en-GB"/>
        </w:rPr>
        <w:t>Procurement  Act</w:t>
      </w:r>
      <w:proofErr w:type="gramEnd"/>
      <w:r w:rsidRPr="00AA7AFD">
        <w:rPr>
          <w:rFonts w:ascii="Times New Roman" w:eastAsia="Times New Roman" w:hAnsi="Times New Roman" w:cs="Arial"/>
          <w:sz w:val="23"/>
          <w:szCs w:val="20"/>
          <w:lang w:val="en-GB" w:eastAsia="en-GB"/>
        </w:rPr>
        <w:t xml:space="preserve">  2003,  (Act  663)  as</w:t>
      </w:r>
      <w:r w:rsidRPr="00AA7AFD">
        <w:rPr>
          <w:rFonts w:ascii="Times New Roman" w:eastAsia="Times New Roman" w:hAnsi="Times New Roman" w:cs="Arial"/>
          <w:sz w:val="23"/>
          <w:szCs w:val="20"/>
          <w:lang w:val="en-GB" w:eastAsia="en-GB"/>
        </w:rPr>
        <w:tab/>
        <w:t>amended,  the</w:t>
      </w:r>
      <w:r w:rsidRPr="00AA7AFD">
        <w:rPr>
          <w:rFonts w:ascii="Times New Roman" w:eastAsia="Times New Roman" w:hAnsi="Times New Roman" w:cs="Arial"/>
          <w:sz w:val="23"/>
          <w:szCs w:val="20"/>
          <w:lang w:val="en-GB" w:eastAsia="en-GB"/>
        </w:rPr>
        <w:tab/>
        <w:t>Public</w:t>
      </w:r>
    </w:p>
    <w:p w14:paraId="49385FE6" w14:textId="77777777" w:rsidR="00AA7AFD" w:rsidRPr="00AA7AFD" w:rsidRDefault="00AA7AFD" w:rsidP="00AA7AFD">
      <w:pPr>
        <w:tabs>
          <w:tab w:val="left" w:pos="260"/>
          <w:tab w:val="left" w:pos="2260"/>
          <w:tab w:val="left" w:pos="3020"/>
        </w:tabs>
        <w:spacing w:after="0" w:line="0" w:lineRule="atLeast"/>
        <w:rPr>
          <w:rFonts w:ascii="Times New Roman" w:eastAsia="Times New Roman" w:hAnsi="Times New Roman" w:cs="Arial"/>
          <w:w w:val="97"/>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w w:val="97"/>
          <w:sz w:val="23"/>
          <w:szCs w:val="20"/>
          <w:lang w:val="en-GB" w:eastAsia="en-GB"/>
        </w:rPr>
        <w:t>Financial Management Act, 2016, Act 921, Financial Administration</w:t>
      </w:r>
    </w:p>
    <w:p w14:paraId="12C3E4CF" w14:textId="77777777" w:rsidR="00AA7AFD" w:rsidRPr="00AA7AFD" w:rsidRDefault="00AA7AFD" w:rsidP="00AA7AFD">
      <w:pPr>
        <w:tabs>
          <w:tab w:val="left" w:pos="260"/>
          <w:tab w:val="left" w:pos="2260"/>
          <w:tab w:val="left" w:pos="3020"/>
        </w:tabs>
        <w:spacing w:after="0" w:line="254" w:lineRule="exac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proofErr w:type="gramStart"/>
      <w:r w:rsidRPr="00AA7AFD">
        <w:rPr>
          <w:rFonts w:ascii="Times New Roman" w:eastAsia="Times New Roman" w:hAnsi="Times New Roman" w:cs="Arial"/>
          <w:w w:val="99"/>
          <w:sz w:val="23"/>
          <w:szCs w:val="20"/>
          <w:lang w:val="en-GB" w:eastAsia="en-GB"/>
        </w:rPr>
        <w:t>Regulations  and</w:t>
      </w:r>
      <w:proofErr w:type="gramEnd"/>
      <w:r w:rsidRPr="00AA7AFD">
        <w:rPr>
          <w:rFonts w:ascii="Times New Roman" w:eastAsia="Times New Roman" w:hAnsi="Times New Roman" w:cs="Arial"/>
          <w:w w:val="99"/>
          <w:sz w:val="23"/>
          <w:szCs w:val="20"/>
          <w:lang w:val="en-GB" w:eastAsia="en-GB"/>
        </w:rPr>
        <w:t xml:space="preserve">  other  relevant  laws  of  the  Republic  of  Ghana</w:t>
      </w:r>
    </w:p>
    <w:p w14:paraId="002D8A6E" w14:textId="77777777" w:rsidR="00AA7AFD" w:rsidRPr="00AA7AFD" w:rsidRDefault="00AA7AFD" w:rsidP="00AA7AFD">
      <w:pPr>
        <w:tabs>
          <w:tab w:val="left" w:pos="260"/>
          <w:tab w:val="left" w:pos="2260"/>
          <w:tab w:val="left" w:pos="3020"/>
        </w:tabs>
        <w:spacing w:after="0" w:line="254" w:lineRule="exact"/>
        <w:rPr>
          <w:rFonts w:ascii="Times New Roman" w:eastAsia="Times New Roman" w:hAnsi="Times New Roman" w:cs="Arial"/>
          <w:w w:val="97"/>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w w:val="97"/>
          <w:sz w:val="23"/>
          <w:szCs w:val="20"/>
          <w:lang w:val="en-GB" w:eastAsia="en-GB"/>
        </w:rPr>
        <w:t>(“Applicable Law”. No party other than the Supplier shall derive any</w:t>
      </w:r>
    </w:p>
    <w:p w14:paraId="6E245E66" w14:textId="77777777" w:rsidR="00AA7AFD" w:rsidRPr="00AA7AFD" w:rsidRDefault="00AA7AFD" w:rsidP="00AA7AFD">
      <w:pPr>
        <w:tabs>
          <w:tab w:val="left" w:pos="260"/>
          <w:tab w:val="left" w:pos="2260"/>
          <w:tab w:val="left" w:pos="3020"/>
        </w:tabs>
        <w:spacing w:after="0" w:line="254" w:lineRule="exac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w w:val="99"/>
          <w:sz w:val="23"/>
          <w:szCs w:val="20"/>
          <w:lang w:val="en-GB" w:eastAsia="en-GB"/>
        </w:rPr>
        <w:t>rights from the Contract Agreement or have any claim to the funds.</w:t>
      </w:r>
    </w:p>
    <w:p w14:paraId="044650FE" w14:textId="77777777" w:rsidR="00AA7AFD" w:rsidRPr="00AA7AFD" w:rsidRDefault="00AA7AFD" w:rsidP="00AA7AFD">
      <w:pPr>
        <w:tabs>
          <w:tab w:val="left" w:pos="260"/>
          <w:tab w:val="left" w:pos="2260"/>
          <w:tab w:val="left" w:pos="3020"/>
        </w:tabs>
        <w:spacing w:after="0" w:line="254" w:lineRule="exact"/>
        <w:rPr>
          <w:rFonts w:ascii="Times New Roman" w:eastAsia="Times New Roman" w:hAnsi="Times New Roman" w:cs="Arial"/>
          <w:w w:val="99"/>
          <w:sz w:val="23"/>
          <w:szCs w:val="20"/>
          <w:lang w:val="en-GB" w:eastAsia="en-GB"/>
        </w:rPr>
      </w:pPr>
    </w:p>
    <w:p w14:paraId="189DCB5C" w14:textId="77777777" w:rsidR="00AA7AFD" w:rsidRPr="00AA7AFD" w:rsidRDefault="00AA7AFD" w:rsidP="00AA7AFD">
      <w:pPr>
        <w:tabs>
          <w:tab w:val="left" w:pos="260"/>
          <w:tab w:val="left" w:pos="2260"/>
          <w:tab w:val="left" w:pos="3020"/>
          <w:tab w:val="left" w:pos="7100"/>
          <w:tab w:val="left" w:pos="86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Cs w:val="20"/>
          <w:lang w:val="en-GB" w:eastAsia="en-GB"/>
        </w:rPr>
        <w:t>2.3</w:t>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 w:val="23"/>
          <w:szCs w:val="20"/>
          <w:lang w:val="en-GB" w:eastAsia="en-GB"/>
        </w:rPr>
        <w:t>This Agreement shall not be valid unless</w:t>
      </w:r>
    </w:p>
    <w:p w14:paraId="788F4CE7" w14:textId="77777777" w:rsidR="00AA7AFD" w:rsidRPr="00AA7AFD" w:rsidRDefault="00AA7AFD" w:rsidP="00AA7AFD">
      <w:pPr>
        <w:tabs>
          <w:tab w:val="left" w:pos="260"/>
          <w:tab w:val="left" w:pos="2260"/>
          <w:tab w:val="left" w:pos="3020"/>
          <w:tab w:val="left" w:pos="7100"/>
          <w:tab w:val="left" w:pos="868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4"/>
          <w:szCs w:val="20"/>
          <w:lang w:val="en-GB" w:eastAsia="en-GB"/>
        </w:rPr>
        <w:tab/>
      </w:r>
    </w:p>
    <w:p w14:paraId="2C863ADF" w14:textId="77777777" w:rsidR="00AA7AFD" w:rsidRPr="00AA7AFD" w:rsidRDefault="00AA7AFD" w:rsidP="00AA7AFD">
      <w:pPr>
        <w:tabs>
          <w:tab w:val="left" w:pos="260"/>
          <w:tab w:val="left" w:pos="2260"/>
          <w:tab w:val="left" w:pos="3020"/>
          <w:tab w:val="left" w:pos="7100"/>
          <w:tab w:val="left" w:pos="86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 xml:space="preserve">   </w:t>
      </w:r>
      <w:r w:rsidRPr="00AA7AFD">
        <w:rPr>
          <w:rFonts w:ascii="Times New Roman" w:eastAsia="Times New Roman" w:hAnsi="Times New Roman" w:cs="Arial"/>
          <w:szCs w:val="20"/>
          <w:lang w:val="en-GB" w:eastAsia="en-GB"/>
        </w:rPr>
        <w:t xml:space="preserve">(a)  </w:t>
      </w:r>
      <w:r w:rsidRPr="00AA7AFD">
        <w:rPr>
          <w:rFonts w:ascii="Times New Roman" w:eastAsia="Times New Roman" w:hAnsi="Times New Roman" w:cs="Arial"/>
          <w:sz w:val="23"/>
          <w:szCs w:val="20"/>
          <w:lang w:val="en-GB" w:eastAsia="en-GB"/>
        </w:rPr>
        <w:t>signed by both parties</w:t>
      </w:r>
    </w:p>
    <w:p w14:paraId="348D47B7" w14:textId="77777777" w:rsidR="00AA7AFD" w:rsidRPr="00AA7AFD" w:rsidRDefault="00AA7AFD" w:rsidP="00AA7AFD">
      <w:pPr>
        <w:tabs>
          <w:tab w:val="left" w:pos="260"/>
          <w:tab w:val="left" w:pos="2260"/>
          <w:tab w:val="left" w:pos="3020"/>
          <w:tab w:val="left" w:pos="7100"/>
          <w:tab w:val="left" w:pos="86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2B0514FE" w14:textId="77777777" w:rsidR="00AA7AFD" w:rsidRPr="00AA7AFD" w:rsidRDefault="00AA7AFD" w:rsidP="00AA7AFD">
      <w:pPr>
        <w:spacing w:after="0" w:line="17" w:lineRule="exact"/>
        <w:rPr>
          <w:rFonts w:ascii="Times New Roman" w:eastAsia="Times New Roman" w:hAnsi="Times New Roman" w:cs="Arial"/>
          <w:sz w:val="20"/>
          <w:szCs w:val="20"/>
          <w:lang w:val="en-GB" w:eastAsia="en-GB"/>
        </w:rPr>
      </w:pPr>
    </w:p>
    <w:p w14:paraId="7D03221F" w14:textId="77777777" w:rsidR="00AA7AFD" w:rsidRPr="00AA7AFD" w:rsidRDefault="00AA7AFD" w:rsidP="004F28FD">
      <w:pPr>
        <w:numPr>
          <w:ilvl w:val="0"/>
          <w:numId w:val="6"/>
        </w:numPr>
        <w:tabs>
          <w:tab w:val="left" w:pos="3613"/>
        </w:tabs>
        <w:spacing w:after="0" w:line="239" w:lineRule="auto"/>
        <w:ind w:left="3560" w:right="120" w:hanging="359"/>
        <w:jc w:val="both"/>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authorized in the form of a Purchase Order (PO) generated from the Ghana Integrated Financial Management Information Systems (GIFMIS) or in a form specified by the Ministry of Finance (MoF) pursuant to the Applicable Law.</w:t>
      </w:r>
    </w:p>
    <w:p w14:paraId="7C40F4E5" w14:textId="77777777" w:rsidR="00AA7AFD" w:rsidRPr="00AA7AFD" w:rsidRDefault="00AA7AFD" w:rsidP="00AA7AFD">
      <w:pPr>
        <w:tabs>
          <w:tab w:val="left" w:pos="3613"/>
        </w:tabs>
        <w:spacing w:after="0" w:line="239" w:lineRule="auto"/>
        <w:ind w:right="120"/>
        <w:jc w:val="both"/>
        <w:rPr>
          <w:rFonts w:ascii="Times New Roman" w:eastAsia="Times New Roman" w:hAnsi="Times New Roman" w:cs="Arial"/>
          <w:szCs w:val="20"/>
          <w:lang w:val="en-GB" w:eastAsia="en-GB"/>
        </w:rPr>
      </w:pPr>
    </w:p>
    <w:p w14:paraId="62FFFC49" w14:textId="77777777" w:rsidR="00AA7AFD" w:rsidRPr="00AA7AFD" w:rsidRDefault="00AA7AFD" w:rsidP="00AA7AFD">
      <w:pPr>
        <w:spacing w:after="0" w:line="16" w:lineRule="exact"/>
        <w:rPr>
          <w:rFonts w:ascii="Times New Roman" w:eastAsia="Times New Roman" w:hAnsi="Times New Roman" w:cs="Arial"/>
          <w:szCs w:val="20"/>
          <w:lang w:val="en-GB" w:eastAsia="en-GB"/>
        </w:rPr>
      </w:pPr>
    </w:p>
    <w:p w14:paraId="117E698B" w14:textId="77777777" w:rsidR="00AA7AFD" w:rsidRPr="00AA7AFD" w:rsidRDefault="00AA7AFD" w:rsidP="004F28FD">
      <w:pPr>
        <w:numPr>
          <w:ilvl w:val="0"/>
          <w:numId w:val="6"/>
        </w:numPr>
        <w:tabs>
          <w:tab w:val="left" w:pos="3560"/>
        </w:tabs>
        <w:spacing w:after="0" w:line="237" w:lineRule="auto"/>
        <w:ind w:left="3560" w:right="120" w:hanging="359"/>
        <w:jc w:val="both"/>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 xml:space="preserve">the </w:t>
      </w:r>
      <w:proofErr w:type="spellStart"/>
      <w:r w:rsidRPr="00AA7AFD">
        <w:rPr>
          <w:rFonts w:ascii="Times New Roman" w:eastAsia="Times New Roman" w:hAnsi="Times New Roman" w:cs="Arial"/>
          <w:sz w:val="23"/>
          <w:szCs w:val="20"/>
          <w:lang w:val="en-GB" w:eastAsia="en-GB"/>
        </w:rPr>
        <w:t>fulfillment</w:t>
      </w:r>
      <w:proofErr w:type="spellEnd"/>
      <w:r w:rsidRPr="00AA7AFD">
        <w:rPr>
          <w:rFonts w:ascii="Times New Roman" w:eastAsia="Times New Roman" w:hAnsi="Times New Roman" w:cs="Arial"/>
          <w:sz w:val="23"/>
          <w:szCs w:val="20"/>
          <w:lang w:val="en-GB" w:eastAsia="en-GB"/>
        </w:rPr>
        <w:t xml:space="preserve"> of conditions precedent such as the submission performance bond, if any, that may be required on the part of either party under the Applicable law</w:t>
      </w:r>
    </w:p>
    <w:p w14:paraId="39A3B7FD" w14:textId="77777777" w:rsidR="00AA7AFD" w:rsidRPr="00AA7AFD" w:rsidRDefault="00AA7AFD" w:rsidP="00AA7AFD">
      <w:pPr>
        <w:tabs>
          <w:tab w:val="left" w:pos="3560"/>
        </w:tabs>
        <w:spacing w:after="0" w:line="237" w:lineRule="auto"/>
        <w:ind w:right="120"/>
        <w:jc w:val="both"/>
        <w:rPr>
          <w:rFonts w:ascii="Times New Roman" w:eastAsia="Times New Roman" w:hAnsi="Times New Roman" w:cs="Arial"/>
          <w:szCs w:val="20"/>
          <w:lang w:val="en-GB" w:eastAsia="en-GB"/>
        </w:rPr>
        <w:sectPr w:rsidR="00AA7AFD" w:rsidRPr="00AA7AFD">
          <w:pgSz w:w="11900" w:h="16841"/>
          <w:pgMar w:top="1410" w:right="1219" w:bottom="401" w:left="1300" w:header="0" w:footer="0" w:gutter="0"/>
          <w:cols w:space="0" w:equalWidth="0">
            <w:col w:w="9380"/>
          </w:cols>
          <w:docGrid w:linePitch="360"/>
        </w:sectPr>
      </w:pPr>
    </w:p>
    <w:p w14:paraId="58D62B1E" w14:textId="77777777" w:rsidR="00AA7AFD" w:rsidRPr="00AA7AFD" w:rsidRDefault="00AA7AFD" w:rsidP="00AA7AFD">
      <w:pPr>
        <w:tabs>
          <w:tab w:val="left" w:pos="420"/>
          <w:tab w:val="left" w:pos="3160"/>
        </w:tabs>
        <w:spacing w:after="0" w:line="0" w:lineRule="atLeast"/>
        <w:ind w:right="35"/>
        <w:rPr>
          <w:rFonts w:ascii="Times New Roman" w:eastAsia="Times New Roman" w:hAnsi="Times New Roman" w:cs="Arial"/>
          <w:sz w:val="19"/>
          <w:szCs w:val="20"/>
          <w:lang w:val="en-GB" w:eastAsia="en-GB"/>
        </w:rPr>
      </w:pPr>
      <w:bookmarkStart w:id="10" w:name="page11"/>
      <w:bookmarkEnd w:id="10"/>
      <w:r w:rsidRPr="00AA7AFD">
        <w:rPr>
          <w:rFonts w:ascii="Times New Roman" w:eastAsia="Times New Roman" w:hAnsi="Times New Roman" w:cs="Arial"/>
          <w:sz w:val="19"/>
          <w:szCs w:val="20"/>
          <w:lang w:val="en-GB" w:eastAsia="en-GB"/>
        </w:rPr>
        <w:lastRenderedPageBreak/>
        <w:tab/>
        <w:t>Section I Instructions to Tenderers</w:t>
      </w:r>
      <w:r w:rsidRPr="00AA7AFD">
        <w:rPr>
          <w:rFonts w:ascii="Times New Roman" w:eastAsia="Times New Roman" w:hAnsi="Times New Roman" w:cs="Arial"/>
          <w:sz w:val="19"/>
          <w:szCs w:val="20"/>
          <w:lang w:val="en-GB" w:eastAsia="en-GB"/>
        </w:rPr>
        <w:tab/>
        <w:t>8</w:t>
      </w:r>
    </w:p>
    <w:p w14:paraId="2B40FF4F" w14:textId="77777777" w:rsidR="00AA7AFD" w:rsidRPr="00AA7AFD" w:rsidRDefault="00AA7AFD" w:rsidP="00AA7AFD">
      <w:pPr>
        <w:tabs>
          <w:tab w:val="left" w:pos="420"/>
          <w:tab w:val="left" w:pos="3160"/>
        </w:tabs>
        <w:spacing w:after="0" w:line="0" w:lineRule="atLeast"/>
        <w:ind w:right="35"/>
        <w:rPr>
          <w:rFonts w:ascii="Times New Roman" w:eastAsia="Times New Roman" w:hAnsi="Times New Roman" w:cs="Arial"/>
          <w:sz w:val="19"/>
          <w:szCs w:val="20"/>
          <w:lang w:val="en-GB" w:eastAsia="en-GB"/>
        </w:rPr>
      </w:pPr>
    </w:p>
    <w:p w14:paraId="778F3244" w14:textId="77777777" w:rsidR="00AA7AFD" w:rsidRPr="00AA7AFD" w:rsidRDefault="00AA7AFD" w:rsidP="00AA7AFD">
      <w:pPr>
        <w:tabs>
          <w:tab w:val="left" w:pos="420"/>
          <w:tab w:val="left" w:pos="2360"/>
          <w:tab w:val="left" w:pos="316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p>
    <w:p w14:paraId="4B88603A" w14:textId="77777777" w:rsidR="00AA7AFD" w:rsidRPr="00AA7AFD" w:rsidRDefault="00AA7AFD" w:rsidP="00AA7AFD">
      <w:pPr>
        <w:tabs>
          <w:tab w:val="left" w:pos="2360"/>
          <w:tab w:val="left" w:pos="3160"/>
        </w:tabs>
        <w:spacing w:after="0" w:line="0" w:lineRule="atLeast"/>
        <w:ind w:right="35"/>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3.  Corrupt Practices</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3.1</w:t>
      </w:r>
      <w:r w:rsidRPr="00AA7AFD">
        <w:rPr>
          <w:rFonts w:ascii="Times New Roman" w:eastAsia="Times New Roman" w:hAnsi="Times New Roman" w:cs="Arial"/>
          <w:sz w:val="23"/>
          <w:szCs w:val="20"/>
          <w:lang w:val="en-GB" w:eastAsia="en-GB"/>
        </w:rPr>
        <w:tab/>
        <w:t>The Government of Ghana (GOG) requires that all Procurement</w:t>
      </w:r>
    </w:p>
    <w:p w14:paraId="49E05EEC" w14:textId="77777777" w:rsidR="00AA7AFD" w:rsidRPr="00AA7AFD" w:rsidRDefault="00AA7AFD" w:rsidP="00AA7AFD">
      <w:pPr>
        <w:tabs>
          <w:tab w:val="left" w:pos="2360"/>
          <w:tab w:val="left" w:pos="3160"/>
        </w:tabs>
        <w:spacing w:after="0" w:line="0" w:lineRule="atLeast"/>
        <w:rPr>
          <w:rFonts w:ascii="Times New Roman" w:eastAsia="Times New Roman" w:hAnsi="Times New Roman" w:cs="Arial"/>
          <w:sz w:val="9"/>
          <w:szCs w:val="20"/>
          <w:lang w:val="en-GB" w:eastAsia="en-GB"/>
        </w:rPr>
      </w:pPr>
      <w:r w:rsidRPr="00AA7AFD">
        <w:rPr>
          <w:rFonts w:ascii="Times New Roman" w:eastAsia="Times New Roman" w:hAnsi="Times New Roman" w:cs="Arial"/>
          <w:sz w:val="9"/>
          <w:szCs w:val="20"/>
          <w:lang w:val="en-GB" w:eastAsia="en-GB"/>
        </w:rPr>
        <w:tab/>
      </w:r>
      <w:r w:rsidRPr="00AA7AFD">
        <w:rPr>
          <w:rFonts w:ascii="Times New Roman" w:eastAsia="Times New Roman" w:hAnsi="Times New Roman" w:cs="Arial"/>
          <w:sz w:val="9"/>
          <w:szCs w:val="20"/>
          <w:lang w:val="en-GB" w:eastAsia="en-GB"/>
        </w:rPr>
        <w:tab/>
      </w:r>
    </w:p>
    <w:p w14:paraId="3FA65302" w14:textId="77777777" w:rsidR="00AA7AFD" w:rsidRPr="00AA7AFD" w:rsidRDefault="00AA7AFD" w:rsidP="00AA7AFD">
      <w:pPr>
        <w:spacing w:after="0" w:line="240" w:lineRule="auto"/>
        <w:rPr>
          <w:rFonts w:ascii="Times New Roman" w:eastAsia="Times New Roman" w:hAnsi="Times New Roman" w:cs="Arial"/>
          <w:sz w:val="9"/>
          <w:szCs w:val="20"/>
          <w:lang w:val="en-GB" w:eastAsia="en-GB"/>
        </w:rPr>
        <w:sectPr w:rsidR="00AA7AFD" w:rsidRPr="00AA7AFD">
          <w:pgSz w:w="11900" w:h="16841"/>
          <w:pgMar w:top="1410" w:right="1359" w:bottom="0" w:left="1300" w:header="0" w:footer="0" w:gutter="0"/>
          <w:cols w:space="0" w:equalWidth="0">
            <w:col w:w="9240"/>
          </w:cols>
          <w:docGrid w:linePitch="360"/>
        </w:sectPr>
      </w:pPr>
    </w:p>
    <w:p w14:paraId="6ACB544F" w14:textId="77777777" w:rsidR="00AA7AFD" w:rsidRPr="00AA7AFD" w:rsidRDefault="00AA7AFD" w:rsidP="00AA7AFD">
      <w:pPr>
        <w:tabs>
          <w:tab w:val="left" w:pos="4040"/>
          <w:tab w:val="left" w:pos="4400"/>
          <w:tab w:val="left" w:pos="4960"/>
          <w:tab w:val="left" w:pos="5320"/>
          <w:tab w:val="left" w:pos="6460"/>
          <w:tab w:val="left" w:pos="7540"/>
          <w:tab w:val="left" w:pos="8760"/>
        </w:tabs>
        <w:spacing w:after="0" w:line="188" w:lineRule="auto"/>
        <w:rPr>
          <w:rFonts w:ascii="Times New Roman" w:eastAsia="Times New Roman" w:hAnsi="Times New Roman" w:cs="Arial"/>
          <w:sz w:val="24"/>
          <w:szCs w:val="24"/>
          <w:lang w:val="en-GB" w:eastAsia="en-GB"/>
        </w:rPr>
      </w:pPr>
      <w:r w:rsidRPr="00AA7AFD">
        <w:rPr>
          <w:rFonts w:ascii="Times New Roman" w:eastAsia="Times New Roman" w:hAnsi="Times New Roman" w:cs="Arial"/>
          <w:sz w:val="24"/>
          <w:szCs w:val="24"/>
          <w:lang w:val="en-GB" w:eastAsia="en-GB"/>
        </w:rPr>
        <w:t>Entities</w:t>
      </w:r>
      <w:r w:rsidRPr="00AA7AFD">
        <w:rPr>
          <w:rFonts w:ascii="Times New Roman" w:eastAsia="Times New Roman" w:hAnsi="Times New Roman" w:cs="Arial"/>
          <w:sz w:val="24"/>
          <w:szCs w:val="24"/>
          <w:lang w:val="en-GB" w:eastAsia="en-GB"/>
        </w:rPr>
        <w:tab/>
        <w:t>as</w:t>
      </w:r>
      <w:r w:rsidRPr="00AA7AFD">
        <w:rPr>
          <w:rFonts w:ascii="Times New Roman" w:eastAsia="Times New Roman" w:hAnsi="Times New Roman" w:cs="Arial"/>
          <w:sz w:val="24"/>
          <w:szCs w:val="24"/>
          <w:lang w:val="en-GB" w:eastAsia="en-GB"/>
        </w:rPr>
        <w:tab/>
        <w:t>well</w:t>
      </w:r>
      <w:r w:rsidRPr="00AA7AFD">
        <w:rPr>
          <w:rFonts w:ascii="Times New Roman" w:eastAsia="Times New Roman" w:hAnsi="Times New Roman" w:cs="Arial"/>
          <w:sz w:val="24"/>
          <w:szCs w:val="24"/>
          <w:lang w:val="en-GB" w:eastAsia="en-GB"/>
        </w:rPr>
        <w:tab/>
        <w:t>as</w:t>
      </w:r>
      <w:r w:rsidRPr="00AA7AFD">
        <w:rPr>
          <w:rFonts w:ascii="Times New Roman" w:eastAsia="Times New Roman" w:hAnsi="Times New Roman" w:cs="Arial"/>
          <w:sz w:val="24"/>
          <w:szCs w:val="24"/>
          <w:lang w:val="en-GB" w:eastAsia="en-GB"/>
        </w:rPr>
        <w:tab/>
        <w:t>Tenderers,</w:t>
      </w:r>
      <w:r w:rsidRPr="00AA7AFD">
        <w:rPr>
          <w:rFonts w:ascii="Times New Roman" w:eastAsia="Times New Roman" w:hAnsi="Times New Roman" w:cs="Arial"/>
          <w:sz w:val="24"/>
          <w:szCs w:val="24"/>
          <w:lang w:val="en-GB" w:eastAsia="en-GB"/>
        </w:rPr>
        <w:tab/>
        <w:t>Suppliers,</w:t>
      </w:r>
      <w:r w:rsidRPr="00AA7AFD">
        <w:rPr>
          <w:rFonts w:ascii="Times New Roman" w:eastAsia="Times New Roman" w:hAnsi="Times New Roman" w:cs="Arial"/>
          <w:sz w:val="24"/>
          <w:szCs w:val="24"/>
          <w:lang w:val="en-GB" w:eastAsia="en-GB"/>
        </w:rPr>
        <w:tab/>
        <w:t>Contractors</w:t>
      </w:r>
      <w:r w:rsidRPr="00AA7AFD">
        <w:rPr>
          <w:rFonts w:ascii="Times New Roman" w:eastAsia="Times New Roman" w:hAnsi="Times New Roman" w:cs="Arial"/>
          <w:sz w:val="24"/>
          <w:szCs w:val="24"/>
          <w:lang w:val="en-GB" w:eastAsia="en-GB"/>
        </w:rPr>
        <w:tab/>
        <w:t>and</w:t>
      </w:r>
    </w:p>
    <w:p w14:paraId="156E39B6" w14:textId="77777777" w:rsidR="00AA7AFD" w:rsidRPr="00AA7AFD" w:rsidRDefault="00AA7AFD" w:rsidP="00AA7AFD">
      <w:pPr>
        <w:spacing w:after="0" w:line="232" w:lineRule="auto"/>
        <w:ind w:right="140"/>
        <w:rPr>
          <w:rFonts w:ascii="Times New Roman" w:eastAsia="Times New Roman" w:hAnsi="Times New Roman" w:cs="Arial"/>
          <w:sz w:val="20"/>
          <w:szCs w:val="20"/>
          <w:lang w:val="en-GB" w:eastAsia="en-GB"/>
        </w:rPr>
      </w:pPr>
      <w:r w:rsidRPr="00AA7AFD">
        <w:rPr>
          <w:rFonts w:ascii="Times New Roman" w:eastAsia="Times New Roman" w:hAnsi="Times New Roman" w:cs="Arial"/>
          <w:sz w:val="23"/>
          <w:szCs w:val="20"/>
          <w:lang w:val="en-GB" w:eastAsia="en-GB"/>
        </w:rPr>
        <w:t>funds of the Republic of Ghana, adhere to the highest ethical standards, both during the tendering process and throughout the</w:t>
      </w:r>
    </w:p>
    <w:p w14:paraId="40A8BAE2"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r w:rsidRPr="00AA7AFD">
        <w:rPr>
          <w:rFonts w:ascii="Times New Roman" w:eastAsia="Times New Roman" w:hAnsi="Times New Roman" w:cs="Arial"/>
          <w:sz w:val="23"/>
          <w:szCs w:val="20"/>
          <w:lang w:val="en-GB" w:eastAsia="en-GB"/>
        </w:rPr>
        <w:t>execution of such contracts. The list of definitions set forth below</w:t>
      </w:r>
    </w:p>
    <w:p w14:paraId="241639AF" w14:textId="77777777" w:rsidR="00AA7AFD" w:rsidRPr="00AA7AFD" w:rsidRDefault="00AA7AFD" w:rsidP="00AA7AFD">
      <w:pPr>
        <w:spacing w:after="0" w:line="236" w:lineRule="auto"/>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involves the most common types of corrupt </w:t>
      </w:r>
      <w:proofErr w:type="gramStart"/>
      <w:r w:rsidRPr="00AA7AFD">
        <w:rPr>
          <w:rFonts w:ascii="Times New Roman" w:eastAsia="Times New Roman" w:hAnsi="Times New Roman" w:cs="Arial"/>
          <w:sz w:val="23"/>
          <w:szCs w:val="20"/>
          <w:lang w:val="en-GB" w:eastAsia="en-GB"/>
        </w:rPr>
        <w:t>practices, but</w:t>
      </w:r>
      <w:proofErr w:type="gramEnd"/>
      <w:r w:rsidRPr="00AA7AFD">
        <w:rPr>
          <w:rFonts w:ascii="Times New Roman" w:eastAsia="Times New Roman" w:hAnsi="Times New Roman" w:cs="Arial"/>
          <w:sz w:val="23"/>
          <w:szCs w:val="20"/>
          <w:lang w:val="en-GB" w:eastAsia="en-GB"/>
        </w:rPr>
        <w:t xml:space="preserve"> is not exhaustive. For this reason, the Public Procurement Authority will also consider claims of similar nature involving alleged acts of corruption, in accordance with the established procedure.</w:t>
      </w:r>
    </w:p>
    <w:p w14:paraId="03AFB04A" w14:textId="77777777" w:rsidR="00AA7AFD" w:rsidRPr="00AA7AFD" w:rsidRDefault="00AA7AFD" w:rsidP="00AA7AFD">
      <w:pPr>
        <w:spacing w:after="0" w:line="304" w:lineRule="exact"/>
        <w:rPr>
          <w:rFonts w:ascii="Times New Roman" w:eastAsia="Times New Roman" w:hAnsi="Times New Roman" w:cs="Arial"/>
          <w:sz w:val="20"/>
          <w:szCs w:val="20"/>
          <w:lang w:val="en-GB" w:eastAsia="en-GB"/>
        </w:rPr>
      </w:pPr>
    </w:p>
    <w:p w14:paraId="060AC5D4" w14:textId="77777777" w:rsidR="00AA7AFD" w:rsidRPr="00AA7AFD" w:rsidRDefault="00AA7AFD" w:rsidP="004F28FD">
      <w:pPr>
        <w:numPr>
          <w:ilvl w:val="0"/>
          <w:numId w:val="7"/>
        </w:numPr>
        <w:tabs>
          <w:tab w:val="left" w:pos="3540"/>
        </w:tabs>
        <w:spacing w:after="0" w:line="238" w:lineRule="auto"/>
        <w:ind w:left="3540" w:right="200" w:hanging="368"/>
        <w:jc w:val="both"/>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“Bribery” means the act of unduly offering, giving, receiving or soliciting anything of value to influence the process of procuring goods or services, selecting consultants, or executing contracts.</w:t>
      </w:r>
    </w:p>
    <w:p w14:paraId="6653F94E" w14:textId="77777777" w:rsidR="00AA7AFD" w:rsidRPr="00AA7AFD" w:rsidRDefault="00AA7AFD" w:rsidP="00AA7AFD">
      <w:pPr>
        <w:spacing w:after="0" w:line="254" w:lineRule="exact"/>
        <w:rPr>
          <w:rFonts w:ascii="Times New Roman" w:eastAsia="Times New Roman" w:hAnsi="Times New Roman" w:cs="Arial"/>
          <w:szCs w:val="20"/>
          <w:lang w:val="en-GB" w:eastAsia="en-GB"/>
        </w:rPr>
      </w:pPr>
    </w:p>
    <w:p w14:paraId="3E901461" w14:textId="77777777" w:rsidR="00AA7AFD" w:rsidRPr="00AA7AFD" w:rsidRDefault="00AA7AFD" w:rsidP="004F28FD">
      <w:pPr>
        <w:numPr>
          <w:ilvl w:val="0"/>
          <w:numId w:val="7"/>
        </w:numPr>
        <w:tabs>
          <w:tab w:val="left" w:pos="3540"/>
        </w:tabs>
        <w:spacing w:after="0" w:line="239" w:lineRule="auto"/>
        <w:ind w:left="3540" w:right="200" w:hanging="368"/>
        <w:jc w:val="both"/>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“Extortion” or “Coercion” means the act of attempting to influence the process of procuring goods or services, selecting consultants, or executing contracts by means of threats of injury to person, property or reputation.</w:t>
      </w:r>
    </w:p>
    <w:p w14:paraId="386AAE6C" w14:textId="77777777" w:rsidR="00AA7AFD" w:rsidRPr="00AA7AFD" w:rsidRDefault="00AA7AFD" w:rsidP="00AA7AFD">
      <w:pPr>
        <w:spacing w:after="0" w:line="252" w:lineRule="exact"/>
        <w:rPr>
          <w:rFonts w:ascii="Times New Roman" w:eastAsia="Times New Roman" w:hAnsi="Times New Roman" w:cs="Arial"/>
          <w:sz w:val="20"/>
          <w:szCs w:val="20"/>
          <w:lang w:val="en-GB" w:eastAsia="en-GB"/>
        </w:rPr>
      </w:pPr>
    </w:p>
    <w:p w14:paraId="6FB22F43" w14:textId="77777777" w:rsidR="00AA7AFD" w:rsidRPr="00AA7AFD" w:rsidRDefault="00AA7AFD" w:rsidP="00AA7AFD">
      <w:pPr>
        <w:tabs>
          <w:tab w:val="left" w:pos="3520"/>
        </w:tabs>
        <w:spacing w:after="0" w:line="254" w:lineRule="auto"/>
        <w:ind w:right="180"/>
        <w:jc w:val="both"/>
        <w:rPr>
          <w:rFonts w:ascii="Times New Roman" w:eastAsia="Times New Roman" w:hAnsi="Times New Roman" w:cs="Arial"/>
          <w:szCs w:val="20"/>
          <w:lang w:val="en-GB" w:eastAsia="en-GB"/>
        </w:rPr>
      </w:pPr>
      <w:r w:rsidRPr="00AA7AFD">
        <w:rPr>
          <w:rFonts w:ascii="Times New Roman" w:eastAsia="Times New Roman" w:hAnsi="Times New Roman" w:cs="Arial"/>
          <w:szCs w:val="20"/>
          <w:lang w:val="en-GB" w:eastAsia="en-GB"/>
        </w:rPr>
        <w:t>(c)</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“Fraud” means the misrepresentation of information or facts for the purpose of influencing the process of procuring goods or services, selecting consultants, or executing</w:t>
      </w:r>
    </w:p>
    <w:p w14:paraId="21CC08DD" w14:textId="77777777" w:rsidR="00AA7AFD" w:rsidRPr="00AA7AFD" w:rsidRDefault="00AA7AFD" w:rsidP="00AA7AFD">
      <w:pPr>
        <w:spacing w:after="0" w:line="1" w:lineRule="exact"/>
        <w:rPr>
          <w:rFonts w:ascii="Times New Roman" w:eastAsia="Times New Roman" w:hAnsi="Times New Roman" w:cs="Arial"/>
          <w:sz w:val="20"/>
          <w:szCs w:val="20"/>
          <w:lang w:val="en-GB" w:eastAsia="en-GB"/>
        </w:rPr>
      </w:pPr>
    </w:p>
    <w:p w14:paraId="2B7CD2F0" w14:textId="77777777" w:rsidR="00AA7AFD" w:rsidRPr="00AA7AFD" w:rsidRDefault="00AA7AFD" w:rsidP="00AA7AFD">
      <w:pPr>
        <w:spacing w:after="0" w:line="236" w:lineRule="auto"/>
        <w:ind w:right="20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contracts, to the detriment of the Procurement Entity/Purchaser or other participants.</w:t>
      </w:r>
    </w:p>
    <w:p w14:paraId="6EB5140E" w14:textId="77777777" w:rsidR="00AA7AFD" w:rsidRPr="00AA7AFD" w:rsidRDefault="00AA7AFD" w:rsidP="00AA7AFD">
      <w:pPr>
        <w:spacing w:after="0" w:line="248" w:lineRule="exact"/>
        <w:rPr>
          <w:rFonts w:ascii="Times New Roman" w:eastAsia="Times New Roman" w:hAnsi="Times New Roman" w:cs="Arial"/>
          <w:sz w:val="20"/>
          <w:szCs w:val="20"/>
          <w:lang w:val="en-GB" w:eastAsia="en-GB"/>
        </w:rPr>
      </w:pPr>
    </w:p>
    <w:p w14:paraId="33CF593E" w14:textId="77777777" w:rsidR="00AA7AFD" w:rsidRPr="00AA7AFD" w:rsidRDefault="00AA7AFD" w:rsidP="004F28FD">
      <w:pPr>
        <w:numPr>
          <w:ilvl w:val="0"/>
          <w:numId w:val="8"/>
        </w:numPr>
        <w:tabs>
          <w:tab w:val="left" w:pos="3598"/>
        </w:tabs>
        <w:spacing w:after="0" w:line="270" w:lineRule="auto"/>
        <w:ind w:left="3540" w:right="200" w:hanging="368"/>
        <w:jc w:val="both"/>
        <w:rPr>
          <w:rFonts w:ascii="Times New Roman" w:eastAsia="Times New Roman" w:hAnsi="Times New Roman" w:cs="Arial"/>
          <w:sz w:val="20"/>
          <w:szCs w:val="20"/>
          <w:lang w:val="en-GB" w:eastAsia="en-GB"/>
        </w:rPr>
      </w:pPr>
      <w:proofErr w:type="gramStart"/>
      <w:r w:rsidRPr="00AA7AFD">
        <w:rPr>
          <w:rFonts w:ascii="Times New Roman" w:eastAsia="Times New Roman" w:hAnsi="Times New Roman" w:cs="Arial"/>
          <w:sz w:val="21"/>
          <w:szCs w:val="20"/>
          <w:lang w:val="en-GB" w:eastAsia="en-GB"/>
        </w:rPr>
        <w:t>“ Collusion</w:t>
      </w:r>
      <w:proofErr w:type="gramEnd"/>
      <w:r w:rsidRPr="00AA7AFD">
        <w:rPr>
          <w:rFonts w:ascii="Times New Roman" w:eastAsia="Times New Roman" w:hAnsi="Times New Roman" w:cs="Arial"/>
          <w:sz w:val="21"/>
          <w:szCs w:val="20"/>
          <w:lang w:val="en-GB" w:eastAsia="en-GB"/>
        </w:rPr>
        <w:t>” means an agreement between tenderers designed to influence the outcome of a tender or for the purpose of fixing by Tenderers of non-competitive prices of a tender</w:t>
      </w:r>
      <w:r w:rsidRPr="00AA7AFD">
        <w:rPr>
          <w:rFonts w:ascii="Times New Roman" w:eastAsia="Times New Roman" w:hAnsi="Times New Roman" w:cs="Arial"/>
          <w:sz w:val="20"/>
          <w:szCs w:val="20"/>
          <w:lang w:val="en-GB" w:eastAsia="en-GB"/>
        </w:rPr>
        <w:t>.</w:t>
      </w:r>
    </w:p>
    <w:p w14:paraId="349F789D" w14:textId="77777777" w:rsidR="00AA7AFD" w:rsidRPr="00AA7AFD" w:rsidRDefault="00AA7AFD" w:rsidP="00AA7AFD">
      <w:pPr>
        <w:spacing w:after="0" w:line="260" w:lineRule="exact"/>
        <w:rPr>
          <w:rFonts w:ascii="Times New Roman" w:eastAsia="Times New Roman" w:hAnsi="Times New Roman" w:cs="Arial"/>
          <w:sz w:val="20"/>
          <w:szCs w:val="20"/>
          <w:lang w:val="en-GB" w:eastAsia="en-GB"/>
        </w:rPr>
      </w:pPr>
    </w:p>
    <w:p w14:paraId="64E2F7C0" w14:textId="77777777" w:rsidR="00AA7AFD" w:rsidRPr="00AA7AFD" w:rsidRDefault="00AA7AFD" w:rsidP="00AA7AFD">
      <w:pPr>
        <w:tabs>
          <w:tab w:val="left" w:pos="3160"/>
        </w:tabs>
        <w:spacing w:after="0" w:line="253" w:lineRule="auto"/>
        <w:ind w:right="200"/>
        <w:jc w:val="both"/>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3.2</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If, in accordance with the administrative procedures of the Public Procurement Authority, it is demonstrated that a government/public official, or anyone acting on his or her behalf, and/or a Tenderer in a procurement process or supplier/contractor during the execution of the contract carried out in connection with a project financed from the public funds of the Republic of Ghana has committed corrupt practices, the Public Procurement Authority or the appropriate Tender review Board will:</w:t>
      </w:r>
    </w:p>
    <w:p w14:paraId="72475CFC" w14:textId="77777777" w:rsidR="00AA7AFD" w:rsidRPr="00AA7AFD" w:rsidRDefault="00AA7AFD" w:rsidP="00AA7AFD">
      <w:pPr>
        <w:spacing w:after="0" w:line="243" w:lineRule="exact"/>
        <w:rPr>
          <w:rFonts w:ascii="Times New Roman" w:eastAsia="Times New Roman" w:hAnsi="Times New Roman" w:cs="Arial"/>
          <w:sz w:val="20"/>
          <w:szCs w:val="20"/>
          <w:lang w:val="en-GB" w:eastAsia="en-GB"/>
        </w:rPr>
      </w:pPr>
    </w:p>
    <w:p w14:paraId="36C72064" w14:textId="77777777" w:rsidR="00AA7AFD" w:rsidRPr="00AA7AFD" w:rsidRDefault="00AA7AFD" w:rsidP="004F28FD">
      <w:pPr>
        <w:numPr>
          <w:ilvl w:val="0"/>
          <w:numId w:val="9"/>
        </w:numPr>
        <w:tabs>
          <w:tab w:val="left" w:pos="3720"/>
        </w:tabs>
        <w:spacing w:after="0" w:line="236" w:lineRule="auto"/>
        <w:ind w:left="3720" w:right="200" w:hanging="459"/>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reject a proposal to award a contract in connection with the respective procurement process; and/or</w:t>
      </w:r>
    </w:p>
    <w:p w14:paraId="10326516" w14:textId="77777777" w:rsidR="00AA7AFD" w:rsidRPr="00AA7AFD" w:rsidRDefault="00AA7AFD" w:rsidP="00AA7AFD">
      <w:pPr>
        <w:spacing w:after="0" w:line="250" w:lineRule="exact"/>
        <w:rPr>
          <w:rFonts w:ascii="Times New Roman" w:eastAsia="Times New Roman" w:hAnsi="Times New Roman" w:cs="Arial"/>
          <w:sz w:val="20"/>
          <w:szCs w:val="20"/>
          <w:lang w:val="en-GB" w:eastAsia="en-GB"/>
        </w:rPr>
      </w:pPr>
    </w:p>
    <w:p w14:paraId="785CBEC7" w14:textId="77777777" w:rsidR="00AA7AFD" w:rsidRPr="00AA7AFD" w:rsidRDefault="00AA7AFD" w:rsidP="00AA7AFD">
      <w:pPr>
        <w:tabs>
          <w:tab w:val="left" w:pos="3700"/>
        </w:tabs>
        <w:spacing w:after="0" w:line="239" w:lineRule="auto"/>
        <w:ind w:right="2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Cs w:val="20"/>
          <w:lang w:val="en-GB" w:eastAsia="en-GB"/>
        </w:rPr>
        <w:t>(b)</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declare a firm and/or its personnel directly involved in corrupt practices, temporarily or permanently ineligible to be awarded future contracts financed from the public funds of the Republic of Ghana.</w:t>
      </w:r>
    </w:p>
    <w:p w14:paraId="190FC491" w14:textId="77777777" w:rsidR="00AA7AFD" w:rsidRPr="00AA7AFD" w:rsidRDefault="00AA7AFD" w:rsidP="00AA7AFD">
      <w:pPr>
        <w:spacing w:after="0" w:line="248" w:lineRule="exact"/>
        <w:rPr>
          <w:rFonts w:ascii="Times New Roman" w:eastAsia="Times New Roman" w:hAnsi="Times New Roman" w:cs="Arial"/>
          <w:sz w:val="20"/>
          <w:szCs w:val="20"/>
          <w:lang w:val="en-GB" w:eastAsia="en-GB"/>
        </w:rPr>
      </w:pPr>
    </w:p>
    <w:p w14:paraId="0CF4B44A" w14:textId="77777777" w:rsidR="00AA7AFD" w:rsidRPr="00AA7AFD" w:rsidRDefault="00AA7AFD" w:rsidP="00AA7AFD">
      <w:pPr>
        <w:tabs>
          <w:tab w:val="left" w:pos="3160"/>
        </w:tabs>
        <w:spacing w:after="0" w:line="273" w:lineRule="auto"/>
        <w:ind w:right="16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3.3</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The Tenderer shall disclose any commissions or fees that may have been paid or are to be paid to agents, representatives, or commission agents with respect to the tendering process or execution of the contract. The information disclosed must include the name and address of the agent, representative, or commission agent, the amount and currency, and the purpose of</w:t>
      </w:r>
    </w:p>
    <w:p w14:paraId="22B5248C" w14:textId="77777777" w:rsidR="00AA7AFD" w:rsidRPr="00AA7AFD" w:rsidRDefault="00AA7AFD" w:rsidP="00AA7AFD">
      <w:pPr>
        <w:tabs>
          <w:tab w:val="left" w:pos="3160"/>
        </w:tabs>
        <w:spacing w:after="0" w:line="273" w:lineRule="auto"/>
        <w:ind w:right="160"/>
        <w:rPr>
          <w:rFonts w:ascii="Times New Roman" w:eastAsia="Times New Roman" w:hAnsi="Times New Roman" w:cs="Arial"/>
          <w:sz w:val="23"/>
          <w:szCs w:val="20"/>
          <w:lang w:val="en-GB" w:eastAsia="en-GB"/>
        </w:rPr>
        <w:sectPr w:rsidR="00AA7AFD" w:rsidRPr="00AA7AFD">
          <w:type w:val="continuous"/>
          <w:pgSz w:w="11900" w:h="16841"/>
          <w:pgMar w:top="1410" w:right="1359" w:bottom="0" w:left="1300" w:header="0" w:footer="0" w:gutter="0"/>
          <w:cols w:space="0" w:equalWidth="0">
            <w:col w:w="9240"/>
          </w:cols>
          <w:docGrid w:linePitch="360"/>
        </w:sectPr>
      </w:pPr>
    </w:p>
    <w:p w14:paraId="1A47C20A" w14:textId="77777777" w:rsidR="00AA7AFD" w:rsidRPr="00AA7AFD" w:rsidRDefault="00AA7AFD" w:rsidP="00AA7AFD">
      <w:pPr>
        <w:pBdr>
          <w:bottom w:val="single" w:sz="4" w:space="1" w:color="auto"/>
        </w:pBdr>
        <w:tabs>
          <w:tab w:val="left" w:pos="6060"/>
        </w:tabs>
        <w:spacing w:after="0" w:line="0" w:lineRule="atLeast"/>
        <w:rPr>
          <w:rFonts w:ascii="Times New Roman" w:eastAsia="Times New Roman" w:hAnsi="Times New Roman" w:cs="Arial"/>
          <w:sz w:val="19"/>
          <w:szCs w:val="20"/>
          <w:lang w:val="en-GB" w:eastAsia="en-GB"/>
        </w:rPr>
      </w:pPr>
      <w:bookmarkStart w:id="11" w:name="page12"/>
      <w:bookmarkEnd w:id="11"/>
      <w:r w:rsidRPr="00AA7AFD">
        <w:rPr>
          <w:rFonts w:ascii="Times New Roman" w:eastAsia="Times New Roman" w:hAnsi="Times New Roman" w:cs="Arial"/>
          <w:sz w:val="19"/>
          <w:szCs w:val="20"/>
          <w:lang w:val="en-GB" w:eastAsia="en-GB"/>
        </w:rPr>
        <w:lastRenderedPageBreak/>
        <w:t>Section I Instructions to Tenderers</w:t>
      </w:r>
      <w:r w:rsidRPr="00AA7AFD">
        <w:rPr>
          <w:rFonts w:ascii="Times New Roman" w:eastAsia="Times New Roman" w:hAnsi="Times New Roman" w:cs="Arial"/>
          <w:sz w:val="19"/>
          <w:szCs w:val="20"/>
          <w:lang w:val="en-GB" w:eastAsia="en-GB"/>
        </w:rPr>
        <w:tab/>
        <w:t>9</w:t>
      </w:r>
    </w:p>
    <w:p w14:paraId="4DEBAF6E" w14:textId="77777777" w:rsidR="00AA7AFD" w:rsidRPr="00AA7AFD" w:rsidRDefault="00AA7AFD" w:rsidP="00AA7AFD">
      <w:pPr>
        <w:spacing w:after="0" w:line="11" w:lineRule="exact"/>
        <w:rPr>
          <w:rFonts w:ascii="Times New Roman" w:eastAsia="Times New Roman" w:hAnsi="Times New Roman" w:cs="Arial"/>
          <w:sz w:val="20"/>
          <w:szCs w:val="20"/>
          <w:lang w:val="en-GB" w:eastAsia="en-GB"/>
        </w:rPr>
      </w:pPr>
    </w:p>
    <w:p w14:paraId="65B5F8D5" w14:textId="77777777" w:rsidR="00AA7AFD" w:rsidRPr="00AA7AFD" w:rsidRDefault="00AA7AFD" w:rsidP="00AA7AFD">
      <w:pPr>
        <w:spacing w:after="0" w:line="272" w:lineRule="auto"/>
        <w:ind w:right="119"/>
        <w:rPr>
          <w:rFonts w:ascii="Times New Roman" w:eastAsia="Times New Roman" w:hAnsi="Times New Roman" w:cs="Arial"/>
          <w:sz w:val="23"/>
          <w:szCs w:val="20"/>
          <w:lang w:val="en-GB" w:eastAsia="en-GB"/>
        </w:rPr>
      </w:pPr>
    </w:p>
    <w:p w14:paraId="1117F679" w14:textId="77777777" w:rsidR="00AA7AFD" w:rsidRPr="00AA7AFD" w:rsidRDefault="00AA7AFD" w:rsidP="00AA7AFD">
      <w:pPr>
        <w:spacing w:after="0" w:line="272" w:lineRule="auto"/>
        <w:ind w:right="119"/>
        <w:rPr>
          <w:rFonts w:ascii="Times New Roman" w:eastAsia="Times New Roman" w:hAnsi="Times New Roman" w:cs="Arial"/>
          <w:color w:val="FF0000"/>
          <w:sz w:val="23"/>
          <w:szCs w:val="20"/>
          <w:lang w:val="en-GB" w:eastAsia="en-GB"/>
        </w:rPr>
      </w:pPr>
      <w:r w:rsidRPr="00AA7AFD">
        <w:rPr>
          <w:rFonts w:ascii="Times New Roman" w:eastAsia="Times New Roman" w:hAnsi="Times New Roman" w:cs="Arial"/>
          <w:sz w:val="23"/>
          <w:szCs w:val="20"/>
          <w:lang w:val="en-GB" w:eastAsia="en-GB"/>
        </w:rPr>
        <w:t xml:space="preserve">the commission or fee. The information must be included in the Tender Submission Sheet. Furthermore, Tenderers shall be aware of the provision stated in Sub-Clause 3.2 and Sub-Clause 35.1 of the General Conditions of Contract. </w:t>
      </w:r>
    </w:p>
    <w:p w14:paraId="5F57336E" w14:textId="77777777" w:rsidR="00AA7AFD" w:rsidRPr="00AA7AFD" w:rsidRDefault="00AA7AFD" w:rsidP="00AA7AFD">
      <w:pPr>
        <w:spacing w:after="0" w:line="272" w:lineRule="auto"/>
        <w:ind w:right="119"/>
        <w:rPr>
          <w:rFonts w:ascii="Times New Roman" w:eastAsia="Times New Roman" w:hAnsi="Times New Roman" w:cs="Arial"/>
          <w:sz w:val="23"/>
          <w:szCs w:val="20"/>
          <w:lang w:val="en-GB" w:eastAsia="en-GB"/>
        </w:rPr>
      </w:pPr>
    </w:p>
    <w:p w14:paraId="2F5CFAFF"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p>
    <w:p w14:paraId="1D15E207" w14:textId="77777777" w:rsidR="00AA7AFD" w:rsidRPr="00AA7AFD" w:rsidRDefault="00AA7AFD" w:rsidP="00AA7AFD">
      <w:pPr>
        <w:tabs>
          <w:tab w:val="left" w:pos="2920"/>
          <w:tab w:val="left" w:pos="352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 xml:space="preserve">                                         3.4</w:t>
      </w:r>
      <w:r w:rsidRPr="00AA7AFD">
        <w:rPr>
          <w:rFonts w:ascii="Times New Roman" w:eastAsia="Times New Roman" w:hAnsi="Times New Roman" w:cs="Arial"/>
          <w:sz w:val="23"/>
          <w:szCs w:val="20"/>
          <w:lang w:val="en-GB" w:eastAsia="en-GB"/>
        </w:rPr>
        <w:tab/>
        <w:t>Any</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 xml:space="preserve">communication between </w:t>
      </w:r>
      <w:proofErr w:type="gramStart"/>
      <w:r w:rsidRPr="00AA7AFD">
        <w:rPr>
          <w:rFonts w:ascii="Times New Roman" w:eastAsia="Times New Roman" w:hAnsi="Times New Roman" w:cs="Arial"/>
          <w:w w:val="99"/>
          <w:sz w:val="23"/>
          <w:szCs w:val="20"/>
          <w:lang w:val="en-GB" w:eastAsia="en-GB"/>
        </w:rPr>
        <w:t>the  Tenderer</w:t>
      </w:r>
      <w:proofErr w:type="gramEnd"/>
      <w:r w:rsidRPr="00AA7AFD">
        <w:rPr>
          <w:rFonts w:ascii="Times New Roman" w:eastAsia="Times New Roman" w:hAnsi="Times New Roman" w:cs="Arial"/>
          <w:w w:val="99"/>
          <w:sz w:val="23"/>
          <w:szCs w:val="20"/>
          <w:lang w:val="en-GB" w:eastAsia="en-GB"/>
        </w:rPr>
        <w:t xml:space="preserve">  and  the  Purchaser</w:t>
      </w:r>
    </w:p>
    <w:p w14:paraId="6B8CF4C4" w14:textId="77777777" w:rsidR="00AA7AFD" w:rsidRPr="00AA7AFD" w:rsidRDefault="00AA7AFD" w:rsidP="00AA7AFD">
      <w:pPr>
        <w:tabs>
          <w:tab w:val="left" w:pos="29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related to matters of alleged fraud or corruption must be made in</w:t>
      </w:r>
    </w:p>
    <w:p w14:paraId="1996F552" w14:textId="77777777" w:rsidR="00AA7AFD" w:rsidRPr="00AA7AFD" w:rsidRDefault="00AA7AFD" w:rsidP="00AA7AFD">
      <w:pPr>
        <w:tabs>
          <w:tab w:val="left" w:pos="29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writing.</w:t>
      </w:r>
    </w:p>
    <w:p w14:paraId="4F4E16D7" w14:textId="77777777" w:rsidR="00AA7AFD" w:rsidRPr="00AA7AFD" w:rsidRDefault="00AA7AFD" w:rsidP="00AA7AFD">
      <w:pPr>
        <w:tabs>
          <w:tab w:val="left" w:pos="2920"/>
        </w:tabs>
        <w:spacing w:after="0" w:line="0" w:lineRule="atLeast"/>
        <w:rPr>
          <w:rFonts w:ascii="Times New Roman" w:eastAsia="Times New Roman" w:hAnsi="Times New Roman" w:cs="Arial"/>
          <w:sz w:val="23"/>
          <w:szCs w:val="20"/>
          <w:lang w:val="en-GB" w:eastAsia="en-GB"/>
        </w:rPr>
      </w:pPr>
    </w:p>
    <w:p w14:paraId="01CF1DF6" w14:textId="77777777" w:rsidR="00AA7AFD" w:rsidRPr="00AA7AFD" w:rsidRDefault="00AA7AFD" w:rsidP="00AA7AFD">
      <w:pPr>
        <w:tabs>
          <w:tab w:val="left" w:pos="29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 xml:space="preserve">4.  Eligible Tenderers    </w:t>
      </w:r>
      <w:r w:rsidRPr="00AA7AFD">
        <w:rPr>
          <w:rFonts w:ascii="Times New Roman" w:eastAsia="Times New Roman" w:hAnsi="Times New Roman" w:cs="Arial"/>
          <w:sz w:val="23"/>
          <w:szCs w:val="20"/>
          <w:lang w:val="en-GB" w:eastAsia="en-GB"/>
        </w:rPr>
        <w:t>4.1</w:t>
      </w:r>
      <w:r w:rsidRPr="00AA7AFD">
        <w:rPr>
          <w:rFonts w:ascii="Times New Roman" w:eastAsia="Times New Roman" w:hAnsi="Times New Roman" w:cs="Arial"/>
          <w:sz w:val="23"/>
          <w:szCs w:val="20"/>
          <w:lang w:val="en-GB" w:eastAsia="en-GB"/>
        </w:rPr>
        <w:tab/>
        <w:t>A Tenderer may be a private, public or government-owned legal</w:t>
      </w:r>
    </w:p>
    <w:p w14:paraId="01BD1068" w14:textId="77777777" w:rsidR="00AA7AFD" w:rsidRPr="00AA7AFD" w:rsidRDefault="00AA7AFD" w:rsidP="00AA7AFD">
      <w:pPr>
        <w:tabs>
          <w:tab w:val="left" w:pos="2920"/>
        </w:tabs>
        <w:spacing w:after="0" w:line="262" w:lineRule="exact"/>
        <w:rPr>
          <w:rFonts w:ascii="Times New Roman" w:eastAsia="Times New Roman" w:hAnsi="Times New Roman" w:cs="Arial"/>
          <w:w w:val="98"/>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w w:val="98"/>
          <w:sz w:val="23"/>
          <w:szCs w:val="20"/>
          <w:lang w:val="en-GB" w:eastAsia="en-GB"/>
        </w:rPr>
        <w:t>entity, subject to ITT Sub-Clause 4.4, or any combination of them</w:t>
      </w:r>
    </w:p>
    <w:p w14:paraId="4D2B1570" w14:textId="77777777" w:rsidR="00AA7AFD" w:rsidRPr="00AA7AFD" w:rsidRDefault="00AA7AFD" w:rsidP="00AA7AFD">
      <w:pPr>
        <w:tabs>
          <w:tab w:val="left" w:pos="29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with  a  formal  intent  to enter  into  an  agreement  or  under  an</w:t>
      </w:r>
    </w:p>
    <w:p w14:paraId="08E2483F" w14:textId="77777777" w:rsidR="00AA7AFD" w:rsidRPr="00AA7AFD" w:rsidRDefault="00AA7AFD" w:rsidP="00AA7AFD">
      <w:pPr>
        <w:tabs>
          <w:tab w:val="left" w:pos="29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existing agreement in the form of a Joint Venture (JV).  In the</w:t>
      </w:r>
    </w:p>
    <w:p w14:paraId="6BFA4D8F" w14:textId="77777777" w:rsidR="00AA7AFD" w:rsidRPr="00AA7AFD" w:rsidRDefault="00AA7AFD" w:rsidP="00AA7AFD">
      <w:pPr>
        <w:tabs>
          <w:tab w:val="left" w:pos="29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case of a JV:</w:t>
      </w:r>
    </w:p>
    <w:p w14:paraId="7C7E5B62" w14:textId="77777777" w:rsidR="00AA7AFD" w:rsidRPr="00AA7AFD" w:rsidRDefault="00AA7AFD" w:rsidP="00AA7AFD">
      <w:pPr>
        <w:tabs>
          <w:tab w:val="left" w:pos="2920"/>
        </w:tabs>
        <w:spacing w:after="0" w:line="0" w:lineRule="atLeast"/>
        <w:rPr>
          <w:rFonts w:ascii="Times New Roman" w:eastAsia="Times New Roman" w:hAnsi="Times New Roman" w:cs="Arial"/>
          <w:sz w:val="23"/>
          <w:szCs w:val="20"/>
          <w:lang w:val="en-GB" w:eastAsia="en-GB"/>
        </w:rPr>
      </w:pPr>
    </w:p>
    <w:p w14:paraId="1684C94C" w14:textId="77777777" w:rsidR="00AA7AFD" w:rsidRPr="00AA7AFD" w:rsidRDefault="00AA7AFD" w:rsidP="00AA7AFD">
      <w:pPr>
        <w:tabs>
          <w:tab w:val="left" w:pos="2920"/>
          <w:tab w:val="left" w:pos="3520"/>
        </w:tabs>
        <w:spacing w:after="0" w:line="0" w:lineRule="atLeast"/>
        <w:rPr>
          <w:rFonts w:ascii="Times New Roman" w:eastAsia="Times New Roman" w:hAnsi="Times New Roman" w:cs="Arial"/>
          <w:w w:val="98"/>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(a)</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8"/>
          <w:sz w:val="23"/>
          <w:szCs w:val="20"/>
          <w:lang w:val="en-GB" w:eastAsia="en-GB"/>
        </w:rPr>
        <w:t>all parties to the JV shall be jointly and severally liable; and</w:t>
      </w:r>
    </w:p>
    <w:p w14:paraId="7F2B2479" w14:textId="77777777" w:rsidR="00AA7AFD" w:rsidRPr="00AA7AFD" w:rsidRDefault="00AA7AFD" w:rsidP="00AA7AFD">
      <w:pPr>
        <w:tabs>
          <w:tab w:val="left" w:pos="2920"/>
          <w:tab w:val="left" w:pos="3520"/>
        </w:tabs>
        <w:spacing w:after="0" w:line="0" w:lineRule="atLeast"/>
        <w:rPr>
          <w:rFonts w:ascii="Times New Roman" w:eastAsia="Times New Roman" w:hAnsi="Times New Roman" w:cs="Arial"/>
          <w:w w:val="98"/>
          <w:sz w:val="23"/>
          <w:szCs w:val="20"/>
          <w:lang w:val="en-GB" w:eastAsia="en-GB"/>
        </w:rPr>
      </w:pPr>
    </w:p>
    <w:p w14:paraId="35233B2E" w14:textId="77777777" w:rsidR="00AA7AFD" w:rsidRPr="00AA7AFD" w:rsidRDefault="00AA7AFD" w:rsidP="00AA7AFD">
      <w:pPr>
        <w:tabs>
          <w:tab w:val="left" w:pos="2920"/>
          <w:tab w:val="left" w:pos="35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(b)</w:t>
      </w:r>
      <w:r w:rsidRPr="00AA7AFD">
        <w:rPr>
          <w:rFonts w:ascii="Times New Roman" w:eastAsia="Times New Roman" w:hAnsi="Times New Roman" w:cs="Arial"/>
          <w:sz w:val="23"/>
          <w:szCs w:val="20"/>
          <w:lang w:val="en-GB" w:eastAsia="en-GB"/>
        </w:rPr>
        <w:tab/>
        <w:t>A JV shall nominate a Representative who shall have the</w:t>
      </w:r>
    </w:p>
    <w:p w14:paraId="23A22C0E" w14:textId="77777777" w:rsidR="00AA7AFD" w:rsidRPr="00AA7AFD" w:rsidRDefault="00AA7AFD" w:rsidP="00AA7AFD">
      <w:pPr>
        <w:tabs>
          <w:tab w:val="left" w:pos="2920"/>
          <w:tab w:val="left" w:pos="352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authority to conduct all businesses for and on behalf of any</w:t>
      </w:r>
    </w:p>
    <w:p w14:paraId="1F80CE7C" w14:textId="77777777" w:rsidR="00AA7AFD" w:rsidRPr="00AA7AFD" w:rsidRDefault="00AA7AFD" w:rsidP="00AA7AFD">
      <w:pPr>
        <w:tabs>
          <w:tab w:val="left" w:pos="2920"/>
          <w:tab w:val="left" w:pos="3520"/>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 w:val="23"/>
          <w:szCs w:val="20"/>
          <w:lang w:val="en-GB" w:eastAsia="en-GB"/>
        </w:rPr>
        <w:t>and all the parties of the JV during the Tendering process</w:t>
      </w:r>
    </w:p>
    <w:p w14:paraId="2B7E23C5" w14:textId="77777777" w:rsidR="00AA7AFD" w:rsidRPr="00AA7AFD" w:rsidRDefault="00AA7AFD" w:rsidP="00AA7AFD">
      <w:pPr>
        <w:tabs>
          <w:tab w:val="left" w:pos="2920"/>
          <w:tab w:val="left" w:pos="35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and, in the event the JV is awarded the Contract, during</w:t>
      </w:r>
    </w:p>
    <w:p w14:paraId="212F034D" w14:textId="77777777" w:rsidR="00AA7AFD" w:rsidRPr="00AA7AFD" w:rsidRDefault="00AA7AFD" w:rsidP="00AA7AFD">
      <w:pPr>
        <w:tabs>
          <w:tab w:val="left" w:pos="2920"/>
          <w:tab w:val="left" w:pos="35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contract execution.</w:t>
      </w:r>
    </w:p>
    <w:p w14:paraId="239E666F" w14:textId="77777777" w:rsidR="00AA7AFD" w:rsidRPr="00AA7AFD" w:rsidRDefault="00AA7AFD" w:rsidP="00AA7AFD">
      <w:pPr>
        <w:tabs>
          <w:tab w:val="left" w:pos="2920"/>
          <w:tab w:val="left" w:pos="3520"/>
        </w:tabs>
        <w:spacing w:after="0" w:line="0" w:lineRule="atLeast"/>
        <w:rPr>
          <w:rFonts w:ascii="Times New Roman" w:eastAsia="Times New Roman" w:hAnsi="Times New Roman" w:cs="Arial"/>
          <w:sz w:val="23"/>
          <w:szCs w:val="20"/>
          <w:lang w:val="en-GB" w:eastAsia="en-GB"/>
        </w:rPr>
      </w:pPr>
    </w:p>
    <w:p w14:paraId="0ECC726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4.2   A Tenderer, and all parties constituting the Tenderer, shall have</w:t>
      </w:r>
    </w:p>
    <w:p w14:paraId="544E07ED" w14:textId="77777777" w:rsidR="00AA7AFD" w:rsidRPr="00AA7AFD" w:rsidRDefault="00AA7AFD" w:rsidP="00AA7AFD">
      <w:pPr>
        <w:tabs>
          <w:tab w:val="left" w:pos="29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the nationality of an eligible country, in accordance with Section</w:t>
      </w:r>
    </w:p>
    <w:p w14:paraId="5092EA82" w14:textId="77777777" w:rsidR="00AA7AFD" w:rsidRPr="00AA7AFD" w:rsidRDefault="00AA7AFD" w:rsidP="00AA7AFD">
      <w:pPr>
        <w:tabs>
          <w:tab w:val="left" w:pos="29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V, Eligible Countries.  A Tenderer shall be deemed to have the</w:t>
      </w:r>
    </w:p>
    <w:p w14:paraId="2F3B6E25" w14:textId="77777777" w:rsidR="00AA7AFD" w:rsidRPr="00AA7AFD" w:rsidRDefault="00AA7AFD" w:rsidP="00AA7AFD">
      <w:pPr>
        <w:tabs>
          <w:tab w:val="left" w:pos="29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nationality  of  a  country  if  the  Tenderer  is  a  citizen  or  is</w:t>
      </w:r>
    </w:p>
    <w:p w14:paraId="15FD5105" w14:textId="77777777" w:rsidR="00AA7AFD" w:rsidRPr="00AA7AFD" w:rsidRDefault="00AA7AFD" w:rsidP="00AA7AFD">
      <w:pPr>
        <w:tabs>
          <w:tab w:val="left" w:pos="2920"/>
        </w:tabs>
        <w:spacing w:after="0" w:line="262" w:lineRule="exact"/>
        <w:rPr>
          <w:rFonts w:ascii="Times New Roman" w:eastAsia="Times New Roman" w:hAnsi="Times New Roman" w:cs="Arial"/>
          <w:w w:val="98"/>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w w:val="98"/>
          <w:sz w:val="23"/>
          <w:szCs w:val="20"/>
          <w:lang w:val="en-GB" w:eastAsia="en-GB"/>
        </w:rPr>
        <w:t>constituted, incorporated, or registered and operates in conformity</w:t>
      </w:r>
    </w:p>
    <w:p w14:paraId="3219DC8C" w14:textId="77777777" w:rsidR="00AA7AFD" w:rsidRPr="00AA7AFD" w:rsidRDefault="00AA7AFD" w:rsidP="00AA7AFD">
      <w:pPr>
        <w:tabs>
          <w:tab w:val="left" w:pos="29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with the provisions of the laws of that country.  This criterion</w:t>
      </w:r>
    </w:p>
    <w:p w14:paraId="252EB563" w14:textId="77777777" w:rsidR="00AA7AFD" w:rsidRPr="00AA7AFD" w:rsidRDefault="00AA7AFD" w:rsidP="00AA7AFD">
      <w:pPr>
        <w:tabs>
          <w:tab w:val="left" w:pos="2920"/>
        </w:tabs>
        <w:spacing w:after="0" w:line="0" w:lineRule="atLeast"/>
        <w:rPr>
          <w:rFonts w:ascii="Times New Roman" w:eastAsia="Times New Roman" w:hAnsi="Times New Roman" w:cs="Arial"/>
          <w:w w:val="97"/>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7"/>
          <w:sz w:val="23"/>
          <w:szCs w:val="20"/>
          <w:lang w:val="en-GB" w:eastAsia="en-GB"/>
        </w:rPr>
        <w:t>shall also apply to the determination of the nationality of proposed</w:t>
      </w:r>
    </w:p>
    <w:p w14:paraId="0BF1583B" w14:textId="77777777" w:rsidR="00AA7AFD" w:rsidRPr="00AA7AFD" w:rsidRDefault="00AA7AFD" w:rsidP="00AA7AFD">
      <w:pPr>
        <w:tabs>
          <w:tab w:val="left" w:pos="29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 w:val="23"/>
          <w:szCs w:val="20"/>
          <w:lang w:val="en-GB" w:eastAsia="en-GB"/>
        </w:rPr>
        <w:t>subcontractors or suppliers for any part of the Contract including</w:t>
      </w:r>
    </w:p>
    <w:p w14:paraId="44D28AED" w14:textId="77777777" w:rsidR="00AA7AFD" w:rsidRPr="00AA7AFD" w:rsidRDefault="00AA7AFD" w:rsidP="00AA7AFD">
      <w:pPr>
        <w:tabs>
          <w:tab w:val="left" w:pos="29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related services.</w:t>
      </w:r>
    </w:p>
    <w:p w14:paraId="5C28887A" w14:textId="77777777" w:rsidR="00AA7AFD" w:rsidRPr="00AA7AFD" w:rsidRDefault="00AA7AFD" w:rsidP="00AA7AFD">
      <w:pPr>
        <w:tabs>
          <w:tab w:val="left" w:pos="2920"/>
        </w:tabs>
        <w:spacing w:after="0" w:line="0" w:lineRule="atLeast"/>
        <w:rPr>
          <w:rFonts w:ascii="Times New Roman" w:eastAsia="Times New Roman" w:hAnsi="Times New Roman" w:cs="Arial"/>
          <w:sz w:val="23"/>
          <w:szCs w:val="20"/>
          <w:lang w:val="en-GB" w:eastAsia="en-GB"/>
        </w:rPr>
      </w:pPr>
    </w:p>
    <w:p w14:paraId="1A089D1E"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4.3   A Tenderer shall not have a conflict of interest.  All Tenderers</w:t>
      </w:r>
    </w:p>
    <w:p w14:paraId="578057D9" w14:textId="77777777" w:rsidR="00AA7AFD" w:rsidRPr="00AA7AFD" w:rsidRDefault="00AA7AFD" w:rsidP="00AA7AFD">
      <w:pPr>
        <w:tabs>
          <w:tab w:val="left" w:pos="292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found to have conflict of interest shall be disqualified.  Tenderers</w:t>
      </w:r>
    </w:p>
    <w:p w14:paraId="71B6F266" w14:textId="77777777" w:rsidR="00AA7AFD" w:rsidRPr="00AA7AFD" w:rsidRDefault="00AA7AFD" w:rsidP="00AA7AFD">
      <w:pPr>
        <w:tabs>
          <w:tab w:val="left" w:pos="292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may be considered to have a conflict of interest with one or more</w:t>
      </w:r>
    </w:p>
    <w:p w14:paraId="127E39B4" w14:textId="77777777" w:rsidR="00AA7AFD" w:rsidRPr="00AA7AFD" w:rsidRDefault="00AA7AFD" w:rsidP="00AA7AFD">
      <w:pPr>
        <w:tabs>
          <w:tab w:val="left" w:pos="29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parties in this Tendering process, if they:</w:t>
      </w:r>
    </w:p>
    <w:p w14:paraId="0F78719B" w14:textId="77777777" w:rsidR="00AA7AFD" w:rsidRPr="00AA7AFD" w:rsidRDefault="00AA7AFD" w:rsidP="00AA7AFD">
      <w:pPr>
        <w:tabs>
          <w:tab w:val="left" w:pos="2920"/>
        </w:tabs>
        <w:spacing w:after="0" w:line="0" w:lineRule="atLeast"/>
        <w:rPr>
          <w:rFonts w:ascii="Times New Roman" w:eastAsia="Times New Roman" w:hAnsi="Times New Roman" w:cs="Arial"/>
          <w:sz w:val="23"/>
          <w:szCs w:val="20"/>
          <w:lang w:val="en-GB" w:eastAsia="en-GB"/>
        </w:rPr>
      </w:pPr>
    </w:p>
    <w:p w14:paraId="1AAAF82A" w14:textId="77777777" w:rsidR="00AA7AFD" w:rsidRPr="00AA7AFD" w:rsidRDefault="00AA7AFD" w:rsidP="004F28FD">
      <w:pPr>
        <w:numPr>
          <w:ilvl w:val="0"/>
          <w:numId w:val="132"/>
        </w:numPr>
        <w:tabs>
          <w:tab w:val="left" w:pos="29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have controlling shareholders in common; or</w:t>
      </w:r>
    </w:p>
    <w:p w14:paraId="2BFF2738" w14:textId="77777777" w:rsidR="00AA7AFD" w:rsidRPr="00AA7AFD" w:rsidRDefault="00AA7AFD" w:rsidP="00AA7AFD">
      <w:pPr>
        <w:tabs>
          <w:tab w:val="left" w:pos="2920"/>
        </w:tabs>
        <w:spacing w:after="0" w:line="0" w:lineRule="atLeast"/>
        <w:rPr>
          <w:rFonts w:ascii="Times New Roman" w:eastAsia="Times New Roman" w:hAnsi="Times New Roman" w:cs="Arial"/>
          <w:sz w:val="23"/>
          <w:szCs w:val="20"/>
          <w:lang w:val="en-GB" w:eastAsia="en-GB"/>
        </w:rPr>
      </w:pPr>
    </w:p>
    <w:p w14:paraId="76905F84" w14:textId="77777777" w:rsidR="00AA7AFD" w:rsidRPr="00AA7AFD" w:rsidRDefault="00AA7AFD" w:rsidP="00AA7AFD">
      <w:pPr>
        <w:tabs>
          <w:tab w:val="left" w:pos="2920"/>
          <w:tab w:val="left" w:pos="352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(b)</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receive or have received any direct or indirect subsidy from</w:t>
      </w:r>
    </w:p>
    <w:p w14:paraId="1BAD326F" w14:textId="77777777" w:rsidR="00AA7AFD" w:rsidRPr="00AA7AFD" w:rsidRDefault="00AA7AFD" w:rsidP="00AA7AFD">
      <w:pPr>
        <w:tabs>
          <w:tab w:val="left" w:pos="2920"/>
          <w:tab w:val="left" w:pos="35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any of them; or</w:t>
      </w:r>
    </w:p>
    <w:p w14:paraId="5E7479F4" w14:textId="77777777" w:rsidR="00AA7AFD" w:rsidRPr="00AA7AFD" w:rsidRDefault="00AA7AFD" w:rsidP="00AA7AFD">
      <w:pPr>
        <w:tabs>
          <w:tab w:val="left" w:pos="2920"/>
          <w:tab w:val="left" w:pos="3520"/>
        </w:tabs>
        <w:spacing w:after="0" w:line="0" w:lineRule="atLeast"/>
        <w:rPr>
          <w:rFonts w:ascii="Times New Roman" w:eastAsia="Times New Roman" w:hAnsi="Times New Roman" w:cs="Arial"/>
          <w:sz w:val="23"/>
          <w:szCs w:val="20"/>
          <w:lang w:val="en-GB" w:eastAsia="en-GB"/>
        </w:rPr>
      </w:pPr>
    </w:p>
    <w:p w14:paraId="3577773C" w14:textId="77777777" w:rsidR="00AA7AFD" w:rsidRPr="00AA7AFD" w:rsidRDefault="00AA7AFD" w:rsidP="00AA7AFD">
      <w:pPr>
        <w:tabs>
          <w:tab w:val="left" w:pos="2920"/>
          <w:tab w:val="left" w:pos="35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(c)</w:t>
      </w:r>
      <w:r w:rsidRPr="00AA7AFD">
        <w:rPr>
          <w:rFonts w:ascii="Times New Roman" w:eastAsia="Times New Roman" w:hAnsi="Times New Roman" w:cs="Arial"/>
          <w:sz w:val="23"/>
          <w:szCs w:val="20"/>
          <w:lang w:val="en-GB" w:eastAsia="en-GB"/>
        </w:rPr>
        <w:tab/>
        <w:t>have the same legal representative for purposes of this</w:t>
      </w:r>
    </w:p>
    <w:p w14:paraId="4325FA5C" w14:textId="77777777" w:rsidR="00AA7AFD" w:rsidRPr="00AA7AFD" w:rsidRDefault="00AA7AFD" w:rsidP="00AA7AFD">
      <w:pPr>
        <w:tabs>
          <w:tab w:val="left" w:pos="2920"/>
          <w:tab w:val="left" w:pos="35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 w:val="23"/>
          <w:szCs w:val="20"/>
          <w:lang w:val="en-GB" w:eastAsia="en-GB"/>
        </w:rPr>
        <w:t xml:space="preserve">tender or </w:t>
      </w:r>
      <w:r w:rsidRPr="00AA7AFD">
        <w:rPr>
          <w:rFonts w:ascii="Times New Roman" w:eastAsia="Times New Roman" w:hAnsi="Times New Roman" w:cs="Arial"/>
          <w:sz w:val="19"/>
          <w:szCs w:val="20"/>
          <w:lang w:val="en-GB" w:eastAsia="en-GB"/>
        </w:rPr>
        <w:t>Section I Instructions to Tenderers</w:t>
      </w:r>
    </w:p>
    <w:p w14:paraId="230272CA" w14:textId="77777777" w:rsidR="00AA7AFD" w:rsidRPr="00AA7AFD" w:rsidRDefault="00AA7AFD" w:rsidP="00AA7AFD">
      <w:pPr>
        <w:spacing w:after="0" w:line="240" w:lineRule="auto"/>
        <w:rPr>
          <w:rFonts w:ascii="Times New Roman" w:eastAsia="Times New Roman" w:hAnsi="Times New Roman" w:cs="Arial"/>
          <w:sz w:val="23"/>
          <w:szCs w:val="20"/>
          <w:lang w:val="en-GB" w:eastAsia="en-GB"/>
        </w:rPr>
        <w:sectPr w:rsidR="00AA7AFD" w:rsidRPr="00AA7AFD">
          <w:pgSz w:w="11900" w:h="16841"/>
          <w:pgMar w:top="1410" w:right="1440" w:bottom="496" w:left="1300" w:header="0" w:footer="0" w:gutter="0"/>
          <w:cols w:space="0" w:equalWidth="0">
            <w:col w:w="9159"/>
          </w:cols>
          <w:docGrid w:linePitch="360"/>
        </w:sectPr>
      </w:pPr>
    </w:p>
    <w:p w14:paraId="2FFA8148" w14:textId="77777777" w:rsidR="00AA7AFD" w:rsidRPr="00AA7AFD" w:rsidRDefault="00AA7AFD" w:rsidP="00AA7AFD">
      <w:pPr>
        <w:tabs>
          <w:tab w:val="left" w:pos="3480"/>
        </w:tabs>
        <w:spacing w:after="0" w:line="0" w:lineRule="atLeast"/>
        <w:rPr>
          <w:rFonts w:ascii="Times New Roman" w:eastAsia="Times New Roman" w:hAnsi="Times New Roman" w:cs="Arial"/>
          <w:sz w:val="23"/>
          <w:szCs w:val="20"/>
          <w:lang w:val="en-GB" w:eastAsia="en-GB"/>
        </w:rPr>
      </w:pPr>
      <w:bookmarkStart w:id="12" w:name="page13"/>
      <w:bookmarkEnd w:id="12"/>
      <w:r w:rsidRPr="00AA7AFD">
        <w:rPr>
          <w:rFonts w:ascii="Times New Roman" w:eastAsia="Times New Roman" w:hAnsi="Times New Roman" w:cs="Arial"/>
          <w:sz w:val="19"/>
          <w:szCs w:val="20"/>
          <w:lang w:val="en-GB" w:eastAsia="en-GB"/>
        </w:rPr>
        <w:lastRenderedPageBreak/>
        <w:tab/>
      </w:r>
    </w:p>
    <w:p w14:paraId="383E6F17" w14:textId="77777777" w:rsidR="00AA7AFD" w:rsidRPr="00AA7AFD" w:rsidRDefault="00AA7AFD" w:rsidP="00AA7AFD">
      <w:pPr>
        <w:tabs>
          <w:tab w:val="left" w:pos="3480"/>
        </w:tabs>
        <w:spacing w:after="0" w:line="235"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(d)</w:t>
      </w:r>
      <w:r w:rsidRPr="00AA7AFD">
        <w:rPr>
          <w:rFonts w:ascii="Times New Roman" w:eastAsia="Times New Roman" w:hAnsi="Times New Roman" w:cs="Arial"/>
          <w:sz w:val="23"/>
          <w:szCs w:val="20"/>
          <w:lang w:val="en-GB" w:eastAsia="en-GB"/>
        </w:rPr>
        <w:tab/>
        <w:t>participated as a consultant in the preparation of the</w:t>
      </w:r>
    </w:p>
    <w:p w14:paraId="4E388738" w14:textId="77777777" w:rsidR="00AA7AFD" w:rsidRPr="00AA7AFD" w:rsidRDefault="00AA7AFD" w:rsidP="00AA7AFD">
      <w:pPr>
        <w:tabs>
          <w:tab w:val="left" w:pos="3480"/>
        </w:tabs>
        <w:spacing w:after="0" w:line="25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1"/>
          <w:szCs w:val="20"/>
          <w:lang w:val="en-GB" w:eastAsia="en-GB"/>
        </w:rPr>
        <w:tab/>
      </w:r>
      <w:r w:rsidRPr="00AA7AFD">
        <w:rPr>
          <w:rFonts w:ascii="Times New Roman" w:eastAsia="Times New Roman" w:hAnsi="Times New Roman" w:cs="Arial"/>
          <w:sz w:val="23"/>
          <w:szCs w:val="20"/>
          <w:lang w:val="en-GB" w:eastAsia="en-GB"/>
        </w:rPr>
        <w:t>design or technical specifications of the goods and</w:t>
      </w:r>
    </w:p>
    <w:p w14:paraId="69A83C38" w14:textId="77777777" w:rsidR="00AA7AFD" w:rsidRPr="00AA7AFD" w:rsidRDefault="00AA7AFD" w:rsidP="00AA7AFD">
      <w:pPr>
        <w:tabs>
          <w:tab w:val="left" w:pos="34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related services that are the subject of the tender.</w:t>
      </w:r>
    </w:p>
    <w:p w14:paraId="761B181E" w14:textId="77777777" w:rsidR="00AA7AFD" w:rsidRPr="00AA7AFD" w:rsidRDefault="00AA7AFD" w:rsidP="00AA7AFD">
      <w:pPr>
        <w:tabs>
          <w:tab w:val="left" w:pos="3480"/>
        </w:tabs>
        <w:spacing w:after="0" w:line="0" w:lineRule="atLeast"/>
        <w:rPr>
          <w:rFonts w:ascii="Times New Roman" w:eastAsia="Times New Roman" w:hAnsi="Times New Roman" w:cs="Arial"/>
          <w:sz w:val="23"/>
          <w:szCs w:val="20"/>
          <w:lang w:val="en-GB" w:eastAsia="en-GB"/>
        </w:rPr>
      </w:pPr>
    </w:p>
    <w:p w14:paraId="087926B2" w14:textId="77777777" w:rsidR="00AA7AFD" w:rsidRPr="00AA7AFD" w:rsidRDefault="00AA7AFD" w:rsidP="00AA7AFD">
      <w:pPr>
        <w:tabs>
          <w:tab w:val="left" w:pos="34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(e)</w:t>
      </w:r>
      <w:r w:rsidRPr="00AA7AFD">
        <w:rPr>
          <w:rFonts w:ascii="Times New Roman" w:eastAsia="Times New Roman" w:hAnsi="Times New Roman" w:cs="Arial"/>
          <w:sz w:val="23"/>
          <w:szCs w:val="20"/>
          <w:lang w:val="en-GB" w:eastAsia="en-GB"/>
        </w:rPr>
        <w:tab/>
        <w:t>are  or  have  been  associated  in  the  past,  directly  or</w:t>
      </w:r>
    </w:p>
    <w:p w14:paraId="2ACE2E71" w14:textId="77777777" w:rsidR="00AA7AFD" w:rsidRPr="00AA7AFD" w:rsidRDefault="00AA7AFD" w:rsidP="00AA7AFD">
      <w:pPr>
        <w:tabs>
          <w:tab w:val="left" w:pos="34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indirectly, with a firm or any of its affiliates which have</w:t>
      </w:r>
    </w:p>
    <w:p w14:paraId="42D86C3C" w14:textId="77777777" w:rsidR="00AA7AFD" w:rsidRPr="00AA7AFD" w:rsidRDefault="00AA7AFD" w:rsidP="00AA7AFD">
      <w:pPr>
        <w:tabs>
          <w:tab w:val="left" w:pos="34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 xml:space="preserve">been </w:t>
      </w:r>
      <w:proofErr w:type="gramStart"/>
      <w:r w:rsidRPr="00AA7AFD">
        <w:rPr>
          <w:rFonts w:ascii="Times New Roman" w:eastAsia="Times New Roman" w:hAnsi="Times New Roman" w:cs="Arial"/>
          <w:sz w:val="23"/>
          <w:szCs w:val="20"/>
          <w:lang w:val="en-GB" w:eastAsia="en-GB"/>
        </w:rPr>
        <w:t>engaged  by</w:t>
      </w:r>
      <w:proofErr w:type="gramEnd"/>
      <w:r w:rsidRPr="00AA7AFD">
        <w:rPr>
          <w:rFonts w:ascii="Times New Roman" w:eastAsia="Times New Roman" w:hAnsi="Times New Roman" w:cs="Arial"/>
          <w:sz w:val="23"/>
          <w:szCs w:val="20"/>
          <w:lang w:val="en-GB" w:eastAsia="en-GB"/>
        </w:rPr>
        <w:t xml:space="preserve"> the Purchaser  to provide  consulting</w:t>
      </w:r>
    </w:p>
    <w:p w14:paraId="03BD02B5" w14:textId="77777777" w:rsidR="00AA7AFD" w:rsidRPr="00AA7AFD" w:rsidRDefault="00AA7AFD" w:rsidP="00AA7AFD">
      <w:pPr>
        <w:tabs>
          <w:tab w:val="left" w:pos="34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services for the preparation of the design, specifications,</w:t>
      </w:r>
    </w:p>
    <w:p w14:paraId="051D831E" w14:textId="77777777" w:rsidR="00AA7AFD" w:rsidRPr="00AA7AFD" w:rsidRDefault="00AA7AFD" w:rsidP="00AA7AFD">
      <w:pPr>
        <w:tabs>
          <w:tab w:val="left" w:pos="3480"/>
        </w:tabs>
        <w:spacing w:after="0" w:line="0" w:lineRule="atLeast"/>
        <w:rPr>
          <w:rFonts w:ascii="Times New Roman" w:eastAsia="Times New Roman" w:hAnsi="Times New Roman" w:cs="Arial"/>
          <w:w w:val="98"/>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8"/>
          <w:sz w:val="23"/>
          <w:szCs w:val="20"/>
          <w:lang w:val="en-GB" w:eastAsia="en-GB"/>
        </w:rPr>
        <w:t>and other documents to be used for the procurement of the</w:t>
      </w:r>
    </w:p>
    <w:p w14:paraId="583BD390" w14:textId="77777777" w:rsidR="00AA7AFD" w:rsidRPr="00AA7AFD" w:rsidRDefault="00AA7AFD" w:rsidP="00AA7AFD">
      <w:pPr>
        <w:tabs>
          <w:tab w:val="left" w:pos="34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 xml:space="preserve">goods to be purchased under this Invitation for </w:t>
      </w:r>
      <w:proofErr w:type="gramStart"/>
      <w:r w:rsidRPr="00AA7AFD">
        <w:rPr>
          <w:rFonts w:ascii="Times New Roman" w:eastAsia="Times New Roman" w:hAnsi="Times New Roman" w:cs="Arial"/>
          <w:sz w:val="23"/>
          <w:szCs w:val="20"/>
          <w:lang w:val="en-GB" w:eastAsia="en-GB"/>
        </w:rPr>
        <w:t>Tenders;</w:t>
      </w:r>
      <w:proofErr w:type="gramEnd"/>
    </w:p>
    <w:p w14:paraId="0A3027F6" w14:textId="77777777" w:rsidR="00AA7AFD" w:rsidRPr="00AA7AFD" w:rsidRDefault="00AA7AFD" w:rsidP="00AA7AFD">
      <w:pPr>
        <w:tabs>
          <w:tab w:val="left" w:pos="34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or</w:t>
      </w:r>
    </w:p>
    <w:p w14:paraId="7479CA60" w14:textId="77777777" w:rsidR="00AA7AFD" w:rsidRPr="00AA7AFD" w:rsidRDefault="00AA7AFD" w:rsidP="00AA7AFD">
      <w:pPr>
        <w:tabs>
          <w:tab w:val="left" w:pos="3480"/>
        </w:tabs>
        <w:spacing w:after="0" w:line="0" w:lineRule="atLeast"/>
        <w:rPr>
          <w:rFonts w:ascii="Times New Roman" w:eastAsia="Times New Roman" w:hAnsi="Times New Roman" w:cs="Arial"/>
          <w:sz w:val="16"/>
          <w:szCs w:val="16"/>
          <w:lang w:val="en-GB" w:eastAsia="en-GB"/>
        </w:rPr>
      </w:pPr>
    </w:p>
    <w:p w14:paraId="7F55C60C" w14:textId="77777777" w:rsidR="00AA7AFD" w:rsidRPr="00AA7AFD" w:rsidRDefault="00AA7AFD" w:rsidP="00AA7AFD">
      <w:pPr>
        <w:tabs>
          <w:tab w:val="left" w:pos="34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(f)</w:t>
      </w:r>
      <w:r w:rsidRPr="00AA7AFD">
        <w:rPr>
          <w:rFonts w:ascii="Times New Roman" w:eastAsia="Times New Roman" w:hAnsi="Times New Roman" w:cs="Arial"/>
          <w:sz w:val="23"/>
          <w:szCs w:val="20"/>
          <w:lang w:val="en-GB" w:eastAsia="en-GB"/>
        </w:rPr>
        <w:tab/>
        <w:t>submit more than one Tender in this Tendering process,</w:t>
      </w:r>
    </w:p>
    <w:p w14:paraId="189BC042" w14:textId="77777777" w:rsidR="00AA7AFD" w:rsidRPr="00AA7AFD" w:rsidRDefault="00AA7AFD" w:rsidP="00AA7AFD">
      <w:pPr>
        <w:tabs>
          <w:tab w:val="left" w:pos="34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except for alternative offers permitted under ITT Clause</w:t>
      </w:r>
    </w:p>
    <w:p w14:paraId="2A2B6E3B" w14:textId="77777777" w:rsidR="00AA7AFD" w:rsidRPr="00AA7AFD" w:rsidRDefault="00AA7AFD" w:rsidP="00AA7AFD">
      <w:pPr>
        <w:tabs>
          <w:tab w:val="left" w:pos="34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13.</w:t>
      </w:r>
    </w:p>
    <w:p w14:paraId="5F30A77F" w14:textId="77777777" w:rsidR="00AA7AFD" w:rsidRPr="00AA7AFD" w:rsidRDefault="00AA7AFD" w:rsidP="00AA7AFD">
      <w:pPr>
        <w:spacing w:after="0" w:line="132" w:lineRule="exact"/>
        <w:rPr>
          <w:rFonts w:ascii="Times New Roman" w:eastAsia="Times New Roman" w:hAnsi="Times New Roman" w:cs="Arial"/>
          <w:sz w:val="20"/>
          <w:szCs w:val="20"/>
          <w:lang w:val="en-GB" w:eastAsia="en-GB"/>
        </w:rPr>
      </w:pPr>
    </w:p>
    <w:p w14:paraId="689699B6" w14:textId="77777777" w:rsidR="00AA7AFD" w:rsidRPr="00AA7AFD" w:rsidRDefault="00AA7AFD" w:rsidP="00AA7AFD">
      <w:pPr>
        <w:tabs>
          <w:tab w:val="left" w:pos="3380"/>
        </w:tabs>
        <w:spacing w:after="0" w:line="238" w:lineRule="auto"/>
        <w:ind w:right="2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4.4</w:t>
      </w:r>
      <w:r w:rsidRPr="00AA7AFD">
        <w:rPr>
          <w:rFonts w:ascii="Times New Roman" w:eastAsia="Times New Roman" w:hAnsi="Times New Roman" w:cs="Arial"/>
          <w:sz w:val="23"/>
          <w:szCs w:val="20"/>
          <w:lang w:val="en-GB" w:eastAsia="en-GB"/>
        </w:rPr>
        <w:tab/>
        <w:t>A Tenderer that is under a declaration of ineligibility by the Public Procurement Authority in accordance with ITT Clause 3, at the date of the deadline for Tender submission or thereafter, shall be disqualified.</w:t>
      </w:r>
    </w:p>
    <w:p w14:paraId="7493CE81" w14:textId="77777777" w:rsidR="00AA7AFD" w:rsidRPr="00AA7AFD" w:rsidRDefault="00AA7AFD" w:rsidP="00AA7AFD">
      <w:pPr>
        <w:spacing w:after="0" w:line="213" w:lineRule="exact"/>
        <w:rPr>
          <w:rFonts w:ascii="Times New Roman" w:eastAsia="Times New Roman" w:hAnsi="Times New Roman" w:cs="Arial"/>
          <w:sz w:val="20"/>
          <w:szCs w:val="20"/>
          <w:lang w:val="en-GB" w:eastAsia="en-GB"/>
        </w:rPr>
      </w:pPr>
    </w:p>
    <w:p w14:paraId="65662093" w14:textId="77777777" w:rsidR="00AA7AFD" w:rsidRPr="00AA7AFD" w:rsidRDefault="00AA7AFD" w:rsidP="00AA7AFD">
      <w:pPr>
        <w:tabs>
          <w:tab w:val="left" w:pos="2860"/>
        </w:tabs>
        <w:spacing w:after="0" w:line="238" w:lineRule="auto"/>
        <w:ind w:right="38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4.5</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Government-owned enterprises shall be eligible only if    they can establish that they are legally and financially autonomous and are not a dependent agency of the Purchaser.</w:t>
      </w:r>
    </w:p>
    <w:p w14:paraId="19FC8F0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907E167" w14:textId="77777777" w:rsidR="00AA7AFD" w:rsidRPr="00AA7AFD" w:rsidRDefault="00AA7AFD" w:rsidP="00AA7AFD">
      <w:pPr>
        <w:spacing w:after="0" w:line="218" w:lineRule="exact"/>
        <w:rPr>
          <w:rFonts w:ascii="Times New Roman" w:eastAsia="Times New Roman" w:hAnsi="Times New Roman" w:cs="Arial"/>
          <w:sz w:val="16"/>
          <w:szCs w:val="16"/>
          <w:lang w:val="en-GB" w:eastAsia="en-GB"/>
        </w:rPr>
      </w:pPr>
    </w:p>
    <w:p w14:paraId="0E5EE870" w14:textId="77777777" w:rsidR="00AA7AFD" w:rsidRPr="00AA7AFD" w:rsidRDefault="00AA7AFD" w:rsidP="00AA7AFD">
      <w:pPr>
        <w:tabs>
          <w:tab w:val="left" w:pos="2880"/>
        </w:tabs>
        <w:spacing w:after="0" w:line="237" w:lineRule="auto"/>
        <w:ind w:right="200"/>
        <w:jc w:val="both"/>
        <w:rPr>
          <w:rFonts w:ascii="Times New Roman" w:eastAsia="Calibri" w:hAnsi="Times New Roman" w:cs="Times New Roman"/>
          <w:sz w:val="20"/>
          <w:szCs w:val="20"/>
          <w:lang w:val="en-GB" w:eastAsia="en-GB"/>
        </w:rPr>
      </w:pPr>
      <w:r w:rsidRPr="00AA7AFD">
        <w:rPr>
          <w:rFonts w:ascii="Times New Roman" w:eastAsia="Times New Roman" w:hAnsi="Times New Roman" w:cs="Arial"/>
          <w:sz w:val="23"/>
          <w:szCs w:val="20"/>
          <w:lang w:val="en-GB" w:eastAsia="en-GB"/>
        </w:rPr>
        <w:t xml:space="preserve">      4.6</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 xml:space="preserve">Tenderers shall provide such evidence of their continued eligibility satisfactory to the Purchaser, as the Purchaser shall reasonably request. </w:t>
      </w:r>
      <w:r w:rsidRPr="00AA7AFD">
        <w:rPr>
          <w:rFonts w:ascii="Times New Roman" w:eastAsia="Calibri" w:hAnsi="Times New Roman" w:cs="Times New Roman"/>
          <w:sz w:val="20"/>
          <w:szCs w:val="20"/>
          <w:lang w:val="en-GB" w:eastAsia="en-GB"/>
        </w:rPr>
        <w:t xml:space="preserve">Such evidences shall be depended on mandatory requirement of the following if Tenderer is Ghanaian: </w:t>
      </w:r>
    </w:p>
    <w:p w14:paraId="6A07D71E" w14:textId="77777777" w:rsidR="00AA7AFD" w:rsidRPr="00AA7AFD" w:rsidRDefault="00AA7AFD" w:rsidP="00AA7AFD">
      <w:pPr>
        <w:tabs>
          <w:tab w:val="left" w:pos="2880"/>
        </w:tabs>
        <w:spacing w:after="0" w:line="237" w:lineRule="auto"/>
        <w:ind w:right="200"/>
        <w:jc w:val="both"/>
        <w:rPr>
          <w:rFonts w:ascii="Calibri" w:eastAsia="Calibri" w:hAnsi="Calibri" w:cs="Arial"/>
          <w:sz w:val="20"/>
          <w:szCs w:val="20"/>
          <w:lang w:val="en-GB" w:eastAsia="en-GB"/>
        </w:rPr>
      </w:pPr>
    </w:p>
    <w:p w14:paraId="49D49036" w14:textId="77777777" w:rsidR="00AA7AFD" w:rsidRPr="00AA7AFD" w:rsidRDefault="00AA7AFD" w:rsidP="004F28FD">
      <w:pPr>
        <w:numPr>
          <w:ilvl w:val="0"/>
          <w:numId w:val="138"/>
        </w:numPr>
        <w:spacing w:after="0" w:line="240" w:lineRule="auto"/>
        <w:ind w:firstLine="2257"/>
        <w:jc w:val="both"/>
        <w:rPr>
          <w:rFonts w:ascii="Times New Roman" w:eastAsia="Calibri" w:hAnsi="Times New Roman" w:cs="Times New Roman"/>
          <w:sz w:val="20"/>
          <w:szCs w:val="20"/>
          <w:lang w:val="en-GB" w:eastAsia="en-GB"/>
        </w:rPr>
      </w:pPr>
      <w:r w:rsidRPr="00AA7AFD">
        <w:rPr>
          <w:rFonts w:ascii="Times New Roman" w:eastAsia="Calibri" w:hAnsi="Times New Roman" w:cs="Times New Roman"/>
          <w:bCs/>
          <w:iCs/>
          <w:sz w:val="20"/>
          <w:szCs w:val="20"/>
          <w:lang w:val="en-GB" w:eastAsia="en-GB"/>
        </w:rPr>
        <w:t xml:space="preserve">Valid GRA Tax Clearance Certificate. </w:t>
      </w:r>
    </w:p>
    <w:p w14:paraId="7AAD3A2F" w14:textId="77777777" w:rsidR="00AA7AFD" w:rsidRPr="00AA7AFD" w:rsidRDefault="00AA7AFD" w:rsidP="004F28FD">
      <w:pPr>
        <w:numPr>
          <w:ilvl w:val="0"/>
          <w:numId w:val="138"/>
        </w:numPr>
        <w:spacing w:after="0" w:line="240" w:lineRule="auto"/>
        <w:ind w:firstLine="2257"/>
        <w:jc w:val="both"/>
        <w:rPr>
          <w:rFonts w:ascii="Times New Roman" w:eastAsia="Calibri" w:hAnsi="Times New Roman" w:cs="Times New Roman"/>
          <w:sz w:val="20"/>
          <w:szCs w:val="20"/>
          <w:lang w:val="en-GB" w:eastAsia="en-GB"/>
        </w:rPr>
      </w:pPr>
      <w:r w:rsidRPr="00AA7AFD">
        <w:rPr>
          <w:rFonts w:ascii="Times New Roman" w:eastAsia="Calibri" w:hAnsi="Times New Roman" w:cs="Times New Roman"/>
          <w:bCs/>
          <w:iCs/>
          <w:sz w:val="20"/>
          <w:szCs w:val="20"/>
          <w:lang w:val="en-GB" w:eastAsia="en-GB"/>
        </w:rPr>
        <w:t xml:space="preserve">Valid SSNIT Clearance Certificate. </w:t>
      </w:r>
    </w:p>
    <w:p w14:paraId="629E23B8" w14:textId="77777777" w:rsidR="00AA7AFD" w:rsidRPr="00AA7AFD" w:rsidRDefault="00AA7AFD" w:rsidP="004F28FD">
      <w:pPr>
        <w:numPr>
          <w:ilvl w:val="0"/>
          <w:numId w:val="138"/>
        </w:numPr>
        <w:spacing w:after="0" w:line="240" w:lineRule="auto"/>
        <w:ind w:firstLine="2257"/>
        <w:jc w:val="both"/>
        <w:rPr>
          <w:rFonts w:ascii="Times New Roman" w:eastAsia="Calibri" w:hAnsi="Times New Roman" w:cs="Times New Roman"/>
          <w:sz w:val="20"/>
          <w:szCs w:val="20"/>
          <w:lang w:val="en-GB" w:eastAsia="en-GB"/>
        </w:rPr>
      </w:pPr>
      <w:proofErr w:type="gramStart"/>
      <w:r w:rsidRPr="00AA7AFD">
        <w:rPr>
          <w:rFonts w:ascii="Times New Roman" w:eastAsia="Calibri" w:hAnsi="Times New Roman" w:cs="Times New Roman"/>
          <w:bCs/>
          <w:iCs/>
          <w:sz w:val="20"/>
          <w:szCs w:val="20"/>
          <w:lang w:val="en-GB" w:eastAsia="en-GB"/>
        </w:rPr>
        <w:t>Valid  VAT</w:t>
      </w:r>
      <w:proofErr w:type="gramEnd"/>
      <w:r w:rsidRPr="00AA7AFD">
        <w:rPr>
          <w:rFonts w:ascii="Times New Roman" w:eastAsia="Calibri" w:hAnsi="Times New Roman" w:cs="Times New Roman"/>
          <w:bCs/>
          <w:iCs/>
          <w:sz w:val="20"/>
          <w:szCs w:val="20"/>
          <w:lang w:val="en-GB" w:eastAsia="en-GB"/>
        </w:rPr>
        <w:t xml:space="preserve"> Registration Certificate (if applicable)</w:t>
      </w:r>
      <w:r w:rsidRPr="00AA7AFD">
        <w:rPr>
          <w:rFonts w:ascii="Times New Roman" w:eastAsia="Calibri" w:hAnsi="Times New Roman" w:cs="Times New Roman"/>
          <w:iCs/>
          <w:sz w:val="20"/>
          <w:szCs w:val="20"/>
          <w:lang w:val="en-GB" w:eastAsia="en-GB"/>
        </w:rPr>
        <w:t>.</w:t>
      </w:r>
    </w:p>
    <w:p w14:paraId="67CD336A" w14:textId="77777777" w:rsidR="00AA7AFD" w:rsidRPr="00AA7AFD" w:rsidRDefault="00AA7AFD" w:rsidP="004F28FD">
      <w:pPr>
        <w:numPr>
          <w:ilvl w:val="0"/>
          <w:numId w:val="138"/>
        </w:numPr>
        <w:spacing w:after="0" w:line="240" w:lineRule="auto"/>
        <w:ind w:firstLine="2257"/>
        <w:jc w:val="both"/>
        <w:rPr>
          <w:rFonts w:ascii="Times New Roman" w:eastAsia="Calibri" w:hAnsi="Times New Roman" w:cs="Times New Roman"/>
          <w:sz w:val="20"/>
          <w:szCs w:val="20"/>
          <w:lang w:val="en-GB" w:eastAsia="en-GB"/>
        </w:rPr>
      </w:pPr>
      <w:r w:rsidRPr="00AA7AFD">
        <w:rPr>
          <w:rFonts w:ascii="Times New Roman" w:eastAsia="Calibri" w:hAnsi="Times New Roman" w:cs="Times New Roman"/>
          <w:sz w:val="20"/>
          <w:szCs w:val="20"/>
          <w:lang w:val="en-GB" w:eastAsia="en-GB"/>
        </w:rPr>
        <w:t xml:space="preserve">Valid Business Registration Certificate </w:t>
      </w:r>
      <w:r w:rsidRPr="00AA7AFD">
        <w:rPr>
          <w:rFonts w:ascii="Times New Roman" w:eastAsia="Calibri" w:hAnsi="Times New Roman" w:cs="Times New Roman"/>
          <w:bCs/>
          <w:iCs/>
          <w:sz w:val="20"/>
          <w:szCs w:val="20"/>
          <w:lang w:val="en-GB" w:eastAsia="en-GB"/>
        </w:rPr>
        <w:t>(if applicable)</w:t>
      </w:r>
      <w:r w:rsidRPr="00AA7AFD">
        <w:rPr>
          <w:rFonts w:ascii="Times New Roman" w:eastAsia="Calibri" w:hAnsi="Times New Roman" w:cs="Times New Roman"/>
          <w:iCs/>
          <w:sz w:val="20"/>
          <w:szCs w:val="20"/>
          <w:lang w:val="en-GB" w:eastAsia="en-GB"/>
        </w:rPr>
        <w:t>.</w:t>
      </w:r>
    </w:p>
    <w:p w14:paraId="463A6716" w14:textId="77777777" w:rsidR="00AA7AFD" w:rsidRPr="00AA7AFD" w:rsidRDefault="00AA7AFD" w:rsidP="004F28FD">
      <w:pPr>
        <w:numPr>
          <w:ilvl w:val="0"/>
          <w:numId w:val="138"/>
        </w:numPr>
        <w:spacing w:after="0" w:line="240" w:lineRule="auto"/>
        <w:ind w:firstLine="2257"/>
        <w:jc w:val="both"/>
        <w:rPr>
          <w:rFonts w:ascii="Times New Roman" w:eastAsia="Calibri" w:hAnsi="Times New Roman" w:cs="Times New Roman"/>
          <w:sz w:val="20"/>
          <w:szCs w:val="20"/>
          <w:lang w:val="en-GB" w:eastAsia="en-GB"/>
        </w:rPr>
      </w:pPr>
      <w:r w:rsidRPr="00AA7AFD">
        <w:rPr>
          <w:rFonts w:ascii="Times New Roman" w:eastAsia="Calibri" w:hAnsi="Times New Roman" w:cs="Times New Roman"/>
          <w:sz w:val="20"/>
          <w:szCs w:val="20"/>
          <w:lang w:val="en-GB" w:eastAsia="en-GB"/>
        </w:rPr>
        <w:t xml:space="preserve">Valid Certificate of Incorporation </w:t>
      </w:r>
      <w:r w:rsidRPr="00AA7AFD">
        <w:rPr>
          <w:rFonts w:ascii="Times New Roman" w:eastAsia="Calibri" w:hAnsi="Times New Roman" w:cs="Times New Roman"/>
          <w:bCs/>
          <w:iCs/>
          <w:sz w:val="20"/>
          <w:szCs w:val="20"/>
          <w:lang w:val="en-GB" w:eastAsia="en-GB"/>
        </w:rPr>
        <w:t>(if applicable)</w:t>
      </w:r>
      <w:r w:rsidRPr="00AA7AFD">
        <w:rPr>
          <w:rFonts w:ascii="Times New Roman" w:eastAsia="Calibri" w:hAnsi="Times New Roman" w:cs="Times New Roman"/>
          <w:iCs/>
          <w:sz w:val="20"/>
          <w:szCs w:val="20"/>
          <w:lang w:val="en-GB" w:eastAsia="en-GB"/>
        </w:rPr>
        <w:t>.</w:t>
      </w:r>
    </w:p>
    <w:p w14:paraId="4991A151" w14:textId="77777777" w:rsidR="00AA7AFD" w:rsidRPr="00AA7AFD" w:rsidRDefault="00AA7AFD" w:rsidP="004F28FD">
      <w:pPr>
        <w:numPr>
          <w:ilvl w:val="0"/>
          <w:numId w:val="138"/>
        </w:numPr>
        <w:spacing w:after="0" w:line="240" w:lineRule="auto"/>
        <w:ind w:firstLine="2257"/>
        <w:jc w:val="both"/>
        <w:rPr>
          <w:rFonts w:ascii="Times New Roman" w:eastAsia="Times New Roman" w:hAnsi="Times New Roman" w:cs="Times New Roman"/>
          <w:sz w:val="24"/>
          <w:szCs w:val="20"/>
          <w:lang w:val="en-GB" w:eastAsia="en-GB"/>
        </w:rPr>
      </w:pPr>
      <w:r w:rsidRPr="00AA7AFD">
        <w:rPr>
          <w:rFonts w:ascii="Times New Roman" w:eastAsia="Calibri" w:hAnsi="Times New Roman" w:cs="Times New Roman"/>
          <w:sz w:val="20"/>
          <w:szCs w:val="20"/>
          <w:lang w:val="en-GB" w:eastAsia="en-GB"/>
        </w:rPr>
        <w:t xml:space="preserve">Valid Certificate of Commencement </w:t>
      </w:r>
      <w:r w:rsidRPr="00AA7AFD">
        <w:rPr>
          <w:rFonts w:ascii="Times New Roman" w:eastAsia="Calibri" w:hAnsi="Times New Roman" w:cs="Times New Roman"/>
          <w:bCs/>
          <w:iCs/>
          <w:sz w:val="20"/>
          <w:szCs w:val="20"/>
          <w:lang w:val="en-GB" w:eastAsia="en-GB"/>
        </w:rPr>
        <w:t>(if applicable)</w:t>
      </w:r>
      <w:r w:rsidRPr="00AA7AFD">
        <w:rPr>
          <w:rFonts w:ascii="Times New Roman" w:eastAsia="Calibri" w:hAnsi="Times New Roman" w:cs="Times New Roman"/>
          <w:iCs/>
          <w:sz w:val="20"/>
          <w:szCs w:val="20"/>
          <w:lang w:val="en-GB" w:eastAsia="en-GB"/>
        </w:rPr>
        <w:t>.</w:t>
      </w:r>
      <w:r w:rsidRPr="00AA7AFD">
        <w:rPr>
          <w:rFonts w:ascii="Times New Roman" w:eastAsia="Times New Roman" w:hAnsi="Times New Roman" w:cs="Times New Roman"/>
          <w:sz w:val="24"/>
          <w:szCs w:val="20"/>
          <w:lang w:val="en-GB" w:eastAsia="en-GB"/>
        </w:rPr>
        <w:t xml:space="preserve"> </w:t>
      </w:r>
    </w:p>
    <w:p w14:paraId="72E67099" w14:textId="77777777" w:rsidR="00AA7AFD" w:rsidRPr="00AA7AFD" w:rsidRDefault="00AA7AFD" w:rsidP="004F28FD">
      <w:pPr>
        <w:numPr>
          <w:ilvl w:val="0"/>
          <w:numId w:val="138"/>
        </w:numPr>
        <w:spacing w:after="0" w:line="240" w:lineRule="auto"/>
        <w:ind w:firstLine="2257"/>
        <w:jc w:val="both"/>
        <w:rPr>
          <w:rFonts w:ascii="Times New Roman" w:eastAsia="Times New Roman" w:hAnsi="Times New Roman" w:cs="Times New Roman"/>
          <w:sz w:val="24"/>
          <w:szCs w:val="20"/>
          <w:lang w:val="en-GB" w:eastAsia="en-GB"/>
        </w:rPr>
      </w:pPr>
      <w:r w:rsidRPr="00AA7AFD">
        <w:rPr>
          <w:rFonts w:ascii="Times New Roman" w:eastAsia="Times New Roman" w:hAnsi="Times New Roman" w:cs="Times New Roman"/>
          <w:sz w:val="24"/>
          <w:szCs w:val="20"/>
          <w:lang w:val="en-GB" w:eastAsia="en-GB"/>
        </w:rPr>
        <w:t>Valid Registration Certificate from PPA</w:t>
      </w:r>
    </w:p>
    <w:p w14:paraId="0D7A8510" w14:textId="77777777" w:rsidR="00AA7AFD" w:rsidRPr="00AA7AFD" w:rsidRDefault="00AA7AFD" w:rsidP="00AA7AFD">
      <w:pPr>
        <w:tabs>
          <w:tab w:val="left" w:pos="2880"/>
        </w:tabs>
        <w:spacing w:after="0" w:line="237" w:lineRule="auto"/>
        <w:ind w:right="200"/>
        <w:jc w:val="both"/>
        <w:rPr>
          <w:rFonts w:ascii="Times New Roman" w:eastAsia="Times New Roman" w:hAnsi="Times New Roman" w:cs="Arial"/>
          <w:sz w:val="23"/>
          <w:szCs w:val="20"/>
          <w:lang w:val="en-GB" w:eastAsia="en-GB"/>
        </w:rPr>
      </w:pPr>
    </w:p>
    <w:p w14:paraId="304F6472" w14:textId="77777777" w:rsidR="00AA7AFD" w:rsidRPr="00AA7AFD" w:rsidRDefault="00AA7AFD" w:rsidP="00AA7AFD">
      <w:pPr>
        <w:tabs>
          <w:tab w:val="left" w:pos="2880"/>
        </w:tabs>
        <w:spacing w:after="0" w:line="237" w:lineRule="auto"/>
        <w:ind w:right="200"/>
        <w:jc w:val="both"/>
        <w:rPr>
          <w:rFonts w:ascii="Times New Roman" w:eastAsia="Times New Roman" w:hAnsi="Times New Roman" w:cs="Arial"/>
          <w:sz w:val="23"/>
          <w:szCs w:val="20"/>
          <w:lang w:val="en-GB" w:eastAsia="en-GB"/>
        </w:rPr>
      </w:pPr>
    </w:p>
    <w:p w14:paraId="70CD34A4" w14:textId="77777777" w:rsidR="00AA7AFD" w:rsidRPr="00AA7AFD" w:rsidRDefault="00AA7AFD" w:rsidP="00AA7AFD">
      <w:pPr>
        <w:spacing w:after="0" w:line="161" w:lineRule="exact"/>
        <w:rPr>
          <w:rFonts w:ascii="Times New Roman" w:eastAsia="Times New Roman" w:hAnsi="Times New Roman" w:cs="Arial"/>
          <w:sz w:val="20"/>
          <w:szCs w:val="20"/>
          <w:lang w:val="en-GB" w:eastAsia="en-GB"/>
        </w:rPr>
      </w:pPr>
    </w:p>
    <w:p w14:paraId="0B695F82" w14:textId="77777777" w:rsidR="00AA7AFD" w:rsidRPr="00AA7AFD" w:rsidRDefault="00AA7AFD" w:rsidP="00AA7AFD">
      <w:pPr>
        <w:tabs>
          <w:tab w:val="left" w:pos="28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4.7</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Tenderers of an eligible country may be excluded if:</w:t>
      </w:r>
    </w:p>
    <w:p w14:paraId="6481AF4D" w14:textId="77777777" w:rsidR="00AA7AFD" w:rsidRPr="00AA7AFD" w:rsidRDefault="00AA7AFD" w:rsidP="00AA7AFD">
      <w:pPr>
        <w:spacing w:after="0" w:line="17" w:lineRule="exact"/>
        <w:rPr>
          <w:rFonts w:ascii="Times New Roman" w:eastAsia="Times New Roman" w:hAnsi="Times New Roman" w:cs="Arial"/>
          <w:sz w:val="20"/>
          <w:szCs w:val="20"/>
          <w:lang w:val="en-GB" w:eastAsia="en-GB"/>
        </w:rPr>
      </w:pPr>
    </w:p>
    <w:p w14:paraId="5E2F1C33" w14:textId="77777777" w:rsidR="00AA7AFD" w:rsidRPr="00AA7AFD" w:rsidRDefault="00AA7AFD" w:rsidP="004F28FD">
      <w:pPr>
        <w:numPr>
          <w:ilvl w:val="0"/>
          <w:numId w:val="10"/>
        </w:numPr>
        <w:tabs>
          <w:tab w:val="left" w:pos="3413"/>
        </w:tabs>
        <w:spacing w:after="0" w:line="239" w:lineRule="auto"/>
        <w:ind w:left="3420" w:right="200" w:hanging="522"/>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as a matter of law or official regulation, Ghana prohibits commercial relations with that country, provided that the Public Procurement Authority is satisfied that such exclusion does not preclude effective competition for the supply of goods or related services required; or</w:t>
      </w:r>
    </w:p>
    <w:p w14:paraId="5059BAB3" w14:textId="77777777" w:rsidR="00AA7AFD" w:rsidRPr="00AA7AFD" w:rsidRDefault="00AA7AFD" w:rsidP="00AA7AFD">
      <w:pPr>
        <w:spacing w:after="0" w:line="217" w:lineRule="exact"/>
        <w:rPr>
          <w:rFonts w:ascii="Times New Roman" w:eastAsia="Times New Roman" w:hAnsi="Times New Roman" w:cs="Arial"/>
          <w:sz w:val="23"/>
          <w:szCs w:val="20"/>
          <w:lang w:val="en-GB" w:eastAsia="en-GB"/>
        </w:rPr>
      </w:pPr>
    </w:p>
    <w:p w14:paraId="1D5C4DA1" w14:textId="77777777" w:rsidR="00AA7AFD" w:rsidRPr="00AA7AFD" w:rsidRDefault="00AA7AFD" w:rsidP="004F28FD">
      <w:pPr>
        <w:numPr>
          <w:ilvl w:val="0"/>
          <w:numId w:val="10"/>
        </w:numPr>
        <w:tabs>
          <w:tab w:val="left" w:pos="3413"/>
        </w:tabs>
        <w:spacing w:after="0" w:line="239" w:lineRule="auto"/>
        <w:ind w:left="3420" w:right="200" w:hanging="522"/>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by an act of compliance with a decision of the United Nations Security Council taken under Chapter VII of the Charter of the United Nations, Ghana prohibits any import of goods from that country or any payments to persons or entities in that country.</w:t>
      </w:r>
    </w:p>
    <w:p w14:paraId="791AE2D7" w14:textId="77777777" w:rsidR="00AA7AFD" w:rsidRPr="00AA7AFD" w:rsidRDefault="00AA7AFD" w:rsidP="00AA7AFD">
      <w:pPr>
        <w:tabs>
          <w:tab w:val="left" w:pos="3413"/>
        </w:tabs>
        <w:spacing w:after="0" w:line="239" w:lineRule="auto"/>
        <w:ind w:right="200"/>
        <w:jc w:val="both"/>
        <w:rPr>
          <w:rFonts w:ascii="Times New Roman" w:eastAsia="Times New Roman" w:hAnsi="Times New Roman" w:cs="Arial"/>
          <w:sz w:val="23"/>
          <w:szCs w:val="20"/>
          <w:lang w:val="en-GB" w:eastAsia="en-GB"/>
        </w:rPr>
      </w:pPr>
    </w:p>
    <w:p w14:paraId="177D4BA4" w14:textId="77777777" w:rsidR="00AA7AFD" w:rsidRPr="00AA7AFD" w:rsidRDefault="00AA7AFD" w:rsidP="00AA7AFD">
      <w:pPr>
        <w:tabs>
          <w:tab w:val="left" w:pos="3413"/>
        </w:tabs>
        <w:spacing w:after="0" w:line="239" w:lineRule="auto"/>
        <w:ind w:right="200"/>
        <w:jc w:val="both"/>
        <w:rPr>
          <w:rFonts w:ascii="Times New Roman" w:eastAsia="Times New Roman" w:hAnsi="Times New Roman" w:cs="Arial"/>
          <w:sz w:val="23"/>
          <w:szCs w:val="20"/>
          <w:lang w:val="en-GB" w:eastAsia="en-GB"/>
        </w:rPr>
      </w:pPr>
    </w:p>
    <w:p w14:paraId="3CCB9E08" w14:textId="77777777" w:rsidR="00AA7AFD" w:rsidRPr="00AA7AFD" w:rsidRDefault="00AA7AFD" w:rsidP="00AA7AFD">
      <w:pPr>
        <w:tabs>
          <w:tab w:val="left" w:pos="3413"/>
        </w:tabs>
        <w:spacing w:after="0" w:line="239" w:lineRule="auto"/>
        <w:ind w:right="200"/>
        <w:jc w:val="both"/>
        <w:rPr>
          <w:rFonts w:ascii="Times New Roman" w:eastAsia="Times New Roman" w:hAnsi="Times New Roman" w:cs="Arial"/>
          <w:sz w:val="23"/>
          <w:szCs w:val="20"/>
          <w:lang w:val="en-GB" w:eastAsia="en-GB"/>
        </w:rPr>
        <w:sectPr w:rsidR="00AA7AFD" w:rsidRPr="00AA7AFD">
          <w:pgSz w:w="11900" w:h="16841"/>
          <w:pgMar w:top="1410" w:right="1359" w:bottom="1440" w:left="1440" w:header="0" w:footer="0" w:gutter="0"/>
          <w:cols w:space="0" w:equalWidth="0">
            <w:col w:w="9100"/>
          </w:cols>
          <w:docGrid w:linePitch="360"/>
        </w:sectPr>
      </w:pPr>
    </w:p>
    <w:p w14:paraId="6A7A6F5F" w14:textId="77777777" w:rsidR="00AA7AFD" w:rsidRPr="00AA7AFD" w:rsidRDefault="00AA7AFD" w:rsidP="00AA7AFD">
      <w:pPr>
        <w:spacing w:after="0" w:line="339" w:lineRule="exact"/>
        <w:rPr>
          <w:rFonts w:ascii="Times New Roman" w:eastAsia="Times New Roman" w:hAnsi="Times New Roman" w:cs="Arial"/>
          <w:sz w:val="20"/>
          <w:szCs w:val="20"/>
          <w:lang w:val="en-GB" w:eastAsia="en-GB"/>
        </w:rPr>
      </w:pPr>
    </w:p>
    <w:p w14:paraId="760F80E0" w14:textId="77777777" w:rsidR="00AA7AFD" w:rsidRPr="00AA7AFD" w:rsidRDefault="00AA7AFD" w:rsidP="00AA7AFD">
      <w:pPr>
        <w:tabs>
          <w:tab w:val="left" w:pos="140"/>
        </w:tabs>
        <w:spacing w:after="0" w:line="236" w:lineRule="auto"/>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5.</w:t>
      </w:r>
      <w:r w:rsidRPr="00AA7AFD">
        <w:rPr>
          <w:rFonts w:ascii="Times New Roman" w:eastAsia="Times New Roman" w:hAnsi="Times New Roman" w:cs="Arial"/>
          <w:b/>
          <w:sz w:val="23"/>
          <w:szCs w:val="20"/>
          <w:lang w:val="en-GB" w:eastAsia="en-GB"/>
        </w:rPr>
        <w:tab/>
        <w:t>Eligible Goods and Related Services</w:t>
      </w:r>
    </w:p>
    <w:p w14:paraId="4BD00AC2" w14:textId="77777777" w:rsidR="00AA7AFD" w:rsidRPr="00AA7AFD" w:rsidRDefault="00AA7AFD" w:rsidP="00AA7AFD">
      <w:pPr>
        <w:spacing w:after="0" w:line="333"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b/>
          <w:sz w:val="23"/>
          <w:szCs w:val="20"/>
          <w:lang w:val="en-GB" w:eastAsia="en-GB"/>
        </w:rPr>
        <w:br w:type="column"/>
      </w:r>
    </w:p>
    <w:p w14:paraId="07399836" w14:textId="77777777" w:rsidR="00AA7AFD" w:rsidRPr="00AA7AFD" w:rsidRDefault="00AA7AFD" w:rsidP="00AA7AFD">
      <w:pPr>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Cs w:val="20"/>
          <w:lang w:val="en-GB" w:eastAsia="en-GB"/>
        </w:rPr>
        <w:t>5.1</w:t>
      </w:r>
    </w:p>
    <w:p w14:paraId="4790FA07" w14:textId="77777777" w:rsidR="00AA7AFD" w:rsidRPr="00AA7AFD" w:rsidRDefault="00AA7AFD" w:rsidP="00AA7AFD">
      <w:pPr>
        <w:spacing w:after="0" w:line="334"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szCs w:val="20"/>
          <w:lang w:val="en-GB" w:eastAsia="en-GB"/>
        </w:rPr>
        <w:br w:type="column"/>
      </w:r>
    </w:p>
    <w:p w14:paraId="1FD4B10B" w14:textId="77777777" w:rsidR="00AA7AFD" w:rsidRPr="00AA7AFD" w:rsidRDefault="00AA7AFD" w:rsidP="00AA7AFD">
      <w:pPr>
        <w:spacing w:after="0" w:line="237" w:lineRule="auto"/>
        <w:ind w:right="2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All goods and related services to be supplied under th</w:t>
      </w:r>
      <w:r w:rsidRPr="00AA7AFD">
        <w:rPr>
          <w:rFonts w:ascii="Times New Roman" w:eastAsia="Times New Roman" w:hAnsi="Times New Roman" w:cs="Arial"/>
          <w:sz w:val="23"/>
          <w:szCs w:val="20"/>
          <w:lang w:val="en-GB" w:eastAsia="en-GB"/>
        </w:rPr>
        <w:t>e Contract shall have as their country of origin an eligible country as specified in Section V, Eligible Countries, of this Tender</w:t>
      </w:r>
    </w:p>
    <w:p w14:paraId="3D98A5F3" w14:textId="77777777" w:rsidR="00AA7AFD" w:rsidRPr="00AA7AFD" w:rsidRDefault="00AA7AFD" w:rsidP="00AA7AFD">
      <w:pPr>
        <w:spacing w:after="0" w:line="237" w:lineRule="auto"/>
        <w:ind w:right="200"/>
        <w:jc w:val="both"/>
        <w:rPr>
          <w:rFonts w:ascii="Times New Roman" w:eastAsia="Times New Roman" w:hAnsi="Times New Roman" w:cs="Arial"/>
          <w:color w:val="000000"/>
          <w:sz w:val="23"/>
          <w:szCs w:val="20"/>
          <w:lang w:val="en-GB" w:eastAsia="en-GB"/>
        </w:rPr>
        <w:sectPr w:rsidR="00AA7AFD" w:rsidRPr="00AA7AFD">
          <w:type w:val="continuous"/>
          <w:pgSz w:w="11900" w:h="16841"/>
          <w:pgMar w:top="1410" w:right="1359" w:bottom="1440" w:left="1440" w:header="0" w:footer="0" w:gutter="0"/>
          <w:cols w:num="3" w:space="0" w:equalWidth="0">
            <w:col w:w="2060" w:space="240"/>
            <w:col w:w="280" w:space="320"/>
            <w:col w:w="6200"/>
          </w:cols>
          <w:docGrid w:linePitch="360"/>
        </w:sectPr>
      </w:pPr>
      <w:r w:rsidRPr="00AA7AFD">
        <w:rPr>
          <w:rFonts w:ascii="Times New Roman" w:eastAsia="Times New Roman" w:hAnsi="Times New Roman" w:cs="Arial"/>
          <w:color w:val="000000"/>
          <w:sz w:val="23"/>
          <w:szCs w:val="20"/>
          <w:lang w:val="en-GB" w:eastAsia="en-GB"/>
        </w:rPr>
        <w:t>Document.</w:t>
      </w:r>
    </w:p>
    <w:p w14:paraId="24232289" w14:textId="77777777" w:rsidR="00AA7AFD" w:rsidRPr="00AA7AFD" w:rsidRDefault="00AA7AFD" w:rsidP="00AA7AFD">
      <w:pPr>
        <w:tabs>
          <w:tab w:val="left" w:pos="5920"/>
        </w:tabs>
        <w:spacing w:after="0" w:line="0" w:lineRule="atLeast"/>
        <w:rPr>
          <w:rFonts w:ascii="Times New Roman" w:eastAsia="Times New Roman" w:hAnsi="Times New Roman" w:cs="Arial"/>
          <w:sz w:val="19"/>
          <w:szCs w:val="20"/>
          <w:lang w:val="en-GB" w:eastAsia="en-GB"/>
        </w:rPr>
      </w:pPr>
      <w:bookmarkStart w:id="13" w:name="page14"/>
      <w:bookmarkEnd w:id="13"/>
      <w:r w:rsidRPr="00AA7AFD">
        <w:rPr>
          <w:rFonts w:ascii="Times New Roman" w:eastAsia="Times New Roman" w:hAnsi="Times New Roman" w:cs="Arial"/>
          <w:sz w:val="19"/>
          <w:szCs w:val="20"/>
          <w:lang w:val="en-GB" w:eastAsia="en-GB"/>
        </w:rPr>
        <w:lastRenderedPageBreak/>
        <w:t>Section I Instructions to Tenderers</w:t>
      </w:r>
      <w:r w:rsidRPr="00AA7AFD">
        <w:rPr>
          <w:rFonts w:ascii="Times New Roman" w:eastAsia="Times New Roman" w:hAnsi="Times New Roman" w:cs="Arial"/>
          <w:sz w:val="19"/>
          <w:szCs w:val="20"/>
          <w:lang w:val="en-GB" w:eastAsia="en-GB"/>
        </w:rPr>
        <w:tab/>
        <w:t>11</w:t>
      </w:r>
    </w:p>
    <w:p w14:paraId="72F0B1A4"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9"/>
          <w:szCs w:val="20"/>
        </w:rPr>
        <mc:AlternateContent>
          <mc:Choice Requires="wps">
            <w:drawing>
              <wp:anchor distT="0" distB="0" distL="114300" distR="114300" simplePos="0" relativeHeight="251674624" behindDoc="1" locked="0" layoutInCell="1" allowOverlap="1" wp14:anchorId="0B7B5982" wp14:editId="162578FE">
                <wp:simplePos x="0" y="0"/>
                <wp:positionH relativeFrom="column">
                  <wp:posOffset>178435</wp:posOffset>
                </wp:positionH>
                <wp:positionV relativeFrom="paragraph">
                  <wp:posOffset>20320</wp:posOffset>
                </wp:positionV>
                <wp:extent cx="5595620" cy="0"/>
                <wp:effectExtent l="6985" t="6350" r="7620" b="12700"/>
                <wp:wrapNone/>
                <wp:docPr id="309"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DB609" id="Straight Connector 309"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6pt" to="454.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" strokeweight=".6pt"/>
            </w:pict>
          </mc:Fallback>
        </mc:AlternateContent>
      </w:r>
    </w:p>
    <w:p w14:paraId="16DBD28C" w14:textId="77777777" w:rsidR="00AA7AFD" w:rsidRPr="00AA7AFD" w:rsidRDefault="00AA7AFD" w:rsidP="00AA7AFD">
      <w:pPr>
        <w:spacing w:after="0" w:line="12" w:lineRule="exact"/>
        <w:rPr>
          <w:rFonts w:ascii="Times New Roman" w:eastAsia="Times New Roman" w:hAnsi="Times New Roman" w:cs="Arial"/>
          <w:sz w:val="20"/>
          <w:szCs w:val="20"/>
          <w:lang w:val="en-GB" w:eastAsia="en-GB"/>
        </w:rPr>
      </w:pPr>
    </w:p>
    <w:p w14:paraId="0A2902FB"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p w14:paraId="6263FA8C" w14:textId="77777777" w:rsidR="00AA7AFD" w:rsidRPr="00AA7AFD" w:rsidRDefault="00AA7AFD" w:rsidP="00AA7AFD">
      <w:pPr>
        <w:spacing w:after="0" w:line="276" w:lineRule="exact"/>
        <w:rPr>
          <w:rFonts w:ascii="Times New Roman" w:eastAsia="Times New Roman" w:hAnsi="Times New Roman" w:cs="Arial"/>
          <w:sz w:val="20"/>
          <w:szCs w:val="20"/>
          <w:lang w:val="en-GB" w:eastAsia="en-GB"/>
        </w:rPr>
      </w:pPr>
    </w:p>
    <w:p w14:paraId="308FC2DF" w14:textId="77777777" w:rsidR="00AA7AFD" w:rsidRPr="00AA7AFD" w:rsidRDefault="00AA7AFD" w:rsidP="00AA7AFD">
      <w:pPr>
        <w:tabs>
          <w:tab w:val="left" w:pos="3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5.2</w:t>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For  purposes</w:t>
      </w:r>
      <w:proofErr w:type="gramEnd"/>
      <w:r w:rsidRPr="00AA7AFD">
        <w:rPr>
          <w:rFonts w:ascii="Times New Roman" w:eastAsia="Times New Roman" w:hAnsi="Times New Roman" w:cs="Arial"/>
          <w:sz w:val="23"/>
          <w:szCs w:val="20"/>
          <w:lang w:val="en-GB" w:eastAsia="en-GB"/>
        </w:rPr>
        <w:t xml:space="preserve">  of  this  Clause,  the  term  “goods”  includes</w:t>
      </w:r>
    </w:p>
    <w:p w14:paraId="1633C213" w14:textId="77777777" w:rsidR="00AA7AFD" w:rsidRPr="00AA7AFD" w:rsidRDefault="00AA7AFD" w:rsidP="00AA7AFD">
      <w:pPr>
        <w:tabs>
          <w:tab w:val="left" w:pos="310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commodities, raw material, machinery, equipment, and industrial</w:t>
      </w:r>
    </w:p>
    <w:p w14:paraId="5AA91D4E" w14:textId="77777777" w:rsidR="00AA7AFD" w:rsidRPr="00AA7AFD" w:rsidRDefault="00AA7AFD" w:rsidP="00AA7AFD">
      <w:pPr>
        <w:tabs>
          <w:tab w:val="left" w:pos="310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w w:val="99"/>
          <w:sz w:val="23"/>
          <w:szCs w:val="20"/>
          <w:lang w:val="en-GB" w:eastAsia="en-GB"/>
        </w:rPr>
        <w:t>plants;</w:t>
      </w:r>
      <w:proofErr w:type="gramEnd"/>
      <w:r w:rsidRPr="00AA7AFD">
        <w:rPr>
          <w:rFonts w:ascii="Times New Roman" w:eastAsia="Times New Roman" w:hAnsi="Times New Roman" w:cs="Arial"/>
          <w:w w:val="99"/>
          <w:sz w:val="23"/>
          <w:szCs w:val="20"/>
          <w:lang w:val="en-GB" w:eastAsia="en-GB"/>
        </w:rPr>
        <w:t xml:space="preserve"> and “related services” includes services such as insurance,</w:t>
      </w:r>
    </w:p>
    <w:p w14:paraId="24D62157" w14:textId="77777777" w:rsidR="00AA7AFD" w:rsidRPr="00AA7AFD" w:rsidRDefault="00AA7AFD" w:rsidP="00AA7AFD">
      <w:pPr>
        <w:tabs>
          <w:tab w:val="left" w:pos="3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installation, training, and initial maintenance.</w:t>
      </w:r>
    </w:p>
    <w:p w14:paraId="45C9BE94" w14:textId="77777777" w:rsidR="00AA7AFD" w:rsidRPr="00AA7AFD" w:rsidRDefault="00AA7AFD" w:rsidP="00AA7AFD">
      <w:pPr>
        <w:tabs>
          <w:tab w:val="left" w:pos="3100"/>
        </w:tabs>
        <w:spacing w:after="0" w:line="0" w:lineRule="atLeast"/>
        <w:rPr>
          <w:rFonts w:ascii="Times New Roman" w:eastAsia="Times New Roman" w:hAnsi="Times New Roman" w:cs="Arial"/>
          <w:sz w:val="23"/>
          <w:szCs w:val="20"/>
          <w:lang w:val="en-GB" w:eastAsia="en-GB"/>
        </w:rPr>
      </w:pPr>
    </w:p>
    <w:p w14:paraId="67A1018A" w14:textId="77777777" w:rsidR="00AA7AFD" w:rsidRPr="00AA7AFD" w:rsidRDefault="00AA7AFD" w:rsidP="00AA7AFD">
      <w:pPr>
        <w:tabs>
          <w:tab w:val="left" w:pos="310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 xml:space="preserve">                                  5.3</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The term “country of origin” means the country where the goods</w:t>
      </w:r>
    </w:p>
    <w:p w14:paraId="26C4F9CE" w14:textId="77777777" w:rsidR="00AA7AFD" w:rsidRPr="00AA7AFD" w:rsidRDefault="00AA7AFD" w:rsidP="00AA7AFD">
      <w:pPr>
        <w:tabs>
          <w:tab w:val="left" w:pos="3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have been mined, grown, cultivated, produced, manufactured, or</w:t>
      </w:r>
    </w:p>
    <w:p w14:paraId="6DB0122C" w14:textId="77777777" w:rsidR="00AA7AFD" w:rsidRPr="00AA7AFD" w:rsidRDefault="00AA7AFD" w:rsidP="00AA7AFD">
      <w:pPr>
        <w:tabs>
          <w:tab w:val="left" w:pos="3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processed;  or</w:t>
      </w:r>
      <w:proofErr w:type="gramEnd"/>
      <w:r w:rsidRPr="00AA7AFD">
        <w:rPr>
          <w:rFonts w:ascii="Times New Roman" w:eastAsia="Times New Roman" w:hAnsi="Times New Roman" w:cs="Arial"/>
          <w:sz w:val="23"/>
          <w:szCs w:val="20"/>
          <w:lang w:val="en-GB" w:eastAsia="en-GB"/>
        </w:rPr>
        <w:t xml:space="preserve">  through  manufacture,  processing,  or  assembly,</w:t>
      </w:r>
    </w:p>
    <w:p w14:paraId="16B626FC" w14:textId="77777777" w:rsidR="00AA7AFD" w:rsidRPr="00AA7AFD" w:rsidRDefault="00AA7AFD" w:rsidP="00AA7AFD">
      <w:pPr>
        <w:tabs>
          <w:tab w:val="left" w:pos="3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another  commercially</w:t>
      </w:r>
      <w:proofErr w:type="gramEnd"/>
      <w:r w:rsidRPr="00AA7AFD">
        <w:rPr>
          <w:rFonts w:ascii="Times New Roman" w:eastAsia="Times New Roman" w:hAnsi="Times New Roman" w:cs="Arial"/>
          <w:sz w:val="23"/>
          <w:szCs w:val="20"/>
          <w:lang w:val="en-GB" w:eastAsia="en-GB"/>
        </w:rPr>
        <w:t xml:space="preserve">  recognized  article  results  that  differs</w:t>
      </w:r>
    </w:p>
    <w:p w14:paraId="650254E8" w14:textId="77777777" w:rsidR="00AA7AFD" w:rsidRPr="00AA7AFD" w:rsidRDefault="00AA7AFD" w:rsidP="00AA7AFD">
      <w:pPr>
        <w:tabs>
          <w:tab w:val="left" w:pos="3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substantially  in</w:t>
      </w:r>
      <w:proofErr w:type="gramEnd"/>
      <w:r w:rsidRPr="00AA7AFD">
        <w:rPr>
          <w:rFonts w:ascii="Times New Roman" w:eastAsia="Times New Roman" w:hAnsi="Times New Roman" w:cs="Arial"/>
          <w:sz w:val="23"/>
          <w:szCs w:val="20"/>
          <w:lang w:val="en-GB" w:eastAsia="en-GB"/>
        </w:rPr>
        <w:t xml:space="preserve">  its  basic  characteristics  from  its  imported</w:t>
      </w:r>
    </w:p>
    <w:p w14:paraId="25802D70" w14:textId="77777777" w:rsidR="00AA7AFD" w:rsidRPr="00AA7AFD" w:rsidRDefault="00AA7AFD" w:rsidP="00AA7AFD">
      <w:pPr>
        <w:tabs>
          <w:tab w:val="left" w:pos="3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components.</w:t>
      </w:r>
    </w:p>
    <w:p w14:paraId="415BDD68" w14:textId="77777777" w:rsidR="00AA7AFD" w:rsidRPr="00AA7AFD" w:rsidRDefault="00AA7AFD" w:rsidP="00AA7AFD">
      <w:pPr>
        <w:tabs>
          <w:tab w:val="left" w:pos="3100"/>
        </w:tabs>
        <w:spacing w:after="0" w:line="0" w:lineRule="atLeast"/>
        <w:rPr>
          <w:rFonts w:ascii="Times New Roman" w:eastAsia="Times New Roman" w:hAnsi="Times New Roman" w:cs="Arial"/>
          <w:sz w:val="23"/>
          <w:szCs w:val="20"/>
          <w:lang w:val="en-GB" w:eastAsia="en-GB"/>
        </w:rPr>
      </w:pPr>
    </w:p>
    <w:p w14:paraId="7C49AFB3" w14:textId="77777777" w:rsidR="00AA7AFD" w:rsidRPr="00AA7AFD" w:rsidRDefault="00AA7AFD" w:rsidP="00AA7AFD">
      <w:pPr>
        <w:tabs>
          <w:tab w:val="left" w:pos="3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5.4</w:t>
      </w:r>
      <w:r w:rsidRPr="00AA7AFD">
        <w:rPr>
          <w:rFonts w:ascii="Times New Roman" w:eastAsia="Times New Roman" w:hAnsi="Times New Roman" w:cs="Arial"/>
          <w:sz w:val="23"/>
          <w:szCs w:val="20"/>
          <w:lang w:val="en-GB" w:eastAsia="en-GB"/>
        </w:rPr>
        <w:tab/>
        <w:t>The nationality of the firm that produces, assembles, distributes,</w:t>
      </w:r>
    </w:p>
    <w:p w14:paraId="31E66CD3" w14:textId="77777777" w:rsidR="00AA7AFD" w:rsidRPr="00AA7AFD" w:rsidRDefault="00AA7AFD" w:rsidP="00AA7AFD">
      <w:pPr>
        <w:tabs>
          <w:tab w:val="left" w:pos="3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or sells the goods shall not determine their origin.</w:t>
      </w:r>
    </w:p>
    <w:p w14:paraId="6FE9ABCC" w14:textId="77777777" w:rsidR="00AA7AFD" w:rsidRPr="00AA7AFD" w:rsidRDefault="00AA7AFD" w:rsidP="00AA7AFD">
      <w:pPr>
        <w:tabs>
          <w:tab w:val="left" w:pos="3100"/>
        </w:tabs>
        <w:spacing w:after="0" w:line="0" w:lineRule="atLeast"/>
        <w:rPr>
          <w:rFonts w:ascii="Times New Roman" w:eastAsia="Times New Roman" w:hAnsi="Times New Roman" w:cs="Arial"/>
          <w:sz w:val="23"/>
          <w:szCs w:val="20"/>
          <w:lang w:val="en-GB" w:eastAsia="en-GB"/>
        </w:rPr>
      </w:pPr>
    </w:p>
    <w:p w14:paraId="7270A672" w14:textId="77777777" w:rsidR="00AA7AFD" w:rsidRPr="00AA7AFD" w:rsidRDefault="00AA7AFD" w:rsidP="00AA7AFD">
      <w:pPr>
        <w:tabs>
          <w:tab w:val="left" w:pos="3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5.5</w:t>
      </w:r>
      <w:r w:rsidRPr="00AA7AFD">
        <w:rPr>
          <w:rFonts w:ascii="Times New Roman" w:eastAsia="Times New Roman" w:hAnsi="Times New Roman" w:cs="Arial"/>
          <w:sz w:val="23"/>
          <w:szCs w:val="20"/>
          <w:lang w:val="en-GB" w:eastAsia="en-GB"/>
        </w:rPr>
        <w:tab/>
        <w:t>Unless otherwise specified in the TDS, a Tenderer that does not</w:t>
      </w:r>
    </w:p>
    <w:p w14:paraId="66AE4EA2" w14:textId="77777777" w:rsidR="00AA7AFD" w:rsidRPr="00AA7AFD" w:rsidRDefault="00AA7AFD" w:rsidP="00AA7AFD">
      <w:pPr>
        <w:tabs>
          <w:tab w:val="left" w:pos="310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manufacture or produce the Goods it offers to supply shall submit</w:t>
      </w:r>
    </w:p>
    <w:p w14:paraId="480B9A5B" w14:textId="77777777" w:rsidR="00AA7AFD" w:rsidRPr="00AA7AFD" w:rsidRDefault="00AA7AFD" w:rsidP="00AA7AFD">
      <w:pPr>
        <w:tabs>
          <w:tab w:val="left" w:pos="3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the  Manufacturer’s</w:t>
      </w:r>
      <w:proofErr w:type="gramEnd"/>
      <w:r w:rsidRPr="00AA7AFD">
        <w:rPr>
          <w:rFonts w:ascii="Times New Roman" w:eastAsia="Times New Roman" w:hAnsi="Times New Roman" w:cs="Arial"/>
          <w:sz w:val="23"/>
          <w:szCs w:val="20"/>
          <w:lang w:val="en-GB" w:eastAsia="en-GB"/>
        </w:rPr>
        <w:t xml:space="preserve">  Authorization  using  the  form  included  in</w:t>
      </w:r>
    </w:p>
    <w:p w14:paraId="002D786B" w14:textId="77777777" w:rsidR="00AA7AFD" w:rsidRPr="00AA7AFD" w:rsidRDefault="00AA7AFD" w:rsidP="00AA7AFD">
      <w:pPr>
        <w:tabs>
          <w:tab w:val="left" w:pos="3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 xml:space="preserve">Section IV, Tender Forms to </w:t>
      </w:r>
      <w:proofErr w:type="gramStart"/>
      <w:r w:rsidRPr="00AA7AFD">
        <w:rPr>
          <w:rFonts w:ascii="Times New Roman" w:eastAsia="Times New Roman" w:hAnsi="Times New Roman" w:cs="Arial"/>
          <w:sz w:val="23"/>
          <w:szCs w:val="20"/>
          <w:lang w:val="en-GB" w:eastAsia="en-GB"/>
        </w:rPr>
        <w:t>demonstrate  that</w:t>
      </w:r>
      <w:proofErr w:type="gramEnd"/>
      <w:r w:rsidRPr="00AA7AFD">
        <w:rPr>
          <w:rFonts w:ascii="Times New Roman" w:eastAsia="Times New Roman" w:hAnsi="Times New Roman" w:cs="Arial"/>
          <w:sz w:val="23"/>
          <w:szCs w:val="20"/>
          <w:lang w:val="en-GB" w:eastAsia="en-GB"/>
        </w:rPr>
        <w:t xml:space="preserve"> it has been duly</w:t>
      </w:r>
    </w:p>
    <w:p w14:paraId="6B714ECD" w14:textId="77777777" w:rsidR="00AA7AFD" w:rsidRPr="00AA7AFD" w:rsidRDefault="00AA7AFD" w:rsidP="00AA7AFD">
      <w:pPr>
        <w:tabs>
          <w:tab w:val="left" w:pos="3100"/>
        </w:tabs>
        <w:spacing w:after="0" w:line="0" w:lineRule="atLeast"/>
        <w:rPr>
          <w:rFonts w:ascii="Times New Roman" w:eastAsia="Times New Roman" w:hAnsi="Times New Roman" w:cs="Arial"/>
          <w:w w:val="97"/>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7"/>
          <w:sz w:val="23"/>
          <w:szCs w:val="20"/>
          <w:lang w:val="en-GB" w:eastAsia="en-GB"/>
        </w:rPr>
        <w:t>authorized by the manufacturer or producer of the Goods to supply</w:t>
      </w:r>
    </w:p>
    <w:p w14:paraId="74E8F593" w14:textId="77777777" w:rsidR="00AA7AFD" w:rsidRPr="00AA7AFD" w:rsidRDefault="00AA7AFD" w:rsidP="00AA7AFD">
      <w:pPr>
        <w:tabs>
          <w:tab w:val="left" w:pos="3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these goods in Ghana.</w:t>
      </w:r>
    </w:p>
    <w:p w14:paraId="2821EE3B" w14:textId="77777777" w:rsidR="00AA7AFD" w:rsidRPr="00AA7AFD" w:rsidRDefault="00AA7AFD" w:rsidP="00AA7AFD">
      <w:pPr>
        <w:tabs>
          <w:tab w:val="left" w:pos="3100"/>
        </w:tabs>
        <w:spacing w:after="0" w:line="0" w:lineRule="atLeast"/>
        <w:rPr>
          <w:rFonts w:ascii="Times New Roman" w:eastAsia="Times New Roman" w:hAnsi="Times New Roman" w:cs="Arial"/>
          <w:sz w:val="23"/>
          <w:szCs w:val="20"/>
          <w:lang w:val="en-GB" w:eastAsia="en-GB"/>
        </w:rPr>
      </w:pPr>
    </w:p>
    <w:p w14:paraId="38BD2194" w14:textId="77777777" w:rsidR="00AA7AFD" w:rsidRPr="00AA7AFD" w:rsidRDefault="00AA7AFD" w:rsidP="00AA7AFD">
      <w:pPr>
        <w:tabs>
          <w:tab w:val="left" w:pos="3100"/>
        </w:tabs>
        <w:spacing w:after="0" w:line="0" w:lineRule="atLeast"/>
        <w:rPr>
          <w:rFonts w:ascii="Times New Roman" w:eastAsia="Times New Roman" w:hAnsi="Times New Roman" w:cs="Arial"/>
          <w:b/>
          <w:sz w:val="27"/>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b/>
          <w:sz w:val="27"/>
          <w:szCs w:val="20"/>
          <w:lang w:val="en-GB" w:eastAsia="en-GB"/>
        </w:rPr>
        <w:t>B. Contents of Tender Document</w:t>
      </w:r>
    </w:p>
    <w:p w14:paraId="4ABE03EE" w14:textId="77777777" w:rsidR="00AA7AFD" w:rsidRPr="00AA7AFD" w:rsidRDefault="00AA7AFD" w:rsidP="00AA7AFD">
      <w:pPr>
        <w:tabs>
          <w:tab w:val="left" w:pos="3100"/>
        </w:tabs>
        <w:spacing w:after="0" w:line="0" w:lineRule="atLeast"/>
        <w:rPr>
          <w:rFonts w:ascii="Times New Roman" w:eastAsia="Times New Roman" w:hAnsi="Times New Roman" w:cs="Arial"/>
          <w:w w:val="98"/>
          <w:sz w:val="23"/>
          <w:szCs w:val="20"/>
          <w:lang w:val="en-GB" w:eastAsia="en-GB"/>
        </w:rPr>
      </w:pPr>
      <w:r w:rsidRPr="00AA7AFD">
        <w:rPr>
          <w:rFonts w:ascii="Times New Roman" w:eastAsia="Times New Roman" w:hAnsi="Times New Roman" w:cs="Arial"/>
          <w:b/>
          <w:sz w:val="23"/>
          <w:szCs w:val="20"/>
          <w:lang w:val="en-GB" w:eastAsia="en-GB"/>
        </w:rPr>
        <w:t xml:space="preserve">6.  Sections of Tender   </w:t>
      </w:r>
      <w:r w:rsidRPr="00AA7AFD">
        <w:rPr>
          <w:rFonts w:ascii="Times New Roman" w:eastAsia="Times New Roman" w:hAnsi="Times New Roman" w:cs="Arial"/>
          <w:sz w:val="23"/>
          <w:szCs w:val="20"/>
          <w:lang w:val="en-GB" w:eastAsia="en-GB"/>
        </w:rPr>
        <w:t>6.1</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8"/>
          <w:sz w:val="23"/>
          <w:szCs w:val="20"/>
          <w:lang w:val="en-GB" w:eastAsia="en-GB"/>
        </w:rPr>
        <w:t>The Tender Document consists of Parts 1, 2, and 3, which include</w:t>
      </w:r>
    </w:p>
    <w:p w14:paraId="76A9A124" w14:textId="77777777" w:rsidR="00AA7AFD" w:rsidRPr="00AA7AFD" w:rsidRDefault="00AA7AFD" w:rsidP="00AA7AFD">
      <w:pPr>
        <w:tabs>
          <w:tab w:val="left" w:pos="3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Document</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 xml:space="preserve">all t h e   </w:t>
      </w:r>
      <w:proofErr w:type="gramStart"/>
      <w:r w:rsidRPr="00AA7AFD">
        <w:rPr>
          <w:rFonts w:ascii="Times New Roman" w:eastAsia="Times New Roman" w:hAnsi="Times New Roman" w:cs="Arial"/>
          <w:sz w:val="23"/>
          <w:szCs w:val="20"/>
          <w:lang w:val="en-GB" w:eastAsia="en-GB"/>
        </w:rPr>
        <w:t>Sections  indicated</w:t>
      </w:r>
      <w:proofErr w:type="gramEnd"/>
      <w:r w:rsidRPr="00AA7AFD">
        <w:rPr>
          <w:rFonts w:ascii="Times New Roman" w:eastAsia="Times New Roman" w:hAnsi="Times New Roman" w:cs="Arial"/>
          <w:sz w:val="23"/>
          <w:szCs w:val="20"/>
          <w:lang w:val="en-GB" w:eastAsia="en-GB"/>
        </w:rPr>
        <w:t xml:space="preserve">  below,  and  should  be  read  in</w:t>
      </w:r>
    </w:p>
    <w:p w14:paraId="6497E08E" w14:textId="77777777" w:rsidR="00AA7AFD" w:rsidRPr="00AA7AFD" w:rsidRDefault="00AA7AFD" w:rsidP="00AA7AFD">
      <w:pPr>
        <w:tabs>
          <w:tab w:val="left" w:pos="3100"/>
        </w:tabs>
        <w:spacing w:after="0" w:line="262" w:lineRule="exac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Cs w:val="20"/>
          <w:lang w:val="en-GB" w:eastAsia="en-GB"/>
        </w:rPr>
        <w:tab/>
      </w:r>
      <w:proofErr w:type="gramStart"/>
      <w:r w:rsidRPr="00AA7AFD">
        <w:rPr>
          <w:rFonts w:ascii="Times New Roman" w:eastAsia="Times New Roman" w:hAnsi="Times New Roman" w:cs="Arial"/>
          <w:w w:val="99"/>
          <w:sz w:val="23"/>
          <w:szCs w:val="20"/>
          <w:lang w:val="en-GB" w:eastAsia="en-GB"/>
        </w:rPr>
        <w:t>conjunction  with</w:t>
      </w:r>
      <w:proofErr w:type="gramEnd"/>
      <w:r w:rsidRPr="00AA7AFD">
        <w:rPr>
          <w:rFonts w:ascii="Times New Roman" w:eastAsia="Times New Roman" w:hAnsi="Times New Roman" w:cs="Arial"/>
          <w:w w:val="99"/>
          <w:sz w:val="23"/>
          <w:szCs w:val="20"/>
          <w:lang w:val="en-GB" w:eastAsia="en-GB"/>
        </w:rPr>
        <w:t xml:space="preserve">  any Addenda  issued  in accordance  with  ITT</w:t>
      </w:r>
    </w:p>
    <w:p w14:paraId="318E98CE" w14:textId="77777777" w:rsidR="00AA7AFD" w:rsidRPr="00AA7AFD" w:rsidRDefault="00AA7AFD" w:rsidP="00AA7AFD">
      <w:pPr>
        <w:tabs>
          <w:tab w:val="left" w:pos="3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Clause 8.</w:t>
      </w:r>
    </w:p>
    <w:p w14:paraId="4688DBEB" w14:textId="77777777" w:rsidR="00AA7AFD" w:rsidRPr="00AA7AFD" w:rsidRDefault="00AA7AFD" w:rsidP="00AA7AFD">
      <w:pPr>
        <w:spacing w:after="0" w:line="396" w:lineRule="exact"/>
        <w:rPr>
          <w:rFonts w:ascii="Times New Roman" w:eastAsia="Times New Roman" w:hAnsi="Times New Roman" w:cs="Arial"/>
          <w:sz w:val="20"/>
          <w:szCs w:val="20"/>
          <w:lang w:val="en-GB" w:eastAsia="en-GB"/>
        </w:rPr>
      </w:pPr>
    </w:p>
    <w:p w14:paraId="0B69B259" w14:textId="77777777" w:rsidR="00AA7AFD" w:rsidRPr="00AA7AFD" w:rsidRDefault="00AA7AFD" w:rsidP="00AA7AFD">
      <w:pPr>
        <w:tabs>
          <w:tab w:val="left" w:pos="4260"/>
        </w:tabs>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PART 1</w:t>
      </w:r>
      <w:r w:rsidRPr="00AA7AFD">
        <w:rPr>
          <w:rFonts w:ascii="Times New Roman" w:eastAsia="Times New Roman" w:hAnsi="Times New Roman" w:cs="Arial"/>
          <w:b/>
          <w:sz w:val="23"/>
          <w:szCs w:val="20"/>
          <w:lang w:val="en-GB" w:eastAsia="en-GB"/>
        </w:rPr>
        <w:tab/>
        <w:t>Tendering Procedures</w:t>
      </w:r>
    </w:p>
    <w:p w14:paraId="70EBA9FD" w14:textId="77777777" w:rsidR="00AA7AFD" w:rsidRPr="00AA7AFD" w:rsidRDefault="00AA7AFD" w:rsidP="00AA7AFD">
      <w:pPr>
        <w:spacing w:after="0" w:line="53" w:lineRule="exact"/>
        <w:rPr>
          <w:rFonts w:ascii="Times New Roman" w:eastAsia="Times New Roman" w:hAnsi="Times New Roman" w:cs="Arial"/>
          <w:sz w:val="20"/>
          <w:szCs w:val="20"/>
          <w:lang w:val="en-GB" w:eastAsia="en-GB"/>
        </w:rPr>
      </w:pPr>
    </w:p>
    <w:p w14:paraId="1BE54ED1" w14:textId="77777777" w:rsidR="00AA7AFD" w:rsidRPr="00AA7AFD" w:rsidRDefault="00AA7AFD" w:rsidP="004F28FD">
      <w:pPr>
        <w:numPr>
          <w:ilvl w:val="0"/>
          <w:numId w:val="11"/>
        </w:numPr>
        <w:tabs>
          <w:tab w:val="left" w:pos="4200"/>
        </w:tabs>
        <w:spacing w:after="0" w:line="0" w:lineRule="atLeast"/>
        <w:ind w:left="4200" w:hanging="421"/>
        <w:rPr>
          <w:rFonts w:ascii="Meiryo" w:eastAsia="Meiryo" w:hAnsi="Meiryo" w:cs="Arial"/>
          <w:sz w:val="23"/>
          <w:szCs w:val="20"/>
          <w:lang w:val="en-GB" w:eastAsia="en-GB"/>
        </w:rPr>
      </w:pPr>
      <w:r w:rsidRPr="00AA7AFD">
        <w:rPr>
          <w:rFonts w:ascii="Times New Roman" w:eastAsia="Times New Roman" w:hAnsi="Times New Roman" w:cs="Arial"/>
          <w:sz w:val="23"/>
          <w:szCs w:val="20"/>
          <w:lang w:val="en-GB" w:eastAsia="en-GB"/>
        </w:rPr>
        <w:t>Section I.  Instructions to Tenderers (ITT)</w:t>
      </w:r>
    </w:p>
    <w:p w14:paraId="470D5DCD" w14:textId="77777777" w:rsidR="00AA7AFD" w:rsidRPr="00AA7AFD" w:rsidRDefault="00AA7AFD" w:rsidP="004F28FD">
      <w:pPr>
        <w:numPr>
          <w:ilvl w:val="0"/>
          <w:numId w:val="11"/>
        </w:numPr>
        <w:tabs>
          <w:tab w:val="left" w:pos="4200"/>
        </w:tabs>
        <w:spacing w:after="0" w:line="200" w:lineRule="auto"/>
        <w:ind w:left="4200" w:hanging="421"/>
        <w:rPr>
          <w:rFonts w:ascii="Meiryo" w:eastAsia="Meiryo" w:hAnsi="Meiryo" w:cs="Arial"/>
          <w:sz w:val="23"/>
          <w:szCs w:val="20"/>
          <w:lang w:val="en-GB" w:eastAsia="en-GB"/>
        </w:rPr>
      </w:pPr>
      <w:r w:rsidRPr="00AA7AFD">
        <w:rPr>
          <w:rFonts w:ascii="Times New Roman" w:eastAsia="Times New Roman" w:hAnsi="Times New Roman" w:cs="Arial"/>
          <w:sz w:val="23"/>
          <w:szCs w:val="20"/>
          <w:lang w:val="en-GB" w:eastAsia="en-GB"/>
        </w:rPr>
        <w:t>Section II.  Tender Data Sheet (TDS)</w:t>
      </w:r>
    </w:p>
    <w:p w14:paraId="66D44BF3" w14:textId="77777777" w:rsidR="00AA7AFD" w:rsidRPr="00AA7AFD" w:rsidRDefault="00AA7AFD" w:rsidP="00AA7AFD">
      <w:pPr>
        <w:spacing w:after="0" w:line="1" w:lineRule="exact"/>
        <w:rPr>
          <w:rFonts w:ascii="Meiryo" w:eastAsia="Meiryo" w:hAnsi="Meiryo" w:cs="Arial"/>
          <w:sz w:val="23"/>
          <w:szCs w:val="20"/>
          <w:lang w:val="en-GB" w:eastAsia="en-GB"/>
        </w:rPr>
      </w:pPr>
    </w:p>
    <w:p w14:paraId="7972983E" w14:textId="77777777" w:rsidR="00AA7AFD" w:rsidRPr="00AA7AFD" w:rsidRDefault="00AA7AFD" w:rsidP="004F28FD">
      <w:pPr>
        <w:numPr>
          <w:ilvl w:val="0"/>
          <w:numId w:val="11"/>
        </w:numPr>
        <w:tabs>
          <w:tab w:val="left" w:pos="4200"/>
        </w:tabs>
        <w:spacing w:after="0" w:line="198" w:lineRule="auto"/>
        <w:ind w:left="4200" w:hanging="421"/>
        <w:rPr>
          <w:rFonts w:ascii="Meiryo" w:eastAsia="Meiryo" w:hAnsi="Meiryo" w:cs="Arial"/>
          <w:sz w:val="23"/>
          <w:szCs w:val="20"/>
          <w:lang w:val="en-GB" w:eastAsia="en-GB"/>
        </w:rPr>
      </w:pPr>
      <w:r w:rsidRPr="00AA7AFD">
        <w:rPr>
          <w:rFonts w:ascii="Times New Roman" w:eastAsia="Times New Roman" w:hAnsi="Times New Roman" w:cs="Arial"/>
          <w:sz w:val="23"/>
          <w:szCs w:val="20"/>
          <w:lang w:val="en-GB" w:eastAsia="en-GB"/>
        </w:rPr>
        <w:t>Section III. Evaluation and Qualification Criteria</w:t>
      </w:r>
    </w:p>
    <w:p w14:paraId="3C47831A" w14:textId="77777777" w:rsidR="00AA7AFD" w:rsidRPr="00AA7AFD" w:rsidRDefault="00AA7AFD" w:rsidP="004F28FD">
      <w:pPr>
        <w:numPr>
          <w:ilvl w:val="0"/>
          <w:numId w:val="11"/>
        </w:numPr>
        <w:tabs>
          <w:tab w:val="left" w:pos="4200"/>
        </w:tabs>
        <w:spacing w:after="0" w:line="197" w:lineRule="auto"/>
        <w:ind w:left="4200" w:hanging="421"/>
        <w:rPr>
          <w:rFonts w:ascii="Meiryo" w:eastAsia="Meiryo" w:hAnsi="Meiryo" w:cs="Arial"/>
          <w:sz w:val="23"/>
          <w:szCs w:val="20"/>
          <w:lang w:val="en-GB" w:eastAsia="en-GB"/>
        </w:rPr>
      </w:pPr>
      <w:r w:rsidRPr="00AA7AFD">
        <w:rPr>
          <w:rFonts w:ascii="Times New Roman" w:eastAsia="Times New Roman" w:hAnsi="Times New Roman" w:cs="Arial"/>
          <w:sz w:val="23"/>
          <w:szCs w:val="20"/>
          <w:lang w:val="en-GB" w:eastAsia="en-GB"/>
        </w:rPr>
        <w:t>Section IV. Tender Forms</w:t>
      </w:r>
    </w:p>
    <w:p w14:paraId="1E7D4A99" w14:textId="77777777" w:rsidR="00AA7AFD" w:rsidRPr="00AA7AFD" w:rsidRDefault="00AA7AFD" w:rsidP="004F28FD">
      <w:pPr>
        <w:numPr>
          <w:ilvl w:val="0"/>
          <w:numId w:val="11"/>
        </w:numPr>
        <w:tabs>
          <w:tab w:val="left" w:pos="4200"/>
        </w:tabs>
        <w:spacing w:after="0" w:line="200" w:lineRule="auto"/>
        <w:ind w:left="4200" w:hanging="421"/>
        <w:rPr>
          <w:rFonts w:ascii="Meiryo" w:eastAsia="Meiryo" w:hAnsi="Meiryo" w:cs="Arial"/>
          <w:sz w:val="23"/>
          <w:szCs w:val="20"/>
          <w:lang w:val="en-GB" w:eastAsia="en-GB"/>
        </w:rPr>
      </w:pPr>
      <w:r w:rsidRPr="00AA7AFD">
        <w:rPr>
          <w:rFonts w:ascii="Times New Roman" w:eastAsia="Times New Roman" w:hAnsi="Times New Roman" w:cs="Arial"/>
          <w:sz w:val="23"/>
          <w:szCs w:val="20"/>
          <w:lang w:val="en-GB" w:eastAsia="en-GB"/>
        </w:rPr>
        <w:t>Section V.  Eligible Countries</w:t>
      </w:r>
    </w:p>
    <w:p w14:paraId="47A3945E" w14:textId="77777777" w:rsidR="00AA7AFD" w:rsidRPr="00AA7AFD" w:rsidRDefault="00AA7AFD" w:rsidP="00AA7AFD">
      <w:pPr>
        <w:tabs>
          <w:tab w:val="left" w:pos="4200"/>
        </w:tabs>
        <w:spacing w:after="0" w:line="200" w:lineRule="auto"/>
        <w:rPr>
          <w:rFonts w:ascii="Meiryo" w:eastAsia="Meiryo" w:hAnsi="Meiryo" w:cs="Arial"/>
          <w:sz w:val="23"/>
          <w:szCs w:val="20"/>
          <w:lang w:val="en-GB" w:eastAsia="en-GB"/>
        </w:rPr>
      </w:pPr>
    </w:p>
    <w:p w14:paraId="697FAA3F" w14:textId="77777777" w:rsidR="00AA7AFD" w:rsidRPr="00AA7AFD" w:rsidRDefault="00AA7AFD" w:rsidP="00AA7AFD">
      <w:pPr>
        <w:tabs>
          <w:tab w:val="left" w:pos="1680"/>
        </w:tabs>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PART 2</w:t>
      </w:r>
      <w:r w:rsidRPr="00AA7AFD">
        <w:rPr>
          <w:rFonts w:ascii="Times New Roman" w:eastAsia="Times New Roman" w:hAnsi="Times New Roman" w:cs="Arial"/>
          <w:b/>
          <w:sz w:val="23"/>
          <w:szCs w:val="20"/>
          <w:lang w:val="en-GB" w:eastAsia="en-GB"/>
        </w:rPr>
        <w:tab/>
        <w:t>Supply Requirements</w:t>
      </w:r>
    </w:p>
    <w:p w14:paraId="61B31365" w14:textId="77777777" w:rsidR="00AA7AFD" w:rsidRPr="00AA7AFD" w:rsidRDefault="00AA7AFD" w:rsidP="00AA7AFD">
      <w:pPr>
        <w:spacing w:after="0" w:line="5" w:lineRule="exact"/>
        <w:rPr>
          <w:rFonts w:ascii="Times New Roman" w:eastAsia="Times New Roman" w:hAnsi="Times New Roman" w:cs="Arial"/>
          <w:sz w:val="20"/>
          <w:szCs w:val="20"/>
          <w:lang w:val="en-GB" w:eastAsia="en-GB"/>
        </w:rPr>
      </w:pPr>
    </w:p>
    <w:p w14:paraId="2DFBE1BC" w14:textId="77777777" w:rsidR="00AA7AFD" w:rsidRPr="00AA7AFD" w:rsidRDefault="00AA7AFD" w:rsidP="004F28FD">
      <w:pPr>
        <w:numPr>
          <w:ilvl w:val="0"/>
          <w:numId w:val="13"/>
        </w:numPr>
        <w:tabs>
          <w:tab w:val="left" w:pos="1560"/>
        </w:tabs>
        <w:spacing w:after="0" w:line="0" w:lineRule="atLeast"/>
        <w:ind w:left="4253" w:hanging="432"/>
        <w:rPr>
          <w:rFonts w:ascii="Meiryo" w:eastAsia="Meiryo" w:hAnsi="Meiryo" w:cs="Arial"/>
          <w:sz w:val="23"/>
          <w:szCs w:val="20"/>
          <w:lang w:val="en-GB" w:eastAsia="en-GB"/>
        </w:rPr>
      </w:pPr>
      <w:r w:rsidRPr="00AA7AFD">
        <w:rPr>
          <w:rFonts w:ascii="Times New Roman" w:eastAsia="Times New Roman" w:hAnsi="Times New Roman" w:cs="Arial"/>
          <w:sz w:val="23"/>
          <w:szCs w:val="20"/>
          <w:lang w:val="en-GB" w:eastAsia="en-GB"/>
        </w:rPr>
        <w:t>Section VI. Schedule of Requirements</w:t>
      </w:r>
    </w:p>
    <w:p w14:paraId="330FAD2F" w14:textId="77777777" w:rsidR="00AA7AFD" w:rsidRPr="00AA7AFD" w:rsidRDefault="00AA7AFD" w:rsidP="00AA7AFD">
      <w:pPr>
        <w:spacing w:after="0" w:line="175" w:lineRule="exact"/>
        <w:rPr>
          <w:rFonts w:ascii="Times New Roman" w:eastAsia="Times New Roman" w:hAnsi="Times New Roman" w:cs="Arial"/>
          <w:sz w:val="20"/>
          <w:szCs w:val="20"/>
          <w:lang w:val="en-GB" w:eastAsia="en-GB"/>
        </w:rPr>
      </w:pPr>
    </w:p>
    <w:p w14:paraId="7B73AD47" w14:textId="77777777" w:rsidR="00AA7AFD" w:rsidRPr="00AA7AFD" w:rsidRDefault="00AA7AFD" w:rsidP="00AA7AFD">
      <w:pPr>
        <w:tabs>
          <w:tab w:val="left" w:pos="1680"/>
        </w:tabs>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PART 3</w:t>
      </w:r>
      <w:r w:rsidRPr="00AA7AFD">
        <w:rPr>
          <w:rFonts w:ascii="Times New Roman" w:eastAsia="Times New Roman" w:hAnsi="Times New Roman" w:cs="Arial"/>
          <w:b/>
          <w:sz w:val="23"/>
          <w:szCs w:val="20"/>
          <w:lang w:val="en-GB" w:eastAsia="en-GB"/>
        </w:rPr>
        <w:tab/>
        <w:t>Contract</w:t>
      </w:r>
    </w:p>
    <w:p w14:paraId="1FCB6864" w14:textId="77777777" w:rsidR="00AA7AFD" w:rsidRPr="00AA7AFD" w:rsidRDefault="00AA7AFD" w:rsidP="00AA7AFD">
      <w:pPr>
        <w:spacing w:after="0" w:line="56" w:lineRule="exact"/>
        <w:rPr>
          <w:rFonts w:ascii="Times New Roman" w:eastAsia="Times New Roman" w:hAnsi="Times New Roman" w:cs="Arial"/>
          <w:sz w:val="20"/>
          <w:szCs w:val="20"/>
          <w:lang w:val="en-GB" w:eastAsia="en-GB"/>
        </w:rPr>
      </w:pPr>
    </w:p>
    <w:p w14:paraId="597097DF" w14:textId="77777777" w:rsidR="00AA7AFD" w:rsidRPr="00AA7AFD" w:rsidRDefault="00AA7AFD" w:rsidP="004F28FD">
      <w:pPr>
        <w:numPr>
          <w:ilvl w:val="0"/>
          <w:numId w:val="14"/>
        </w:numPr>
        <w:tabs>
          <w:tab w:val="left" w:pos="1560"/>
        </w:tabs>
        <w:spacing w:after="0" w:line="0" w:lineRule="atLeast"/>
        <w:ind w:left="4253" w:hanging="432"/>
        <w:rPr>
          <w:rFonts w:ascii="Meiryo" w:eastAsia="Meiryo" w:hAnsi="Meiryo" w:cs="Arial"/>
          <w:sz w:val="23"/>
          <w:szCs w:val="20"/>
          <w:lang w:val="en-GB" w:eastAsia="en-GB"/>
        </w:rPr>
      </w:pPr>
      <w:r w:rsidRPr="00AA7AFD">
        <w:rPr>
          <w:rFonts w:ascii="Times New Roman" w:eastAsia="Times New Roman" w:hAnsi="Times New Roman" w:cs="Arial"/>
          <w:sz w:val="23"/>
          <w:szCs w:val="20"/>
          <w:lang w:val="en-GB" w:eastAsia="en-GB"/>
        </w:rPr>
        <w:t>Section VII.  General Conditions of Contract (GCC)</w:t>
      </w:r>
    </w:p>
    <w:p w14:paraId="4F7F3428" w14:textId="77777777" w:rsidR="00AA7AFD" w:rsidRPr="00AA7AFD" w:rsidRDefault="00AA7AFD" w:rsidP="004F28FD">
      <w:pPr>
        <w:numPr>
          <w:ilvl w:val="0"/>
          <w:numId w:val="14"/>
        </w:numPr>
        <w:tabs>
          <w:tab w:val="left" w:pos="1560"/>
        </w:tabs>
        <w:spacing w:after="0" w:line="200" w:lineRule="auto"/>
        <w:ind w:left="4253" w:hanging="432"/>
        <w:rPr>
          <w:rFonts w:ascii="Meiryo" w:eastAsia="Meiryo" w:hAnsi="Meiryo" w:cs="Arial"/>
          <w:sz w:val="23"/>
          <w:szCs w:val="20"/>
          <w:lang w:val="en-GB" w:eastAsia="en-GB"/>
        </w:rPr>
      </w:pPr>
      <w:r w:rsidRPr="00AA7AFD">
        <w:rPr>
          <w:rFonts w:ascii="Times New Roman" w:eastAsia="Times New Roman" w:hAnsi="Times New Roman" w:cs="Arial"/>
          <w:sz w:val="23"/>
          <w:szCs w:val="20"/>
          <w:lang w:val="en-GB" w:eastAsia="en-GB"/>
        </w:rPr>
        <w:t>Section VIII. Special Conditions of Contract (SCC)</w:t>
      </w:r>
    </w:p>
    <w:p w14:paraId="5E00BCD1" w14:textId="77777777" w:rsidR="00AA7AFD" w:rsidRPr="00AA7AFD" w:rsidRDefault="00AA7AFD" w:rsidP="004F28FD">
      <w:pPr>
        <w:numPr>
          <w:ilvl w:val="0"/>
          <w:numId w:val="14"/>
        </w:numPr>
        <w:tabs>
          <w:tab w:val="left" w:pos="1560"/>
        </w:tabs>
        <w:spacing w:after="0" w:line="197" w:lineRule="auto"/>
        <w:ind w:left="4253" w:hanging="432"/>
        <w:rPr>
          <w:rFonts w:ascii="Meiryo" w:eastAsia="Meiryo" w:hAnsi="Meiryo" w:cs="Arial"/>
          <w:sz w:val="23"/>
          <w:szCs w:val="20"/>
          <w:lang w:val="en-GB" w:eastAsia="en-GB"/>
        </w:rPr>
      </w:pPr>
      <w:r w:rsidRPr="00AA7AFD">
        <w:rPr>
          <w:rFonts w:ascii="Times New Roman" w:eastAsia="Times New Roman" w:hAnsi="Times New Roman" w:cs="Arial"/>
          <w:sz w:val="23"/>
          <w:szCs w:val="20"/>
          <w:lang w:val="en-GB" w:eastAsia="en-GB"/>
        </w:rPr>
        <w:t>Section IX.   Contract Forms</w:t>
      </w:r>
    </w:p>
    <w:p w14:paraId="5D589968" w14:textId="77777777" w:rsidR="00AA7AFD" w:rsidRPr="00AA7AFD" w:rsidRDefault="00AA7AFD" w:rsidP="00AA7AFD">
      <w:pPr>
        <w:tabs>
          <w:tab w:val="left" w:pos="4200"/>
        </w:tabs>
        <w:spacing w:after="0" w:line="200" w:lineRule="auto"/>
        <w:rPr>
          <w:rFonts w:ascii="Meiryo" w:eastAsia="Meiryo" w:hAnsi="Meiryo" w:cs="Arial"/>
          <w:sz w:val="23"/>
          <w:szCs w:val="20"/>
          <w:lang w:val="en-GB" w:eastAsia="en-GB"/>
        </w:rPr>
      </w:pPr>
    </w:p>
    <w:p w14:paraId="2B0211CF" w14:textId="77777777" w:rsidR="00AA7AFD" w:rsidRPr="00AA7AFD" w:rsidRDefault="00AA7AFD" w:rsidP="00AA7AFD">
      <w:pPr>
        <w:tabs>
          <w:tab w:val="left" w:pos="4200"/>
        </w:tabs>
        <w:spacing w:after="0" w:line="200" w:lineRule="auto"/>
        <w:rPr>
          <w:rFonts w:ascii="Meiryo" w:eastAsia="Meiryo" w:hAnsi="Meiryo" w:cs="Arial"/>
          <w:sz w:val="23"/>
          <w:szCs w:val="20"/>
          <w:lang w:val="en-GB" w:eastAsia="en-GB"/>
        </w:rPr>
      </w:pPr>
    </w:p>
    <w:p w14:paraId="097202AD" w14:textId="77777777" w:rsidR="00AA7AFD" w:rsidRPr="00AA7AFD" w:rsidRDefault="00AA7AFD" w:rsidP="00AA7AFD">
      <w:pPr>
        <w:tabs>
          <w:tab w:val="left" w:pos="580"/>
        </w:tabs>
        <w:spacing w:after="0" w:line="236" w:lineRule="auto"/>
        <w:ind w:right="28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6.2</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 xml:space="preserve">The Invitation for Tenders issued by the Purchaser is part of the    </w:t>
      </w:r>
    </w:p>
    <w:p w14:paraId="75DD5D78" w14:textId="77777777" w:rsidR="00AA7AFD" w:rsidRPr="00AA7AFD" w:rsidRDefault="00AA7AFD" w:rsidP="00AA7AFD">
      <w:pPr>
        <w:tabs>
          <w:tab w:val="left" w:pos="580"/>
        </w:tabs>
        <w:spacing w:after="0" w:line="236" w:lineRule="auto"/>
        <w:ind w:right="28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Tender Documents.</w:t>
      </w:r>
    </w:p>
    <w:p w14:paraId="4857AE64" w14:textId="77777777" w:rsidR="00AA7AFD" w:rsidRPr="00AA7AFD" w:rsidRDefault="00AA7AFD" w:rsidP="00AA7AFD">
      <w:pPr>
        <w:spacing w:after="0" w:line="212" w:lineRule="exact"/>
        <w:rPr>
          <w:rFonts w:ascii="Times New Roman" w:eastAsia="Times New Roman" w:hAnsi="Times New Roman" w:cs="Arial"/>
          <w:sz w:val="20"/>
          <w:szCs w:val="20"/>
          <w:lang w:val="en-GB" w:eastAsia="en-GB"/>
        </w:rPr>
      </w:pPr>
    </w:p>
    <w:p w14:paraId="66CA1E73" w14:textId="77777777" w:rsidR="00AA7AFD" w:rsidRPr="00AA7AFD" w:rsidRDefault="00AA7AFD" w:rsidP="00AA7AFD">
      <w:pPr>
        <w:spacing w:after="0" w:line="200" w:lineRule="auto"/>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 xml:space="preserve">6.3        The Purchaser is not responsible for the completeness of the Tender  </w:t>
      </w:r>
    </w:p>
    <w:p w14:paraId="72FEFFBC" w14:textId="77777777" w:rsidR="00AA7AFD" w:rsidRPr="00AA7AFD" w:rsidRDefault="00AA7AFD" w:rsidP="00AA7AFD">
      <w:pPr>
        <w:spacing w:after="0" w:line="200" w:lineRule="auto"/>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Documents and their addenda, if they were not obtained directly  </w:t>
      </w:r>
    </w:p>
    <w:p w14:paraId="3BA5C6F5" w14:textId="77777777" w:rsidR="00AA7AFD" w:rsidRPr="00AA7AFD" w:rsidRDefault="00AA7AFD" w:rsidP="00AA7AFD">
      <w:pPr>
        <w:spacing w:after="0" w:line="200" w:lineRule="auto"/>
        <w:rPr>
          <w:rFonts w:ascii="Meiryo" w:eastAsia="Meiryo" w:hAnsi="Meiryo" w:cs="Arial"/>
          <w:sz w:val="23"/>
          <w:szCs w:val="20"/>
          <w:lang w:val="en-GB" w:eastAsia="en-GB"/>
        </w:rPr>
        <w:sectPr w:rsidR="00AA7AFD" w:rsidRPr="00AA7AFD">
          <w:pgSz w:w="11900" w:h="16841"/>
          <w:pgMar w:top="1410" w:right="1199" w:bottom="1440" w:left="1440" w:header="0" w:footer="0" w:gutter="0"/>
          <w:cols w:space="0" w:equalWidth="0">
            <w:col w:w="9260"/>
          </w:cols>
          <w:docGrid w:linePitch="360"/>
        </w:sectPr>
      </w:pPr>
      <w:r w:rsidRPr="00AA7AFD">
        <w:rPr>
          <w:rFonts w:ascii="Times New Roman" w:eastAsia="Times New Roman" w:hAnsi="Times New Roman" w:cs="Arial"/>
          <w:sz w:val="23"/>
          <w:szCs w:val="20"/>
          <w:lang w:val="en-GB" w:eastAsia="en-GB"/>
        </w:rPr>
        <w:t>from the Purchaser</w:t>
      </w:r>
    </w:p>
    <w:p w14:paraId="61CE81FD" w14:textId="77777777" w:rsidR="00AA7AFD" w:rsidRPr="00AA7AFD" w:rsidRDefault="00AA7AFD" w:rsidP="00AA7AFD">
      <w:pPr>
        <w:tabs>
          <w:tab w:val="left" w:pos="6116"/>
        </w:tabs>
        <w:spacing w:after="0" w:line="0" w:lineRule="atLeast"/>
        <w:rPr>
          <w:rFonts w:ascii="Times New Roman" w:eastAsia="Times New Roman" w:hAnsi="Times New Roman" w:cs="Arial"/>
          <w:sz w:val="19"/>
          <w:szCs w:val="20"/>
          <w:lang w:val="en-GB" w:eastAsia="en-GB"/>
        </w:rPr>
      </w:pPr>
      <w:bookmarkStart w:id="14" w:name="page15"/>
      <w:bookmarkEnd w:id="14"/>
      <w:r w:rsidRPr="00AA7AFD">
        <w:rPr>
          <w:rFonts w:ascii="Times New Roman" w:eastAsia="Times New Roman" w:hAnsi="Times New Roman" w:cs="Arial"/>
          <w:sz w:val="19"/>
          <w:szCs w:val="20"/>
          <w:lang w:val="en-GB" w:eastAsia="en-GB"/>
        </w:rPr>
        <w:lastRenderedPageBreak/>
        <w:t>Section I Instructions to Tenderers</w:t>
      </w:r>
      <w:r w:rsidRPr="00AA7AFD">
        <w:rPr>
          <w:rFonts w:ascii="Times New Roman" w:eastAsia="Times New Roman" w:hAnsi="Times New Roman" w:cs="Arial"/>
          <w:sz w:val="19"/>
          <w:szCs w:val="20"/>
          <w:lang w:val="en-GB" w:eastAsia="en-GB"/>
        </w:rPr>
        <w:tab/>
        <w:t>12</w:t>
      </w:r>
    </w:p>
    <w:p w14:paraId="4A5DB0B5" w14:textId="77777777" w:rsidR="00AA7AFD" w:rsidRPr="00AA7AFD" w:rsidRDefault="00AA7AFD" w:rsidP="00AA7AFD">
      <w:pPr>
        <w:tabs>
          <w:tab w:val="left" w:pos="6116"/>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0750FBE1" w14:textId="77777777" w:rsidR="00AA7AFD" w:rsidRPr="00AA7AFD" w:rsidRDefault="00AA7AFD" w:rsidP="00AA7AFD">
      <w:pPr>
        <w:spacing w:after="0" w:line="240" w:lineRule="auto"/>
        <w:rPr>
          <w:rFonts w:ascii="Times New Roman" w:eastAsia="Times New Roman" w:hAnsi="Times New Roman" w:cs="Arial"/>
          <w:sz w:val="2"/>
          <w:szCs w:val="20"/>
          <w:lang w:val="en-GB" w:eastAsia="en-GB"/>
        </w:rPr>
        <w:sectPr w:rsidR="00AA7AFD" w:rsidRPr="00AA7AFD">
          <w:pgSz w:w="11900" w:h="16841"/>
          <w:pgMar w:top="1410" w:right="1359" w:bottom="1440" w:left="1244" w:header="0" w:footer="0" w:gutter="0"/>
          <w:cols w:space="0" w:equalWidth="0">
            <w:col w:w="9296"/>
          </w:cols>
          <w:docGrid w:linePitch="360"/>
        </w:sectPr>
      </w:pPr>
    </w:p>
    <w:p w14:paraId="48DB9E5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C561A8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E44FD0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7AC71D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D979BF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C475DA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8E07A2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6BB03B6" w14:textId="77777777" w:rsidR="00AA7AFD" w:rsidRPr="00AA7AFD" w:rsidRDefault="00AA7AFD" w:rsidP="00AA7AFD">
      <w:pPr>
        <w:spacing w:after="0" w:line="381" w:lineRule="exact"/>
        <w:rPr>
          <w:rFonts w:ascii="Times New Roman" w:eastAsia="Times New Roman" w:hAnsi="Times New Roman" w:cs="Arial"/>
          <w:sz w:val="20"/>
          <w:szCs w:val="20"/>
          <w:lang w:val="en-GB" w:eastAsia="en-GB"/>
        </w:rPr>
      </w:pPr>
    </w:p>
    <w:p w14:paraId="6F8A12EA" w14:textId="77777777" w:rsidR="00AA7AFD" w:rsidRPr="00AA7AFD" w:rsidRDefault="00AA7AFD" w:rsidP="004F28FD">
      <w:pPr>
        <w:numPr>
          <w:ilvl w:val="0"/>
          <w:numId w:val="12"/>
        </w:numPr>
        <w:tabs>
          <w:tab w:val="left" w:pos="356"/>
        </w:tabs>
        <w:spacing w:after="0" w:line="235" w:lineRule="auto"/>
        <w:ind w:left="356" w:hanging="356"/>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Clarification of Tender Documents</w:t>
      </w:r>
    </w:p>
    <w:p w14:paraId="1F0484E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B6A9EE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45EE4B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779812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B5B5C0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AE6433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EAEA56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D0C07E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1981E8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3D90E2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90166A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5CB149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AE2BAF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72BF0E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BC5667E" w14:textId="77777777" w:rsidR="00AA7AFD" w:rsidRPr="00AA7AFD" w:rsidRDefault="00AA7AFD" w:rsidP="004F28FD">
      <w:pPr>
        <w:numPr>
          <w:ilvl w:val="0"/>
          <w:numId w:val="12"/>
        </w:numPr>
        <w:tabs>
          <w:tab w:val="left" w:pos="356"/>
        </w:tabs>
        <w:spacing w:after="0" w:line="235" w:lineRule="auto"/>
        <w:ind w:left="356" w:hanging="356"/>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Amendment of Tender Documents</w:t>
      </w:r>
    </w:p>
    <w:p w14:paraId="5EF9DFC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b/>
          <w:sz w:val="23"/>
          <w:szCs w:val="20"/>
          <w:lang w:val="en-GB" w:eastAsia="en-GB"/>
        </w:rPr>
        <w:br w:type="column"/>
      </w:r>
    </w:p>
    <w:p w14:paraId="330B3781" w14:textId="77777777" w:rsidR="00AA7AFD" w:rsidRPr="00AA7AFD" w:rsidRDefault="00AA7AFD" w:rsidP="00AA7AFD">
      <w:pPr>
        <w:tabs>
          <w:tab w:val="left" w:pos="580"/>
        </w:tabs>
        <w:spacing w:after="0" w:line="0" w:lineRule="atLeast"/>
        <w:ind w:right="2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6.4</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The Tenderer is expected to examine all instructions, forms, terms, and specifications in the Tender Documents. Failure to furnish all information or documentation required by the Tender Documents will be at the Tenderer’s risk and may result in the rejection of the Tender.</w:t>
      </w:r>
    </w:p>
    <w:p w14:paraId="505D11A6" w14:textId="77777777" w:rsidR="00AA7AFD" w:rsidRPr="00AA7AFD" w:rsidRDefault="00AA7AFD" w:rsidP="00AA7AFD">
      <w:pPr>
        <w:spacing w:after="0" w:line="214" w:lineRule="exact"/>
        <w:rPr>
          <w:rFonts w:ascii="Times New Roman" w:eastAsia="Times New Roman" w:hAnsi="Times New Roman" w:cs="Arial"/>
          <w:sz w:val="20"/>
          <w:szCs w:val="20"/>
          <w:lang w:val="en-GB" w:eastAsia="en-GB"/>
        </w:rPr>
      </w:pPr>
    </w:p>
    <w:p w14:paraId="1D7AF994" w14:textId="77777777" w:rsidR="00AA7AFD" w:rsidRPr="00AA7AFD" w:rsidRDefault="00AA7AFD" w:rsidP="00AA7AFD">
      <w:pPr>
        <w:tabs>
          <w:tab w:val="left" w:pos="580"/>
        </w:tabs>
        <w:spacing w:after="0" w:line="241" w:lineRule="auto"/>
        <w:ind w:right="18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7.1</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A prospective Tenderer requiring any clarification of the Tender Document shall contact the Purchaser in writing at the Purchaser’s address indicated in the TDS. The Purchaser will respond in writing to any request for clarification, provided that such request is received no later than twenty-one (21) days prior to the deadline for submission of Tenders. The Purchaser shall forward copies of its response to all those who have acquired the Tender Document directly from it, including a description of the inquiry but without identifying its source. Should the Purchaser deem it necessary to amend the Tender Document as a result of a clarification, it shall do so following the procedure under ITT Clause 8 and Sub-Clause 24.2.</w:t>
      </w:r>
    </w:p>
    <w:p w14:paraId="11C5684D" w14:textId="77777777" w:rsidR="00AA7AFD" w:rsidRPr="00AA7AFD" w:rsidRDefault="00AA7AFD" w:rsidP="00AA7AFD">
      <w:pPr>
        <w:spacing w:after="0" w:line="219" w:lineRule="exact"/>
        <w:rPr>
          <w:rFonts w:ascii="Times New Roman" w:eastAsia="Times New Roman" w:hAnsi="Times New Roman" w:cs="Arial"/>
          <w:sz w:val="20"/>
          <w:szCs w:val="20"/>
          <w:lang w:val="en-GB" w:eastAsia="en-GB"/>
        </w:rPr>
      </w:pPr>
    </w:p>
    <w:p w14:paraId="5D3F1B07" w14:textId="77777777" w:rsidR="00AA7AFD" w:rsidRPr="00AA7AFD" w:rsidRDefault="00AA7AFD" w:rsidP="00AA7AFD">
      <w:pPr>
        <w:spacing w:after="0" w:line="236" w:lineRule="auto"/>
        <w:ind w:right="280"/>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8.1    At any time prior to the deadline for submission of Tenders, the Purchaser may amend the Tender Documents by issuing addenda.</w:t>
      </w:r>
    </w:p>
    <w:p w14:paraId="58FCB934" w14:textId="77777777" w:rsidR="00AA7AFD" w:rsidRPr="00AA7AFD" w:rsidRDefault="00AA7AFD" w:rsidP="00AA7AFD">
      <w:pPr>
        <w:spacing w:after="0" w:line="212" w:lineRule="exact"/>
        <w:rPr>
          <w:rFonts w:ascii="Times New Roman" w:eastAsia="Times New Roman" w:hAnsi="Times New Roman" w:cs="Arial"/>
          <w:sz w:val="20"/>
          <w:szCs w:val="20"/>
          <w:lang w:val="en-GB" w:eastAsia="en-GB"/>
        </w:rPr>
      </w:pPr>
    </w:p>
    <w:p w14:paraId="7259DBAD" w14:textId="77777777" w:rsidR="00AA7AFD" w:rsidRPr="00AA7AFD" w:rsidRDefault="00AA7AFD" w:rsidP="00AA7AFD">
      <w:pPr>
        <w:tabs>
          <w:tab w:val="left" w:pos="580"/>
        </w:tabs>
        <w:spacing w:after="0" w:line="237" w:lineRule="auto"/>
        <w:ind w:right="2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8.2</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Any addendum issued shall be part of the Tender Documents and shall be communicated in writing to all who have obtained the Tender Documents directly from the Purchaser.</w:t>
      </w:r>
    </w:p>
    <w:p w14:paraId="7C4D693D" w14:textId="77777777" w:rsidR="00AA7AFD" w:rsidRPr="00AA7AFD" w:rsidRDefault="00AA7AFD" w:rsidP="00AA7AFD">
      <w:pPr>
        <w:spacing w:after="0" w:line="234" w:lineRule="exact"/>
        <w:rPr>
          <w:rFonts w:ascii="Times New Roman" w:eastAsia="Times New Roman" w:hAnsi="Times New Roman" w:cs="Arial"/>
          <w:sz w:val="20"/>
          <w:szCs w:val="20"/>
          <w:lang w:val="en-GB" w:eastAsia="en-GB"/>
        </w:rPr>
      </w:pPr>
    </w:p>
    <w:p w14:paraId="40CB50DB" w14:textId="77777777" w:rsidR="00AA7AFD" w:rsidRPr="00AA7AFD" w:rsidRDefault="00AA7AFD" w:rsidP="00AA7AFD">
      <w:pPr>
        <w:tabs>
          <w:tab w:val="left" w:pos="580"/>
        </w:tabs>
        <w:spacing w:after="0" w:line="239" w:lineRule="auto"/>
        <w:ind w:right="2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8.3</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To give prospective Tenderers reasonable time in which to take an addendum into account in preparing their Tenders, the Purchaser may, at its discretion, extend the deadline for the submission of Tenders, pursuant to ITT Sub-Clause 24.2</w:t>
      </w:r>
    </w:p>
    <w:p w14:paraId="52E9B999" w14:textId="77777777" w:rsidR="00AA7AFD" w:rsidRPr="00AA7AFD" w:rsidRDefault="00AA7AFD" w:rsidP="00AA7AFD">
      <w:pPr>
        <w:tabs>
          <w:tab w:val="left" w:pos="580"/>
        </w:tabs>
        <w:spacing w:after="0" w:line="239" w:lineRule="auto"/>
        <w:ind w:right="200"/>
        <w:jc w:val="both"/>
        <w:rPr>
          <w:rFonts w:ascii="Times New Roman" w:eastAsia="Times New Roman" w:hAnsi="Times New Roman" w:cs="Arial"/>
          <w:sz w:val="23"/>
          <w:szCs w:val="20"/>
          <w:lang w:val="en-GB" w:eastAsia="en-GB"/>
        </w:rPr>
        <w:sectPr w:rsidR="00AA7AFD" w:rsidRPr="00AA7AFD">
          <w:type w:val="continuous"/>
          <w:pgSz w:w="11900" w:h="16841"/>
          <w:pgMar w:top="1410" w:right="1359" w:bottom="1440" w:left="1244" w:header="0" w:footer="0" w:gutter="0"/>
          <w:cols w:num="2" w:space="0" w:equalWidth="0">
            <w:col w:w="2236" w:space="260"/>
            <w:col w:w="6800"/>
          </w:cols>
          <w:docGrid w:linePitch="360"/>
        </w:sectPr>
      </w:pPr>
    </w:p>
    <w:p w14:paraId="6B820CD4" w14:textId="77777777" w:rsidR="00AA7AFD" w:rsidRPr="00AA7AFD" w:rsidRDefault="00AA7AFD" w:rsidP="00AA7AFD">
      <w:pPr>
        <w:tabs>
          <w:tab w:val="left" w:pos="5920"/>
        </w:tabs>
        <w:spacing w:after="0" w:line="0" w:lineRule="atLeast"/>
        <w:rPr>
          <w:rFonts w:ascii="Times New Roman" w:eastAsia="Times New Roman" w:hAnsi="Times New Roman" w:cs="Arial"/>
          <w:sz w:val="19"/>
          <w:szCs w:val="20"/>
          <w:lang w:val="en-GB" w:eastAsia="en-GB"/>
        </w:rPr>
      </w:pPr>
      <w:bookmarkStart w:id="15" w:name="page16"/>
      <w:bookmarkEnd w:id="15"/>
      <w:r w:rsidRPr="00AA7AFD">
        <w:rPr>
          <w:rFonts w:ascii="Times New Roman" w:eastAsia="Times New Roman" w:hAnsi="Times New Roman" w:cs="Arial"/>
          <w:sz w:val="19"/>
          <w:szCs w:val="20"/>
          <w:lang w:val="en-GB" w:eastAsia="en-GB"/>
        </w:rPr>
        <w:lastRenderedPageBreak/>
        <w:t>Section I Instructions to Tenderers</w:t>
      </w:r>
      <w:r w:rsidRPr="00AA7AFD">
        <w:rPr>
          <w:rFonts w:ascii="Times New Roman" w:eastAsia="Times New Roman" w:hAnsi="Times New Roman" w:cs="Arial"/>
          <w:sz w:val="19"/>
          <w:szCs w:val="20"/>
          <w:lang w:val="en-GB" w:eastAsia="en-GB"/>
        </w:rPr>
        <w:tab/>
        <w:t>13</w:t>
      </w:r>
    </w:p>
    <w:p w14:paraId="77331095" w14:textId="77777777" w:rsidR="00AA7AFD" w:rsidRPr="00AA7AFD" w:rsidRDefault="00AA7AFD" w:rsidP="00AA7AFD">
      <w:pPr>
        <w:tabs>
          <w:tab w:val="left" w:pos="592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7D100FCC" w14:textId="77777777" w:rsidR="00AA7AFD" w:rsidRPr="00AA7AFD" w:rsidRDefault="00AA7AFD" w:rsidP="00AA7AFD">
      <w:pPr>
        <w:spacing w:after="0" w:line="240" w:lineRule="auto"/>
        <w:rPr>
          <w:rFonts w:ascii="Times New Roman" w:eastAsia="Times New Roman" w:hAnsi="Times New Roman" w:cs="Arial"/>
          <w:sz w:val="2"/>
          <w:szCs w:val="20"/>
          <w:lang w:val="en-GB" w:eastAsia="en-GB"/>
        </w:rPr>
        <w:sectPr w:rsidR="00AA7AFD" w:rsidRPr="00AA7AFD">
          <w:pgSz w:w="11900" w:h="16841"/>
          <w:pgMar w:top="1410" w:right="1199" w:bottom="1440" w:left="1440" w:header="0" w:footer="0" w:gutter="0"/>
          <w:cols w:space="0" w:equalWidth="0">
            <w:col w:w="9260"/>
          </w:cols>
          <w:docGrid w:linePitch="360"/>
        </w:sectPr>
      </w:pPr>
    </w:p>
    <w:p w14:paraId="6C3B060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F645E8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88ACB8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FAF41F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181F8CB" w14:textId="77777777" w:rsidR="00AA7AFD" w:rsidRPr="00AA7AFD" w:rsidRDefault="00AA7AFD" w:rsidP="00AA7AFD">
      <w:pPr>
        <w:spacing w:after="0" w:line="285" w:lineRule="exact"/>
        <w:rPr>
          <w:rFonts w:ascii="Times New Roman" w:eastAsia="Times New Roman" w:hAnsi="Times New Roman" w:cs="Arial"/>
          <w:sz w:val="20"/>
          <w:szCs w:val="20"/>
          <w:lang w:val="en-GB" w:eastAsia="en-GB"/>
        </w:rPr>
      </w:pPr>
    </w:p>
    <w:p w14:paraId="323264B4" w14:textId="77777777" w:rsidR="00AA7AFD" w:rsidRPr="00AA7AFD" w:rsidRDefault="00AA7AFD" w:rsidP="004F28FD">
      <w:pPr>
        <w:numPr>
          <w:ilvl w:val="0"/>
          <w:numId w:val="15"/>
        </w:numPr>
        <w:tabs>
          <w:tab w:val="left" w:pos="520"/>
        </w:tabs>
        <w:spacing w:after="0" w:line="0" w:lineRule="atLeast"/>
        <w:ind w:left="520" w:hanging="366"/>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Cost of Tendering</w:t>
      </w:r>
    </w:p>
    <w:p w14:paraId="524E28E1" w14:textId="77777777" w:rsidR="00AA7AFD" w:rsidRPr="00AA7AFD" w:rsidRDefault="00AA7AFD" w:rsidP="00AA7AFD">
      <w:pPr>
        <w:spacing w:after="0" w:line="200" w:lineRule="exact"/>
        <w:rPr>
          <w:rFonts w:ascii="Times New Roman" w:eastAsia="Times New Roman" w:hAnsi="Times New Roman" w:cs="Arial"/>
          <w:b/>
          <w:sz w:val="23"/>
          <w:szCs w:val="20"/>
          <w:lang w:val="en-GB" w:eastAsia="en-GB"/>
        </w:rPr>
      </w:pPr>
    </w:p>
    <w:p w14:paraId="1B831143" w14:textId="77777777" w:rsidR="00AA7AFD" w:rsidRPr="00AA7AFD" w:rsidRDefault="00AA7AFD" w:rsidP="00AA7AFD">
      <w:pPr>
        <w:spacing w:after="0" w:line="200" w:lineRule="exact"/>
        <w:rPr>
          <w:rFonts w:ascii="Times New Roman" w:eastAsia="Times New Roman" w:hAnsi="Times New Roman" w:cs="Arial"/>
          <w:b/>
          <w:sz w:val="23"/>
          <w:szCs w:val="20"/>
          <w:lang w:val="en-GB" w:eastAsia="en-GB"/>
        </w:rPr>
      </w:pPr>
    </w:p>
    <w:p w14:paraId="0E3A02CC" w14:textId="77777777" w:rsidR="00AA7AFD" w:rsidRPr="00AA7AFD" w:rsidRDefault="00AA7AFD" w:rsidP="00AA7AFD">
      <w:pPr>
        <w:spacing w:after="0" w:line="200" w:lineRule="exact"/>
        <w:rPr>
          <w:rFonts w:ascii="Times New Roman" w:eastAsia="Times New Roman" w:hAnsi="Times New Roman" w:cs="Arial"/>
          <w:b/>
          <w:sz w:val="23"/>
          <w:szCs w:val="20"/>
          <w:lang w:val="en-GB" w:eastAsia="en-GB"/>
        </w:rPr>
      </w:pPr>
    </w:p>
    <w:p w14:paraId="6289FC36" w14:textId="77777777" w:rsidR="00AA7AFD" w:rsidRPr="00AA7AFD" w:rsidRDefault="00AA7AFD" w:rsidP="00AA7AFD">
      <w:pPr>
        <w:spacing w:after="0" w:line="200" w:lineRule="exact"/>
        <w:rPr>
          <w:rFonts w:ascii="Times New Roman" w:eastAsia="Times New Roman" w:hAnsi="Times New Roman" w:cs="Arial"/>
          <w:b/>
          <w:sz w:val="23"/>
          <w:szCs w:val="20"/>
          <w:lang w:val="en-GB" w:eastAsia="en-GB"/>
        </w:rPr>
      </w:pPr>
    </w:p>
    <w:p w14:paraId="629D94FB" w14:textId="77777777" w:rsidR="00AA7AFD" w:rsidRPr="00AA7AFD" w:rsidRDefault="00AA7AFD" w:rsidP="00AA7AFD">
      <w:pPr>
        <w:spacing w:after="0" w:line="253" w:lineRule="exact"/>
        <w:rPr>
          <w:rFonts w:ascii="Times New Roman" w:eastAsia="Times New Roman" w:hAnsi="Times New Roman" w:cs="Arial"/>
          <w:b/>
          <w:sz w:val="23"/>
          <w:szCs w:val="20"/>
          <w:lang w:val="en-GB" w:eastAsia="en-GB"/>
        </w:rPr>
      </w:pPr>
    </w:p>
    <w:p w14:paraId="52695A91" w14:textId="77777777" w:rsidR="00AA7AFD" w:rsidRPr="00AA7AFD" w:rsidRDefault="00AA7AFD" w:rsidP="004F28FD">
      <w:pPr>
        <w:numPr>
          <w:ilvl w:val="1"/>
          <w:numId w:val="15"/>
        </w:numPr>
        <w:tabs>
          <w:tab w:val="left" w:pos="522"/>
        </w:tabs>
        <w:spacing w:after="0" w:line="236" w:lineRule="auto"/>
        <w:ind w:left="520" w:right="580" w:hanging="352"/>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Language of Tender</w:t>
      </w:r>
    </w:p>
    <w:p w14:paraId="2EC4506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C4D768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2C9F81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93F16F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460092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34CC3D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302B7D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A52D88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7492900" w14:textId="77777777" w:rsidR="00AA7AFD" w:rsidRPr="00AA7AFD" w:rsidRDefault="00AA7AFD" w:rsidP="00AA7AFD">
      <w:pPr>
        <w:spacing w:after="0" w:line="259" w:lineRule="exact"/>
        <w:rPr>
          <w:rFonts w:ascii="Times New Roman" w:eastAsia="Times New Roman" w:hAnsi="Times New Roman" w:cs="Arial"/>
          <w:sz w:val="20"/>
          <w:szCs w:val="20"/>
          <w:lang w:val="en-GB" w:eastAsia="en-GB"/>
        </w:rPr>
      </w:pPr>
    </w:p>
    <w:p w14:paraId="4CB6EF2B" w14:textId="77777777" w:rsidR="00AA7AFD" w:rsidRPr="00AA7AFD" w:rsidRDefault="00AA7AFD" w:rsidP="004F28FD">
      <w:pPr>
        <w:numPr>
          <w:ilvl w:val="0"/>
          <w:numId w:val="16"/>
        </w:numPr>
        <w:tabs>
          <w:tab w:val="left" w:pos="498"/>
        </w:tabs>
        <w:spacing w:after="0" w:line="237" w:lineRule="auto"/>
        <w:ind w:left="500" w:right="280" w:hanging="346"/>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Documents Comprising the Tender</w:t>
      </w:r>
    </w:p>
    <w:p w14:paraId="21021C5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b/>
          <w:sz w:val="23"/>
          <w:szCs w:val="20"/>
          <w:lang w:val="en-GB" w:eastAsia="en-GB"/>
        </w:rPr>
        <w:br w:type="column"/>
      </w:r>
    </w:p>
    <w:p w14:paraId="6906EA28" w14:textId="77777777" w:rsidR="00AA7AFD" w:rsidRPr="00AA7AFD" w:rsidRDefault="00AA7AFD" w:rsidP="00AA7AFD">
      <w:pPr>
        <w:spacing w:after="0" w:line="345" w:lineRule="exact"/>
        <w:rPr>
          <w:rFonts w:ascii="Times New Roman" w:eastAsia="Times New Roman" w:hAnsi="Times New Roman" w:cs="Arial"/>
          <w:sz w:val="20"/>
          <w:szCs w:val="20"/>
          <w:lang w:val="en-GB" w:eastAsia="en-GB"/>
        </w:rPr>
      </w:pPr>
    </w:p>
    <w:p w14:paraId="49520095" w14:textId="77777777" w:rsidR="00AA7AFD" w:rsidRPr="00AA7AFD" w:rsidRDefault="00AA7AFD" w:rsidP="00AA7AFD">
      <w:pPr>
        <w:spacing w:after="0" w:line="0" w:lineRule="atLeast"/>
        <w:ind w:right="80"/>
        <w:jc w:val="center"/>
        <w:rPr>
          <w:rFonts w:ascii="Times New Roman" w:eastAsia="Times New Roman" w:hAnsi="Times New Roman" w:cs="Arial"/>
          <w:b/>
          <w:sz w:val="27"/>
          <w:szCs w:val="20"/>
          <w:lang w:val="en-GB" w:eastAsia="en-GB"/>
        </w:rPr>
      </w:pPr>
      <w:r w:rsidRPr="00AA7AFD">
        <w:rPr>
          <w:rFonts w:ascii="Times New Roman" w:eastAsia="Times New Roman" w:hAnsi="Times New Roman" w:cs="Arial"/>
          <w:b/>
          <w:sz w:val="27"/>
          <w:szCs w:val="20"/>
          <w:lang w:val="en-GB" w:eastAsia="en-GB"/>
        </w:rPr>
        <w:t>C. Preparation of Tenders</w:t>
      </w:r>
    </w:p>
    <w:p w14:paraId="69ED3E3A" w14:textId="77777777" w:rsidR="00AA7AFD" w:rsidRPr="00AA7AFD" w:rsidRDefault="00AA7AFD" w:rsidP="00AA7AFD">
      <w:pPr>
        <w:spacing w:after="0" w:line="242" w:lineRule="exact"/>
        <w:rPr>
          <w:rFonts w:ascii="Times New Roman" w:eastAsia="Times New Roman" w:hAnsi="Times New Roman" w:cs="Arial"/>
          <w:sz w:val="20"/>
          <w:szCs w:val="20"/>
          <w:lang w:val="en-GB" w:eastAsia="en-GB"/>
        </w:rPr>
      </w:pPr>
    </w:p>
    <w:p w14:paraId="4D7918B4" w14:textId="77777777" w:rsidR="00AA7AFD" w:rsidRPr="00AA7AFD" w:rsidRDefault="00AA7AFD" w:rsidP="00AA7AFD">
      <w:pPr>
        <w:tabs>
          <w:tab w:val="left" w:pos="560"/>
        </w:tabs>
        <w:spacing w:after="0" w:line="238"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9.1</w:t>
      </w:r>
      <w:r w:rsidRPr="00AA7AFD">
        <w:rPr>
          <w:rFonts w:ascii="Times New Roman" w:eastAsia="Times New Roman" w:hAnsi="Times New Roman" w:cs="Arial"/>
          <w:sz w:val="23"/>
          <w:szCs w:val="20"/>
          <w:lang w:val="en-GB" w:eastAsia="en-GB"/>
        </w:rPr>
        <w:tab/>
        <w:t>the Tenderer shall bear all costs associated with the preparation and submission of its Tender, and the Purchaser shall not be responsible or liable for those costs, regardless of the conduct or outcome of the Tendering process.</w:t>
      </w:r>
    </w:p>
    <w:p w14:paraId="39B57EDE" w14:textId="77777777" w:rsidR="00AA7AFD" w:rsidRPr="00AA7AFD" w:rsidRDefault="00AA7AFD" w:rsidP="00AA7AFD">
      <w:pPr>
        <w:spacing w:after="0" w:line="252" w:lineRule="exact"/>
        <w:rPr>
          <w:rFonts w:ascii="Times New Roman" w:eastAsia="Times New Roman" w:hAnsi="Times New Roman" w:cs="Arial"/>
          <w:sz w:val="20"/>
          <w:szCs w:val="20"/>
          <w:lang w:val="en-GB" w:eastAsia="en-GB"/>
        </w:rPr>
      </w:pPr>
    </w:p>
    <w:p w14:paraId="02D0DD73" w14:textId="77777777" w:rsidR="00AA7AFD" w:rsidRPr="00AA7AFD" w:rsidRDefault="00AA7AFD" w:rsidP="00AA7AFD">
      <w:pPr>
        <w:tabs>
          <w:tab w:val="left" w:pos="560"/>
        </w:tabs>
        <w:spacing w:after="0" w:line="253" w:lineRule="auto"/>
        <w:jc w:val="both"/>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10.1</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The Tender, as well as all correspondence and documents relating to the Tender exchanged by the Tenderer and the Purchaser, shall be written in the language specified in the TDS. Supporting documents and printed literature that are part of the Tender may be in another language provided they are accompanied by an accurate translation of the relevant passages into the language specified in the TDS, in which case, for purposes of interpretation of the Tender, such translation shall govern.</w:t>
      </w:r>
    </w:p>
    <w:p w14:paraId="21CC2D3E" w14:textId="77777777" w:rsidR="00AA7AFD" w:rsidRPr="00AA7AFD" w:rsidRDefault="00AA7AFD" w:rsidP="00AA7AFD">
      <w:pPr>
        <w:spacing w:after="0" w:line="228" w:lineRule="exact"/>
        <w:rPr>
          <w:rFonts w:ascii="Times New Roman" w:eastAsia="Times New Roman" w:hAnsi="Times New Roman" w:cs="Arial"/>
          <w:sz w:val="20"/>
          <w:szCs w:val="20"/>
          <w:lang w:val="en-GB" w:eastAsia="en-GB"/>
        </w:rPr>
      </w:pPr>
    </w:p>
    <w:p w14:paraId="30F05A4D" w14:textId="77777777" w:rsidR="00AA7AFD" w:rsidRPr="00AA7AFD" w:rsidRDefault="00AA7AFD" w:rsidP="00AA7AFD">
      <w:pPr>
        <w:tabs>
          <w:tab w:val="left" w:pos="56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11.1</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The Tender shall comprise the following:</w:t>
      </w:r>
    </w:p>
    <w:p w14:paraId="0FC4FDFD" w14:textId="77777777" w:rsidR="00AA7AFD" w:rsidRPr="00AA7AFD" w:rsidRDefault="00AA7AFD" w:rsidP="00AA7AFD">
      <w:pPr>
        <w:spacing w:after="0" w:line="135" w:lineRule="exact"/>
        <w:rPr>
          <w:rFonts w:ascii="Times New Roman" w:eastAsia="Times New Roman" w:hAnsi="Times New Roman" w:cs="Arial"/>
          <w:sz w:val="20"/>
          <w:szCs w:val="20"/>
          <w:lang w:val="en-GB" w:eastAsia="en-GB"/>
        </w:rPr>
      </w:pPr>
    </w:p>
    <w:p w14:paraId="1350875D" w14:textId="77777777" w:rsidR="00AA7AFD" w:rsidRPr="00AA7AFD" w:rsidRDefault="00AA7AFD" w:rsidP="004F28FD">
      <w:pPr>
        <w:numPr>
          <w:ilvl w:val="0"/>
          <w:numId w:val="17"/>
        </w:numPr>
        <w:tabs>
          <w:tab w:val="left" w:pos="1120"/>
        </w:tabs>
        <w:spacing w:after="0" w:line="238" w:lineRule="auto"/>
        <w:ind w:left="1120" w:right="100" w:hanging="534"/>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Tender Submission Sheet and the applicable Price Schedules, in accordance with ITT Clauses 12, 14, and 15;</w:t>
      </w:r>
    </w:p>
    <w:p w14:paraId="1365B3F5" w14:textId="77777777" w:rsidR="00AA7AFD" w:rsidRPr="00AA7AFD" w:rsidRDefault="00AA7AFD" w:rsidP="00AA7AFD">
      <w:pPr>
        <w:spacing w:after="0" w:line="163" w:lineRule="exact"/>
        <w:rPr>
          <w:rFonts w:ascii="Times New Roman" w:eastAsia="Times New Roman" w:hAnsi="Times New Roman" w:cs="Arial"/>
          <w:sz w:val="23"/>
          <w:szCs w:val="20"/>
          <w:lang w:val="en-GB" w:eastAsia="en-GB"/>
        </w:rPr>
      </w:pPr>
    </w:p>
    <w:p w14:paraId="3FB5882F" w14:textId="77777777" w:rsidR="00AA7AFD" w:rsidRPr="00AA7AFD" w:rsidRDefault="00AA7AFD" w:rsidP="004F28FD">
      <w:pPr>
        <w:numPr>
          <w:ilvl w:val="0"/>
          <w:numId w:val="17"/>
        </w:numPr>
        <w:tabs>
          <w:tab w:val="left" w:pos="1120"/>
        </w:tabs>
        <w:spacing w:after="0" w:line="0" w:lineRule="atLeast"/>
        <w:ind w:left="1120" w:hanging="534"/>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Tender Security, in accordance with ITT Clause 21;</w:t>
      </w:r>
    </w:p>
    <w:p w14:paraId="3236462C" w14:textId="77777777" w:rsidR="00AA7AFD" w:rsidRPr="00AA7AFD" w:rsidRDefault="00AA7AFD" w:rsidP="00AA7AFD">
      <w:pPr>
        <w:spacing w:after="0" w:line="170" w:lineRule="exact"/>
        <w:rPr>
          <w:rFonts w:ascii="Times New Roman" w:eastAsia="Times New Roman" w:hAnsi="Times New Roman" w:cs="Arial"/>
          <w:sz w:val="23"/>
          <w:szCs w:val="20"/>
          <w:lang w:val="en-GB" w:eastAsia="en-GB"/>
        </w:rPr>
      </w:pPr>
    </w:p>
    <w:p w14:paraId="672ECA51" w14:textId="77777777" w:rsidR="00AA7AFD" w:rsidRPr="00AA7AFD" w:rsidRDefault="00AA7AFD" w:rsidP="004F28FD">
      <w:pPr>
        <w:numPr>
          <w:ilvl w:val="0"/>
          <w:numId w:val="17"/>
        </w:numPr>
        <w:tabs>
          <w:tab w:val="left" w:pos="1120"/>
        </w:tabs>
        <w:spacing w:after="0" w:line="236" w:lineRule="auto"/>
        <w:ind w:left="1120" w:right="300" w:hanging="534"/>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Alternative Tenders, if permissible, in accordance with ITT Clause 13;</w:t>
      </w:r>
    </w:p>
    <w:p w14:paraId="09147872" w14:textId="77777777" w:rsidR="00AA7AFD" w:rsidRPr="00AA7AFD" w:rsidRDefault="00AA7AFD" w:rsidP="00AA7AFD">
      <w:pPr>
        <w:spacing w:after="0" w:line="171" w:lineRule="exact"/>
        <w:rPr>
          <w:rFonts w:ascii="Times New Roman" w:eastAsia="Times New Roman" w:hAnsi="Times New Roman" w:cs="Arial"/>
          <w:sz w:val="20"/>
          <w:szCs w:val="20"/>
          <w:lang w:val="en-GB" w:eastAsia="en-GB"/>
        </w:rPr>
      </w:pPr>
    </w:p>
    <w:p w14:paraId="715D59EB" w14:textId="77777777" w:rsidR="00AA7AFD" w:rsidRPr="00AA7AFD" w:rsidRDefault="00AA7AFD" w:rsidP="00AA7AFD">
      <w:pPr>
        <w:tabs>
          <w:tab w:val="left" w:pos="1100"/>
        </w:tabs>
        <w:spacing w:after="0" w:line="238" w:lineRule="auto"/>
        <w:ind w:right="2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w:t>
      </w:r>
      <w:r w:rsidRPr="00AA7AFD">
        <w:rPr>
          <w:rFonts w:ascii="Times New Roman" w:eastAsia="Times New Roman" w:hAnsi="Times New Roman" w:cs="Arial"/>
          <w:sz w:val="23"/>
          <w:szCs w:val="20"/>
          <w:lang w:val="en-GB" w:eastAsia="en-GB"/>
        </w:rPr>
        <w:tab/>
        <w:t>Written c o n f i r m a t i o n authorizing the signatory of the Tender to commit the Tenderer, in accordance with ITT Clause 22;</w:t>
      </w:r>
    </w:p>
    <w:p w14:paraId="254F8887" w14:textId="77777777" w:rsidR="00AA7AFD" w:rsidRPr="00AA7AFD" w:rsidRDefault="00AA7AFD" w:rsidP="00AA7AFD">
      <w:pPr>
        <w:spacing w:after="0" w:line="173" w:lineRule="exact"/>
        <w:rPr>
          <w:rFonts w:ascii="Times New Roman" w:eastAsia="Times New Roman" w:hAnsi="Times New Roman" w:cs="Arial"/>
          <w:sz w:val="20"/>
          <w:szCs w:val="20"/>
          <w:lang w:val="en-GB" w:eastAsia="en-GB"/>
        </w:rPr>
      </w:pPr>
    </w:p>
    <w:p w14:paraId="77357C21" w14:textId="77777777" w:rsidR="00AA7AFD" w:rsidRPr="00AA7AFD" w:rsidRDefault="00AA7AFD" w:rsidP="004F28FD">
      <w:pPr>
        <w:numPr>
          <w:ilvl w:val="0"/>
          <w:numId w:val="18"/>
        </w:numPr>
        <w:tabs>
          <w:tab w:val="left" w:pos="1120"/>
        </w:tabs>
        <w:spacing w:after="0" w:line="0" w:lineRule="atLeast"/>
        <w:ind w:left="1120" w:hanging="534"/>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documentary evidence in accordance with ITT Clause 16 establishing the Tenderer’s eligibility to Tender, including the Tenderer Information Sheet and, when applicable, the Party to JV Information Sheet using the forms furnished in Section IV, Tender Forms;</w:t>
      </w:r>
    </w:p>
    <w:p w14:paraId="59E7FD11" w14:textId="77777777" w:rsidR="00AA7AFD" w:rsidRPr="00AA7AFD" w:rsidRDefault="00AA7AFD" w:rsidP="00AA7AFD">
      <w:pPr>
        <w:spacing w:after="0" w:line="173" w:lineRule="exact"/>
        <w:rPr>
          <w:rFonts w:ascii="Times New Roman" w:eastAsia="Times New Roman" w:hAnsi="Times New Roman" w:cs="Arial"/>
          <w:sz w:val="23"/>
          <w:szCs w:val="20"/>
          <w:lang w:val="en-GB" w:eastAsia="en-GB"/>
        </w:rPr>
      </w:pPr>
    </w:p>
    <w:p w14:paraId="33E4516A" w14:textId="77777777" w:rsidR="00AA7AFD" w:rsidRPr="00AA7AFD" w:rsidRDefault="00AA7AFD" w:rsidP="004F28FD">
      <w:pPr>
        <w:numPr>
          <w:ilvl w:val="0"/>
          <w:numId w:val="18"/>
        </w:numPr>
        <w:tabs>
          <w:tab w:val="left" w:pos="1163"/>
        </w:tabs>
        <w:spacing w:after="0" w:line="237" w:lineRule="auto"/>
        <w:ind w:left="1120" w:right="20" w:hanging="534"/>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documentary evidence in accordance with ITT Clause 17, that the Goods and Related Services to be supplied by the Tenderer are of eligible origin;</w:t>
      </w:r>
    </w:p>
    <w:p w14:paraId="591419FC" w14:textId="77777777" w:rsidR="00AA7AFD" w:rsidRPr="00AA7AFD" w:rsidRDefault="00AA7AFD" w:rsidP="00AA7AFD">
      <w:pPr>
        <w:spacing w:after="0" w:line="174" w:lineRule="exact"/>
        <w:rPr>
          <w:rFonts w:ascii="Times New Roman" w:eastAsia="Times New Roman" w:hAnsi="Times New Roman" w:cs="Arial"/>
          <w:sz w:val="23"/>
          <w:szCs w:val="20"/>
          <w:lang w:val="en-GB" w:eastAsia="en-GB"/>
        </w:rPr>
      </w:pPr>
    </w:p>
    <w:p w14:paraId="7335C783" w14:textId="77777777" w:rsidR="00AA7AFD" w:rsidRPr="00AA7AFD" w:rsidRDefault="00AA7AFD" w:rsidP="004F28FD">
      <w:pPr>
        <w:numPr>
          <w:ilvl w:val="0"/>
          <w:numId w:val="18"/>
        </w:numPr>
        <w:tabs>
          <w:tab w:val="left" w:pos="1120"/>
        </w:tabs>
        <w:spacing w:after="0" w:line="237" w:lineRule="auto"/>
        <w:ind w:left="1120" w:right="80" w:hanging="534"/>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documentary evidence in accordance with ITT Clauses 18 and 30, that the Goods and Related Services conform to the Tender Documents;</w:t>
      </w:r>
    </w:p>
    <w:p w14:paraId="7133ED2A" w14:textId="77777777" w:rsidR="00AA7AFD" w:rsidRPr="00AA7AFD" w:rsidRDefault="00AA7AFD" w:rsidP="00AA7AFD">
      <w:pPr>
        <w:spacing w:after="0" w:line="174" w:lineRule="exact"/>
        <w:rPr>
          <w:rFonts w:ascii="Times New Roman" w:eastAsia="Times New Roman" w:hAnsi="Times New Roman" w:cs="Arial"/>
          <w:sz w:val="23"/>
          <w:szCs w:val="20"/>
          <w:lang w:val="en-GB" w:eastAsia="en-GB"/>
        </w:rPr>
      </w:pPr>
    </w:p>
    <w:p w14:paraId="701E58C5" w14:textId="77777777" w:rsidR="00AA7AFD" w:rsidRPr="00AA7AFD" w:rsidRDefault="00AA7AFD" w:rsidP="004F28FD">
      <w:pPr>
        <w:numPr>
          <w:ilvl w:val="0"/>
          <w:numId w:val="18"/>
        </w:numPr>
        <w:tabs>
          <w:tab w:val="left" w:pos="1120"/>
        </w:tabs>
        <w:spacing w:after="0" w:line="238" w:lineRule="auto"/>
        <w:ind w:left="1120" w:hanging="534"/>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documentary evidence in accordance with ITT Clause 19 establishing the Tenderer’s qualifications to perform the contract if its Tender is accepted; and</w:t>
      </w:r>
    </w:p>
    <w:p w14:paraId="574068CA" w14:textId="77777777" w:rsidR="00AA7AFD" w:rsidRPr="00AA7AFD" w:rsidRDefault="00AA7AFD" w:rsidP="00AA7AFD">
      <w:pPr>
        <w:tabs>
          <w:tab w:val="left" w:pos="1120"/>
        </w:tabs>
        <w:spacing w:after="0" w:line="238" w:lineRule="auto"/>
        <w:jc w:val="both"/>
        <w:rPr>
          <w:rFonts w:ascii="Times New Roman" w:eastAsia="Times New Roman" w:hAnsi="Times New Roman" w:cs="Arial"/>
          <w:sz w:val="23"/>
          <w:szCs w:val="20"/>
          <w:lang w:val="en-GB" w:eastAsia="en-GB"/>
        </w:rPr>
        <w:sectPr w:rsidR="00AA7AFD" w:rsidRPr="00AA7AFD">
          <w:type w:val="continuous"/>
          <w:pgSz w:w="11900" w:h="16841"/>
          <w:pgMar w:top="1410" w:right="1199" w:bottom="1440" w:left="1440" w:header="0" w:footer="0" w:gutter="0"/>
          <w:cols w:num="2" w:space="0" w:equalWidth="0">
            <w:col w:w="2320" w:space="340"/>
            <w:col w:w="6600"/>
          </w:cols>
          <w:docGrid w:linePitch="360"/>
        </w:sectPr>
      </w:pPr>
    </w:p>
    <w:p w14:paraId="5D00E486" w14:textId="77777777" w:rsidR="00AA7AFD" w:rsidRPr="00AA7AFD" w:rsidRDefault="00AA7AFD" w:rsidP="00AA7AFD">
      <w:pPr>
        <w:tabs>
          <w:tab w:val="left" w:pos="580"/>
          <w:tab w:val="left" w:pos="3640"/>
          <w:tab w:val="left" w:pos="4420"/>
          <w:tab w:val="left" w:pos="7440"/>
        </w:tabs>
        <w:spacing w:after="0" w:line="0" w:lineRule="atLeast"/>
        <w:rPr>
          <w:rFonts w:ascii="Times New Roman" w:eastAsia="Times New Roman" w:hAnsi="Times New Roman" w:cs="Arial"/>
          <w:sz w:val="19"/>
          <w:szCs w:val="20"/>
          <w:lang w:val="en-GB" w:eastAsia="en-GB"/>
        </w:rPr>
      </w:pPr>
      <w:bookmarkStart w:id="16" w:name="page17"/>
      <w:bookmarkEnd w:id="16"/>
      <w:r w:rsidRPr="00AA7AFD">
        <w:rPr>
          <w:rFonts w:ascii="Times New Roman" w:eastAsia="Times New Roman" w:hAnsi="Times New Roman" w:cs="Arial"/>
          <w:sz w:val="19"/>
          <w:szCs w:val="20"/>
          <w:lang w:val="en-GB" w:eastAsia="en-GB"/>
        </w:rPr>
        <w:lastRenderedPageBreak/>
        <w:tab/>
        <w:t>Section I Instructions to Tenderers</w:t>
      </w:r>
      <w:r w:rsidRPr="00AA7AFD">
        <w:rPr>
          <w:rFonts w:ascii="Times New Roman" w:eastAsia="Times New Roman" w:hAnsi="Times New Roman" w:cs="Arial"/>
          <w:sz w:val="19"/>
          <w:szCs w:val="20"/>
          <w:lang w:val="en-GB" w:eastAsia="en-GB"/>
        </w:rPr>
        <w:tab/>
      </w:r>
      <w:r w:rsidRPr="00AA7AFD">
        <w:rPr>
          <w:rFonts w:ascii="Times New Roman" w:eastAsia="Times New Roman" w:hAnsi="Times New Roman" w:cs="Arial"/>
          <w:sz w:val="19"/>
          <w:szCs w:val="20"/>
          <w:lang w:val="en-GB" w:eastAsia="en-GB"/>
        </w:rPr>
        <w:tab/>
      </w:r>
      <w:r w:rsidRPr="00AA7AFD">
        <w:rPr>
          <w:rFonts w:ascii="Times New Roman" w:eastAsia="Times New Roman" w:hAnsi="Times New Roman" w:cs="Arial"/>
          <w:sz w:val="19"/>
          <w:szCs w:val="20"/>
          <w:lang w:val="en-GB" w:eastAsia="en-GB"/>
        </w:rPr>
        <w:tab/>
        <w:t>14</w:t>
      </w:r>
    </w:p>
    <w:p w14:paraId="064BCC0A" w14:textId="77777777" w:rsidR="00AA7AFD" w:rsidRPr="00AA7AFD" w:rsidRDefault="00AA7AFD" w:rsidP="00AA7AFD">
      <w:pPr>
        <w:tabs>
          <w:tab w:val="left" w:pos="580"/>
          <w:tab w:val="left" w:pos="2480"/>
          <w:tab w:val="left" w:pos="3060"/>
          <w:tab w:val="left" w:pos="744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p>
    <w:p w14:paraId="24DF4991" w14:textId="77777777" w:rsidR="00AA7AFD" w:rsidRPr="00AA7AFD" w:rsidRDefault="00AA7AFD" w:rsidP="004F28FD">
      <w:pPr>
        <w:numPr>
          <w:ilvl w:val="0"/>
          <w:numId w:val="18"/>
        </w:numPr>
        <w:tabs>
          <w:tab w:val="left" w:pos="3060"/>
          <w:tab w:val="left" w:pos="7440"/>
        </w:tabs>
        <w:spacing w:after="0" w:line="0" w:lineRule="atLeast"/>
        <w:ind w:left="2694"/>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any other document required in the TDS.</w:t>
      </w:r>
    </w:p>
    <w:p w14:paraId="2516006A" w14:textId="77777777" w:rsidR="00AA7AFD" w:rsidRPr="00AA7AFD" w:rsidRDefault="00AA7AFD" w:rsidP="00AA7AFD">
      <w:pPr>
        <w:tabs>
          <w:tab w:val="left" w:pos="2480"/>
          <w:tab w:val="left" w:pos="3060"/>
          <w:tab w:val="left" w:pos="744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3"/>
          <w:szCs w:val="20"/>
          <w:lang w:val="en-GB" w:eastAsia="en-GB"/>
        </w:rPr>
        <w:tab/>
      </w:r>
    </w:p>
    <w:p w14:paraId="581AB9F3" w14:textId="77777777" w:rsidR="00AA7AFD" w:rsidRPr="00AA7AFD" w:rsidRDefault="00AA7AFD" w:rsidP="00AA7AFD">
      <w:pPr>
        <w:tabs>
          <w:tab w:val="left" w:pos="2480"/>
          <w:tab w:val="left" w:pos="30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12. Tender Submission</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12.1</w:t>
      </w:r>
      <w:r w:rsidRPr="00AA7AFD">
        <w:rPr>
          <w:rFonts w:ascii="Times New Roman" w:eastAsia="Times New Roman" w:hAnsi="Times New Roman" w:cs="Arial"/>
          <w:sz w:val="23"/>
          <w:szCs w:val="20"/>
          <w:lang w:val="en-GB" w:eastAsia="en-GB"/>
        </w:rPr>
        <w:tab/>
        <w:t>The Tenderer shall submit the Tender Submission Sheet using the</w:t>
      </w:r>
    </w:p>
    <w:p w14:paraId="145C7825" w14:textId="77777777" w:rsidR="00AA7AFD" w:rsidRPr="00AA7AFD" w:rsidRDefault="00AA7AFD" w:rsidP="00AA7AFD">
      <w:pPr>
        <w:tabs>
          <w:tab w:val="left" w:pos="2480"/>
          <w:tab w:val="left" w:pos="3060"/>
          <w:tab w:val="left" w:pos="7440"/>
        </w:tabs>
        <w:spacing w:after="0" w:line="259" w:lineRule="exact"/>
        <w:ind w:right="92"/>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Sheet and Price</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ab/>
        <w:t>form furnished in Section IV, Tender Forms.</w:t>
      </w:r>
      <w:r w:rsidRPr="00AA7AFD">
        <w:rPr>
          <w:rFonts w:ascii="Times New Roman" w:eastAsia="Times New Roman" w:hAnsi="Times New Roman" w:cs="Arial"/>
          <w:sz w:val="23"/>
          <w:szCs w:val="20"/>
          <w:lang w:val="en-GB" w:eastAsia="en-GB"/>
        </w:rPr>
        <w:tab/>
        <w:t>This form must be</w:t>
      </w:r>
    </w:p>
    <w:p w14:paraId="3A79E741" w14:textId="77777777" w:rsidR="00AA7AFD" w:rsidRPr="00AA7AFD" w:rsidRDefault="00AA7AFD" w:rsidP="00AA7AFD">
      <w:pPr>
        <w:tabs>
          <w:tab w:val="left" w:pos="2480"/>
          <w:tab w:val="left" w:pos="3060"/>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Schedules</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ab/>
        <w:t>completed without any alterations to its format, and no substitutes</w:t>
      </w:r>
    </w:p>
    <w:p w14:paraId="71A96AD9" w14:textId="77777777" w:rsidR="00AA7AFD" w:rsidRPr="00AA7AFD" w:rsidRDefault="00AA7AFD" w:rsidP="00AA7AFD">
      <w:pPr>
        <w:tabs>
          <w:tab w:val="left" w:pos="580"/>
          <w:tab w:val="left" w:pos="2480"/>
          <w:tab w:val="left" w:pos="3060"/>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 w:val="23"/>
          <w:szCs w:val="20"/>
          <w:lang w:val="en-GB" w:eastAsia="en-GB"/>
        </w:rPr>
        <w:t>shall be accepted.   All blank spaces shall be filled in with the</w:t>
      </w:r>
    </w:p>
    <w:p w14:paraId="0B74F68E" w14:textId="77777777" w:rsidR="00AA7AFD" w:rsidRPr="00AA7AFD" w:rsidRDefault="00AA7AFD" w:rsidP="00AA7AFD">
      <w:pPr>
        <w:tabs>
          <w:tab w:val="left" w:pos="580"/>
          <w:tab w:val="left" w:pos="2480"/>
          <w:tab w:val="left" w:pos="3060"/>
          <w:tab w:val="left" w:pos="74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information requested.</w:t>
      </w:r>
    </w:p>
    <w:p w14:paraId="21235278" w14:textId="77777777" w:rsidR="00AA7AFD" w:rsidRPr="00AA7AFD" w:rsidRDefault="00AA7AFD" w:rsidP="00AA7AFD">
      <w:pPr>
        <w:tabs>
          <w:tab w:val="left" w:pos="580"/>
          <w:tab w:val="left" w:pos="2480"/>
          <w:tab w:val="left" w:pos="3060"/>
          <w:tab w:val="left" w:pos="74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p>
    <w:p w14:paraId="631F97DD" w14:textId="77777777" w:rsidR="00AA7AFD" w:rsidRPr="00AA7AFD" w:rsidRDefault="00AA7AFD" w:rsidP="00AA7AFD">
      <w:pPr>
        <w:tabs>
          <w:tab w:val="left" w:pos="580"/>
          <w:tab w:val="left" w:pos="2480"/>
          <w:tab w:val="left" w:pos="3060"/>
          <w:tab w:val="left" w:pos="3640"/>
        </w:tabs>
        <w:spacing w:after="0" w:line="0" w:lineRule="atLeast"/>
        <w:ind w:right="92"/>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12.2</w:t>
      </w:r>
      <w:r w:rsidRPr="00AA7AFD">
        <w:rPr>
          <w:rFonts w:ascii="Times New Roman" w:eastAsia="Times New Roman" w:hAnsi="Times New Roman" w:cs="Arial"/>
          <w:sz w:val="23"/>
          <w:szCs w:val="20"/>
          <w:lang w:val="en-GB" w:eastAsia="en-GB"/>
        </w:rPr>
        <w:tab/>
        <w:t>T h e</w:t>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Tenderer  shall</w:t>
      </w:r>
      <w:proofErr w:type="gramEnd"/>
      <w:r w:rsidRPr="00AA7AFD">
        <w:rPr>
          <w:rFonts w:ascii="Times New Roman" w:eastAsia="Times New Roman" w:hAnsi="Times New Roman" w:cs="Arial"/>
          <w:sz w:val="23"/>
          <w:szCs w:val="20"/>
          <w:lang w:val="en-GB" w:eastAsia="en-GB"/>
        </w:rPr>
        <w:t xml:space="preserve">  submit  the Price Schedules  for Goods and</w:t>
      </w:r>
    </w:p>
    <w:p w14:paraId="4E11E40F" w14:textId="77777777" w:rsidR="00AA7AFD" w:rsidRPr="00AA7AFD" w:rsidRDefault="00AA7AFD" w:rsidP="00AA7AFD">
      <w:pPr>
        <w:tabs>
          <w:tab w:val="left" w:pos="580"/>
          <w:tab w:val="left" w:pos="2480"/>
          <w:tab w:val="left" w:pos="30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Related Services, according to their origin as appropriate, using</w:t>
      </w:r>
    </w:p>
    <w:p w14:paraId="1F66E712" w14:textId="77777777" w:rsidR="00AA7AFD" w:rsidRPr="00AA7AFD" w:rsidRDefault="00AA7AFD" w:rsidP="00AA7AFD">
      <w:pPr>
        <w:tabs>
          <w:tab w:val="left" w:pos="580"/>
          <w:tab w:val="left" w:pos="2480"/>
          <w:tab w:val="left" w:pos="30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the forms furnished in Section IV, Tender Forms</w:t>
      </w:r>
    </w:p>
    <w:p w14:paraId="49BB6C4A" w14:textId="77777777" w:rsidR="00AA7AFD" w:rsidRPr="00AA7AFD" w:rsidRDefault="00AA7AFD" w:rsidP="00AA7AFD">
      <w:pPr>
        <w:tabs>
          <w:tab w:val="left" w:pos="580"/>
          <w:tab w:val="left" w:pos="2480"/>
          <w:tab w:val="left" w:pos="3060"/>
        </w:tabs>
        <w:spacing w:after="0" w:line="0" w:lineRule="atLeast"/>
        <w:rPr>
          <w:rFonts w:ascii="Times New Roman" w:eastAsia="Times New Roman" w:hAnsi="Times New Roman" w:cs="Arial"/>
          <w:sz w:val="23"/>
          <w:szCs w:val="20"/>
          <w:lang w:val="en-GB" w:eastAsia="en-GB"/>
        </w:rPr>
      </w:pPr>
    </w:p>
    <w:p w14:paraId="3636290D" w14:textId="77777777" w:rsidR="00AA7AFD" w:rsidRPr="00AA7AFD" w:rsidRDefault="00AA7AFD" w:rsidP="00AA7AFD">
      <w:pPr>
        <w:tabs>
          <w:tab w:val="left" w:pos="2480"/>
          <w:tab w:val="left" w:pos="30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13. Alternative</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13.1</w:t>
      </w:r>
      <w:r w:rsidRPr="00AA7AFD">
        <w:rPr>
          <w:rFonts w:ascii="Times New Roman" w:eastAsia="Times New Roman" w:hAnsi="Times New Roman" w:cs="Arial"/>
          <w:sz w:val="23"/>
          <w:szCs w:val="20"/>
          <w:lang w:val="en-GB" w:eastAsia="en-GB"/>
        </w:rPr>
        <w:tab/>
        <w:t>Unless otherwise indicated in the TDS, alternative Tenders shall</w:t>
      </w:r>
    </w:p>
    <w:p w14:paraId="56D1AD37" w14:textId="77777777" w:rsidR="00AA7AFD" w:rsidRPr="00AA7AFD" w:rsidRDefault="00AA7AFD" w:rsidP="00AA7AFD">
      <w:pPr>
        <w:tabs>
          <w:tab w:val="left" w:pos="2480"/>
          <w:tab w:val="left" w:pos="3060"/>
          <w:tab w:val="left" w:pos="74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Tenders</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not be</w:t>
      </w:r>
      <w:proofErr w:type="gramEnd"/>
      <w:r w:rsidRPr="00AA7AFD">
        <w:rPr>
          <w:rFonts w:ascii="Times New Roman" w:eastAsia="Times New Roman" w:hAnsi="Times New Roman" w:cs="Arial"/>
          <w:sz w:val="23"/>
          <w:szCs w:val="20"/>
          <w:lang w:val="en-GB" w:eastAsia="en-GB"/>
        </w:rPr>
        <w:t xml:space="preserve"> considered.</w:t>
      </w:r>
    </w:p>
    <w:p w14:paraId="44EEFA7C" w14:textId="77777777" w:rsidR="00AA7AFD" w:rsidRPr="00AA7AFD" w:rsidRDefault="00AA7AFD" w:rsidP="00AA7AFD">
      <w:pPr>
        <w:tabs>
          <w:tab w:val="left" w:pos="2480"/>
          <w:tab w:val="left" w:pos="3060"/>
          <w:tab w:val="left" w:pos="74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p>
    <w:p w14:paraId="1F0C4948" w14:textId="77777777" w:rsidR="00AA7AFD" w:rsidRPr="00AA7AFD" w:rsidRDefault="00AA7AFD" w:rsidP="00AA7AFD">
      <w:pPr>
        <w:tabs>
          <w:tab w:val="left" w:pos="2480"/>
          <w:tab w:val="left" w:pos="30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14. Tender Prices and</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14.1</w:t>
      </w:r>
      <w:r w:rsidRPr="00AA7AFD">
        <w:rPr>
          <w:rFonts w:ascii="Times New Roman" w:eastAsia="Times New Roman" w:hAnsi="Times New Roman" w:cs="Arial"/>
          <w:sz w:val="23"/>
          <w:szCs w:val="20"/>
          <w:lang w:val="en-GB" w:eastAsia="en-GB"/>
        </w:rPr>
        <w:tab/>
        <w:t>The prices and discounts quoted by the Tenderer in the Tender</w:t>
      </w:r>
    </w:p>
    <w:p w14:paraId="356407A7" w14:textId="77777777" w:rsidR="00AA7AFD" w:rsidRPr="00AA7AFD" w:rsidRDefault="00AA7AFD" w:rsidP="00AA7AFD">
      <w:pPr>
        <w:tabs>
          <w:tab w:val="left" w:pos="2480"/>
          <w:tab w:val="left" w:pos="3060"/>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Discounts</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ab/>
        <w:t>Submission Sheet and in the Price Schedules shall conform to the</w:t>
      </w:r>
    </w:p>
    <w:p w14:paraId="598669DB" w14:textId="77777777" w:rsidR="00AA7AFD" w:rsidRPr="00AA7AFD" w:rsidRDefault="00AA7AFD" w:rsidP="00AA7AFD">
      <w:pPr>
        <w:tabs>
          <w:tab w:val="left" w:pos="580"/>
          <w:tab w:val="left" w:pos="2480"/>
          <w:tab w:val="left" w:pos="3060"/>
          <w:tab w:val="left" w:pos="74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 w:val="23"/>
          <w:szCs w:val="20"/>
          <w:lang w:val="en-GB" w:eastAsia="en-GB"/>
        </w:rPr>
        <w:t>requirements specified below.</w:t>
      </w:r>
    </w:p>
    <w:p w14:paraId="1497EEBF" w14:textId="77777777" w:rsidR="00AA7AFD" w:rsidRPr="00AA7AFD" w:rsidRDefault="00AA7AFD" w:rsidP="00AA7AFD">
      <w:pPr>
        <w:tabs>
          <w:tab w:val="left" w:pos="580"/>
          <w:tab w:val="left" w:pos="2480"/>
          <w:tab w:val="left" w:pos="3060"/>
          <w:tab w:val="left" w:pos="744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ab/>
      </w:r>
    </w:p>
    <w:p w14:paraId="23AED65A" w14:textId="77777777" w:rsidR="00AA7AFD" w:rsidRPr="00AA7AFD" w:rsidRDefault="00AA7AFD" w:rsidP="00AA7AFD">
      <w:pPr>
        <w:tabs>
          <w:tab w:val="left" w:pos="580"/>
          <w:tab w:val="left" w:pos="2480"/>
          <w:tab w:val="left" w:pos="30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14.2</w:t>
      </w:r>
      <w:r w:rsidRPr="00AA7AFD">
        <w:rPr>
          <w:rFonts w:ascii="Times New Roman" w:eastAsia="Times New Roman" w:hAnsi="Times New Roman" w:cs="Arial"/>
          <w:sz w:val="23"/>
          <w:szCs w:val="20"/>
          <w:lang w:val="en-GB" w:eastAsia="en-GB"/>
        </w:rPr>
        <w:tab/>
        <w:t>All lots and items must be listed and priced separately in the Price</w:t>
      </w:r>
    </w:p>
    <w:p w14:paraId="056200AF" w14:textId="77777777" w:rsidR="00AA7AFD" w:rsidRPr="00AA7AFD" w:rsidRDefault="00AA7AFD" w:rsidP="00AA7AFD">
      <w:pPr>
        <w:tabs>
          <w:tab w:val="left" w:pos="580"/>
          <w:tab w:val="left" w:pos="2480"/>
          <w:tab w:val="left" w:pos="30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Schedules. If a Price Schedule shows items listed but not priced,</w:t>
      </w:r>
    </w:p>
    <w:p w14:paraId="1BC0DFB7" w14:textId="77777777" w:rsidR="00AA7AFD" w:rsidRPr="00AA7AFD" w:rsidRDefault="00AA7AFD" w:rsidP="00AA7AFD">
      <w:pPr>
        <w:tabs>
          <w:tab w:val="left" w:pos="580"/>
          <w:tab w:val="left" w:pos="2480"/>
          <w:tab w:val="left" w:pos="30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their prices shall be assumed to be included in the prices of other</w:t>
      </w:r>
    </w:p>
    <w:p w14:paraId="5153346A" w14:textId="77777777" w:rsidR="00AA7AFD" w:rsidRPr="00AA7AFD" w:rsidRDefault="00AA7AFD" w:rsidP="00AA7AFD">
      <w:pPr>
        <w:tabs>
          <w:tab w:val="left" w:pos="580"/>
          <w:tab w:val="left" w:pos="2480"/>
          <w:tab w:val="left" w:pos="30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items.   Lots or items not listed in the Price Schedule shall be</w:t>
      </w:r>
    </w:p>
    <w:p w14:paraId="000EA48C" w14:textId="77777777" w:rsidR="00AA7AFD" w:rsidRPr="00AA7AFD" w:rsidRDefault="00AA7AFD" w:rsidP="00AA7AFD">
      <w:pPr>
        <w:tabs>
          <w:tab w:val="left" w:pos="580"/>
          <w:tab w:val="left" w:pos="2480"/>
          <w:tab w:val="left" w:pos="30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assumed not to be included in the Tender, and provided that the</w:t>
      </w:r>
    </w:p>
    <w:p w14:paraId="4CCB40C3" w14:textId="77777777" w:rsidR="00AA7AFD" w:rsidRPr="00AA7AFD" w:rsidRDefault="00AA7AFD" w:rsidP="00AA7AFD">
      <w:pPr>
        <w:tabs>
          <w:tab w:val="left" w:pos="580"/>
          <w:tab w:val="left" w:pos="2480"/>
          <w:tab w:val="left" w:pos="30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Tender is substantially responsive, the corresponding adjustment,</w:t>
      </w:r>
    </w:p>
    <w:p w14:paraId="2C8051A2" w14:textId="77777777" w:rsidR="00AA7AFD" w:rsidRPr="00AA7AFD" w:rsidRDefault="00AA7AFD" w:rsidP="00AA7AFD">
      <w:pPr>
        <w:tabs>
          <w:tab w:val="left" w:pos="580"/>
          <w:tab w:val="left" w:pos="2480"/>
          <w:tab w:val="left" w:pos="306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as appropriate, shall be applied in accordance with ITT Sub- Clause</w:t>
      </w:r>
    </w:p>
    <w:p w14:paraId="51C87E54" w14:textId="77777777" w:rsidR="00AA7AFD" w:rsidRPr="00AA7AFD" w:rsidRDefault="00AA7AFD" w:rsidP="00AA7AFD">
      <w:pPr>
        <w:tabs>
          <w:tab w:val="left" w:pos="580"/>
          <w:tab w:val="left" w:pos="2480"/>
          <w:tab w:val="left" w:pos="3060"/>
          <w:tab w:val="left" w:pos="3640"/>
          <w:tab w:val="left" w:pos="4420"/>
          <w:tab w:val="left" w:pos="7440"/>
        </w:tabs>
        <w:spacing w:after="0" w:line="0" w:lineRule="atLeast"/>
        <w:rPr>
          <w:rFonts w:ascii="Times New Roman" w:eastAsia="Times New Roman" w:hAnsi="Times New Roman" w:cs="Arial"/>
          <w:w w:val="91"/>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1"/>
          <w:sz w:val="23"/>
          <w:szCs w:val="20"/>
          <w:lang w:val="en-GB" w:eastAsia="en-GB"/>
        </w:rPr>
        <w:t>31.3.</w:t>
      </w:r>
      <w:r w:rsidRPr="00AA7AFD">
        <w:rPr>
          <w:rFonts w:ascii="Times New Roman" w:eastAsia="Times New Roman" w:hAnsi="Times New Roman" w:cs="Arial"/>
          <w:w w:val="91"/>
          <w:sz w:val="23"/>
          <w:szCs w:val="20"/>
          <w:lang w:val="en-GB" w:eastAsia="en-GB"/>
        </w:rPr>
        <w:tab/>
      </w:r>
    </w:p>
    <w:p w14:paraId="13A34B7D" w14:textId="77777777" w:rsidR="00AA7AFD" w:rsidRPr="00AA7AFD" w:rsidRDefault="00AA7AFD" w:rsidP="00AA7AFD">
      <w:pPr>
        <w:tabs>
          <w:tab w:val="left" w:pos="580"/>
          <w:tab w:val="left" w:pos="2480"/>
          <w:tab w:val="left" w:pos="3060"/>
          <w:tab w:val="left" w:pos="3640"/>
          <w:tab w:val="left" w:pos="4420"/>
          <w:tab w:val="left" w:pos="74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7A93AE42" w14:textId="77777777" w:rsidR="00AA7AFD" w:rsidRPr="00AA7AFD" w:rsidRDefault="00AA7AFD" w:rsidP="00AA7AFD">
      <w:pPr>
        <w:tabs>
          <w:tab w:val="left" w:pos="580"/>
          <w:tab w:val="left" w:pos="2480"/>
          <w:tab w:val="left" w:pos="3060"/>
        </w:tabs>
        <w:spacing w:after="0" w:line="0" w:lineRule="atLeast"/>
        <w:ind w:right="92"/>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14.3</w:t>
      </w:r>
      <w:r w:rsidRPr="00AA7AFD">
        <w:rPr>
          <w:rFonts w:ascii="Times New Roman" w:eastAsia="Times New Roman" w:hAnsi="Times New Roman" w:cs="Arial"/>
          <w:sz w:val="23"/>
          <w:szCs w:val="20"/>
          <w:lang w:val="en-GB" w:eastAsia="en-GB"/>
        </w:rPr>
        <w:tab/>
        <w:t>The  price  to  be  quoted  in  the  Tender  Submission  Sheet,  in</w:t>
      </w:r>
    </w:p>
    <w:p w14:paraId="0E910E7E" w14:textId="77777777" w:rsidR="00AA7AFD" w:rsidRPr="00AA7AFD" w:rsidRDefault="00AA7AFD" w:rsidP="00AA7AFD">
      <w:pPr>
        <w:tabs>
          <w:tab w:val="left" w:pos="580"/>
          <w:tab w:val="left" w:pos="2480"/>
          <w:tab w:val="left" w:pos="30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accordance with ITT Sub-Clause 12.1 shall be the total price</w:t>
      </w:r>
    </w:p>
    <w:p w14:paraId="6DE5BCA1" w14:textId="77777777" w:rsidR="00AA7AFD" w:rsidRPr="00AA7AFD" w:rsidRDefault="00AA7AFD" w:rsidP="00AA7AFD">
      <w:pPr>
        <w:tabs>
          <w:tab w:val="left" w:pos="580"/>
          <w:tab w:val="left" w:pos="2480"/>
          <w:tab w:val="left" w:pos="3060"/>
          <w:tab w:val="left" w:pos="7440"/>
        </w:tabs>
        <w:spacing w:after="0" w:line="0" w:lineRule="atLeast"/>
        <w:rPr>
          <w:rFonts w:ascii="Times New Roman" w:eastAsia="Times New Roman" w:hAnsi="Times New Roman" w:cs="Arial"/>
          <w:w w:val="96"/>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6"/>
          <w:sz w:val="23"/>
          <w:szCs w:val="20"/>
          <w:lang w:val="en-GB" w:eastAsia="en-GB"/>
        </w:rPr>
        <w:t>of the Tender, excluding any discounts offered.</w:t>
      </w:r>
      <w:r w:rsidRPr="00AA7AFD">
        <w:rPr>
          <w:rFonts w:ascii="Times New Roman" w:eastAsia="Times New Roman" w:hAnsi="Times New Roman" w:cs="Arial"/>
          <w:w w:val="96"/>
          <w:sz w:val="23"/>
          <w:szCs w:val="20"/>
          <w:lang w:val="en-GB" w:eastAsia="en-GB"/>
        </w:rPr>
        <w:tab/>
      </w:r>
    </w:p>
    <w:p w14:paraId="218269EC" w14:textId="77777777" w:rsidR="00AA7AFD" w:rsidRPr="00AA7AFD" w:rsidRDefault="00AA7AFD" w:rsidP="00AA7AFD">
      <w:pPr>
        <w:tabs>
          <w:tab w:val="left" w:pos="580"/>
          <w:tab w:val="left" w:pos="2480"/>
          <w:tab w:val="left" w:pos="3060"/>
          <w:tab w:val="left" w:pos="7440"/>
        </w:tabs>
        <w:spacing w:after="0" w:line="0" w:lineRule="atLeast"/>
        <w:rPr>
          <w:rFonts w:ascii="Times New Roman" w:eastAsia="Times New Roman" w:hAnsi="Times New Roman" w:cs="Arial"/>
          <w:sz w:val="23"/>
          <w:szCs w:val="20"/>
          <w:lang w:val="en-GB" w:eastAsia="en-GB"/>
        </w:rPr>
      </w:pPr>
    </w:p>
    <w:p w14:paraId="232638E9" w14:textId="77777777" w:rsidR="00AA7AFD" w:rsidRPr="00AA7AFD" w:rsidRDefault="00AA7AFD" w:rsidP="00AA7AFD">
      <w:pPr>
        <w:tabs>
          <w:tab w:val="left" w:pos="580"/>
          <w:tab w:val="left" w:pos="2480"/>
          <w:tab w:val="left" w:pos="3060"/>
        </w:tabs>
        <w:spacing w:after="0" w:line="0" w:lineRule="atLeast"/>
        <w:ind w:right="92"/>
        <w:rPr>
          <w:rFonts w:ascii="Times New Roman" w:eastAsia="Times New Roman" w:hAnsi="Times New Roman" w:cs="Arial"/>
          <w:w w:val="98"/>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14.4</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8"/>
          <w:sz w:val="23"/>
          <w:szCs w:val="20"/>
          <w:lang w:val="en-GB" w:eastAsia="en-GB"/>
        </w:rPr>
        <w:t>The Tenderer shall quote a n y unconditional discount and indicate</w:t>
      </w:r>
    </w:p>
    <w:p w14:paraId="0C6202A3" w14:textId="77777777" w:rsidR="00AA7AFD" w:rsidRPr="00AA7AFD" w:rsidRDefault="00AA7AFD" w:rsidP="00AA7AFD">
      <w:pPr>
        <w:tabs>
          <w:tab w:val="left" w:pos="580"/>
          <w:tab w:val="left" w:pos="2480"/>
          <w:tab w:val="left" w:pos="3060"/>
          <w:tab w:val="left" w:pos="3640"/>
          <w:tab w:val="left" w:pos="4420"/>
          <w:tab w:val="left" w:pos="7440"/>
        </w:tabs>
        <w:spacing w:after="0" w:line="0" w:lineRule="atLeast"/>
        <w:ind w:right="92"/>
        <w:rPr>
          <w:rFonts w:ascii="Times New Roman" w:eastAsia="Times New Roman" w:hAnsi="Times New Roman" w:cs="Arial"/>
          <w:w w:val="97"/>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the</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5"/>
          <w:sz w:val="23"/>
          <w:szCs w:val="20"/>
          <w:lang w:val="en-GB" w:eastAsia="en-GB"/>
        </w:rPr>
        <w:t>method</w:t>
      </w:r>
      <w:r w:rsidRPr="00AA7AFD">
        <w:rPr>
          <w:rFonts w:ascii="Times New Roman" w:eastAsia="Times New Roman" w:hAnsi="Times New Roman" w:cs="Arial"/>
          <w:w w:val="95"/>
          <w:sz w:val="23"/>
          <w:szCs w:val="20"/>
          <w:lang w:val="en-GB" w:eastAsia="en-GB"/>
        </w:rPr>
        <w:tab/>
      </w:r>
      <w:proofErr w:type="gramStart"/>
      <w:r w:rsidRPr="00AA7AFD">
        <w:rPr>
          <w:rFonts w:ascii="Times New Roman" w:eastAsia="Times New Roman" w:hAnsi="Times New Roman" w:cs="Arial"/>
          <w:sz w:val="23"/>
          <w:szCs w:val="20"/>
          <w:lang w:val="en-GB" w:eastAsia="en-GB"/>
        </w:rPr>
        <w:t>for  their</w:t>
      </w:r>
      <w:proofErr w:type="gramEnd"/>
      <w:r w:rsidRPr="00AA7AFD">
        <w:rPr>
          <w:rFonts w:ascii="Times New Roman" w:eastAsia="Times New Roman" w:hAnsi="Times New Roman" w:cs="Arial"/>
          <w:sz w:val="23"/>
          <w:szCs w:val="20"/>
          <w:lang w:val="en-GB" w:eastAsia="en-GB"/>
        </w:rPr>
        <w:t xml:space="preserve">  application  in  the</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7"/>
          <w:sz w:val="23"/>
          <w:szCs w:val="20"/>
          <w:lang w:val="en-GB" w:eastAsia="en-GB"/>
        </w:rPr>
        <w:t>Tender Submission</w:t>
      </w:r>
    </w:p>
    <w:p w14:paraId="270BDF57" w14:textId="77777777" w:rsidR="00AA7AFD" w:rsidRPr="00AA7AFD" w:rsidRDefault="00AA7AFD" w:rsidP="00AA7AFD">
      <w:pPr>
        <w:tabs>
          <w:tab w:val="left" w:pos="580"/>
          <w:tab w:val="left" w:pos="2480"/>
          <w:tab w:val="left" w:pos="3060"/>
        </w:tabs>
        <w:spacing w:after="0" w:line="0" w:lineRule="atLeast"/>
        <w:rPr>
          <w:rFonts w:ascii="Times New Roman" w:eastAsia="Times New Roman" w:hAnsi="Times New Roman" w:cs="Arial"/>
          <w:color w:val="FF0000"/>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Sheet, in accordance with ITT Sub-Clause 12.1</w:t>
      </w:r>
      <w:r w:rsidRPr="00AA7AFD">
        <w:rPr>
          <w:rFonts w:ascii="Times New Roman" w:eastAsia="Times New Roman" w:hAnsi="Times New Roman" w:cs="Arial"/>
          <w:color w:val="FF0000"/>
          <w:sz w:val="23"/>
          <w:szCs w:val="20"/>
          <w:lang w:val="en-GB" w:eastAsia="en-GB"/>
        </w:rPr>
        <w:t>.</w:t>
      </w:r>
    </w:p>
    <w:p w14:paraId="0D83C1F5" w14:textId="77777777" w:rsidR="00AA7AFD" w:rsidRPr="00AA7AFD" w:rsidRDefault="00AA7AFD" w:rsidP="00AA7AFD">
      <w:pPr>
        <w:tabs>
          <w:tab w:val="left" w:pos="580"/>
          <w:tab w:val="left" w:pos="2480"/>
          <w:tab w:val="left" w:pos="3060"/>
        </w:tabs>
        <w:spacing w:after="0" w:line="0" w:lineRule="atLeast"/>
        <w:rPr>
          <w:rFonts w:ascii="Times New Roman" w:eastAsia="Times New Roman" w:hAnsi="Times New Roman" w:cs="Arial"/>
          <w:sz w:val="23"/>
          <w:szCs w:val="20"/>
          <w:lang w:val="en-GB" w:eastAsia="en-GB"/>
        </w:rPr>
      </w:pPr>
    </w:p>
    <w:p w14:paraId="12B49412" w14:textId="77777777" w:rsidR="00AA7AFD" w:rsidRPr="00AA7AFD" w:rsidRDefault="00AA7AFD" w:rsidP="00AA7AFD">
      <w:pPr>
        <w:tabs>
          <w:tab w:val="left" w:pos="580"/>
          <w:tab w:val="left" w:pos="2480"/>
          <w:tab w:val="left" w:pos="3060"/>
        </w:tabs>
        <w:spacing w:after="0" w:line="0" w:lineRule="atLeast"/>
        <w:ind w:right="92"/>
        <w:rPr>
          <w:rFonts w:ascii="Times New Roman" w:eastAsia="Times New Roman" w:hAnsi="Times New Roman" w:cs="Arial"/>
          <w:w w:val="95"/>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14.5</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5"/>
          <w:sz w:val="23"/>
          <w:szCs w:val="20"/>
          <w:lang w:val="en-GB" w:eastAsia="en-GB"/>
        </w:rPr>
        <w:t>The terms EXW, CIF, CIP, and other similar terms shall be governed</w:t>
      </w:r>
    </w:p>
    <w:p w14:paraId="34A135A1" w14:textId="77777777" w:rsidR="00AA7AFD" w:rsidRPr="00AA7AFD" w:rsidRDefault="00AA7AFD" w:rsidP="00AA7AFD">
      <w:pPr>
        <w:tabs>
          <w:tab w:val="left" w:pos="580"/>
          <w:tab w:val="left" w:pos="2480"/>
          <w:tab w:val="left" w:pos="30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by  the  rules  prescribed  in  the  current  edition  of  Incoterms,</w:t>
      </w:r>
    </w:p>
    <w:p w14:paraId="27933915" w14:textId="77777777" w:rsidR="00AA7AFD" w:rsidRPr="00AA7AFD" w:rsidRDefault="00AA7AFD" w:rsidP="00AA7AFD">
      <w:pPr>
        <w:tabs>
          <w:tab w:val="left" w:pos="580"/>
          <w:tab w:val="left" w:pos="2480"/>
          <w:tab w:val="left" w:pos="3060"/>
          <w:tab w:val="left" w:pos="4420"/>
        </w:tabs>
        <w:spacing w:after="0" w:line="0" w:lineRule="atLeast"/>
        <w:ind w:right="9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w w:val="96"/>
          <w:sz w:val="23"/>
          <w:szCs w:val="20"/>
          <w:lang w:val="en-GB" w:eastAsia="en-GB"/>
        </w:rPr>
        <w:t>published  by</w:t>
      </w:r>
      <w:proofErr w:type="gramEnd"/>
      <w:r w:rsidRPr="00AA7AFD">
        <w:rPr>
          <w:rFonts w:ascii="Times New Roman" w:eastAsia="Times New Roman" w:hAnsi="Times New Roman" w:cs="Arial"/>
          <w:w w:val="96"/>
          <w:sz w:val="23"/>
          <w:szCs w:val="20"/>
          <w:lang w:val="en-GB" w:eastAsia="en-GB"/>
        </w:rPr>
        <w:tab/>
      </w:r>
      <w:r w:rsidRPr="00AA7AFD">
        <w:rPr>
          <w:rFonts w:ascii="Times New Roman" w:eastAsia="Times New Roman" w:hAnsi="Times New Roman" w:cs="Arial"/>
          <w:sz w:val="23"/>
          <w:szCs w:val="20"/>
          <w:lang w:val="en-GB" w:eastAsia="en-GB"/>
        </w:rPr>
        <w:t>The  International  Chamber  of Commerce,  at  the</w:t>
      </w:r>
    </w:p>
    <w:p w14:paraId="56019B11" w14:textId="77777777" w:rsidR="00AA7AFD" w:rsidRPr="00AA7AFD" w:rsidRDefault="00AA7AFD" w:rsidP="00AA7AFD">
      <w:pPr>
        <w:tabs>
          <w:tab w:val="left" w:pos="580"/>
          <w:tab w:val="left" w:pos="2480"/>
          <w:tab w:val="left" w:pos="3060"/>
          <w:tab w:val="left" w:pos="3640"/>
          <w:tab w:val="left" w:pos="4420"/>
        </w:tabs>
        <w:spacing w:after="0" w:line="0" w:lineRule="atLeast"/>
        <w:ind w:right="112"/>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date</w:t>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of  the</w:t>
      </w:r>
      <w:proofErr w:type="gramEnd"/>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Invitation  for  Tenders  or  as specified in the TDS.</w:t>
      </w:r>
    </w:p>
    <w:p w14:paraId="16A6BD1C" w14:textId="77777777" w:rsidR="00AA7AFD" w:rsidRPr="00AA7AFD" w:rsidRDefault="00AA7AFD" w:rsidP="00AA7AFD">
      <w:pPr>
        <w:tabs>
          <w:tab w:val="left" w:pos="580"/>
          <w:tab w:val="left" w:pos="2480"/>
          <w:tab w:val="left" w:pos="3060"/>
          <w:tab w:val="left" w:pos="3640"/>
          <w:tab w:val="left" w:pos="4420"/>
        </w:tabs>
        <w:spacing w:after="0" w:line="0" w:lineRule="atLeast"/>
        <w:ind w:right="112"/>
        <w:rPr>
          <w:rFonts w:ascii="Times New Roman" w:eastAsia="Times New Roman" w:hAnsi="Times New Roman" w:cs="Arial"/>
          <w:w w:val="99"/>
          <w:sz w:val="23"/>
          <w:szCs w:val="20"/>
          <w:lang w:val="en-GB" w:eastAsia="en-GB"/>
        </w:rPr>
      </w:pPr>
    </w:p>
    <w:p w14:paraId="15B19E29" w14:textId="77777777" w:rsidR="00AA7AFD" w:rsidRPr="00AA7AFD" w:rsidRDefault="00AA7AFD" w:rsidP="00AA7AFD">
      <w:pPr>
        <w:tabs>
          <w:tab w:val="left" w:pos="580"/>
          <w:tab w:val="left" w:pos="2480"/>
          <w:tab w:val="left" w:pos="30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14.6</w:t>
      </w:r>
      <w:r w:rsidRPr="00AA7AFD">
        <w:rPr>
          <w:rFonts w:ascii="Times New Roman" w:eastAsia="Times New Roman" w:hAnsi="Times New Roman" w:cs="Arial"/>
          <w:sz w:val="23"/>
          <w:szCs w:val="20"/>
          <w:lang w:val="en-GB" w:eastAsia="en-GB"/>
        </w:rPr>
        <w:tab/>
        <w:t>Prices indicated on the respective Price Schedule Form included</w:t>
      </w:r>
    </w:p>
    <w:p w14:paraId="5A0D4D34" w14:textId="77777777" w:rsidR="00AA7AFD" w:rsidRPr="00AA7AFD" w:rsidRDefault="00AA7AFD" w:rsidP="00AA7AFD">
      <w:pPr>
        <w:tabs>
          <w:tab w:val="left" w:pos="580"/>
          <w:tab w:val="left" w:pos="2480"/>
          <w:tab w:val="left" w:pos="30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in Section IV, Tender Forms, shall be entered separately, when</w:t>
      </w:r>
    </w:p>
    <w:p w14:paraId="4B57BA94" w14:textId="77777777" w:rsidR="00AA7AFD" w:rsidRPr="00AA7AFD" w:rsidRDefault="00AA7AFD" w:rsidP="00AA7AFD">
      <w:pPr>
        <w:tabs>
          <w:tab w:val="left" w:pos="580"/>
          <w:tab w:val="left" w:pos="2480"/>
          <w:tab w:val="left" w:pos="3060"/>
          <w:tab w:val="left" w:pos="74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appropriate, in the following manner:</w:t>
      </w:r>
      <w:r w:rsidRPr="00AA7AFD">
        <w:rPr>
          <w:rFonts w:ascii="Times New Roman" w:eastAsia="Times New Roman" w:hAnsi="Times New Roman" w:cs="Arial"/>
          <w:sz w:val="23"/>
          <w:szCs w:val="20"/>
          <w:lang w:val="en-GB" w:eastAsia="en-GB"/>
        </w:rPr>
        <w:tab/>
      </w:r>
    </w:p>
    <w:p w14:paraId="7F9D8ED0" w14:textId="77777777" w:rsidR="00AA7AFD" w:rsidRPr="00AA7AFD" w:rsidRDefault="00AA7AFD" w:rsidP="00AA7AFD">
      <w:pPr>
        <w:spacing w:after="0" w:line="240" w:lineRule="auto"/>
        <w:rPr>
          <w:rFonts w:ascii="Times New Roman" w:eastAsia="Times New Roman" w:hAnsi="Times New Roman" w:cs="Arial"/>
          <w:sz w:val="23"/>
          <w:szCs w:val="20"/>
          <w:lang w:val="en-GB" w:eastAsia="en-GB"/>
        </w:rPr>
        <w:sectPr w:rsidR="00AA7AFD" w:rsidRPr="00AA7AFD">
          <w:pgSz w:w="11900" w:h="16841"/>
          <w:pgMar w:top="1410" w:right="1359" w:bottom="1440" w:left="1140" w:header="0" w:footer="0" w:gutter="0"/>
          <w:cols w:space="0" w:equalWidth="0">
            <w:col w:w="9400"/>
          </w:cols>
          <w:docGrid w:linePitch="360"/>
        </w:sectPr>
      </w:pPr>
    </w:p>
    <w:p w14:paraId="5A7CB39A" w14:textId="77777777" w:rsidR="00AA7AFD" w:rsidRPr="00AA7AFD" w:rsidRDefault="00AA7AFD" w:rsidP="00AA7AFD">
      <w:pPr>
        <w:tabs>
          <w:tab w:val="left" w:pos="5920"/>
        </w:tabs>
        <w:spacing w:after="0" w:line="0" w:lineRule="atLeast"/>
        <w:rPr>
          <w:rFonts w:ascii="Times New Roman" w:eastAsia="Times New Roman" w:hAnsi="Times New Roman" w:cs="Arial"/>
          <w:sz w:val="19"/>
          <w:szCs w:val="20"/>
          <w:lang w:val="en-GB" w:eastAsia="en-GB"/>
        </w:rPr>
      </w:pPr>
      <w:bookmarkStart w:id="17" w:name="page18"/>
      <w:bookmarkEnd w:id="17"/>
      <w:r w:rsidRPr="00AA7AFD">
        <w:rPr>
          <w:rFonts w:ascii="Times New Roman" w:eastAsia="Times New Roman" w:hAnsi="Times New Roman" w:cs="Arial"/>
          <w:sz w:val="19"/>
          <w:szCs w:val="20"/>
          <w:lang w:val="en-GB" w:eastAsia="en-GB"/>
        </w:rPr>
        <w:lastRenderedPageBreak/>
        <w:t>Section I Instructions to Tenderers</w:t>
      </w:r>
      <w:r w:rsidRPr="00AA7AFD">
        <w:rPr>
          <w:rFonts w:ascii="Times New Roman" w:eastAsia="Times New Roman" w:hAnsi="Times New Roman" w:cs="Arial"/>
          <w:sz w:val="19"/>
          <w:szCs w:val="20"/>
          <w:lang w:val="en-GB" w:eastAsia="en-GB"/>
        </w:rPr>
        <w:tab/>
        <w:t>15</w:t>
      </w:r>
    </w:p>
    <w:p w14:paraId="7D030677" w14:textId="77777777" w:rsidR="00AA7AFD" w:rsidRPr="00AA7AFD" w:rsidRDefault="00AA7AFD" w:rsidP="00AA7AFD">
      <w:pPr>
        <w:tabs>
          <w:tab w:val="left" w:pos="592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781BF62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3BFC209" w14:textId="77777777" w:rsidR="00AA7AFD" w:rsidRPr="00AA7AFD" w:rsidRDefault="00AA7AFD" w:rsidP="00AA7AFD">
      <w:pPr>
        <w:spacing w:after="0" w:line="218" w:lineRule="exact"/>
        <w:rPr>
          <w:rFonts w:ascii="Times New Roman" w:eastAsia="Times New Roman" w:hAnsi="Times New Roman" w:cs="Arial"/>
          <w:sz w:val="20"/>
          <w:szCs w:val="20"/>
          <w:lang w:val="en-GB" w:eastAsia="en-GB"/>
        </w:rPr>
      </w:pPr>
    </w:p>
    <w:p w14:paraId="4E83BB32" w14:textId="77777777" w:rsidR="00AA7AFD" w:rsidRPr="00AA7AFD" w:rsidRDefault="00AA7AFD" w:rsidP="004F28FD">
      <w:pPr>
        <w:numPr>
          <w:ilvl w:val="0"/>
          <w:numId w:val="19"/>
        </w:numPr>
        <w:tabs>
          <w:tab w:val="left" w:pos="3760"/>
        </w:tabs>
        <w:spacing w:after="0" w:line="0" w:lineRule="atLeast"/>
        <w:ind w:left="3760" w:hanging="51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For Goods to be supplied from within Ghana:</w:t>
      </w:r>
    </w:p>
    <w:p w14:paraId="2EB14488" w14:textId="77777777" w:rsidR="00AA7AFD" w:rsidRPr="00AA7AFD" w:rsidRDefault="00AA7AFD" w:rsidP="00AA7AFD">
      <w:pPr>
        <w:spacing w:after="0" w:line="213" w:lineRule="exact"/>
        <w:rPr>
          <w:rFonts w:ascii="Times New Roman" w:eastAsia="Times New Roman" w:hAnsi="Times New Roman" w:cs="Arial"/>
          <w:sz w:val="23"/>
          <w:szCs w:val="20"/>
          <w:lang w:val="en-GB" w:eastAsia="en-GB"/>
        </w:rPr>
      </w:pPr>
    </w:p>
    <w:p w14:paraId="619EE74D" w14:textId="77777777" w:rsidR="00AA7AFD" w:rsidRPr="00AA7AFD" w:rsidRDefault="00AA7AFD" w:rsidP="004F28FD">
      <w:pPr>
        <w:numPr>
          <w:ilvl w:val="1"/>
          <w:numId w:val="19"/>
        </w:numPr>
        <w:tabs>
          <w:tab w:val="left" w:pos="4228"/>
        </w:tabs>
        <w:spacing w:after="0" w:line="239" w:lineRule="auto"/>
        <w:ind w:left="4240" w:hanging="536"/>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price of the goods quoted EXW (ex- works, ex-factory, ex warehouse, ex showroom, or off-the-shelf, as applicable), including all customs, duties and sales and other taxes already paid or payable:</w:t>
      </w:r>
    </w:p>
    <w:p w14:paraId="281C6345" w14:textId="77777777" w:rsidR="00AA7AFD" w:rsidRPr="00AA7AFD" w:rsidRDefault="00AA7AFD" w:rsidP="00AA7AFD">
      <w:pPr>
        <w:spacing w:after="0" w:line="286" w:lineRule="exact"/>
        <w:rPr>
          <w:rFonts w:ascii="Times New Roman" w:eastAsia="Times New Roman" w:hAnsi="Times New Roman" w:cs="Arial"/>
          <w:sz w:val="20"/>
          <w:szCs w:val="20"/>
          <w:lang w:val="en-GB" w:eastAsia="en-GB"/>
        </w:rPr>
      </w:pPr>
    </w:p>
    <w:p w14:paraId="64190FED" w14:textId="77777777" w:rsidR="00AA7AFD" w:rsidRPr="00AA7AFD" w:rsidRDefault="00AA7AFD" w:rsidP="004F28FD">
      <w:pPr>
        <w:numPr>
          <w:ilvl w:val="0"/>
          <w:numId w:val="20"/>
        </w:numPr>
        <w:tabs>
          <w:tab w:val="left" w:pos="4779"/>
        </w:tabs>
        <w:spacing w:after="0" w:line="238" w:lineRule="auto"/>
        <w:ind w:left="4760" w:hanging="533"/>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on the components and raw material used in the manufacture or assembly of goods quoted ex works or ex-factory;</w:t>
      </w:r>
    </w:p>
    <w:p w14:paraId="3084EA57" w14:textId="77777777" w:rsidR="00AA7AFD" w:rsidRPr="00AA7AFD" w:rsidRDefault="00AA7AFD" w:rsidP="00AA7AFD">
      <w:pPr>
        <w:spacing w:after="0" w:line="10" w:lineRule="exact"/>
        <w:rPr>
          <w:rFonts w:ascii="Times New Roman" w:eastAsia="Times New Roman" w:hAnsi="Times New Roman" w:cs="Arial"/>
          <w:sz w:val="20"/>
          <w:szCs w:val="20"/>
          <w:lang w:val="en-GB" w:eastAsia="en-GB"/>
        </w:rPr>
      </w:pPr>
    </w:p>
    <w:p w14:paraId="761ECD04"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or</w:t>
      </w:r>
    </w:p>
    <w:p w14:paraId="16AC0240" w14:textId="77777777" w:rsidR="00AA7AFD" w:rsidRPr="00AA7AFD" w:rsidRDefault="00AA7AFD" w:rsidP="00AA7AFD">
      <w:pPr>
        <w:spacing w:after="0" w:line="10" w:lineRule="exact"/>
        <w:rPr>
          <w:rFonts w:ascii="Times New Roman" w:eastAsia="Times New Roman" w:hAnsi="Times New Roman" w:cs="Arial"/>
          <w:sz w:val="20"/>
          <w:szCs w:val="20"/>
          <w:lang w:val="en-GB" w:eastAsia="en-GB"/>
        </w:rPr>
      </w:pPr>
    </w:p>
    <w:p w14:paraId="5FDF0506" w14:textId="77777777" w:rsidR="00AA7AFD" w:rsidRPr="00AA7AFD" w:rsidRDefault="00AA7AFD" w:rsidP="004F28FD">
      <w:pPr>
        <w:numPr>
          <w:ilvl w:val="4"/>
          <w:numId w:val="21"/>
        </w:numPr>
        <w:tabs>
          <w:tab w:val="left" w:pos="4791"/>
        </w:tabs>
        <w:spacing w:after="0" w:line="237" w:lineRule="auto"/>
        <w:ind w:left="4760" w:hanging="533"/>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on the previously imported goods of foreign origin quoted ex warehouse, ex showroom, or off-the-shelf.</w:t>
      </w:r>
    </w:p>
    <w:p w14:paraId="09D0A4BA" w14:textId="77777777" w:rsidR="00AA7AFD" w:rsidRPr="00AA7AFD" w:rsidRDefault="00AA7AFD" w:rsidP="00AA7AFD">
      <w:pPr>
        <w:spacing w:after="0" w:line="133" w:lineRule="exact"/>
        <w:rPr>
          <w:rFonts w:ascii="Times New Roman" w:eastAsia="Times New Roman" w:hAnsi="Times New Roman" w:cs="Arial"/>
          <w:sz w:val="23"/>
          <w:szCs w:val="20"/>
          <w:lang w:val="en-GB" w:eastAsia="en-GB"/>
        </w:rPr>
      </w:pPr>
    </w:p>
    <w:p w14:paraId="244C3C7A" w14:textId="77777777" w:rsidR="00AA7AFD" w:rsidRPr="00AA7AFD" w:rsidRDefault="00AA7AFD" w:rsidP="004F28FD">
      <w:pPr>
        <w:numPr>
          <w:ilvl w:val="2"/>
          <w:numId w:val="22"/>
        </w:numPr>
        <w:tabs>
          <w:tab w:val="left" w:pos="4391"/>
        </w:tabs>
        <w:spacing w:after="0" w:line="237" w:lineRule="auto"/>
        <w:ind w:left="4420" w:right="60" w:hanging="61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any Ghanaian sales and other taxes which will be payable on the goods if the contract is awarded to the Tenderer.</w:t>
      </w:r>
    </w:p>
    <w:p w14:paraId="1BB8E40C" w14:textId="77777777" w:rsidR="00AA7AFD" w:rsidRPr="00AA7AFD" w:rsidRDefault="00AA7AFD" w:rsidP="00AA7AFD">
      <w:pPr>
        <w:spacing w:after="0" w:line="313" w:lineRule="exact"/>
        <w:rPr>
          <w:rFonts w:ascii="Times New Roman" w:eastAsia="Times New Roman" w:hAnsi="Times New Roman" w:cs="Arial"/>
          <w:sz w:val="23"/>
          <w:szCs w:val="20"/>
          <w:lang w:val="en-GB" w:eastAsia="en-GB"/>
        </w:rPr>
      </w:pPr>
    </w:p>
    <w:p w14:paraId="1F115E07" w14:textId="77777777" w:rsidR="00AA7AFD" w:rsidRPr="00AA7AFD" w:rsidRDefault="00AA7AFD" w:rsidP="004F28FD">
      <w:pPr>
        <w:numPr>
          <w:ilvl w:val="2"/>
          <w:numId w:val="22"/>
        </w:numPr>
        <w:tabs>
          <w:tab w:val="left" w:pos="4437"/>
        </w:tabs>
        <w:spacing w:after="0" w:line="238" w:lineRule="auto"/>
        <w:ind w:left="4420" w:right="60" w:hanging="61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the price for inland transportation, insurance, and other local services required to convey the goods to their </w:t>
      </w:r>
      <w:proofErr w:type="gramStart"/>
      <w:r w:rsidRPr="00AA7AFD">
        <w:rPr>
          <w:rFonts w:ascii="Times New Roman" w:eastAsia="Times New Roman" w:hAnsi="Times New Roman" w:cs="Arial"/>
          <w:sz w:val="23"/>
          <w:szCs w:val="20"/>
          <w:lang w:val="en-GB" w:eastAsia="en-GB"/>
        </w:rPr>
        <w:t>final destination</w:t>
      </w:r>
      <w:proofErr w:type="gramEnd"/>
      <w:r w:rsidRPr="00AA7AFD">
        <w:rPr>
          <w:rFonts w:ascii="Times New Roman" w:eastAsia="Times New Roman" w:hAnsi="Times New Roman" w:cs="Arial"/>
          <w:sz w:val="23"/>
          <w:szCs w:val="20"/>
          <w:lang w:val="en-GB" w:eastAsia="en-GB"/>
        </w:rPr>
        <w:t>, if specified in the TDS.</w:t>
      </w:r>
    </w:p>
    <w:p w14:paraId="7850F8D3" w14:textId="77777777" w:rsidR="00AA7AFD" w:rsidRPr="00AA7AFD" w:rsidRDefault="00AA7AFD" w:rsidP="00AA7AFD">
      <w:pPr>
        <w:spacing w:after="0" w:line="177" w:lineRule="exact"/>
        <w:rPr>
          <w:rFonts w:ascii="Times New Roman" w:eastAsia="Times New Roman" w:hAnsi="Times New Roman" w:cs="Arial"/>
          <w:sz w:val="23"/>
          <w:szCs w:val="20"/>
          <w:lang w:val="en-GB" w:eastAsia="en-GB"/>
        </w:rPr>
      </w:pPr>
    </w:p>
    <w:p w14:paraId="55669F07" w14:textId="77777777" w:rsidR="00AA7AFD" w:rsidRPr="00AA7AFD" w:rsidRDefault="00AA7AFD" w:rsidP="004F28FD">
      <w:pPr>
        <w:numPr>
          <w:ilvl w:val="0"/>
          <w:numId w:val="23"/>
        </w:numPr>
        <w:tabs>
          <w:tab w:val="left" w:pos="3760"/>
        </w:tabs>
        <w:spacing w:after="0" w:line="0" w:lineRule="atLeast"/>
        <w:ind w:left="3760" w:hanging="51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For Goods to be supplied from outside Ghana:</w:t>
      </w:r>
    </w:p>
    <w:p w14:paraId="5CEFAA6E" w14:textId="77777777" w:rsidR="00AA7AFD" w:rsidRPr="00AA7AFD" w:rsidRDefault="00AA7AFD" w:rsidP="00AA7AFD">
      <w:pPr>
        <w:spacing w:after="0" w:line="329" w:lineRule="exact"/>
        <w:rPr>
          <w:rFonts w:ascii="Times New Roman" w:eastAsia="Times New Roman" w:hAnsi="Times New Roman" w:cs="Arial"/>
          <w:sz w:val="23"/>
          <w:szCs w:val="20"/>
          <w:lang w:val="en-GB" w:eastAsia="en-GB"/>
        </w:rPr>
      </w:pPr>
    </w:p>
    <w:p w14:paraId="716A2476" w14:textId="77777777" w:rsidR="00AA7AFD" w:rsidRPr="00AA7AFD" w:rsidRDefault="00AA7AFD" w:rsidP="004F28FD">
      <w:pPr>
        <w:numPr>
          <w:ilvl w:val="1"/>
          <w:numId w:val="23"/>
        </w:numPr>
        <w:tabs>
          <w:tab w:val="left" w:pos="4388"/>
        </w:tabs>
        <w:spacing w:after="0" w:line="241" w:lineRule="auto"/>
        <w:ind w:left="4400" w:right="60" w:hanging="593"/>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price of the goods shall be quoted CIF named port of destination, or CIP border point, or CIP named place of destination, in Ghana, as specified in the TDS. In quoting the price, the Tenderer shall be free to use transportation through carriers registered in any eligible countries. Similarly, the Tenderer may obtain insurance services from any eligible source country.</w:t>
      </w:r>
    </w:p>
    <w:p w14:paraId="1005AF4B" w14:textId="77777777" w:rsidR="00AA7AFD" w:rsidRPr="00AA7AFD" w:rsidRDefault="00AA7AFD" w:rsidP="00AA7AFD">
      <w:pPr>
        <w:spacing w:after="0" w:line="309" w:lineRule="exact"/>
        <w:rPr>
          <w:rFonts w:ascii="Times New Roman" w:eastAsia="Times New Roman" w:hAnsi="Times New Roman" w:cs="Arial"/>
          <w:sz w:val="23"/>
          <w:szCs w:val="20"/>
          <w:lang w:val="en-GB" w:eastAsia="en-GB"/>
        </w:rPr>
      </w:pPr>
    </w:p>
    <w:p w14:paraId="45227D6E" w14:textId="77777777" w:rsidR="00AA7AFD" w:rsidRPr="00AA7AFD" w:rsidRDefault="00AA7AFD" w:rsidP="004F28FD">
      <w:pPr>
        <w:numPr>
          <w:ilvl w:val="1"/>
          <w:numId w:val="23"/>
        </w:numPr>
        <w:tabs>
          <w:tab w:val="left" w:pos="4388"/>
        </w:tabs>
        <w:spacing w:after="0" w:line="237" w:lineRule="auto"/>
        <w:ind w:left="4400" w:right="60" w:hanging="593"/>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price of the goods quoted FOB port of shipment (or FCA, as the case may be), if specified in the TDS.</w:t>
      </w:r>
    </w:p>
    <w:p w14:paraId="5732ACBE" w14:textId="77777777" w:rsidR="00AA7AFD" w:rsidRPr="00AA7AFD" w:rsidRDefault="00AA7AFD" w:rsidP="00AA7AFD">
      <w:pPr>
        <w:spacing w:after="0" w:line="310" w:lineRule="exact"/>
        <w:rPr>
          <w:rFonts w:ascii="Times New Roman" w:eastAsia="Times New Roman" w:hAnsi="Times New Roman" w:cs="Arial"/>
          <w:sz w:val="23"/>
          <w:szCs w:val="20"/>
          <w:lang w:val="en-GB" w:eastAsia="en-GB"/>
        </w:rPr>
      </w:pPr>
    </w:p>
    <w:p w14:paraId="4E19CF50" w14:textId="77777777" w:rsidR="00AA7AFD" w:rsidRPr="00AA7AFD" w:rsidRDefault="00AA7AFD" w:rsidP="004F28FD">
      <w:pPr>
        <w:numPr>
          <w:ilvl w:val="3"/>
          <w:numId w:val="23"/>
        </w:numPr>
        <w:tabs>
          <w:tab w:val="left" w:pos="4418"/>
        </w:tabs>
        <w:spacing w:after="0" w:line="251" w:lineRule="auto"/>
        <w:ind w:left="4420" w:right="140" w:hanging="584"/>
        <w:rPr>
          <w:rFonts w:ascii="Times New Roman" w:eastAsia="Times New Roman" w:hAnsi="Times New Roman" w:cs="Arial"/>
          <w:szCs w:val="20"/>
          <w:lang w:val="en-GB" w:eastAsia="en-GB"/>
        </w:rPr>
      </w:pPr>
      <w:r w:rsidRPr="00AA7AFD">
        <w:rPr>
          <w:rFonts w:ascii="Times New Roman" w:eastAsia="Times New Roman" w:hAnsi="Times New Roman" w:cs="Arial"/>
          <w:szCs w:val="20"/>
          <w:lang w:val="en-GB" w:eastAsia="en-GB"/>
        </w:rPr>
        <w:t>the price of goods quoted CFR port of destination (or CPT as the case may be), if specified in the TDS.</w:t>
      </w:r>
    </w:p>
    <w:p w14:paraId="4F33052E" w14:textId="77777777" w:rsidR="00AA7AFD" w:rsidRPr="00AA7AFD" w:rsidRDefault="00AA7AFD" w:rsidP="00AA7AFD">
      <w:pPr>
        <w:spacing w:after="0" w:line="298" w:lineRule="exact"/>
        <w:rPr>
          <w:rFonts w:ascii="Times New Roman" w:eastAsia="Times New Roman" w:hAnsi="Times New Roman" w:cs="Arial"/>
          <w:szCs w:val="20"/>
          <w:lang w:val="en-GB" w:eastAsia="en-GB"/>
        </w:rPr>
      </w:pPr>
    </w:p>
    <w:p w14:paraId="735A9CBC" w14:textId="77777777" w:rsidR="00AA7AFD" w:rsidRPr="00AA7AFD" w:rsidRDefault="00AA7AFD" w:rsidP="004F28FD">
      <w:pPr>
        <w:numPr>
          <w:ilvl w:val="2"/>
          <w:numId w:val="23"/>
        </w:numPr>
        <w:tabs>
          <w:tab w:val="left" w:pos="4434"/>
        </w:tabs>
        <w:spacing w:after="0" w:line="239" w:lineRule="auto"/>
        <w:ind w:left="4400" w:right="60" w:hanging="593"/>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the price for inland transportation, insurance, and other local services required to convey the goods from the port of entry to their </w:t>
      </w:r>
      <w:proofErr w:type="gramStart"/>
      <w:r w:rsidRPr="00AA7AFD">
        <w:rPr>
          <w:rFonts w:ascii="Times New Roman" w:eastAsia="Times New Roman" w:hAnsi="Times New Roman" w:cs="Arial"/>
          <w:sz w:val="23"/>
          <w:szCs w:val="20"/>
          <w:lang w:val="en-GB" w:eastAsia="en-GB"/>
        </w:rPr>
        <w:t>final destination</w:t>
      </w:r>
      <w:proofErr w:type="gramEnd"/>
      <w:r w:rsidRPr="00AA7AFD">
        <w:rPr>
          <w:rFonts w:ascii="Times New Roman" w:eastAsia="Times New Roman" w:hAnsi="Times New Roman" w:cs="Arial"/>
          <w:sz w:val="23"/>
          <w:szCs w:val="20"/>
          <w:lang w:val="en-GB" w:eastAsia="en-GB"/>
        </w:rPr>
        <w:t>, if specified in the TDS.</w:t>
      </w:r>
    </w:p>
    <w:p w14:paraId="763BCF21" w14:textId="77777777" w:rsidR="00AA7AFD" w:rsidRPr="00AA7AFD" w:rsidRDefault="00AA7AFD" w:rsidP="00AA7AFD">
      <w:pPr>
        <w:spacing w:after="0" w:line="182" w:lineRule="exact"/>
        <w:rPr>
          <w:rFonts w:ascii="Times New Roman" w:eastAsia="Times New Roman" w:hAnsi="Times New Roman" w:cs="Arial"/>
          <w:sz w:val="23"/>
          <w:szCs w:val="20"/>
          <w:lang w:val="en-GB" w:eastAsia="en-GB"/>
        </w:rPr>
      </w:pPr>
    </w:p>
    <w:p w14:paraId="6F86287C" w14:textId="77777777" w:rsidR="00AA7AFD" w:rsidRPr="00AA7AFD" w:rsidRDefault="00AA7AFD" w:rsidP="004F28FD">
      <w:pPr>
        <w:numPr>
          <w:ilvl w:val="0"/>
          <w:numId w:val="23"/>
        </w:numPr>
        <w:tabs>
          <w:tab w:val="left" w:pos="3760"/>
        </w:tabs>
        <w:spacing w:after="0" w:line="0" w:lineRule="atLeast"/>
        <w:ind w:left="3760" w:hanging="51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for Related Services, other than inland transportation and</w:t>
      </w:r>
    </w:p>
    <w:p w14:paraId="08CC14DC" w14:textId="77777777" w:rsidR="00AA7AFD" w:rsidRPr="00AA7AFD" w:rsidRDefault="00AA7AFD" w:rsidP="00AA7AFD">
      <w:pPr>
        <w:tabs>
          <w:tab w:val="left" w:pos="3760"/>
        </w:tabs>
        <w:spacing w:after="0" w:line="0" w:lineRule="atLeast"/>
        <w:rPr>
          <w:rFonts w:ascii="Times New Roman" w:eastAsia="Times New Roman" w:hAnsi="Times New Roman" w:cs="Arial"/>
          <w:sz w:val="23"/>
          <w:szCs w:val="20"/>
          <w:lang w:val="en-GB" w:eastAsia="en-GB"/>
        </w:rPr>
        <w:sectPr w:rsidR="00AA7AFD" w:rsidRPr="00AA7AFD">
          <w:pgSz w:w="11900" w:h="16841"/>
          <w:pgMar w:top="1410" w:right="1139" w:bottom="1440" w:left="1440" w:header="0" w:footer="0" w:gutter="0"/>
          <w:cols w:space="0" w:equalWidth="0">
            <w:col w:w="9320"/>
          </w:cols>
          <w:docGrid w:linePitch="360"/>
        </w:sectPr>
      </w:pPr>
    </w:p>
    <w:p w14:paraId="1849007C" w14:textId="77777777" w:rsidR="00AA7AFD" w:rsidRPr="00AA7AFD" w:rsidRDefault="00AA7AFD" w:rsidP="00AA7AFD">
      <w:pPr>
        <w:tabs>
          <w:tab w:val="left" w:pos="480"/>
          <w:tab w:val="left" w:pos="4200"/>
          <w:tab w:val="left" w:pos="8080"/>
        </w:tabs>
        <w:spacing w:after="0" w:line="0" w:lineRule="atLeast"/>
        <w:rPr>
          <w:rFonts w:ascii="Times New Roman" w:eastAsia="Times New Roman" w:hAnsi="Times New Roman" w:cs="Arial"/>
          <w:sz w:val="19"/>
          <w:szCs w:val="20"/>
          <w:lang w:val="en-GB" w:eastAsia="en-GB"/>
        </w:rPr>
      </w:pPr>
      <w:bookmarkStart w:id="18" w:name="page19"/>
      <w:bookmarkEnd w:id="18"/>
      <w:r w:rsidRPr="00AA7AFD">
        <w:rPr>
          <w:rFonts w:ascii="Times New Roman" w:eastAsia="Times New Roman" w:hAnsi="Times New Roman" w:cs="Arial"/>
          <w:sz w:val="19"/>
          <w:szCs w:val="20"/>
          <w:lang w:val="en-GB" w:eastAsia="en-GB"/>
        </w:rPr>
        <w:lastRenderedPageBreak/>
        <w:tab/>
        <w:t>Section I Instructions to Tenderers</w:t>
      </w:r>
      <w:r w:rsidRPr="00AA7AFD">
        <w:rPr>
          <w:rFonts w:ascii="Times New Roman" w:eastAsia="Times New Roman" w:hAnsi="Times New Roman" w:cs="Arial"/>
          <w:sz w:val="19"/>
          <w:szCs w:val="20"/>
          <w:lang w:val="en-GB" w:eastAsia="en-GB"/>
        </w:rPr>
        <w:tab/>
      </w:r>
      <w:r w:rsidRPr="00AA7AFD">
        <w:rPr>
          <w:rFonts w:ascii="Times New Roman" w:eastAsia="Times New Roman" w:hAnsi="Times New Roman" w:cs="Arial"/>
          <w:sz w:val="19"/>
          <w:szCs w:val="20"/>
          <w:lang w:val="en-GB" w:eastAsia="en-GB"/>
        </w:rPr>
        <w:tab/>
        <w:t>16</w:t>
      </w:r>
    </w:p>
    <w:p w14:paraId="43A4503E" w14:textId="77777777" w:rsidR="00AA7AFD" w:rsidRPr="00AA7AFD" w:rsidRDefault="00AA7AFD" w:rsidP="00AA7AFD">
      <w:pPr>
        <w:tabs>
          <w:tab w:val="left" w:pos="480"/>
          <w:tab w:val="left" w:pos="2100"/>
          <w:tab w:val="left" w:pos="300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p>
    <w:p w14:paraId="11A72109" w14:textId="77777777" w:rsidR="00AA7AFD" w:rsidRPr="00AA7AFD" w:rsidRDefault="00AA7AFD" w:rsidP="00AA7AFD">
      <w:pPr>
        <w:tabs>
          <w:tab w:val="left" w:pos="480"/>
          <w:tab w:val="left" w:pos="210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other services required to convey the goods to their final</w:t>
      </w:r>
    </w:p>
    <w:p w14:paraId="53AB06D2" w14:textId="77777777" w:rsidR="00AA7AFD" w:rsidRPr="00AA7AFD" w:rsidRDefault="00AA7AFD" w:rsidP="00AA7AFD">
      <w:pPr>
        <w:tabs>
          <w:tab w:val="left" w:pos="480"/>
          <w:tab w:val="left" w:pos="210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destination, whenever such Related Services are specified</w:t>
      </w:r>
    </w:p>
    <w:p w14:paraId="63319B1A" w14:textId="77777777" w:rsidR="00AA7AFD" w:rsidRPr="00AA7AFD" w:rsidRDefault="00AA7AFD" w:rsidP="00AA7AFD">
      <w:pPr>
        <w:tabs>
          <w:tab w:val="left" w:pos="480"/>
          <w:tab w:val="left" w:pos="2100"/>
          <w:tab w:val="left" w:pos="3000"/>
          <w:tab w:val="left" w:pos="80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in the Schedule of Requirements:</w:t>
      </w:r>
    </w:p>
    <w:p w14:paraId="0118151B" w14:textId="77777777" w:rsidR="00AA7AFD" w:rsidRPr="00AA7AFD" w:rsidRDefault="00AA7AFD" w:rsidP="00AA7AFD">
      <w:pPr>
        <w:tabs>
          <w:tab w:val="left" w:pos="480"/>
          <w:tab w:val="left" w:pos="2100"/>
          <w:tab w:val="left" w:pos="3000"/>
          <w:tab w:val="left" w:pos="80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p>
    <w:p w14:paraId="13EE6C6D" w14:textId="77777777" w:rsidR="00AA7AFD" w:rsidRPr="00AA7AFD" w:rsidRDefault="00AA7AFD" w:rsidP="00AA7AFD">
      <w:pPr>
        <w:tabs>
          <w:tab w:val="left" w:pos="480"/>
          <w:tab w:val="left" w:pos="2100"/>
          <w:tab w:val="left" w:pos="3000"/>
          <w:tab w:val="left" w:pos="42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(i)</w:t>
      </w:r>
      <w:r w:rsidRPr="00AA7AFD">
        <w:rPr>
          <w:rFonts w:ascii="Times New Roman" w:eastAsia="Times New Roman" w:hAnsi="Times New Roman" w:cs="Arial"/>
          <w:sz w:val="23"/>
          <w:szCs w:val="20"/>
          <w:lang w:val="en-GB" w:eastAsia="en-GB"/>
        </w:rPr>
        <w:tab/>
        <w:t>the price of each item comprising the Related</w:t>
      </w:r>
    </w:p>
    <w:p w14:paraId="3CC24D3E" w14:textId="77777777" w:rsidR="00AA7AFD" w:rsidRPr="00AA7AFD" w:rsidRDefault="00AA7AFD" w:rsidP="00AA7AFD">
      <w:pPr>
        <w:tabs>
          <w:tab w:val="left" w:pos="480"/>
          <w:tab w:val="left" w:pos="2100"/>
          <w:tab w:val="left" w:pos="3000"/>
          <w:tab w:val="left" w:pos="4200"/>
          <w:tab w:val="left" w:pos="80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Services inclusive of;</w:t>
      </w:r>
    </w:p>
    <w:p w14:paraId="051A18FC" w14:textId="77777777" w:rsidR="00AA7AFD" w:rsidRPr="00AA7AFD" w:rsidRDefault="00AA7AFD" w:rsidP="00AA7AFD">
      <w:pPr>
        <w:tabs>
          <w:tab w:val="left" w:pos="480"/>
          <w:tab w:val="left" w:pos="2100"/>
          <w:tab w:val="left" w:pos="3000"/>
          <w:tab w:val="left" w:pos="4200"/>
          <w:tab w:val="left" w:pos="80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p>
    <w:p w14:paraId="553D220F" w14:textId="77777777" w:rsidR="00AA7AFD" w:rsidRPr="00AA7AFD" w:rsidRDefault="00AA7AFD" w:rsidP="00AA7AFD">
      <w:pPr>
        <w:tabs>
          <w:tab w:val="left" w:pos="480"/>
          <w:tab w:val="left" w:pos="210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(ii)                 all custom duties, sales and other similar taxes</w:t>
      </w:r>
    </w:p>
    <w:p w14:paraId="2550813A" w14:textId="77777777" w:rsidR="00AA7AFD" w:rsidRPr="00AA7AFD" w:rsidRDefault="00AA7AFD" w:rsidP="00AA7AFD">
      <w:pPr>
        <w:tabs>
          <w:tab w:val="left" w:pos="480"/>
          <w:tab w:val="left" w:pos="2100"/>
          <w:tab w:val="left" w:pos="3000"/>
          <w:tab w:val="left" w:pos="42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applicable in Ghana, payable on the Related</w:t>
      </w:r>
    </w:p>
    <w:p w14:paraId="1C7A5781" w14:textId="77777777" w:rsidR="00AA7AFD" w:rsidRPr="00AA7AFD" w:rsidRDefault="00AA7AFD" w:rsidP="00AA7AFD">
      <w:pPr>
        <w:tabs>
          <w:tab w:val="left" w:pos="480"/>
          <w:tab w:val="left" w:pos="2100"/>
          <w:tab w:val="left" w:pos="3000"/>
          <w:tab w:val="left" w:pos="42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Services, if the Contract is awarded to the</w:t>
      </w:r>
    </w:p>
    <w:p w14:paraId="1C7BA3A4" w14:textId="77777777" w:rsidR="00AA7AFD" w:rsidRPr="00AA7AFD" w:rsidRDefault="00AA7AFD" w:rsidP="00AA7AFD">
      <w:pPr>
        <w:tabs>
          <w:tab w:val="left" w:pos="480"/>
          <w:tab w:val="left" w:pos="2100"/>
          <w:tab w:val="left" w:pos="3000"/>
          <w:tab w:val="left" w:pos="4200"/>
          <w:tab w:val="left" w:pos="80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Tenderer.</w:t>
      </w:r>
    </w:p>
    <w:p w14:paraId="4E4191C2" w14:textId="77777777" w:rsidR="00AA7AFD" w:rsidRPr="00AA7AFD" w:rsidRDefault="00AA7AFD" w:rsidP="00AA7AFD">
      <w:pPr>
        <w:tabs>
          <w:tab w:val="left" w:pos="480"/>
          <w:tab w:val="left" w:pos="2100"/>
          <w:tab w:val="left" w:pos="3000"/>
          <w:tab w:val="left" w:pos="4200"/>
          <w:tab w:val="left" w:pos="80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p>
    <w:p w14:paraId="4481AEBF" w14:textId="77777777" w:rsidR="00AA7AFD" w:rsidRPr="00AA7AFD" w:rsidRDefault="00AA7AFD" w:rsidP="00AA7AFD">
      <w:pPr>
        <w:tabs>
          <w:tab w:val="left" w:pos="480"/>
          <w:tab w:val="left" w:pos="2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proofErr w:type="gramStart"/>
      <w:r w:rsidRPr="00AA7AFD">
        <w:rPr>
          <w:rFonts w:ascii="Times New Roman" w:eastAsia="Times New Roman" w:hAnsi="Times New Roman" w:cs="Arial"/>
          <w:sz w:val="23"/>
          <w:szCs w:val="20"/>
          <w:lang w:val="en-GB" w:eastAsia="en-GB"/>
        </w:rPr>
        <w:t>14.7  The</w:t>
      </w:r>
      <w:proofErr w:type="gramEnd"/>
      <w:r w:rsidRPr="00AA7AFD">
        <w:rPr>
          <w:rFonts w:ascii="Times New Roman" w:eastAsia="Times New Roman" w:hAnsi="Times New Roman" w:cs="Arial"/>
          <w:sz w:val="23"/>
          <w:szCs w:val="20"/>
          <w:lang w:val="en-GB" w:eastAsia="en-GB"/>
        </w:rPr>
        <w:t xml:space="preserve"> disaggregation of price components in accordance with ITT</w:t>
      </w:r>
    </w:p>
    <w:p w14:paraId="3E19A51C" w14:textId="77777777" w:rsidR="00AA7AFD" w:rsidRPr="00AA7AFD" w:rsidRDefault="00AA7AFD" w:rsidP="00AA7AFD">
      <w:pPr>
        <w:tabs>
          <w:tab w:val="left" w:pos="480"/>
          <w:tab w:val="left" w:pos="210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Sub-Clause 14.6 shall be solely for the purpose of facilitating the</w:t>
      </w:r>
    </w:p>
    <w:p w14:paraId="78E00733" w14:textId="77777777" w:rsidR="00AA7AFD" w:rsidRPr="00AA7AFD" w:rsidRDefault="00AA7AFD" w:rsidP="00AA7AFD">
      <w:pPr>
        <w:tabs>
          <w:tab w:val="left" w:pos="480"/>
          <w:tab w:val="left" w:pos="210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comparison of Tenders by the Purchaser.  This shall not in any</w:t>
      </w:r>
    </w:p>
    <w:p w14:paraId="45811C2C" w14:textId="77777777" w:rsidR="00AA7AFD" w:rsidRPr="00AA7AFD" w:rsidRDefault="00AA7AFD" w:rsidP="00AA7AFD">
      <w:pPr>
        <w:tabs>
          <w:tab w:val="left" w:pos="480"/>
          <w:tab w:val="left" w:pos="210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way limit the Purchaser’s right to contract on any of the terms</w:t>
      </w:r>
    </w:p>
    <w:p w14:paraId="0522AC83" w14:textId="77777777" w:rsidR="00AA7AFD" w:rsidRPr="00AA7AFD" w:rsidRDefault="00AA7AFD" w:rsidP="00AA7AFD">
      <w:pPr>
        <w:tabs>
          <w:tab w:val="left" w:pos="480"/>
          <w:tab w:val="left" w:pos="2100"/>
          <w:tab w:val="left" w:pos="3000"/>
          <w:tab w:val="left" w:pos="4200"/>
          <w:tab w:val="left" w:pos="80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offered.</w:t>
      </w:r>
    </w:p>
    <w:p w14:paraId="1E40DFFB" w14:textId="77777777" w:rsidR="00AA7AFD" w:rsidRPr="00AA7AFD" w:rsidRDefault="00AA7AFD" w:rsidP="00AA7AFD">
      <w:pPr>
        <w:tabs>
          <w:tab w:val="left" w:pos="480"/>
          <w:tab w:val="left" w:pos="2100"/>
          <w:tab w:val="left" w:pos="3000"/>
          <w:tab w:val="left" w:pos="4200"/>
          <w:tab w:val="left" w:pos="80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39DD511D" w14:textId="77777777" w:rsidR="00AA7AFD" w:rsidRPr="00AA7AFD" w:rsidRDefault="00AA7AFD" w:rsidP="00AA7AFD">
      <w:pPr>
        <w:tabs>
          <w:tab w:val="left" w:pos="480"/>
          <w:tab w:val="left" w:pos="2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14.8   Prices quoted by the Tenderer shall be fixed during the Tenderer’s</w:t>
      </w:r>
    </w:p>
    <w:p w14:paraId="7A7D9076" w14:textId="77777777" w:rsidR="00AA7AFD" w:rsidRPr="00AA7AFD" w:rsidRDefault="00AA7AFD" w:rsidP="00AA7AFD">
      <w:pPr>
        <w:tabs>
          <w:tab w:val="left" w:pos="480"/>
          <w:tab w:val="left" w:pos="210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performance of the Contract and not subject to variation on any</w:t>
      </w:r>
    </w:p>
    <w:p w14:paraId="3E1BF148" w14:textId="77777777" w:rsidR="00AA7AFD" w:rsidRPr="00AA7AFD" w:rsidRDefault="00AA7AFD" w:rsidP="00AA7AFD">
      <w:pPr>
        <w:tabs>
          <w:tab w:val="left" w:pos="480"/>
          <w:tab w:val="left" w:pos="2100"/>
          <w:tab w:val="left" w:pos="3000"/>
          <w:tab w:val="left" w:pos="8080"/>
        </w:tabs>
        <w:spacing w:after="0" w:line="0" w:lineRule="atLeast"/>
        <w:ind w:right="9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account,  unless</w:t>
      </w:r>
      <w:proofErr w:type="gramEnd"/>
      <w:r w:rsidRPr="00AA7AFD">
        <w:rPr>
          <w:rFonts w:ascii="Times New Roman" w:eastAsia="Times New Roman" w:hAnsi="Times New Roman" w:cs="Arial"/>
          <w:sz w:val="23"/>
          <w:szCs w:val="20"/>
          <w:lang w:val="en-GB" w:eastAsia="en-GB"/>
        </w:rPr>
        <w:t xml:space="preserve">  otherwise  specified  in  the  TDS.</w:t>
      </w:r>
      <w:r w:rsidRPr="00AA7AFD">
        <w:rPr>
          <w:rFonts w:ascii="Times New Roman" w:eastAsia="Times New Roman" w:hAnsi="Times New Roman" w:cs="Arial"/>
          <w:sz w:val="23"/>
          <w:szCs w:val="20"/>
          <w:lang w:val="en-GB" w:eastAsia="en-GB"/>
        </w:rPr>
        <w:tab/>
        <w:t>A  Tender</w:t>
      </w:r>
    </w:p>
    <w:p w14:paraId="51043F15" w14:textId="77777777" w:rsidR="00AA7AFD" w:rsidRPr="00AA7AFD" w:rsidRDefault="00AA7AFD" w:rsidP="00AA7AFD">
      <w:pPr>
        <w:tabs>
          <w:tab w:val="left" w:pos="480"/>
          <w:tab w:val="left" w:pos="2100"/>
          <w:tab w:val="left" w:pos="3000"/>
        </w:tabs>
        <w:spacing w:after="0" w:line="0" w:lineRule="atLeast"/>
        <w:rPr>
          <w:rFonts w:ascii="Times New Roman" w:eastAsia="Times New Roman" w:hAnsi="Times New Roman" w:cs="Arial"/>
          <w:w w:val="98"/>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8"/>
          <w:sz w:val="23"/>
          <w:szCs w:val="20"/>
          <w:lang w:val="en-GB" w:eastAsia="en-GB"/>
        </w:rPr>
        <w:t>submitted with an adjustable price quotation shall be treated as non-</w:t>
      </w:r>
    </w:p>
    <w:p w14:paraId="2AF4DFFF" w14:textId="77777777" w:rsidR="00AA7AFD" w:rsidRPr="00AA7AFD" w:rsidRDefault="00AA7AFD" w:rsidP="00AA7AFD">
      <w:pPr>
        <w:tabs>
          <w:tab w:val="left" w:pos="480"/>
          <w:tab w:val="left" w:pos="210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responsive  and  shall  be  rejected,  pursuant  to  ITT  Clause  30.</w:t>
      </w:r>
    </w:p>
    <w:p w14:paraId="0F420B89" w14:textId="77777777" w:rsidR="00AA7AFD" w:rsidRPr="00AA7AFD" w:rsidRDefault="00AA7AFD" w:rsidP="00AA7AFD">
      <w:pPr>
        <w:tabs>
          <w:tab w:val="left" w:pos="480"/>
          <w:tab w:val="left" w:pos="210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However, if in accordance with the TDS, prices quoted by the</w:t>
      </w:r>
    </w:p>
    <w:p w14:paraId="73C14EB3" w14:textId="77777777" w:rsidR="00AA7AFD" w:rsidRPr="00AA7AFD" w:rsidRDefault="00AA7AFD" w:rsidP="00AA7AFD">
      <w:pPr>
        <w:tabs>
          <w:tab w:val="left" w:pos="480"/>
          <w:tab w:val="left" w:pos="210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Tenderer shall be subject to adjustment during the performance of</w:t>
      </w:r>
    </w:p>
    <w:p w14:paraId="59F51140" w14:textId="77777777" w:rsidR="00AA7AFD" w:rsidRPr="00AA7AFD" w:rsidRDefault="00AA7AFD" w:rsidP="00AA7AFD">
      <w:pPr>
        <w:tabs>
          <w:tab w:val="left" w:pos="480"/>
          <w:tab w:val="left" w:pos="210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the Contract, a Tender submitted with a fixed price quotation shall</w:t>
      </w:r>
    </w:p>
    <w:p w14:paraId="29A3B791" w14:textId="77777777" w:rsidR="00AA7AFD" w:rsidRPr="00AA7AFD" w:rsidRDefault="00AA7AFD" w:rsidP="00AA7AFD">
      <w:pPr>
        <w:tabs>
          <w:tab w:val="left" w:pos="480"/>
          <w:tab w:val="left" w:pos="210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not be rejected, but the price adjustment shall be treated as zero.</w:t>
      </w:r>
    </w:p>
    <w:p w14:paraId="08C5FE0F" w14:textId="77777777" w:rsidR="00AA7AFD" w:rsidRPr="00AA7AFD" w:rsidRDefault="00AA7AFD" w:rsidP="00AA7AFD">
      <w:pPr>
        <w:tabs>
          <w:tab w:val="left" w:pos="480"/>
          <w:tab w:val="left" w:pos="2100"/>
          <w:tab w:val="left" w:pos="3000"/>
        </w:tabs>
        <w:spacing w:after="0" w:line="0" w:lineRule="atLeast"/>
        <w:rPr>
          <w:rFonts w:ascii="Times New Roman" w:eastAsia="Times New Roman" w:hAnsi="Times New Roman" w:cs="Arial"/>
          <w:sz w:val="23"/>
          <w:szCs w:val="20"/>
          <w:lang w:val="en-GB" w:eastAsia="en-GB"/>
        </w:rPr>
      </w:pPr>
    </w:p>
    <w:p w14:paraId="2EB04AC2" w14:textId="77777777" w:rsidR="00AA7AFD" w:rsidRPr="00AA7AFD" w:rsidRDefault="00AA7AFD" w:rsidP="00AA7AFD">
      <w:pPr>
        <w:tabs>
          <w:tab w:val="left" w:pos="480"/>
          <w:tab w:val="left" w:pos="2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14.9   If so indicated in ITT Sub-Clause 1.1, Tenders shall be invited for</w:t>
      </w:r>
    </w:p>
    <w:p w14:paraId="3C30CEFE" w14:textId="77777777" w:rsidR="00AA7AFD" w:rsidRPr="00AA7AFD" w:rsidRDefault="00AA7AFD" w:rsidP="00AA7AFD">
      <w:pPr>
        <w:tabs>
          <w:tab w:val="left" w:pos="480"/>
          <w:tab w:val="left" w:pos="210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individual  contracts</w:t>
      </w:r>
      <w:proofErr w:type="gramEnd"/>
      <w:r w:rsidRPr="00AA7AFD">
        <w:rPr>
          <w:rFonts w:ascii="Times New Roman" w:eastAsia="Times New Roman" w:hAnsi="Times New Roman" w:cs="Arial"/>
          <w:sz w:val="23"/>
          <w:szCs w:val="20"/>
          <w:lang w:val="en-GB" w:eastAsia="en-GB"/>
        </w:rPr>
        <w:t xml:space="preserve">  (lots)  or  for  any combination  of contracts</w:t>
      </w:r>
    </w:p>
    <w:p w14:paraId="3781A9EF" w14:textId="77777777" w:rsidR="00AA7AFD" w:rsidRPr="00AA7AFD" w:rsidRDefault="00AA7AFD" w:rsidP="00AA7AFD">
      <w:pPr>
        <w:tabs>
          <w:tab w:val="left" w:pos="480"/>
          <w:tab w:val="left" w:pos="210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(packages).  Unless otherwise indicated in the TDS, prices quoted</w:t>
      </w:r>
    </w:p>
    <w:p w14:paraId="0461107E" w14:textId="77777777" w:rsidR="00AA7AFD" w:rsidRPr="00AA7AFD" w:rsidRDefault="00AA7AFD" w:rsidP="00AA7AFD">
      <w:pPr>
        <w:tabs>
          <w:tab w:val="left" w:pos="480"/>
          <w:tab w:val="left" w:pos="210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shall correspond to 100 % of the items specified for each lot and</w:t>
      </w:r>
    </w:p>
    <w:p w14:paraId="1AC25D02" w14:textId="77777777" w:rsidR="00AA7AFD" w:rsidRPr="00AA7AFD" w:rsidRDefault="00AA7AFD" w:rsidP="00AA7AFD">
      <w:pPr>
        <w:tabs>
          <w:tab w:val="left" w:pos="480"/>
          <w:tab w:val="left" w:pos="2100"/>
          <w:tab w:val="left" w:pos="300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to 100% of the quantities specified for each item of a lot. Tenderers</w:t>
      </w:r>
    </w:p>
    <w:p w14:paraId="2D76E826" w14:textId="77777777" w:rsidR="00AA7AFD" w:rsidRPr="00AA7AFD" w:rsidRDefault="00AA7AFD" w:rsidP="00AA7AFD">
      <w:pPr>
        <w:tabs>
          <w:tab w:val="left" w:pos="480"/>
          <w:tab w:val="left" w:pos="210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wishing to offer any price reduction for the award of more than</w:t>
      </w:r>
    </w:p>
    <w:p w14:paraId="45B4CC27" w14:textId="77777777" w:rsidR="00AA7AFD" w:rsidRPr="00AA7AFD" w:rsidRDefault="00AA7AFD" w:rsidP="00AA7AFD">
      <w:pPr>
        <w:tabs>
          <w:tab w:val="left" w:pos="480"/>
          <w:tab w:val="left" w:pos="210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 xml:space="preserve">one </w:t>
      </w:r>
      <w:proofErr w:type="gramStart"/>
      <w:r w:rsidRPr="00AA7AFD">
        <w:rPr>
          <w:rFonts w:ascii="Times New Roman" w:eastAsia="Times New Roman" w:hAnsi="Times New Roman" w:cs="Arial"/>
          <w:sz w:val="23"/>
          <w:szCs w:val="20"/>
          <w:lang w:val="en-GB" w:eastAsia="en-GB"/>
        </w:rPr>
        <w:t>Contract  shall</w:t>
      </w:r>
      <w:proofErr w:type="gramEnd"/>
      <w:r w:rsidRPr="00AA7AFD">
        <w:rPr>
          <w:rFonts w:ascii="Times New Roman" w:eastAsia="Times New Roman" w:hAnsi="Times New Roman" w:cs="Arial"/>
          <w:sz w:val="23"/>
          <w:szCs w:val="20"/>
          <w:lang w:val="en-GB" w:eastAsia="en-GB"/>
        </w:rPr>
        <w:t xml:space="preserve"> specify in their Tender the price reductions</w:t>
      </w:r>
    </w:p>
    <w:p w14:paraId="4408BF8C" w14:textId="77777777" w:rsidR="00AA7AFD" w:rsidRPr="00AA7AFD" w:rsidRDefault="00AA7AFD" w:rsidP="00AA7AFD">
      <w:pPr>
        <w:tabs>
          <w:tab w:val="left" w:pos="480"/>
          <w:tab w:val="left" w:pos="2100"/>
          <w:tab w:val="left" w:pos="300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applicable to each package or, alternatively, to individual Contracts</w:t>
      </w:r>
    </w:p>
    <w:p w14:paraId="1EA92D5C" w14:textId="77777777" w:rsidR="00AA7AFD" w:rsidRPr="00AA7AFD" w:rsidRDefault="00AA7AFD" w:rsidP="00AA7AFD">
      <w:pPr>
        <w:tabs>
          <w:tab w:val="left" w:pos="480"/>
          <w:tab w:val="left" w:pos="210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within  the</w:t>
      </w:r>
      <w:proofErr w:type="gramEnd"/>
      <w:r w:rsidRPr="00AA7AFD">
        <w:rPr>
          <w:rFonts w:ascii="Times New Roman" w:eastAsia="Times New Roman" w:hAnsi="Times New Roman" w:cs="Arial"/>
          <w:sz w:val="23"/>
          <w:szCs w:val="20"/>
          <w:lang w:val="en-GB" w:eastAsia="en-GB"/>
        </w:rPr>
        <w:t xml:space="preserve">  package.   </w:t>
      </w:r>
      <w:proofErr w:type="gramStart"/>
      <w:r w:rsidRPr="00AA7AFD">
        <w:rPr>
          <w:rFonts w:ascii="Times New Roman" w:eastAsia="Times New Roman" w:hAnsi="Times New Roman" w:cs="Arial"/>
          <w:sz w:val="23"/>
          <w:szCs w:val="20"/>
          <w:lang w:val="en-GB" w:eastAsia="en-GB"/>
        </w:rPr>
        <w:t>Price  reductions</w:t>
      </w:r>
      <w:proofErr w:type="gramEnd"/>
      <w:r w:rsidRPr="00AA7AFD">
        <w:rPr>
          <w:rFonts w:ascii="Times New Roman" w:eastAsia="Times New Roman" w:hAnsi="Times New Roman" w:cs="Arial"/>
          <w:sz w:val="23"/>
          <w:szCs w:val="20"/>
          <w:lang w:val="en-GB" w:eastAsia="en-GB"/>
        </w:rPr>
        <w:t xml:space="preserve">  shall  be  submitted  in</w:t>
      </w:r>
    </w:p>
    <w:p w14:paraId="5B3DF18B" w14:textId="77777777" w:rsidR="00AA7AFD" w:rsidRPr="00AA7AFD" w:rsidRDefault="00AA7AFD" w:rsidP="00AA7AFD">
      <w:pPr>
        <w:tabs>
          <w:tab w:val="left" w:pos="480"/>
          <w:tab w:val="left" w:pos="210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accordance with ITT Sub-Clause 14.4, provided the Tenders for all</w:t>
      </w:r>
    </w:p>
    <w:p w14:paraId="72685A81" w14:textId="77777777" w:rsidR="00AA7AFD" w:rsidRPr="00AA7AFD" w:rsidRDefault="00AA7AFD" w:rsidP="00AA7AFD">
      <w:pPr>
        <w:tabs>
          <w:tab w:val="left" w:pos="480"/>
          <w:tab w:val="left" w:pos="2100"/>
          <w:tab w:val="left" w:pos="3000"/>
          <w:tab w:val="left" w:pos="80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lots are submitted and opened at the same time.</w:t>
      </w:r>
    </w:p>
    <w:p w14:paraId="2864EE1E" w14:textId="77777777" w:rsidR="00AA7AFD" w:rsidRPr="00AA7AFD" w:rsidRDefault="00AA7AFD" w:rsidP="00AA7AFD">
      <w:pPr>
        <w:tabs>
          <w:tab w:val="left" w:pos="480"/>
          <w:tab w:val="left" w:pos="2100"/>
          <w:tab w:val="left" w:pos="3000"/>
          <w:tab w:val="left" w:pos="80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p>
    <w:p w14:paraId="430FB410" w14:textId="77777777" w:rsidR="00AA7AFD" w:rsidRPr="00AA7AFD" w:rsidRDefault="00AA7AFD" w:rsidP="00AA7AFD">
      <w:pPr>
        <w:tabs>
          <w:tab w:val="left" w:pos="2100"/>
          <w:tab w:val="left" w:pos="3000"/>
          <w:tab w:val="left" w:pos="42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15. Currencies of</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15.1</w:t>
      </w:r>
      <w:r w:rsidRPr="00AA7AFD">
        <w:rPr>
          <w:rFonts w:ascii="Times New Roman" w:eastAsia="Times New Roman" w:hAnsi="Times New Roman" w:cs="Arial"/>
          <w:sz w:val="23"/>
          <w:szCs w:val="20"/>
          <w:lang w:val="en-GB" w:eastAsia="en-GB"/>
        </w:rPr>
        <w:tab/>
        <w:t>For Goods</w:t>
      </w:r>
      <w:r w:rsidRPr="00AA7AFD">
        <w:rPr>
          <w:rFonts w:ascii="Times New Roman" w:eastAsia="Times New Roman" w:hAnsi="Times New Roman" w:cs="Arial"/>
          <w:sz w:val="23"/>
          <w:szCs w:val="20"/>
          <w:lang w:val="en-GB" w:eastAsia="en-GB"/>
        </w:rPr>
        <w:tab/>
        <w:t>and Related Services that the Tenderer will supply</w:t>
      </w:r>
    </w:p>
    <w:p w14:paraId="4C7BA85F" w14:textId="77777777" w:rsidR="00AA7AFD" w:rsidRPr="00AA7AFD" w:rsidRDefault="00AA7AFD" w:rsidP="00AA7AFD">
      <w:pPr>
        <w:tabs>
          <w:tab w:val="left" w:pos="2100"/>
          <w:tab w:val="left" w:pos="3000"/>
        </w:tabs>
        <w:spacing w:after="0" w:line="262" w:lineRule="exact"/>
        <w:rPr>
          <w:rFonts w:ascii="Times New Roman" w:eastAsia="Times New Roman" w:hAnsi="Times New Roman" w:cs="Arial"/>
          <w:w w:val="97"/>
          <w:sz w:val="23"/>
          <w:szCs w:val="20"/>
          <w:lang w:val="en-GB" w:eastAsia="en-GB"/>
        </w:rPr>
      </w:pPr>
      <w:r w:rsidRPr="00AA7AFD">
        <w:rPr>
          <w:rFonts w:ascii="Times New Roman" w:eastAsia="Times New Roman" w:hAnsi="Times New Roman" w:cs="Arial"/>
          <w:b/>
          <w:sz w:val="23"/>
          <w:szCs w:val="20"/>
          <w:lang w:val="en-GB" w:eastAsia="en-GB"/>
        </w:rPr>
        <w:t>Tender</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7"/>
          <w:sz w:val="23"/>
          <w:szCs w:val="20"/>
          <w:lang w:val="en-GB" w:eastAsia="en-GB"/>
        </w:rPr>
        <w:t>from inside Ghana the prices shall be quoted in Ghana Cedis (GHS),</w:t>
      </w:r>
    </w:p>
    <w:p w14:paraId="3EF72731" w14:textId="77777777" w:rsidR="00AA7AFD" w:rsidRPr="00AA7AFD" w:rsidRDefault="00AA7AFD" w:rsidP="00AA7AFD">
      <w:pPr>
        <w:tabs>
          <w:tab w:val="left" w:pos="480"/>
          <w:tab w:val="left" w:pos="2100"/>
          <w:tab w:val="left" w:pos="3000"/>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 w:val="23"/>
          <w:szCs w:val="20"/>
          <w:lang w:val="en-GB" w:eastAsia="en-GB"/>
        </w:rPr>
        <w:t xml:space="preserve">indexed to any </w:t>
      </w:r>
      <w:proofErr w:type="gramStart"/>
      <w:r w:rsidRPr="00AA7AFD">
        <w:rPr>
          <w:rFonts w:ascii="Times New Roman" w:eastAsia="Times New Roman" w:hAnsi="Times New Roman" w:cs="Arial"/>
          <w:sz w:val="23"/>
          <w:szCs w:val="20"/>
          <w:lang w:val="en-GB" w:eastAsia="en-GB"/>
        </w:rPr>
        <w:t>convertible  currency</w:t>
      </w:r>
      <w:proofErr w:type="gramEnd"/>
      <w:r w:rsidRPr="00AA7AFD">
        <w:rPr>
          <w:rFonts w:ascii="Times New Roman" w:eastAsia="Times New Roman" w:hAnsi="Times New Roman" w:cs="Arial"/>
          <w:sz w:val="23"/>
          <w:szCs w:val="20"/>
          <w:lang w:val="en-GB" w:eastAsia="en-GB"/>
        </w:rPr>
        <w:t>,  unless  otherwise  specified</w:t>
      </w:r>
    </w:p>
    <w:p w14:paraId="2AA7651C" w14:textId="77777777" w:rsidR="00AA7AFD" w:rsidRPr="00AA7AFD" w:rsidRDefault="00AA7AFD" w:rsidP="00AA7AFD">
      <w:pPr>
        <w:tabs>
          <w:tab w:val="left" w:pos="480"/>
          <w:tab w:val="left" w:pos="2100"/>
          <w:tab w:val="left" w:pos="3000"/>
          <w:tab w:val="left" w:pos="4200"/>
          <w:tab w:val="left" w:pos="80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in the TDS.</w:t>
      </w:r>
      <w:r w:rsidRPr="00AA7AFD">
        <w:rPr>
          <w:rFonts w:ascii="Times New Roman" w:eastAsia="Times New Roman" w:hAnsi="Times New Roman" w:cs="Arial"/>
          <w:sz w:val="23"/>
          <w:szCs w:val="20"/>
          <w:lang w:val="en-GB" w:eastAsia="en-GB"/>
        </w:rPr>
        <w:tab/>
      </w:r>
    </w:p>
    <w:p w14:paraId="72DEA2A2" w14:textId="77777777" w:rsidR="00AA7AFD" w:rsidRPr="00AA7AFD" w:rsidRDefault="00AA7AFD" w:rsidP="00AA7AFD">
      <w:pPr>
        <w:tabs>
          <w:tab w:val="left" w:pos="480"/>
          <w:tab w:val="left" w:pos="2100"/>
          <w:tab w:val="left" w:pos="3000"/>
          <w:tab w:val="left" w:pos="4200"/>
          <w:tab w:val="left" w:pos="80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p>
    <w:p w14:paraId="62121B48" w14:textId="77777777" w:rsidR="00AA7AFD" w:rsidRPr="00AA7AFD" w:rsidRDefault="00AA7AFD" w:rsidP="00AA7AFD">
      <w:pPr>
        <w:tabs>
          <w:tab w:val="left" w:pos="480"/>
          <w:tab w:val="left" w:pos="2100"/>
          <w:tab w:val="left" w:pos="3000"/>
          <w:tab w:val="left" w:pos="42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15.2</w:t>
      </w:r>
      <w:r w:rsidRPr="00AA7AFD">
        <w:rPr>
          <w:rFonts w:ascii="Times New Roman" w:eastAsia="Times New Roman" w:hAnsi="Times New Roman" w:cs="Arial"/>
          <w:sz w:val="23"/>
          <w:szCs w:val="20"/>
          <w:lang w:val="en-GB" w:eastAsia="en-GB"/>
        </w:rPr>
        <w:tab/>
        <w:t>For Goods</w:t>
      </w:r>
      <w:r w:rsidRPr="00AA7AFD">
        <w:rPr>
          <w:rFonts w:ascii="Times New Roman" w:eastAsia="Times New Roman" w:hAnsi="Times New Roman" w:cs="Arial"/>
          <w:sz w:val="23"/>
          <w:szCs w:val="20"/>
          <w:lang w:val="en-GB" w:eastAsia="en-GB"/>
        </w:rPr>
        <w:tab/>
        <w:t>and Related Services that the Tenderer will supply</w:t>
      </w:r>
    </w:p>
    <w:p w14:paraId="6BAD91DD" w14:textId="77777777" w:rsidR="00AA7AFD" w:rsidRPr="00AA7AFD" w:rsidRDefault="00AA7AFD" w:rsidP="00AA7AFD">
      <w:pPr>
        <w:tabs>
          <w:tab w:val="left" w:pos="480"/>
          <w:tab w:val="left" w:pos="210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from outside Ghana, prices shall be expressed in the currency of</w:t>
      </w:r>
    </w:p>
    <w:p w14:paraId="7CC1BD06" w14:textId="77777777" w:rsidR="00AA7AFD" w:rsidRPr="00AA7AFD" w:rsidRDefault="00AA7AFD" w:rsidP="00AA7AFD">
      <w:pPr>
        <w:spacing w:after="0" w:line="235" w:lineRule="auto"/>
        <w:ind w:right="10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 xml:space="preserve">               </w:t>
      </w:r>
      <w:r w:rsidRPr="00AA7AFD">
        <w:rPr>
          <w:rFonts w:ascii="Times New Roman" w:eastAsia="Times New Roman" w:hAnsi="Times New Roman" w:cs="Arial"/>
          <w:w w:val="99"/>
          <w:sz w:val="23"/>
          <w:szCs w:val="20"/>
          <w:lang w:val="en-GB" w:eastAsia="en-GB"/>
        </w:rPr>
        <w:t>any eligible</w:t>
      </w:r>
      <w:r w:rsidRPr="00AA7AFD">
        <w:rPr>
          <w:rFonts w:ascii="Times New Roman" w:eastAsia="Times New Roman" w:hAnsi="Times New Roman" w:cs="Arial"/>
          <w:w w:val="99"/>
          <w:sz w:val="23"/>
          <w:szCs w:val="20"/>
          <w:lang w:val="en-GB" w:eastAsia="en-GB"/>
        </w:rPr>
        <w:tab/>
      </w:r>
      <w:r w:rsidRPr="00AA7AFD">
        <w:rPr>
          <w:rFonts w:ascii="Times New Roman" w:eastAsia="Times New Roman" w:hAnsi="Times New Roman" w:cs="Arial"/>
          <w:sz w:val="23"/>
          <w:szCs w:val="20"/>
          <w:lang w:val="en-GB" w:eastAsia="en-GB"/>
        </w:rPr>
        <w:t>country.   If the Tenderer wishes to be</w:t>
      </w:r>
      <w:r w:rsidRPr="00AA7AFD">
        <w:rPr>
          <w:rFonts w:ascii="Times New Roman" w:eastAsia="Times New Roman" w:hAnsi="Times New Roman" w:cs="Arial"/>
          <w:sz w:val="23"/>
          <w:szCs w:val="20"/>
          <w:lang w:val="en-GB" w:eastAsia="en-GB"/>
        </w:rPr>
        <w:tab/>
        <w:t>paid in a</w:t>
      </w:r>
    </w:p>
    <w:p w14:paraId="2F7D8531" w14:textId="77777777" w:rsidR="00AA7AFD" w:rsidRPr="00AA7AFD" w:rsidRDefault="00AA7AFD" w:rsidP="00AA7AFD">
      <w:pPr>
        <w:spacing w:after="0" w:line="235" w:lineRule="auto"/>
        <w:ind w:right="10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combination of amounts in different currencies, it may quote its </w:t>
      </w:r>
    </w:p>
    <w:p w14:paraId="7D6B85EF" w14:textId="77777777" w:rsidR="00AA7AFD" w:rsidRPr="00AA7AFD" w:rsidRDefault="00AA7AFD" w:rsidP="00AA7AFD">
      <w:pPr>
        <w:spacing w:after="0" w:line="235" w:lineRule="auto"/>
        <w:ind w:right="10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price accordingly but use no more than three currencies.</w:t>
      </w:r>
    </w:p>
    <w:p w14:paraId="20FE1990" w14:textId="77777777" w:rsidR="00AA7AFD" w:rsidRPr="00AA7AFD" w:rsidRDefault="00AA7AFD" w:rsidP="00AA7AFD">
      <w:pPr>
        <w:tabs>
          <w:tab w:val="left" w:pos="480"/>
          <w:tab w:val="left" w:pos="2100"/>
          <w:tab w:val="left" w:pos="3000"/>
          <w:tab w:val="left" w:pos="4200"/>
          <w:tab w:val="left" w:pos="8080"/>
        </w:tabs>
        <w:spacing w:after="0" w:line="0" w:lineRule="atLeast"/>
        <w:ind w:right="192"/>
        <w:rPr>
          <w:rFonts w:ascii="Times New Roman" w:eastAsia="Times New Roman" w:hAnsi="Times New Roman" w:cs="Arial"/>
          <w:sz w:val="23"/>
          <w:szCs w:val="20"/>
          <w:lang w:val="en-GB" w:eastAsia="en-GB"/>
        </w:rPr>
      </w:pPr>
    </w:p>
    <w:p w14:paraId="4F2766FA" w14:textId="77777777" w:rsidR="00AA7AFD" w:rsidRPr="00AA7AFD" w:rsidRDefault="00AA7AFD" w:rsidP="00AA7AFD">
      <w:pPr>
        <w:spacing w:after="0" w:line="240" w:lineRule="auto"/>
        <w:rPr>
          <w:rFonts w:ascii="Times New Roman" w:eastAsia="Times New Roman" w:hAnsi="Times New Roman" w:cs="Arial"/>
          <w:sz w:val="23"/>
          <w:szCs w:val="20"/>
          <w:lang w:val="en-GB" w:eastAsia="en-GB"/>
        </w:rPr>
        <w:sectPr w:rsidR="00AA7AFD" w:rsidRPr="00AA7AFD">
          <w:pgSz w:w="11900" w:h="16841"/>
          <w:pgMar w:top="1410" w:right="1359" w:bottom="1440" w:left="1240" w:header="0" w:footer="0" w:gutter="0"/>
          <w:cols w:space="0" w:equalWidth="0">
            <w:col w:w="9300"/>
          </w:cols>
          <w:docGrid w:linePitch="360"/>
        </w:sectPr>
      </w:pPr>
    </w:p>
    <w:p w14:paraId="35A67178" w14:textId="77777777" w:rsidR="00AA7AFD" w:rsidRPr="00AA7AFD" w:rsidRDefault="00AA7AFD" w:rsidP="00AA7AFD">
      <w:pPr>
        <w:tabs>
          <w:tab w:val="left" w:pos="5920"/>
        </w:tabs>
        <w:spacing w:after="0" w:line="0" w:lineRule="atLeast"/>
        <w:rPr>
          <w:rFonts w:ascii="Times New Roman" w:eastAsia="Times New Roman" w:hAnsi="Times New Roman" w:cs="Arial"/>
          <w:sz w:val="19"/>
          <w:szCs w:val="20"/>
          <w:lang w:val="en-GB" w:eastAsia="en-GB"/>
        </w:rPr>
      </w:pPr>
      <w:bookmarkStart w:id="19" w:name="page20"/>
      <w:bookmarkEnd w:id="19"/>
      <w:r w:rsidRPr="00AA7AFD">
        <w:rPr>
          <w:rFonts w:ascii="Times New Roman" w:eastAsia="Times New Roman" w:hAnsi="Times New Roman" w:cs="Arial"/>
          <w:sz w:val="19"/>
          <w:szCs w:val="20"/>
          <w:lang w:val="en-GB" w:eastAsia="en-GB"/>
        </w:rPr>
        <w:lastRenderedPageBreak/>
        <w:t>Section I Instructions to Tenderers</w:t>
      </w:r>
      <w:r w:rsidRPr="00AA7AFD">
        <w:rPr>
          <w:rFonts w:ascii="Times New Roman" w:eastAsia="Times New Roman" w:hAnsi="Times New Roman" w:cs="Arial"/>
          <w:sz w:val="19"/>
          <w:szCs w:val="20"/>
          <w:lang w:val="en-GB" w:eastAsia="en-GB"/>
        </w:rPr>
        <w:tab/>
        <w:t>17</w:t>
      </w:r>
    </w:p>
    <w:p w14:paraId="4D5BCA9B" w14:textId="77777777" w:rsidR="00AA7AFD" w:rsidRPr="00AA7AFD" w:rsidRDefault="00AA7AFD" w:rsidP="00AA7AFD">
      <w:pPr>
        <w:tabs>
          <w:tab w:val="left" w:pos="592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5578771F" w14:textId="77777777" w:rsidR="00AA7AFD" w:rsidRPr="00AA7AFD" w:rsidRDefault="00AA7AFD" w:rsidP="00AA7AFD">
      <w:pPr>
        <w:spacing w:after="0" w:line="240" w:lineRule="auto"/>
        <w:rPr>
          <w:rFonts w:ascii="Times New Roman" w:eastAsia="Times New Roman" w:hAnsi="Times New Roman" w:cs="Arial"/>
          <w:sz w:val="2"/>
          <w:szCs w:val="20"/>
          <w:lang w:val="en-GB" w:eastAsia="en-GB"/>
        </w:rPr>
        <w:sectPr w:rsidR="00AA7AFD" w:rsidRPr="00AA7AFD">
          <w:pgSz w:w="11900" w:h="16841"/>
          <w:pgMar w:top="1410" w:right="1199" w:bottom="1440" w:left="1440" w:header="0" w:footer="0" w:gutter="0"/>
          <w:cols w:space="0" w:equalWidth="0">
            <w:col w:w="9260"/>
          </w:cols>
          <w:docGrid w:linePitch="360"/>
        </w:sectPr>
      </w:pPr>
    </w:p>
    <w:p w14:paraId="097EBFC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E90BF4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2074CFA" w14:textId="77777777" w:rsidR="00AA7AFD" w:rsidRPr="00AA7AFD" w:rsidRDefault="00AA7AFD" w:rsidP="004F28FD">
      <w:pPr>
        <w:numPr>
          <w:ilvl w:val="0"/>
          <w:numId w:val="24"/>
        </w:numPr>
        <w:tabs>
          <w:tab w:val="left" w:pos="498"/>
        </w:tabs>
        <w:spacing w:after="0" w:line="238" w:lineRule="auto"/>
        <w:ind w:left="500" w:right="280" w:hanging="346"/>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Documents Establishing the Eligibility of the Tenderer</w:t>
      </w:r>
    </w:p>
    <w:p w14:paraId="1D20FD8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5AAA3F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E6133F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213608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C6ACDB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861F76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15D6E8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865324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D4627A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76C206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A2447F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CE9B72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D25417E" w14:textId="77777777" w:rsidR="00AA7AFD" w:rsidRPr="00AA7AFD" w:rsidRDefault="00AA7AFD" w:rsidP="00AA7AFD">
      <w:pPr>
        <w:spacing w:after="0" w:line="389" w:lineRule="exact"/>
        <w:rPr>
          <w:rFonts w:ascii="Times New Roman" w:eastAsia="Times New Roman" w:hAnsi="Times New Roman" w:cs="Arial"/>
          <w:sz w:val="20"/>
          <w:szCs w:val="20"/>
          <w:lang w:val="en-GB" w:eastAsia="en-GB"/>
        </w:rPr>
      </w:pPr>
    </w:p>
    <w:p w14:paraId="794E5A42" w14:textId="77777777" w:rsidR="00AA7AFD" w:rsidRPr="00AA7AFD" w:rsidRDefault="00AA7AFD" w:rsidP="004F28FD">
      <w:pPr>
        <w:numPr>
          <w:ilvl w:val="0"/>
          <w:numId w:val="25"/>
        </w:numPr>
        <w:tabs>
          <w:tab w:val="left" w:pos="498"/>
        </w:tabs>
        <w:spacing w:after="0" w:line="0" w:lineRule="atLeast"/>
        <w:ind w:left="500" w:hanging="346"/>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Documents Establishing the Eligibility of the Goods and Related Services</w:t>
      </w:r>
    </w:p>
    <w:p w14:paraId="4DE98DDC" w14:textId="77777777" w:rsidR="00AA7AFD" w:rsidRPr="00AA7AFD" w:rsidRDefault="00AA7AFD" w:rsidP="00AA7AFD">
      <w:pPr>
        <w:spacing w:after="0" w:line="200" w:lineRule="exact"/>
        <w:rPr>
          <w:rFonts w:ascii="Times New Roman" w:eastAsia="Times New Roman" w:hAnsi="Times New Roman" w:cs="Arial"/>
          <w:b/>
          <w:sz w:val="23"/>
          <w:szCs w:val="20"/>
          <w:lang w:val="en-GB" w:eastAsia="en-GB"/>
        </w:rPr>
      </w:pPr>
    </w:p>
    <w:p w14:paraId="13F422BE" w14:textId="77777777" w:rsidR="00AA7AFD" w:rsidRPr="00AA7AFD" w:rsidRDefault="00AA7AFD" w:rsidP="00AA7AFD">
      <w:pPr>
        <w:spacing w:after="0" w:line="323" w:lineRule="exact"/>
        <w:rPr>
          <w:rFonts w:ascii="Times New Roman" w:eastAsia="Times New Roman" w:hAnsi="Times New Roman" w:cs="Arial"/>
          <w:b/>
          <w:sz w:val="23"/>
          <w:szCs w:val="20"/>
          <w:lang w:val="en-GB" w:eastAsia="en-GB"/>
        </w:rPr>
      </w:pPr>
    </w:p>
    <w:p w14:paraId="17E58321" w14:textId="77777777" w:rsidR="00AA7AFD" w:rsidRPr="00AA7AFD" w:rsidRDefault="00AA7AFD" w:rsidP="004F28FD">
      <w:pPr>
        <w:numPr>
          <w:ilvl w:val="0"/>
          <w:numId w:val="25"/>
        </w:numPr>
        <w:tabs>
          <w:tab w:val="left" w:pos="498"/>
        </w:tabs>
        <w:spacing w:after="0" w:line="239" w:lineRule="auto"/>
        <w:ind w:left="500" w:hanging="346"/>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Documents Establishing the Conformity of the Goods and Related Services</w:t>
      </w:r>
    </w:p>
    <w:p w14:paraId="5AE453F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b/>
          <w:sz w:val="23"/>
          <w:szCs w:val="20"/>
          <w:lang w:val="en-GB" w:eastAsia="en-GB"/>
        </w:rPr>
        <w:br w:type="column"/>
      </w:r>
    </w:p>
    <w:p w14:paraId="04770A4C" w14:textId="77777777" w:rsidR="00AA7AFD" w:rsidRPr="00AA7AFD" w:rsidRDefault="00AA7AFD" w:rsidP="00AA7AFD">
      <w:pPr>
        <w:spacing w:after="0" w:line="233" w:lineRule="exact"/>
        <w:rPr>
          <w:rFonts w:ascii="Times New Roman" w:eastAsia="Times New Roman" w:hAnsi="Times New Roman" w:cs="Arial"/>
          <w:sz w:val="20"/>
          <w:szCs w:val="20"/>
          <w:lang w:val="en-GB" w:eastAsia="en-GB"/>
        </w:rPr>
      </w:pPr>
    </w:p>
    <w:p w14:paraId="65D2C2F9" w14:textId="77777777" w:rsidR="00AA7AFD" w:rsidRPr="00AA7AFD" w:rsidRDefault="00AA7AFD" w:rsidP="00AA7AFD">
      <w:pPr>
        <w:tabs>
          <w:tab w:val="left" w:pos="5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16.1</w:t>
      </w:r>
      <w:r w:rsidRPr="00AA7AFD">
        <w:rPr>
          <w:rFonts w:ascii="Times New Roman" w:eastAsia="Times New Roman" w:hAnsi="Times New Roman" w:cs="Arial"/>
          <w:sz w:val="23"/>
          <w:szCs w:val="20"/>
          <w:lang w:val="en-GB" w:eastAsia="en-GB"/>
        </w:rPr>
        <w:tab/>
        <w:t>To establish their eligibility in accordance with ITT Clause 4,</w:t>
      </w:r>
    </w:p>
    <w:p w14:paraId="618EC197"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3CA5B6B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Tenderers shall:</w:t>
      </w:r>
    </w:p>
    <w:p w14:paraId="3C5F63CC" w14:textId="77777777" w:rsidR="00AA7AFD" w:rsidRPr="00AA7AFD" w:rsidRDefault="00AA7AFD" w:rsidP="00AA7AFD">
      <w:pPr>
        <w:spacing w:after="0" w:line="135" w:lineRule="exact"/>
        <w:rPr>
          <w:rFonts w:ascii="Times New Roman" w:eastAsia="Times New Roman" w:hAnsi="Times New Roman" w:cs="Arial"/>
          <w:sz w:val="20"/>
          <w:szCs w:val="20"/>
          <w:lang w:val="en-GB" w:eastAsia="en-GB"/>
        </w:rPr>
      </w:pPr>
    </w:p>
    <w:p w14:paraId="3284505E" w14:textId="77777777" w:rsidR="00AA7AFD" w:rsidRPr="00AA7AFD" w:rsidRDefault="00AA7AFD" w:rsidP="004F28FD">
      <w:pPr>
        <w:numPr>
          <w:ilvl w:val="0"/>
          <w:numId w:val="26"/>
        </w:numPr>
        <w:tabs>
          <w:tab w:val="left" w:pos="1120"/>
        </w:tabs>
        <w:spacing w:after="0" w:line="237" w:lineRule="auto"/>
        <w:ind w:left="1120" w:right="20" w:hanging="534"/>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complete the eligibility declarations in the Tender Submission Sheet, included in Section IV, Tender Forms; and</w:t>
      </w:r>
    </w:p>
    <w:p w14:paraId="190BF606" w14:textId="77777777" w:rsidR="00AA7AFD" w:rsidRPr="00AA7AFD" w:rsidRDefault="00AA7AFD" w:rsidP="00AA7AFD">
      <w:pPr>
        <w:spacing w:after="0" w:line="215" w:lineRule="exact"/>
        <w:rPr>
          <w:rFonts w:ascii="Times New Roman" w:eastAsia="Times New Roman" w:hAnsi="Times New Roman" w:cs="Arial"/>
          <w:sz w:val="23"/>
          <w:szCs w:val="20"/>
          <w:lang w:val="en-GB" w:eastAsia="en-GB"/>
        </w:rPr>
      </w:pPr>
    </w:p>
    <w:p w14:paraId="7AEA0FC7" w14:textId="77777777" w:rsidR="00AA7AFD" w:rsidRPr="00AA7AFD" w:rsidRDefault="00AA7AFD" w:rsidP="004F28FD">
      <w:pPr>
        <w:numPr>
          <w:ilvl w:val="0"/>
          <w:numId w:val="26"/>
        </w:numPr>
        <w:tabs>
          <w:tab w:val="left" w:pos="1120"/>
        </w:tabs>
        <w:spacing w:after="0" w:line="0" w:lineRule="atLeast"/>
        <w:ind w:left="1120" w:hanging="534"/>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if in accordance with ITT sub-Clause 4.1, the Tenderer is an existing or intended JV, it must submit the Tenderer Information Sheet and a copy of the JV Agreement, or a letter of intent to enter into such an Agreement. The respective document shall be signed by all legally authorized signatories of all the parties to the existing or intended JV, as appropriate.</w:t>
      </w:r>
    </w:p>
    <w:p w14:paraId="006C5010" w14:textId="77777777" w:rsidR="00AA7AFD" w:rsidRPr="00AA7AFD" w:rsidRDefault="00AA7AFD" w:rsidP="00AA7AFD">
      <w:pPr>
        <w:spacing w:after="0" w:line="335" w:lineRule="exact"/>
        <w:rPr>
          <w:rFonts w:ascii="Times New Roman" w:eastAsia="Times New Roman" w:hAnsi="Times New Roman" w:cs="Arial"/>
          <w:sz w:val="20"/>
          <w:szCs w:val="20"/>
          <w:lang w:val="en-GB" w:eastAsia="en-GB"/>
        </w:rPr>
      </w:pPr>
    </w:p>
    <w:p w14:paraId="56483893" w14:textId="77777777" w:rsidR="00AA7AFD" w:rsidRPr="00AA7AFD" w:rsidRDefault="00AA7AFD" w:rsidP="00AA7AFD">
      <w:pPr>
        <w:tabs>
          <w:tab w:val="left" w:pos="560"/>
        </w:tabs>
        <w:spacing w:after="0" w:line="239"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17.1</w:t>
      </w:r>
      <w:r w:rsidRPr="00AA7AFD">
        <w:rPr>
          <w:rFonts w:ascii="Times New Roman" w:eastAsia="Times New Roman" w:hAnsi="Times New Roman" w:cs="Arial"/>
          <w:sz w:val="23"/>
          <w:szCs w:val="20"/>
          <w:lang w:val="en-GB" w:eastAsia="en-GB"/>
        </w:rPr>
        <w:tab/>
        <w:t>To establish the eligibility of the Goods and Related Services in accordance with ITT Clause 5, Tenderers shall complete the country of origin declarations in the Price Schedule Forms, included in Section IV, Tender Forms.</w:t>
      </w:r>
    </w:p>
    <w:p w14:paraId="2BAF332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B4B072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85D8FA0" w14:textId="77777777" w:rsidR="00AA7AFD" w:rsidRPr="00AA7AFD" w:rsidRDefault="00AA7AFD" w:rsidP="00AA7AFD">
      <w:pPr>
        <w:spacing w:after="0" w:line="392" w:lineRule="exact"/>
        <w:rPr>
          <w:rFonts w:ascii="Times New Roman" w:eastAsia="Times New Roman" w:hAnsi="Times New Roman" w:cs="Arial"/>
          <w:sz w:val="20"/>
          <w:szCs w:val="20"/>
          <w:lang w:val="en-GB" w:eastAsia="en-GB"/>
        </w:rPr>
      </w:pPr>
    </w:p>
    <w:p w14:paraId="085BB2BD" w14:textId="77777777" w:rsidR="00AA7AFD" w:rsidRPr="00AA7AFD" w:rsidRDefault="00AA7AFD" w:rsidP="00AA7AFD">
      <w:pPr>
        <w:tabs>
          <w:tab w:val="left" w:pos="560"/>
        </w:tabs>
        <w:spacing w:after="0" w:line="239"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18.1</w:t>
      </w:r>
      <w:r w:rsidRPr="00AA7AFD">
        <w:rPr>
          <w:rFonts w:ascii="Times New Roman" w:eastAsia="Times New Roman" w:hAnsi="Times New Roman" w:cs="Arial"/>
          <w:sz w:val="23"/>
          <w:szCs w:val="20"/>
          <w:lang w:val="en-GB" w:eastAsia="en-GB"/>
        </w:rPr>
        <w:tab/>
        <w:t>To establish the conformity of the Goods and Related Services to the Tender Documents, the Tenderer shall furnish as part of its Tender the documentary evidence that the goods conform to the technical specifications and standards specified in Section VI, Schedule of Requirements</w:t>
      </w:r>
      <w:r w:rsidRPr="00AA7AFD">
        <w:rPr>
          <w:rFonts w:ascii="Times New Roman" w:eastAsia="Times New Roman" w:hAnsi="Times New Roman" w:cs="Arial"/>
          <w:color w:val="FF0000"/>
          <w:sz w:val="23"/>
          <w:szCs w:val="20"/>
          <w:lang w:val="en-GB" w:eastAsia="en-GB"/>
        </w:rPr>
        <w:t xml:space="preserve"> </w:t>
      </w:r>
      <w:r w:rsidRPr="00AA7AFD">
        <w:rPr>
          <w:rFonts w:ascii="Times New Roman" w:eastAsia="Times New Roman" w:hAnsi="Times New Roman" w:cs="Arial"/>
          <w:sz w:val="23"/>
          <w:szCs w:val="20"/>
          <w:lang w:val="en-GB" w:eastAsia="en-GB"/>
        </w:rPr>
        <w:t>and Technical Specifications.</w:t>
      </w:r>
    </w:p>
    <w:p w14:paraId="40E4A652" w14:textId="77777777" w:rsidR="00AA7AFD" w:rsidRPr="00AA7AFD" w:rsidRDefault="00AA7AFD" w:rsidP="00AA7AFD">
      <w:pPr>
        <w:spacing w:after="0" w:line="294" w:lineRule="exact"/>
        <w:rPr>
          <w:rFonts w:ascii="Times New Roman" w:eastAsia="Times New Roman" w:hAnsi="Times New Roman" w:cs="Arial"/>
          <w:sz w:val="20"/>
          <w:szCs w:val="20"/>
          <w:lang w:val="en-GB" w:eastAsia="en-GB"/>
        </w:rPr>
      </w:pPr>
    </w:p>
    <w:p w14:paraId="1ECD7155" w14:textId="77777777" w:rsidR="00AA7AFD" w:rsidRPr="00AA7AFD" w:rsidRDefault="00AA7AFD" w:rsidP="00AA7AFD">
      <w:pPr>
        <w:spacing w:after="0" w:line="241"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18.2 The</w:t>
      </w:r>
      <w:r w:rsidRPr="00AA7AFD">
        <w:rPr>
          <w:rFonts w:ascii="Times New Roman" w:eastAsia="Times New Roman" w:hAnsi="Times New Roman" w:cs="Arial"/>
          <w:sz w:val="20"/>
          <w:szCs w:val="20"/>
          <w:lang w:val="en-GB" w:eastAsia="en-GB"/>
        </w:rPr>
        <w:t xml:space="preserve"> </w:t>
      </w:r>
      <w:r w:rsidRPr="00AA7AFD">
        <w:rPr>
          <w:rFonts w:ascii="Times New Roman" w:eastAsia="Times New Roman" w:hAnsi="Times New Roman" w:cs="Arial"/>
          <w:sz w:val="23"/>
          <w:szCs w:val="20"/>
          <w:lang w:val="en-GB" w:eastAsia="en-GB"/>
        </w:rPr>
        <w:t>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4A817FAD" w14:textId="77777777" w:rsidR="00AA7AFD" w:rsidRPr="00AA7AFD" w:rsidRDefault="00AA7AFD" w:rsidP="00AA7AFD">
      <w:pPr>
        <w:spacing w:after="0" w:line="290" w:lineRule="exact"/>
        <w:rPr>
          <w:rFonts w:ascii="Times New Roman" w:eastAsia="Times New Roman" w:hAnsi="Times New Roman" w:cs="Arial"/>
          <w:sz w:val="20"/>
          <w:szCs w:val="20"/>
          <w:lang w:val="en-GB" w:eastAsia="en-GB"/>
        </w:rPr>
      </w:pPr>
    </w:p>
    <w:p w14:paraId="650BF9B8" w14:textId="77777777" w:rsidR="00AA7AFD" w:rsidRPr="00AA7AFD" w:rsidRDefault="00AA7AFD" w:rsidP="00AA7AFD">
      <w:pPr>
        <w:spacing w:after="0" w:line="253" w:lineRule="auto"/>
        <w:jc w:val="both"/>
        <w:rPr>
          <w:rFonts w:ascii="Times New Roman" w:eastAsia="Times New Roman" w:hAnsi="Times New Roman" w:cs="Arial"/>
          <w:szCs w:val="20"/>
          <w:lang w:val="en-GB" w:eastAsia="en-GB"/>
        </w:rPr>
      </w:pPr>
      <w:r w:rsidRPr="00AA7AFD">
        <w:rPr>
          <w:rFonts w:ascii="Times New Roman" w:eastAsia="Times New Roman" w:hAnsi="Times New Roman" w:cs="Arial"/>
          <w:szCs w:val="20"/>
          <w:lang w:val="en-GB" w:eastAsia="en-GB"/>
        </w:rPr>
        <w:t xml:space="preserve">18.3 The Tenderer shall also furnish a list giving full particulars, including available sources and current prices of spare parts, special tools, etc., necessary for the proper and continuing functioning of the goods for a period to be specified in the </w:t>
      </w:r>
      <w:r w:rsidRPr="00AA7AFD">
        <w:rPr>
          <w:rFonts w:ascii="Times New Roman" w:eastAsia="Times New Roman" w:hAnsi="Times New Roman" w:cs="Arial"/>
          <w:b/>
          <w:szCs w:val="20"/>
          <w:lang w:val="en-GB" w:eastAsia="en-GB"/>
        </w:rPr>
        <w:t>Tender Data Sheet,</w:t>
      </w:r>
      <w:r w:rsidRPr="00AA7AFD">
        <w:rPr>
          <w:rFonts w:ascii="Times New Roman" w:eastAsia="Times New Roman" w:hAnsi="Times New Roman" w:cs="Arial"/>
          <w:szCs w:val="20"/>
          <w:lang w:val="en-GB" w:eastAsia="en-GB"/>
        </w:rPr>
        <w:t xml:space="preserve"> following commencement of the use of the goods by the Purchaser.</w:t>
      </w:r>
    </w:p>
    <w:p w14:paraId="1777FAF0" w14:textId="77777777" w:rsidR="00AA7AFD" w:rsidRPr="00AA7AFD" w:rsidRDefault="00AA7AFD" w:rsidP="00AA7AFD">
      <w:pPr>
        <w:spacing w:after="0" w:line="265" w:lineRule="exact"/>
        <w:rPr>
          <w:rFonts w:ascii="Times New Roman" w:eastAsia="Times New Roman" w:hAnsi="Times New Roman" w:cs="Arial"/>
          <w:sz w:val="20"/>
          <w:szCs w:val="20"/>
          <w:lang w:val="en-GB" w:eastAsia="en-GB"/>
        </w:rPr>
      </w:pPr>
    </w:p>
    <w:p w14:paraId="70E27CA9" w14:textId="77777777" w:rsidR="00AA7AFD" w:rsidRPr="00AA7AFD" w:rsidRDefault="00AA7AFD" w:rsidP="00AA7AFD">
      <w:pPr>
        <w:tabs>
          <w:tab w:val="left" w:pos="56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18.4</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Standards for workmanship, process, material, and equipment, as</w:t>
      </w:r>
    </w:p>
    <w:p w14:paraId="3BD5576E" w14:textId="77777777" w:rsidR="00AA7AFD" w:rsidRPr="00AA7AFD" w:rsidRDefault="00AA7AFD" w:rsidP="00AA7AFD">
      <w:pPr>
        <w:tabs>
          <w:tab w:val="left" w:pos="560"/>
        </w:tabs>
        <w:spacing w:after="0" w:line="0" w:lineRule="atLeast"/>
        <w:rPr>
          <w:rFonts w:ascii="Times New Roman" w:eastAsia="Times New Roman" w:hAnsi="Times New Roman" w:cs="Arial"/>
          <w:szCs w:val="20"/>
          <w:lang w:val="en-GB" w:eastAsia="en-GB"/>
        </w:rPr>
        <w:sectPr w:rsidR="00AA7AFD" w:rsidRPr="00AA7AFD">
          <w:type w:val="continuous"/>
          <w:pgSz w:w="11900" w:h="16841"/>
          <w:pgMar w:top="1410" w:right="1199" w:bottom="1440" w:left="1440" w:header="0" w:footer="0" w:gutter="0"/>
          <w:cols w:num="2" w:space="0" w:equalWidth="0">
            <w:col w:w="2380" w:space="280"/>
            <w:col w:w="6600"/>
          </w:cols>
          <w:docGrid w:linePitch="360"/>
        </w:sectPr>
      </w:pPr>
    </w:p>
    <w:p w14:paraId="0287F081" w14:textId="77777777" w:rsidR="00AA7AFD" w:rsidRPr="00AA7AFD" w:rsidRDefault="00AA7AFD" w:rsidP="00AA7AFD">
      <w:pPr>
        <w:tabs>
          <w:tab w:val="left" w:pos="6120"/>
        </w:tabs>
        <w:spacing w:after="0" w:line="0" w:lineRule="atLeast"/>
        <w:rPr>
          <w:rFonts w:ascii="Times New Roman" w:eastAsia="Times New Roman" w:hAnsi="Times New Roman" w:cs="Arial"/>
          <w:sz w:val="19"/>
          <w:szCs w:val="20"/>
          <w:lang w:val="en-GB" w:eastAsia="en-GB"/>
        </w:rPr>
      </w:pPr>
      <w:bookmarkStart w:id="20" w:name="page21"/>
      <w:bookmarkEnd w:id="20"/>
      <w:r w:rsidRPr="00AA7AFD">
        <w:rPr>
          <w:rFonts w:ascii="Times New Roman" w:eastAsia="Times New Roman" w:hAnsi="Times New Roman" w:cs="Arial"/>
          <w:sz w:val="19"/>
          <w:szCs w:val="20"/>
          <w:lang w:val="en-GB" w:eastAsia="en-GB"/>
        </w:rPr>
        <w:lastRenderedPageBreak/>
        <w:t>Section I Instructions to Tenderers</w:t>
      </w:r>
      <w:r w:rsidRPr="00AA7AFD">
        <w:rPr>
          <w:rFonts w:ascii="Times New Roman" w:eastAsia="Times New Roman" w:hAnsi="Times New Roman" w:cs="Arial"/>
          <w:sz w:val="19"/>
          <w:szCs w:val="20"/>
          <w:lang w:val="en-GB" w:eastAsia="en-GB"/>
        </w:rPr>
        <w:tab/>
        <w:t>18</w:t>
      </w:r>
    </w:p>
    <w:p w14:paraId="34223AAA" w14:textId="77777777" w:rsidR="00AA7AFD" w:rsidRPr="00AA7AFD" w:rsidRDefault="00AA7AFD" w:rsidP="00AA7AFD">
      <w:pPr>
        <w:tabs>
          <w:tab w:val="left" w:pos="612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20314F4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EBAEDCC" w14:textId="77777777" w:rsidR="00AA7AFD" w:rsidRPr="00AA7AFD" w:rsidRDefault="00AA7AFD" w:rsidP="00AA7AFD">
      <w:pPr>
        <w:spacing w:after="0" w:line="233" w:lineRule="exact"/>
        <w:rPr>
          <w:rFonts w:ascii="Times New Roman" w:eastAsia="Times New Roman" w:hAnsi="Times New Roman" w:cs="Arial"/>
          <w:sz w:val="20"/>
          <w:szCs w:val="20"/>
          <w:lang w:val="en-GB" w:eastAsia="en-GB"/>
        </w:rPr>
      </w:pPr>
    </w:p>
    <w:p w14:paraId="04417BE3" w14:textId="77777777" w:rsidR="00AA7AFD" w:rsidRPr="00AA7AFD" w:rsidRDefault="00AA7AFD" w:rsidP="00AA7AFD">
      <w:pPr>
        <w:spacing w:after="0" w:line="241" w:lineRule="auto"/>
        <w:ind w:right="2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well as references to brand names or catalogue numbers specified by the Purchaser in the Schedule of Requirements, are intended to be descriptive only and not restrictive. The Tenderer may offer other standards of quality, brand names, and/or catalogue numbers, provided that it demonstrates, to the Purchaser’s satisfaction, that the substitutions ensure substantial equivalence or are superior to those specified in the Schedule of Requirements.</w:t>
      </w:r>
    </w:p>
    <w:p w14:paraId="5F3A5F99" w14:textId="77777777" w:rsidR="00AA7AFD" w:rsidRPr="00AA7AFD" w:rsidRDefault="00AA7AFD" w:rsidP="00AA7AFD">
      <w:pPr>
        <w:spacing w:after="0" w:line="275" w:lineRule="exact"/>
        <w:rPr>
          <w:rFonts w:ascii="Times New Roman" w:eastAsia="Times New Roman" w:hAnsi="Times New Roman" w:cs="Arial"/>
          <w:sz w:val="20"/>
          <w:szCs w:val="20"/>
          <w:lang w:val="en-GB" w:eastAsia="en-GB"/>
        </w:rPr>
      </w:pPr>
    </w:p>
    <w:p w14:paraId="5D7249E5" w14:textId="77777777" w:rsidR="00AA7AFD" w:rsidRPr="00AA7AFD" w:rsidRDefault="00AA7AFD" w:rsidP="004F28FD">
      <w:pPr>
        <w:numPr>
          <w:ilvl w:val="0"/>
          <w:numId w:val="27"/>
        </w:numPr>
        <w:tabs>
          <w:tab w:val="left" w:pos="360"/>
        </w:tabs>
        <w:spacing w:after="0" w:line="0" w:lineRule="atLeast"/>
        <w:ind w:left="360" w:hanging="356"/>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 xml:space="preserve">Documents                   </w:t>
      </w:r>
      <w:r w:rsidRPr="00AA7AFD">
        <w:rPr>
          <w:rFonts w:ascii="Times New Roman" w:eastAsia="Times New Roman" w:hAnsi="Times New Roman" w:cs="Arial"/>
          <w:sz w:val="23"/>
          <w:szCs w:val="20"/>
          <w:lang w:val="en-GB" w:eastAsia="en-GB"/>
        </w:rPr>
        <w:t>19.1  To  establish  its  qualifications  to  perform  the  Contract,  the</w:t>
      </w:r>
    </w:p>
    <w:p w14:paraId="0489C3D1" w14:textId="77777777" w:rsidR="00AA7AFD" w:rsidRPr="00AA7AFD" w:rsidRDefault="00AA7AFD" w:rsidP="00AA7AFD">
      <w:pPr>
        <w:tabs>
          <w:tab w:val="left" w:pos="360"/>
        </w:tabs>
        <w:spacing w:after="0" w:line="0" w:lineRule="atLeast"/>
        <w:rPr>
          <w:rFonts w:ascii="Times New Roman" w:eastAsia="Times New Roman" w:hAnsi="Times New Roman" w:cs="Arial"/>
          <w:b/>
          <w:sz w:val="23"/>
          <w:szCs w:val="20"/>
          <w:lang w:val="en-GB" w:eastAsia="en-GB"/>
        </w:rPr>
        <w:sectPr w:rsidR="00AA7AFD" w:rsidRPr="00AA7AFD">
          <w:pgSz w:w="11900" w:h="16841"/>
          <w:pgMar w:top="1410" w:right="1359" w:bottom="1440" w:left="1240" w:header="0" w:footer="0" w:gutter="0"/>
          <w:cols w:space="0" w:equalWidth="0">
            <w:col w:w="9300"/>
          </w:cols>
          <w:docGrid w:linePitch="360"/>
        </w:sectPr>
      </w:pPr>
    </w:p>
    <w:p w14:paraId="3429D270" w14:textId="77777777" w:rsidR="00AA7AFD" w:rsidRPr="00AA7AFD" w:rsidRDefault="00AA7AFD" w:rsidP="00AA7AFD">
      <w:pPr>
        <w:spacing w:after="0" w:line="22" w:lineRule="exact"/>
        <w:rPr>
          <w:rFonts w:ascii="Times New Roman" w:eastAsia="Times New Roman" w:hAnsi="Times New Roman" w:cs="Arial"/>
          <w:sz w:val="20"/>
          <w:szCs w:val="20"/>
          <w:lang w:val="en-GB" w:eastAsia="en-GB"/>
        </w:rPr>
      </w:pPr>
    </w:p>
    <w:p w14:paraId="437ADE4A" w14:textId="77777777" w:rsidR="00AA7AFD" w:rsidRPr="00AA7AFD" w:rsidRDefault="00AA7AFD" w:rsidP="00AA7AFD">
      <w:pPr>
        <w:spacing w:after="0" w:line="237" w:lineRule="auto"/>
        <w:ind w:right="380"/>
        <w:jc w:val="both"/>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Establishing the Qualifications of the Tenderer</w:t>
      </w:r>
    </w:p>
    <w:p w14:paraId="5BAEA149" w14:textId="77777777" w:rsidR="00AA7AFD" w:rsidRPr="00AA7AFD" w:rsidRDefault="00AA7AFD" w:rsidP="00AA7AFD">
      <w:pPr>
        <w:spacing w:after="0" w:line="15"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b/>
          <w:sz w:val="23"/>
          <w:szCs w:val="20"/>
          <w:lang w:val="en-GB" w:eastAsia="en-GB"/>
        </w:rPr>
        <w:br w:type="column"/>
      </w:r>
    </w:p>
    <w:p w14:paraId="556E56A5" w14:textId="77777777" w:rsidR="00AA7AFD" w:rsidRPr="00AA7AFD" w:rsidRDefault="00AA7AFD" w:rsidP="00AA7AFD">
      <w:pPr>
        <w:spacing w:after="0" w:line="238" w:lineRule="auto"/>
        <w:ind w:right="2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Tenderer shall submit the evidence indicated for each qualification criterion specified in Section III, Evaluation and Qualification Criteria.</w:t>
      </w:r>
    </w:p>
    <w:p w14:paraId="04FECBB7" w14:textId="77777777" w:rsidR="00AA7AFD" w:rsidRPr="00AA7AFD" w:rsidRDefault="00AA7AFD" w:rsidP="00AA7AFD">
      <w:pPr>
        <w:spacing w:after="0" w:line="238" w:lineRule="auto"/>
        <w:ind w:right="200"/>
        <w:jc w:val="both"/>
        <w:rPr>
          <w:rFonts w:ascii="Times New Roman" w:eastAsia="Times New Roman" w:hAnsi="Times New Roman" w:cs="Arial"/>
          <w:sz w:val="23"/>
          <w:szCs w:val="20"/>
          <w:lang w:val="en-GB" w:eastAsia="en-GB"/>
        </w:rPr>
        <w:sectPr w:rsidR="00AA7AFD" w:rsidRPr="00AA7AFD">
          <w:type w:val="continuous"/>
          <w:pgSz w:w="11900" w:h="16841"/>
          <w:pgMar w:top="1410" w:right="1359" w:bottom="1440" w:left="1240" w:header="0" w:footer="0" w:gutter="0"/>
          <w:cols w:num="2" w:space="0" w:equalWidth="0">
            <w:col w:w="2380" w:space="720"/>
            <w:col w:w="6200"/>
          </w:cols>
          <w:docGrid w:linePitch="360"/>
        </w:sectPr>
      </w:pPr>
    </w:p>
    <w:p w14:paraId="3DD9E1C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AB869C2" w14:textId="77777777" w:rsidR="00AA7AFD" w:rsidRPr="00AA7AFD" w:rsidRDefault="00AA7AFD" w:rsidP="00AA7AFD">
      <w:pPr>
        <w:spacing w:after="0" w:line="314" w:lineRule="exact"/>
        <w:rPr>
          <w:rFonts w:ascii="Times New Roman" w:eastAsia="Times New Roman" w:hAnsi="Times New Roman" w:cs="Arial"/>
          <w:sz w:val="20"/>
          <w:szCs w:val="20"/>
          <w:lang w:val="en-GB" w:eastAsia="en-GB"/>
        </w:rPr>
      </w:pPr>
    </w:p>
    <w:p w14:paraId="3FBE3415"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 xml:space="preserve">20. Period of Validity         </w:t>
      </w:r>
    </w:p>
    <w:p w14:paraId="7EE0E616"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14E7DFBE"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of Tenders</w:t>
      </w:r>
    </w:p>
    <w:p w14:paraId="1E7F385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b/>
          <w:sz w:val="23"/>
          <w:szCs w:val="20"/>
          <w:lang w:val="en-GB" w:eastAsia="en-GB"/>
        </w:rPr>
        <w:br w:type="column"/>
      </w:r>
    </w:p>
    <w:p w14:paraId="11A143EA" w14:textId="77777777" w:rsidR="00AA7AFD" w:rsidRPr="00AA7AFD" w:rsidRDefault="00AA7AFD" w:rsidP="00AA7AFD">
      <w:pPr>
        <w:spacing w:after="0" w:line="320" w:lineRule="exact"/>
        <w:rPr>
          <w:rFonts w:ascii="Times New Roman" w:eastAsia="Times New Roman" w:hAnsi="Times New Roman" w:cs="Arial"/>
          <w:sz w:val="20"/>
          <w:szCs w:val="20"/>
          <w:lang w:val="en-GB" w:eastAsia="en-GB"/>
        </w:rPr>
      </w:pPr>
    </w:p>
    <w:p w14:paraId="72B72778" w14:textId="77777777" w:rsidR="00AA7AFD" w:rsidRPr="00AA7AFD" w:rsidRDefault="00AA7AFD" w:rsidP="00AA7AFD">
      <w:pPr>
        <w:spacing w:after="0" w:line="238" w:lineRule="auto"/>
        <w:ind w:right="2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2020.1</w:t>
      </w:r>
      <w:r w:rsidRPr="00AA7AFD">
        <w:rPr>
          <w:rFonts w:ascii="Times New Roman" w:eastAsia="Times New Roman" w:hAnsi="Times New Roman" w:cs="Arial"/>
          <w:sz w:val="20"/>
          <w:szCs w:val="20"/>
          <w:lang w:val="en-GB" w:eastAsia="en-GB"/>
        </w:rPr>
        <w:t xml:space="preserve"> </w:t>
      </w:r>
      <w:r w:rsidRPr="00AA7AFD">
        <w:rPr>
          <w:rFonts w:ascii="Times New Roman" w:eastAsia="Times New Roman" w:hAnsi="Times New Roman" w:cs="Arial"/>
          <w:sz w:val="23"/>
          <w:szCs w:val="20"/>
          <w:lang w:val="en-GB" w:eastAsia="en-GB"/>
        </w:rPr>
        <w:t>Tenders shall remain valid for the period specified in the TDS after the Tender submission deadline date prescribed by the Purchaser. A Tender valid for a shorter period shall be rejected by the Purchaser as non-responsive.</w:t>
      </w:r>
    </w:p>
    <w:p w14:paraId="77722106" w14:textId="77777777" w:rsidR="00AA7AFD" w:rsidRPr="00AA7AFD" w:rsidRDefault="00AA7AFD" w:rsidP="00AA7AFD">
      <w:pPr>
        <w:spacing w:after="0" w:line="238" w:lineRule="auto"/>
        <w:ind w:right="200"/>
        <w:jc w:val="both"/>
        <w:rPr>
          <w:rFonts w:ascii="Times New Roman" w:eastAsia="Times New Roman" w:hAnsi="Times New Roman" w:cs="Arial"/>
          <w:sz w:val="23"/>
          <w:szCs w:val="20"/>
          <w:lang w:val="en-GB" w:eastAsia="en-GB"/>
        </w:rPr>
        <w:sectPr w:rsidR="00AA7AFD" w:rsidRPr="00AA7AFD">
          <w:type w:val="continuous"/>
          <w:pgSz w:w="11900" w:h="16841"/>
          <w:pgMar w:top="1410" w:right="1359" w:bottom="1440" w:left="1240" w:header="0" w:footer="0" w:gutter="0"/>
          <w:cols w:num="2" w:space="0" w:equalWidth="0">
            <w:col w:w="2380" w:space="720"/>
            <w:col w:w="6200"/>
          </w:cols>
          <w:docGrid w:linePitch="360"/>
        </w:sectPr>
      </w:pPr>
    </w:p>
    <w:p w14:paraId="7069DBE3" w14:textId="77777777" w:rsidR="00AA7AFD" w:rsidRPr="00AA7AFD" w:rsidRDefault="00AA7AFD" w:rsidP="00AA7AFD">
      <w:pPr>
        <w:spacing w:after="0" w:line="290" w:lineRule="exact"/>
        <w:rPr>
          <w:rFonts w:ascii="Times New Roman" w:eastAsia="Times New Roman" w:hAnsi="Times New Roman" w:cs="Arial"/>
          <w:sz w:val="20"/>
          <w:szCs w:val="20"/>
          <w:lang w:val="en-GB" w:eastAsia="en-GB"/>
        </w:rPr>
      </w:pPr>
    </w:p>
    <w:p w14:paraId="28258548" w14:textId="77777777" w:rsidR="00AA7AFD" w:rsidRPr="00AA7AFD" w:rsidRDefault="00AA7AFD" w:rsidP="00AA7AFD">
      <w:pPr>
        <w:tabs>
          <w:tab w:val="left" w:pos="3080"/>
        </w:tabs>
        <w:spacing w:after="0" w:line="241" w:lineRule="auto"/>
        <w:ind w:right="2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20.2</w:t>
      </w:r>
      <w:r w:rsidRPr="00AA7AFD">
        <w:rPr>
          <w:rFonts w:ascii="Times New Roman" w:eastAsia="Times New Roman" w:hAnsi="Times New Roman" w:cs="Arial"/>
          <w:sz w:val="23"/>
          <w:szCs w:val="20"/>
          <w:lang w:val="en-GB" w:eastAsia="en-GB"/>
        </w:rPr>
        <w:tab/>
        <w:t>In exceptional circumstances, prior to the expiration of the Tender validity period, the Purchaser may request Tenderers to extend the period of validity of their Tenders. The request and the responses shall be made in writing. If a Tender security is requested in accordance with ITT Clause 21, it shall also be extended for a corresponding period. A Tenderer may refuse the request without forfeiting its Tender security. A Tenderer granting the request shall not be required or permitted to modify its Tender, except as provided in ITT Sub-Clause 20.3.</w:t>
      </w:r>
    </w:p>
    <w:p w14:paraId="4276F1B3" w14:textId="77777777" w:rsidR="00AA7AFD" w:rsidRPr="00AA7AFD" w:rsidRDefault="00AA7AFD" w:rsidP="00AA7AFD">
      <w:pPr>
        <w:spacing w:after="0" w:line="291" w:lineRule="exact"/>
        <w:rPr>
          <w:rFonts w:ascii="Times New Roman" w:eastAsia="Times New Roman" w:hAnsi="Times New Roman" w:cs="Arial"/>
          <w:sz w:val="20"/>
          <w:szCs w:val="20"/>
          <w:lang w:val="en-GB" w:eastAsia="en-GB"/>
        </w:rPr>
      </w:pPr>
    </w:p>
    <w:p w14:paraId="682331FF" w14:textId="77777777" w:rsidR="00AA7AFD" w:rsidRPr="00AA7AFD" w:rsidRDefault="00AA7AFD" w:rsidP="00AA7AFD">
      <w:pPr>
        <w:tabs>
          <w:tab w:val="left" w:pos="3080"/>
        </w:tabs>
        <w:spacing w:after="0" w:line="0" w:lineRule="atLeast"/>
        <w:ind w:right="2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20.3</w:t>
      </w:r>
      <w:r w:rsidRPr="00AA7AFD">
        <w:rPr>
          <w:rFonts w:ascii="Times New Roman" w:eastAsia="Times New Roman" w:hAnsi="Times New Roman" w:cs="Arial"/>
          <w:sz w:val="23"/>
          <w:szCs w:val="20"/>
          <w:lang w:val="en-GB" w:eastAsia="en-GB"/>
        </w:rPr>
        <w:tab/>
        <w:t>In the case of fixed price contracts, if the award is delayed by a period exceeding fifty-six (56) days beyond the expiry of the initial Tender validity, the Contract price shall be adjusted as specified in the request for extension. Tender evaluation shall be based on the Tender Price without taking into consideration the above correction.</w:t>
      </w:r>
    </w:p>
    <w:p w14:paraId="2941F8E7" w14:textId="77777777" w:rsidR="00AA7AFD" w:rsidRPr="00AA7AFD" w:rsidRDefault="00AA7AFD" w:rsidP="00AA7AFD">
      <w:pPr>
        <w:tabs>
          <w:tab w:val="left" w:pos="3080"/>
        </w:tabs>
        <w:spacing w:after="0" w:line="0" w:lineRule="atLeast"/>
        <w:ind w:right="200"/>
        <w:jc w:val="both"/>
        <w:rPr>
          <w:rFonts w:ascii="Times New Roman" w:eastAsia="Times New Roman" w:hAnsi="Times New Roman" w:cs="Arial"/>
          <w:sz w:val="23"/>
          <w:szCs w:val="20"/>
          <w:lang w:val="en-GB" w:eastAsia="en-GB"/>
        </w:rPr>
        <w:sectPr w:rsidR="00AA7AFD" w:rsidRPr="00AA7AFD">
          <w:type w:val="continuous"/>
          <w:pgSz w:w="11900" w:h="16841"/>
          <w:pgMar w:top="1410" w:right="1359" w:bottom="1440" w:left="1240" w:header="0" w:footer="0" w:gutter="0"/>
          <w:cols w:space="0" w:equalWidth="0">
            <w:col w:w="9300"/>
          </w:cols>
          <w:docGrid w:linePitch="360"/>
        </w:sectPr>
      </w:pPr>
    </w:p>
    <w:p w14:paraId="62F673A8" w14:textId="77777777" w:rsidR="00AA7AFD" w:rsidRPr="00AA7AFD" w:rsidRDefault="00AA7AFD" w:rsidP="00AA7AFD">
      <w:pPr>
        <w:spacing w:after="0" w:line="244" w:lineRule="exact"/>
        <w:rPr>
          <w:rFonts w:ascii="Times New Roman" w:eastAsia="Times New Roman" w:hAnsi="Times New Roman" w:cs="Arial"/>
          <w:sz w:val="20"/>
          <w:szCs w:val="20"/>
          <w:lang w:val="en-GB" w:eastAsia="en-GB"/>
        </w:rPr>
      </w:pPr>
    </w:p>
    <w:p w14:paraId="23BFE7A6"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 xml:space="preserve">21. Tender Security </w:t>
      </w:r>
    </w:p>
    <w:p w14:paraId="14268933" w14:textId="77777777" w:rsidR="00AA7AFD" w:rsidRPr="00AA7AFD" w:rsidRDefault="00AA7AFD" w:rsidP="00AA7AFD">
      <w:pPr>
        <w:spacing w:after="0" w:line="257" w:lineRule="exact"/>
        <w:rPr>
          <w:rFonts w:ascii="Times New Roman" w:eastAsia="Calibri" w:hAnsi="Times New Roman" w:cs="Times New Roman"/>
          <w:b/>
          <w:bCs/>
          <w:lang w:val="en-GB" w:eastAsia="en-GB"/>
        </w:rPr>
      </w:pPr>
      <w:r w:rsidRPr="00AA7AFD">
        <w:rPr>
          <w:rFonts w:ascii="Calibri" w:eastAsia="Calibri" w:hAnsi="Calibri" w:cs="Arial"/>
          <w:b/>
          <w:bCs/>
          <w:sz w:val="20"/>
          <w:szCs w:val="20"/>
          <w:lang w:val="en-GB" w:eastAsia="en-GB"/>
        </w:rPr>
        <w:t xml:space="preserve">       </w:t>
      </w:r>
      <w:r w:rsidRPr="00AA7AFD">
        <w:rPr>
          <w:rFonts w:ascii="Times New Roman" w:eastAsia="Calibri" w:hAnsi="Times New Roman" w:cs="Times New Roman"/>
          <w:b/>
          <w:bCs/>
          <w:lang w:val="en-GB" w:eastAsia="en-GB"/>
        </w:rPr>
        <w:t>and Tender Securing</w:t>
      </w:r>
    </w:p>
    <w:p w14:paraId="256A1E5B" w14:textId="77777777" w:rsidR="00AA7AFD" w:rsidRPr="00AA7AFD" w:rsidRDefault="00AA7AFD" w:rsidP="00AA7AFD">
      <w:pPr>
        <w:spacing w:after="0" w:line="257" w:lineRule="exact"/>
        <w:rPr>
          <w:rFonts w:ascii="Times New Roman" w:eastAsia="Times New Roman" w:hAnsi="Times New Roman" w:cs="Arial"/>
          <w:sz w:val="20"/>
          <w:szCs w:val="20"/>
          <w:lang w:val="en-GB" w:eastAsia="en-GB"/>
        </w:rPr>
      </w:pPr>
      <w:r w:rsidRPr="00AA7AFD">
        <w:rPr>
          <w:rFonts w:ascii="Times New Roman" w:eastAsia="Calibri" w:hAnsi="Times New Roman" w:cs="Times New Roman"/>
          <w:b/>
          <w:bCs/>
          <w:lang w:val="en-GB" w:eastAsia="en-GB"/>
        </w:rPr>
        <w:t xml:space="preserve">      Declaration</w:t>
      </w:r>
      <w:r w:rsidRPr="00AA7AFD">
        <w:rPr>
          <w:rFonts w:ascii="Times New Roman" w:eastAsia="Times New Roman" w:hAnsi="Times New Roman" w:cs="Arial"/>
          <w:b/>
          <w:sz w:val="23"/>
          <w:szCs w:val="20"/>
          <w:lang w:val="en-GB" w:eastAsia="en-GB"/>
        </w:rPr>
        <w:t xml:space="preserve"> </w:t>
      </w:r>
      <w:r w:rsidRPr="00AA7AFD">
        <w:rPr>
          <w:rFonts w:ascii="Times New Roman" w:eastAsia="Times New Roman" w:hAnsi="Times New Roman" w:cs="Arial"/>
          <w:b/>
          <w:sz w:val="23"/>
          <w:szCs w:val="20"/>
          <w:lang w:val="en-GB" w:eastAsia="en-GB"/>
        </w:rPr>
        <w:br w:type="column"/>
      </w:r>
    </w:p>
    <w:p w14:paraId="731B3EB4" w14:textId="77777777" w:rsidR="00AA7AFD" w:rsidRPr="00AA7AFD" w:rsidRDefault="00AA7AFD" w:rsidP="00AA7AFD">
      <w:pPr>
        <w:spacing w:after="0" w:line="237" w:lineRule="auto"/>
        <w:ind w:right="200"/>
        <w:jc w:val="both"/>
        <w:rPr>
          <w:rFonts w:ascii="Times New Roman" w:eastAsia="Times New Roman" w:hAnsi="Times New Roman" w:cs="Times New Roman"/>
          <w:sz w:val="24"/>
          <w:szCs w:val="24"/>
          <w:lang w:val="en-GB" w:eastAsia="en-GB"/>
        </w:rPr>
      </w:pPr>
      <w:r w:rsidRPr="00AA7AFD">
        <w:rPr>
          <w:rFonts w:ascii="Times New Roman" w:eastAsia="Times New Roman" w:hAnsi="Times New Roman" w:cs="Arial"/>
          <w:sz w:val="23"/>
          <w:szCs w:val="20"/>
          <w:lang w:val="en-GB" w:eastAsia="en-GB"/>
        </w:rPr>
        <w:t>2121.1</w:t>
      </w:r>
      <w:r w:rsidRPr="00AA7AFD">
        <w:rPr>
          <w:rFonts w:ascii="Times New Roman" w:eastAsia="Times New Roman" w:hAnsi="Times New Roman" w:cs="Arial"/>
          <w:sz w:val="20"/>
          <w:szCs w:val="20"/>
          <w:lang w:val="en-GB" w:eastAsia="en-GB"/>
        </w:rPr>
        <w:t xml:space="preserve"> </w:t>
      </w:r>
      <w:r w:rsidRPr="00AA7AFD">
        <w:rPr>
          <w:rFonts w:ascii="Times New Roman" w:eastAsia="Times New Roman" w:hAnsi="Times New Roman" w:cs="Arial"/>
          <w:sz w:val="23"/>
          <w:szCs w:val="20"/>
          <w:lang w:val="en-GB" w:eastAsia="en-GB"/>
        </w:rPr>
        <w:t xml:space="preserve">Unless otherwise specified in the TDS, the Tenderer shall furnish as part of its Tender, a Tender security in original form and in the amount specified in the TDS </w:t>
      </w:r>
      <w:r w:rsidRPr="00AA7AFD">
        <w:rPr>
          <w:rFonts w:ascii="Times New Roman" w:eastAsia="Times New Roman" w:hAnsi="Times New Roman" w:cs="Times New Roman"/>
          <w:sz w:val="24"/>
          <w:szCs w:val="24"/>
          <w:lang w:val="en-GB" w:eastAsia="en-GB"/>
        </w:rPr>
        <w:t xml:space="preserve">or </w:t>
      </w:r>
      <w:r w:rsidRPr="00AA7AFD">
        <w:rPr>
          <w:rFonts w:ascii="Times New Roman" w:eastAsia="Calibri" w:hAnsi="Times New Roman" w:cs="Times New Roman"/>
          <w:sz w:val="24"/>
          <w:szCs w:val="24"/>
          <w:lang w:val="en-GB" w:eastAsia="en-GB"/>
        </w:rPr>
        <w:t xml:space="preserve">a Tender </w:t>
      </w:r>
      <w:proofErr w:type="gramStart"/>
      <w:r w:rsidRPr="00AA7AFD">
        <w:rPr>
          <w:rFonts w:ascii="Times New Roman" w:eastAsia="Calibri" w:hAnsi="Times New Roman" w:cs="Times New Roman"/>
          <w:sz w:val="24"/>
          <w:szCs w:val="24"/>
          <w:lang w:val="en-GB" w:eastAsia="en-GB"/>
        </w:rPr>
        <w:t>Securing  Declaration</w:t>
      </w:r>
      <w:proofErr w:type="gramEnd"/>
      <w:r w:rsidRPr="00AA7AFD">
        <w:rPr>
          <w:rFonts w:ascii="Times New Roman" w:eastAsia="Calibri" w:hAnsi="Times New Roman" w:cs="Times New Roman"/>
          <w:sz w:val="24"/>
          <w:szCs w:val="24"/>
          <w:lang w:val="en-GB" w:eastAsia="en-GB"/>
        </w:rPr>
        <w:t>, if required</w:t>
      </w:r>
      <w:r w:rsidRPr="00AA7AFD">
        <w:rPr>
          <w:rFonts w:ascii="Times New Roman" w:eastAsia="Times New Roman" w:hAnsi="Times New Roman" w:cs="Times New Roman"/>
          <w:sz w:val="24"/>
          <w:szCs w:val="24"/>
          <w:lang w:val="en-GB" w:eastAsia="en-GB"/>
        </w:rPr>
        <w:t>.</w:t>
      </w:r>
    </w:p>
    <w:p w14:paraId="774181B0" w14:textId="77777777" w:rsidR="00AA7AFD" w:rsidRPr="00AA7AFD" w:rsidRDefault="00AA7AFD" w:rsidP="00AA7AFD">
      <w:pPr>
        <w:spacing w:after="0" w:line="237" w:lineRule="auto"/>
        <w:ind w:right="200"/>
        <w:jc w:val="both"/>
        <w:rPr>
          <w:rFonts w:ascii="Times New Roman" w:eastAsia="Times New Roman" w:hAnsi="Times New Roman" w:cs="Arial"/>
          <w:sz w:val="24"/>
          <w:szCs w:val="24"/>
          <w:lang w:val="en-GB" w:eastAsia="en-GB"/>
        </w:rPr>
        <w:sectPr w:rsidR="00AA7AFD" w:rsidRPr="00AA7AFD">
          <w:type w:val="continuous"/>
          <w:pgSz w:w="11900" w:h="16841"/>
          <w:pgMar w:top="1410" w:right="1359" w:bottom="1440" w:left="1240" w:header="0" w:footer="0" w:gutter="0"/>
          <w:cols w:num="2" w:space="0" w:equalWidth="0">
            <w:col w:w="2380" w:space="720"/>
            <w:col w:w="6200"/>
          </w:cols>
          <w:docGrid w:linePitch="360"/>
        </w:sectPr>
      </w:pPr>
    </w:p>
    <w:p w14:paraId="27193859" w14:textId="77777777" w:rsidR="00AA7AFD" w:rsidRPr="00AA7AFD" w:rsidRDefault="00AA7AFD" w:rsidP="00AA7AFD">
      <w:pPr>
        <w:spacing w:after="0" w:line="253" w:lineRule="exact"/>
        <w:rPr>
          <w:rFonts w:ascii="Times New Roman" w:eastAsia="Times New Roman" w:hAnsi="Times New Roman" w:cs="Arial"/>
          <w:sz w:val="24"/>
          <w:szCs w:val="24"/>
          <w:lang w:val="en-GB" w:eastAsia="en-GB"/>
        </w:rPr>
      </w:pPr>
    </w:p>
    <w:p w14:paraId="0D93681B" w14:textId="77777777" w:rsidR="00AA7AFD" w:rsidRPr="00AA7AFD" w:rsidRDefault="00AA7AFD" w:rsidP="00AA7AFD">
      <w:pPr>
        <w:spacing w:after="0" w:line="235" w:lineRule="auto"/>
        <w:ind w:right="280"/>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w:t>
      </w:r>
      <w:proofErr w:type="gramStart"/>
      <w:r w:rsidRPr="00AA7AFD">
        <w:rPr>
          <w:rFonts w:ascii="Times New Roman" w:eastAsia="Times New Roman" w:hAnsi="Times New Roman" w:cs="Arial"/>
          <w:sz w:val="23"/>
          <w:szCs w:val="20"/>
          <w:lang w:val="en-GB" w:eastAsia="en-GB"/>
        </w:rPr>
        <w:t>21.2  The</w:t>
      </w:r>
      <w:proofErr w:type="gramEnd"/>
      <w:r w:rsidRPr="00AA7AFD">
        <w:rPr>
          <w:rFonts w:ascii="Times New Roman" w:eastAsia="Times New Roman" w:hAnsi="Times New Roman" w:cs="Arial"/>
          <w:sz w:val="23"/>
          <w:szCs w:val="20"/>
          <w:lang w:val="en-GB" w:eastAsia="en-GB"/>
        </w:rPr>
        <w:t xml:space="preserve"> Tender security shall be denominated in the currency of the Tender or in another freely convertible currency , and shall :</w:t>
      </w:r>
    </w:p>
    <w:p w14:paraId="6B0D8901" w14:textId="77777777" w:rsidR="00AA7AFD" w:rsidRPr="00AA7AFD" w:rsidRDefault="00AA7AFD" w:rsidP="00AA7AFD">
      <w:pPr>
        <w:spacing w:after="0" w:line="286" w:lineRule="exact"/>
        <w:rPr>
          <w:rFonts w:ascii="Times New Roman" w:eastAsia="Times New Roman" w:hAnsi="Times New Roman" w:cs="Arial"/>
          <w:sz w:val="20"/>
          <w:szCs w:val="20"/>
          <w:lang w:val="en-GB" w:eastAsia="en-GB"/>
        </w:rPr>
      </w:pPr>
    </w:p>
    <w:p w14:paraId="014DEA39" w14:textId="77777777" w:rsidR="00AA7AFD" w:rsidRPr="00AA7AFD" w:rsidRDefault="00AA7AFD" w:rsidP="00AA7AFD">
      <w:pPr>
        <w:tabs>
          <w:tab w:val="left" w:pos="3600"/>
        </w:tabs>
        <w:spacing w:after="0" w:line="239" w:lineRule="auto"/>
        <w:ind w:right="200"/>
        <w:rPr>
          <w:rFonts w:ascii="Times New Roman" w:eastAsia="Times New Roman" w:hAnsi="Times New Roman" w:cs="Arial"/>
          <w:sz w:val="23"/>
          <w:szCs w:val="20"/>
          <w:lang w:val="en-GB" w:eastAsia="en-GB"/>
        </w:rPr>
        <w:sectPr w:rsidR="00AA7AFD" w:rsidRPr="00AA7AFD">
          <w:type w:val="continuous"/>
          <w:pgSz w:w="11900" w:h="16841"/>
          <w:pgMar w:top="1410" w:right="1359" w:bottom="1440" w:left="1240" w:header="0" w:footer="0" w:gutter="0"/>
          <w:cols w:space="0" w:equalWidth="0">
            <w:col w:w="9300"/>
          </w:cols>
          <w:docGrid w:linePitch="360"/>
        </w:sectPr>
      </w:pPr>
      <w:r w:rsidRPr="00AA7AFD">
        <w:rPr>
          <w:rFonts w:ascii="Times New Roman" w:eastAsia="Times New Roman" w:hAnsi="Times New Roman" w:cs="Arial"/>
          <w:sz w:val="23"/>
          <w:szCs w:val="20"/>
          <w:lang w:val="en-GB" w:eastAsia="en-GB"/>
        </w:rPr>
        <w:t>(a)</w:t>
      </w:r>
      <w:r w:rsidRPr="00AA7AFD">
        <w:rPr>
          <w:rFonts w:ascii="Times New Roman" w:eastAsia="Times New Roman" w:hAnsi="Times New Roman" w:cs="Arial"/>
          <w:sz w:val="23"/>
          <w:szCs w:val="20"/>
          <w:lang w:val="en-GB" w:eastAsia="en-GB"/>
        </w:rPr>
        <w:tab/>
        <w:t>at the Purchaser’s option, be in the form of either a certified cheque, letter of credit, or a bank guarantee from a banking institution, or an insurance institution qualified to issue bonds or as indicated in the TDS.</w:t>
      </w:r>
    </w:p>
    <w:p w14:paraId="251F2DC1" w14:textId="77777777" w:rsidR="00AA7AFD" w:rsidRPr="00AA7AFD" w:rsidRDefault="00AA7AFD" w:rsidP="00AA7AFD">
      <w:pPr>
        <w:tabs>
          <w:tab w:val="left" w:pos="5920"/>
        </w:tabs>
        <w:spacing w:after="0" w:line="0" w:lineRule="atLeast"/>
        <w:rPr>
          <w:rFonts w:ascii="Times New Roman" w:eastAsia="Times New Roman" w:hAnsi="Times New Roman" w:cs="Arial"/>
          <w:sz w:val="19"/>
          <w:szCs w:val="20"/>
          <w:lang w:val="en-GB" w:eastAsia="en-GB"/>
        </w:rPr>
      </w:pPr>
      <w:bookmarkStart w:id="21" w:name="page22"/>
      <w:bookmarkEnd w:id="21"/>
      <w:r w:rsidRPr="00AA7AFD">
        <w:rPr>
          <w:rFonts w:ascii="Times New Roman" w:eastAsia="Times New Roman" w:hAnsi="Times New Roman" w:cs="Arial"/>
          <w:sz w:val="19"/>
          <w:szCs w:val="20"/>
          <w:lang w:val="en-GB" w:eastAsia="en-GB"/>
        </w:rPr>
        <w:lastRenderedPageBreak/>
        <w:t>Section I Instructions to Tenderers</w:t>
      </w:r>
      <w:r w:rsidRPr="00AA7AFD">
        <w:rPr>
          <w:rFonts w:ascii="Times New Roman" w:eastAsia="Times New Roman" w:hAnsi="Times New Roman" w:cs="Arial"/>
          <w:sz w:val="19"/>
          <w:szCs w:val="20"/>
          <w:lang w:val="en-GB" w:eastAsia="en-GB"/>
        </w:rPr>
        <w:tab/>
        <w:t>19</w:t>
      </w:r>
    </w:p>
    <w:p w14:paraId="382AFC90" w14:textId="77777777" w:rsidR="00AA7AFD" w:rsidRPr="00AA7AFD" w:rsidRDefault="00AA7AFD" w:rsidP="00AA7AFD">
      <w:pPr>
        <w:tabs>
          <w:tab w:val="left" w:pos="592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6427EF2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B0F5ED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7B5977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C7FE5AE" w14:textId="77777777" w:rsidR="00AA7AFD" w:rsidRPr="00AA7AFD" w:rsidRDefault="00AA7AFD" w:rsidP="00AA7AFD">
      <w:pPr>
        <w:spacing w:after="0" w:line="296" w:lineRule="exact"/>
        <w:rPr>
          <w:rFonts w:ascii="Times New Roman" w:eastAsia="Times New Roman" w:hAnsi="Times New Roman" w:cs="Arial"/>
          <w:sz w:val="20"/>
          <w:szCs w:val="20"/>
          <w:lang w:val="en-GB" w:eastAsia="en-GB"/>
        </w:rPr>
      </w:pPr>
    </w:p>
    <w:p w14:paraId="719B01F3" w14:textId="77777777" w:rsidR="00AA7AFD" w:rsidRPr="00AA7AFD" w:rsidRDefault="00AA7AFD" w:rsidP="004F28FD">
      <w:pPr>
        <w:numPr>
          <w:ilvl w:val="0"/>
          <w:numId w:val="28"/>
        </w:numPr>
        <w:tabs>
          <w:tab w:val="left" w:pos="3761"/>
        </w:tabs>
        <w:spacing w:after="0" w:line="237" w:lineRule="auto"/>
        <w:ind w:left="3780" w:hanging="532"/>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be issued by a reputable institution from an eligible country, and acceptable to the Purchaser whose acceptance may not be unreasonably withheld;</w:t>
      </w:r>
    </w:p>
    <w:p w14:paraId="62A6BAE4" w14:textId="77777777" w:rsidR="00AA7AFD" w:rsidRPr="00AA7AFD" w:rsidRDefault="00AA7AFD" w:rsidP="00AA7AFD">
      <w:pPr>
        <w:spacing w:after="0" w:line="214" w:lineRule="exact"/>
        <w:rPr>
          <w:rFonts w:ascii="Times New Roman" w:eastAsia="Times New Roman" w:hAnsi="Times New Roman" w:cs="Arial"/>
          <w:sz w:val="23"/>
          <w:szCs w:val="20"/>
          <w:lang w:val="en-GB" w:eastAsia="en-GB"/>
        </w:rPr>
      </w:pPr>
    </w:p>
    <w:p w14:paraId="315CA129" w14:textId="77777777" w:rsidR="00AA7AFD" w:rsidRPr="00AA7AFD" w:rsidRDefault="00AA7AFD" w:rsidP="004F28FD">
      <w:pPr>
        <w:numPr>
          <w:ilvl w:val="0"/>
          <w:numId w:val="28"/>
        </w:numPr>
        <w:tabs>
          <w:tab w:val="left" w:pos="3761"/>
        </w:tabs>
        <w:spacing w:after="0" w:line="239" w:lineRule="auto"/>
        <w:ind w:left="3780" w:hanging="532"/>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be substantially in accordance with one of the forms of Tender security included in Section IV, Tender Forms, or other form approved by the Purchaser prior to Tender submission;</w:t>
      </w:r>
    </w:p>
    <w:p w14:paraId="499F5DB0" w14:textId="77777777" w:rsidR="00AA7AFD" w:rsidRPr="00AA7AFD" w:rsidRDefault="00AA7AFD" w:rsidP="00AA7AFD">
      <w:pPr>
        <w:spacing w:after="0" w:line="211" w:lineRule="exact"/>
        <w:rPr>
          <w:rFonts w:ascii="Times New Roman" w:eastAsia="Times New Roman" w:hAnsi="Times New Roman" w:cs="Arial"/>
          <w:sz w:val="23"/>
          <w:szCs w:val="20"/>
          <w:lang w:val="en-GB" w:eastAsia="en-GB"/>
        </w:rPr>
      </w:pPr>
    </w:p>
    <w:p w14:paraId="01DA00D5" w14:textId="77777777" w:rsidR="00AA7AFD" w:rsidRPr="00AA7AFD" w:rsidRDefault="00AA7AFD" w:rsidP="004F28FD">
      <w:pPr>
        <w:numPr>
          <w:ilvl w:val="0"/>
          <w:numId w:val="28"/>
        </w:numPr>
        <w:tabs>
          <w:tab w:val="left" w:pos="3761"/>
        </w:tabs>
        <w:spacing w:after="0" w:line="238" w:lineRule="auto"/>
        <w:ind w:left="3780" w:right="20" w:hanging="532"/>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be payable promptly upon written demand by the employer in the case of the conditions listed in ITT Clause 21.5 are invoked;</w:t>
      </w:r>
    </w:p>
    <w:p w14:paraId="235EA154" w14:textId="77777777" w:rsidR="00AA7AFD" w:rsidRPr="00AA7AFD" w:rsidRDefault="00AA7AFD" w:rsidP="00AA7AFD">
      <w:pPr>
        <w:spacing w:after="0" w:line="211" w:lineRule="exact"/>
        <w:rPr>
          <w:rFonts w:ascii="Times New Roman" w:eastAsia="Times New Roman" w:hAnsi="Times New Roman" w:cs="Arial"/>
          <w:sz w:val="23"/>
          <w:szCs w:val="20"/>
          <w:lang w:val="en-GB" w:eastAsia="en-GB"/>
        </w:rPr>
      </w:pPr>
    </w:p>
    <w:p w14:paraId="005FE4F8" w14:textId="77777777" w:rsidR="00AA7AFD" w:rsidRPr="00AA7AFD" w:rsidRDefault="00AA7AFD" w:rsidP="004F28FD">
      <w:pPr>
        <w:numPr>
          <w:ilvl w:val="0"/>
          <w:numId w:val="28"/>
        </w:numPr>
        <w:tabs>
          <w:tab w:val="left" w:pos="3761"/>
        </w:tabs>
        <w:spacing w:after="0" w:line="236" w:lineRule="auto"/>
        <w:ind w:left="3780" w:hanging="53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be submitted in its original form; copies will not be accepted;</w:t>
      </w:r>
    </w:p>
    <w:p w14:paraId="79DFB337" w14:textId="77777777" w:rsidR="00AA7AFD" w:rsidRPr="00AA7AFD" w:rsidRDefault="00AA7AFD" w:rsidP="00AA7AFD">
      <w:pPr>
        <w:spacing w:after="0" w:line="209" w:lineRule="exact"/>
        <w:rPr>
          <w:rFonts w:ascii="Times New Roman" w:eastAsia="Times New Roman" w:hAnsi="Times New Roman" w:cs="Arial"/>
          <w:sz w:val="23"/>
          <w:szCs w:val="20"/>
          <w:lang w:val="en-GB" w:eastAsia="en-GB"/>
        </w:rPr>
      </w:pPr>
    </w:p>
    <w:p w14:paraId="15EB3CDF" w14:textId="77777777" w:rsidR="00AA7AFD" w:rsidRPr="00AA7AFD" w:rsidRDefault="00AA7AFD" w:rsidP="004F28FD">
      <w:pPr>
        <w:numPr>
          <w:ilvl w:val="0"/>
          <w:numId w:val="28"/>
        </w:numPr>
        <w:tabs>
          <w:tab w:val="left" w:pos="3835"/>
        </w:tabs>
        <w:spacing w:after="0" w:line="238" w:lineRule="auto"/>
        <w:ind w:left="3780" w:hanging="532"/>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remain valid for a period of 28 days beyond the original validity period of Tenders, or beyond any period of extension subsequently requested under ITT Clause 20.2;</w:t>
      </w:r>
    </w:p>
    <w:p w14:paraId="7C8AEA7C" w14:textId="77777777" w:rsidR="00AA7AFD" w:rsidRPr="00AA7AFD" w:rsidRDefault="00AA7AFD" w:rsidP="00AA7AFD">
      <w:pPr>
        <w:spacing w:after="0" w:line="332" w:lineRule="exact"/>
        <w:rPr>
          <w:rFonts w:ascii="Times New Roman" w:eastAsia="Times New Roman" w:hAnsi="Times New Roman" w:cs="Arial"/>
          <w:sz w:val="20"/>
          <w:szCs w:val="20"/>
          <w:lang w:val="en-GB" w:eastAsia="en-GB"/>
        </w:rPr>
      </w:pPr>
    </w:p>
    <w:p w14:paraId="78528F14" w14:textId="77777777" w:rsidR="00AA7AFD" w:rsidRPr="00AA7AFD" w:rsidRDefault="00AA7AFD" w:rsidP="00AA7AFD">
      <w:pPr>
        <w:tabs>
          <w:tab w:val="left" w:pos="3220"/>
        </w:tabs>
        <w:spacing w:after="0" w:line="238"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21.3</w:t>
      </w:r>
      <w:r w:rsidRPr="00AA7AFD">
        <w:rPr>
          <w:rFonts w:ascii="Times New Roman" w:eastAsia="Times New Roman" w:hAnsi="Times New Roman" w:cs="Arial"/>
          <w:sz w:val="23"/>
          <w:szCs w:val="20"/>
          <w:lang w:val="en-GB" w:eastAsia="en-GB"/>
        </w:rPr>
        <w:tab/>
        <w:t>If a Tender Security is required in accordance with ITT Sub-Clause 21.1, any Tender not accompanied by a substantially responsive Tender security in accordance with ITT Sub-Clause 21.2, shall be rejected by the Purchaser as nonresponsive.</w:t>
      </w:r>
    </w:p>
    <w:p w14:paraId="1247F22C" w14:textId="77777777" w:rsidR="00AA7AFD" w:rsidRPr="00AA7AFD" w:rsidRDefault="00AA7AFD" w:rsidP="00AA7AFD">
      <w:pPr>
        <w:spacing w:after="0" w:line="254" w:lineRule="exact"/>
        <w:rPr>
          <w:rFonts w:ascii="Times New Roman" w:eastAsia="Times New Roman" w:hAnsi="Times New Roman" w:cs="Arial"/>
          <w:sz w:val="20"/>
          <w:szCs w:val="20"/>
          <w:lang w:val="en-GB" w:eastAsia="en-GB"/>
        </w:rPr>
      </w:pPr>
    </w:p>
    <w:p w14:paraId="6D2237DB" w14:textId="77777777" w:rsidR="00AA7AFD" w:rsidRPr="00AA7AFD" w:rsidRDefault="00AA7AFD" w:rsidP="00AA7AFD">
      <w:pPr>
        <w:tabs>
          <w:tab w:val="left" w:pos="3220"/>
        </w:tabs>
        <w:spacing w:after="0" w:line="253" w:lineRule="auto"/>
        <w:jc w:val="both"/>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21.4</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The Tender security of unsuccessful Tenderers shall be returned as promptly as possible upon the successful Tenderer’s furnishing of the performance security pursuant to ITT Clause 44.</w:t>
      </w:r>
    </w:p>
    <w:p w14:paraId="54C5BD66" w14:textId="77777777" w:rsidR="00AA7AFD" w:rsidRPr="00AA7AFD" w:rsidRDefault="00AA7AFD" w:rsidP="00AA7AFD">
      <w:pPr>
        <w:spacing w:after="0" w:line="224" w:lineRule="exact"/>
        <w:rPr>
          <w:rFonts w:ascii="Times New Roman" w:eastAsia="Times New Roman" w:hAnsi="Times New Roman" w:cs="Arial"/>
          <w:sz w:val="20"/>
          <w:szCs w:val="20"/>
          <w:lang w:val="en-GB" w:eastAsia="en-GB"/>
        </w:rPr>
      </w:pPr>
    </w:p>
    <w:p w14:paraId="40FFE12C" w14:textId="77777777" w:rsidR="00AA7AFD" w:rsidRPr="00AA7AFD" w:rsidRDefault="00AA7AFD" w:rsidP="00AA7AFD">
      <w:pPr>
        <w:tabs>
          <w:tab w:val="left" w:pos="160"/>
        </w:tabs>
        <w:spacing w:after="0" w:line="0" w:lineRule="atLeast"/>
        <w:ind w:right="-39"/>
        <w:jc w:val="center"/>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21.5</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The Tender security may be forfeited:</w:t>
      </w:r>
    </w:p>
    <w:p w14:paraId="336E3D23" w14:textId="77777777" w:rsidR="00AA7AFD" w:rsidRPr="00AA7AFD" w:rsidRDefault="00AA7AFD" w:rsidP="00AA7AFD">
      <w:pPr>
        <w:spacing w:after="0" w:line="135" w:lineRule="exact"/>
        <w:rPr>
          <w:rFonts w:ascii="Times New Roman" w:eastAsia="Times New Roman" w:hAnsi="Times New Roman" w:cs="Arial"/>
          <w:sz w:val="20"/>
          <w:szCs w:val="20"/>
          <w:lang w:val="en-GB" w:eastAsia="en-GB"/>
        </w:rPr>
      </w:pPr>
    </w:p>
    <w:p w14:paraId="272C2DA0" w14:textId="77777777" w:rsidR="00AA7AFD" w:rsidRPr="00AA7AFD" w:rsidRDefault="00AA7AFD" w:rsidP="004F28FD">
      <w:pPr>
        <w:numPr>
          <w:ilvl w:val="1"/>
          <w:numId w:val="29"/>
        </w:numPr>
        <w:tabs>
          <w:tab w:val="left" w:pos="3761"/>
        </w:tabs>
        <w:spacing w:after="0" w:line="239" w:lineRule="auto"/>
        <w:ind w:left="3780" w:hanging="53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if a Tenderer withdraws its Tender during the period of Tender validity specified by the Tenderer on the Tender Submission Sheet, except as provided in ITT Sub-Clause 20.2; or</w:t>
      </w:r>
    </w:p>
    <w:p w14:paraId="64DF18A8" w14:textId="77777777" w:rsidR="00AA7AFD" w:rsidRPr="00AA7AFD" w:rsidRDefault="00AA7AFD" w:rsidP="00AA7AFD">
      <w:pPr>
        <w:spacing w:after="0" w:line="201" w:lineRule="exact"/>
        <w:rPr>
          <w:rFonts w:ascii="Times New Roman" w:eastAsia="Times New Roman" w:hAnsi="Times New Roman" w:cs="Arial"/>
          <w:sz w:val="23"/>
          <w:szCs w:val="20"/>
          <w:lang w:val="en-GB" w:eastAsia="en-GB"/>
        </w:rPr>
      </w:pPr>
    </w:p>
    <w:p w14:paraId="5DC1D473" w14:textId="77777777" w:rsidR="00AA7AFD" w:rsidRPr="00AA7AFD" w:rsidRDefault="00AA7AFD" w:rsidP="004F28FD">
      <w:pPr>
        <w:numPr>
          <w:ilvl w:val="0"/>
          <w:numId w:val="30"/>
        </w:numPr>
        <w:tabs>
          <w:tab w:val="left" w:pos="3740"/>
        </w:tabs>
        <w:spacing w:after="0" w:line="0" w:lineRule="atLeast"/>
        <w:ind w:left="3740" w:hanging="528"/>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if the successful Tenderer fails to:</w:t>
      </w:r>
    </w:p>
    <w:p w14:paraId="70001D6F" w14:textId="77777777" w:rsidR="00AA7AFD" w:rsidRPr="00AA7AFD" w:rsidRDefault="00AA7AFD" w:rsidP="00AA7AFD">
      <w:pPr>
        <w:spacing w:after="0" w:line="313" w:lineRule="exact"/>
        <w:rPr>
          <w:rFonts w:ascii="Times New Roman" w:eastAsia="Times New Roman" w:hAnsi="Times New Roman" w:cs="Arial"/>
          <w:sz w:val="23"/>
          <w:szCs w:val="20"/>
          <w:lang w:val="en-GB" w:eastAsia="en-GB"/>
        </w:rPr>
      </w:pPr>
    </w:p>
    <w:p w14:paraId="4F762D79" w14:textId="77777777" w:rsidR="00AA7AFD" w:rsidRPr="00AA7AFD" w:rsidRDefault="00AA7AFD" w:rsidP="004F28FD">
      <w:pPr>
        <w:numPr>
          <w:ilvl w:val="2"/>
          <w:numId w:val="30"/>
        </w:numPr>
        <w:tabs>
          <w:tab w:val="left" w:pos="4380"/>
        </w:tabs>
        <w:spacing w:after="0" w:line="0" w:lineRule="atLeast"/>
        <w:ind w:left="4380" w:hanging="573"/>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sign the Contract in accordance with ITT Clause 43;</w:t>
      </w:r>
    </w:p>
    <w:p w14:paraId="03BB686E" w14:textId="77777777" w:rsidR="00AA7AFD" w:rsidRPr="00AA7AFD" w:rsidRDefault="00AA7AFD" w:rsidP="00AA7AFD">
      <w:pPr>
        <w:spacing w:after="0" w:line="329" w:lineRule="exact"/>
        <w:rPr>
          <w:rFonts w:ascii="Times New Roman" w:eastAsia="Times New Roman" w:hAnsi="Times New Roman" w:cs="Arial"/>
          <w:sz w:val="23"/>
          <w:szCs w:val="20"/>
          <w:lang w:val="en-GB" w:eastAsia="en-GB"/>
        </w:rPr>
      </w:pPr>
    </w:p>
    <w:p w14:paraId="47A205E6" w14:textId="77777777" w:rsidR="00AA7AFD" w:rsidRPr="00AA7AFD" w:rsidRDefault="00AA7AFD" w:rsidP="004F28FD">
      <w:pPr>
        <w:numPr>
          <w:ilvl w:val="2"/>
          <w:numId w:val="30"/>
        </w:numPr>
        <w:tabs>
          <w:tab w:val="left" w:pos="4373"/>
        </w:tabs>
        <w:spacing w:after="0" w:line="235" w:lineRule="auto"/>
        <w:ind w:left="4400" w:right="100" w:hanging="593"/>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furnish a performance security in accordance with ITT Clause 44.</w:t>
      </w:r>
    </w:p>
    <w:p w14:paraId="2DC91C67" w14:textId="77777777" w:rsidR="00AA7AFD" w:rsidRPr="00AA7AFD" w:rsidRDefault="00AA7AFD" w:rsidP="00AA7AFD">
      <w:pPr>
        <w:spacing w:after="0" w:line="252" w:lineRule="exact"/>
        <w:rPr>
          <w:rFonts w:ascii="Times New Roman" w:eastAsia="Times New Roman" w:hAnsi="Times New Roman" w:cs="Arial"/>
          <w:sz w:val="20"/>
          <w:szCs w:val="20"/>
          <w:lang w:val="en-GB" w:eastAsia="en-GB"/>
        </w:rPr>
      </w:pPr>
    </w:p>
    <w:p w14:paraId="175358B6" w14:textId="77777777" w:rsidR="00AA7AFD" w:rsidRPr="00AA7AFD" w:rsidRDefault="00AA7AFD" w:rsidP="00AA7AFD">
      <w:pPr>
        <w:tabs>
          <w:tab w:val="left" w:pos="3220"/>
        </w:tabs>
        <w:spacing w:after="0" w:line="239"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21.6</w:t>
      </w:r>
      <w:r w:rsidRPr="00AA7AFD">
        <w:rPr>
          <w:rFonts w:ascii="Times New Roman" w:eastAsia="Times New Roman" w:hAnsi="Times New Roman" w:cs="Arial"/>
          <w:sz w:val="23"/>
          <w:szCs w:val="20"/>
          <w:lang w:val="en-GB" w:eastAsia="en-GB"/>
        </w:rPr>
        <w:tab/>
        <w:t>The Tender Security of a JV must be in the name of the JV that submits the Tender. If the JV has not been legally constituted at the time of Tendering, the Tender Security shall be in the names of all future partners as named in the letter of intent mentioned in</w:t>
      </w:r>
    </w:p>
    <w:p w14:paraId="737F07EB" w14:textId="77777777" w:rsidR="00AA7AFD" w:rsidRPr="00AA7AFD" w:rsidRDefault="00AA7AFD" w:rsidP="00AA7AFD">
      <w:pPr>
        <w:tabs>
          <w:tab w:val="left" w:pos="3220"/>
        </w:tabs>
        <w:spacing w:after="0" w:line="239"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ITT Sub-Clause 16.1.</w:t>
      </w:r>
    </w:p>
    <w:p w14:paraId="6B5FBF59" w14:textId="77777777" w:rsidR="00AA7AFD" w:rsidRPr="00AA7AFD" w:rsidRDefault="00AA7AFD" w:rsidP="00AA7AFD">
      <w:pPr>
        <w:tabs>
          <w:tab w:val="left" w:pos="3220"/>
        </w:tabs>
        <w:spacing w:after="0" w:line="239" w:lineRule="auto"/>
        <w:jc w:val="both"/>
        <w:rPr>
          <w:rFonts w:ascii="Times New Roman" w:eastAsia="Times New Roman" w:hAnsi="Times New Roman" w:cs="Arial"/>
          <w:sz w:val="23"/>
          <w:szCs w:val="20"/>
          <w:lang w:val="en-GB" w:eastAsia="en-GB"/>
        </w:rPr>
        <w:sectPr w:rsidR="00AA7AFD" w:rsidRPr="00AA7AFD">
          <w:pgSz w:w="11900" w:h="16841"/>
          <w:pgMar w:top="1410" w:right="1199" w:bottom="1440" w:left="1440" w:header="0" w:footer="0" w:gutter="0"/>
          <w:cols w:space="0" w:equalWidth="0">
            <w:col w:w="9260"/>
          </w:cols>
          <w:docGrid w:linePitch="360"/>
        </w:sectPr>
      </w:pPr>
    </w:p>
    <w:p w14:paraId="533CB8A2" w14:textId="77777777" w:rsidR="00AA7AFD" w:rsidRPr="00AA7AFD" w:rsidRDefault="00AA7AFD" w:rsidP="00AA7AFD">
      <w:pPr>
        <w:tabs>
          <w:tab w:val="left" w:pos="480"/>
          <w:tab w:val="left" w:pos="6860"/>
        </w:tabs>
        <w:spacing w:after="0" w:line="0" w:lineRule="atLeast"/>
        <w:rPr>
          <w:rFonts w:ascii="Times New Roman" w:eastAsia="Times New Roman" w:hAnsi="Times New Roman" w:cs="Arial"/>
          <w:sz w:val="19"/>
          <w:szCs w:val="20"/>
          <w:lang w:val="en-GB" w:eastAsia="en-GB"/>
        </w:rPr>
      </w:pPr>
      <w:bookmarkStart w:id="22" w:name="page23"/>
      <w:bookmarkEnd w:id="22"/>
      <w:r w:rsidRPr="00AA7AFD">
        <w:rPr>
          <w:rFonts w:ascii="Times New Roman" w:eastAsia="Times New Roman" w:hAnsi="Times New Roman" w:cs="Arial"/>
          <w:sz w:val="19"/>
          <w:szCs w:val="20"/>
          <w:lang w:val="en-GB" w:eastAsia="en-GB"/>
        </w:rPr>
        <w:lastRenderedPageBreak/>
        <w:tab/>
        <w:t>Section I Instructions to Tenderers</w:t>
      </w:r>
      <w:r w:rsidRPr="00AA7AFD">
        <w:rPr>
          <w:rFonts w:ascii="Times New Roman" w:eastAsia="Times New Roman" w:hAnsi="Times New Roman" w:cs="Arial"/>
          <w:sz w:val="19"/>
          <w:szCs w:val="20"/>
          <w:lang w:val="en-GB" w:eastAsia="en-GB"/>
        </w:rPr>
        <w:tab/>
        <w:t>20</w:t>
      </w:r>
    </w:p>
    <w:p w14:paraId="5B841011" w14:textId="77777777" w:rsidR="00AA7AFD" w:rsidRPr="00AA7AFD" w:rsidRDefault="00AA7AFD" w:rsidP="00AA7AFD">
      <w:pPr>
        <w:tabs>
          <w:tab w:val="left" w:pos="480"/>
          <w:tab w:val="left" w:pos="2320"/>
          <w:tab w:val="left" w:pos="686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p>
    <w:p w14:paraId="7469479F" w14:textId="77777777" w:rsidR="00AA7AFD" w:rsidRPr="00AA7AFD" w:rsidRDefault="00AA7AFD" w:rsidP="00AA7AFD">
      <w:pPr>
        <w:tabs>
          <w:tab w:val="left" w:pos="480"/>
          <w:tab w:val="left" w:pos="2320"/>
          <w:tab w:val="left" w:pos="686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ab/>
      </w:r>
    </w:p>
    <w:p w14:paraId="05ED8ABD" w14:textId="77777777" w:rsidR="00AA7AFD" w:rsidRPr="00AA7AFD" w:rsidRDefault="00AA7AFD" w:rsidP="00AA7AFD">
      <w:pPr>
        <w:tabs>
          <w:tab w:val="left" w:pos="2320"/>
        </w:tabs>
        <w:spacing w:after="0" w:line="0" w:lineRule="atLeast"/>
        <w:ind w:right="92"/>
        <w:rPr>
          <w:rFonts w:ascii="Times New Roman" w:eastAsia="Times New Roman" w:hAnsi="Times New Roman" w:cs="Arial"/>
          <w:w w:val="98"/>
          <w:sz w:val="23"/>
          <w:szCs w:val="20"/>
          <w:lang w:val="en-GB" w:eastAsia="en-GB"/>
        </w:rPr>
      </w:pPr>
      <w:r w:rsidRPr="00AA7AFD">
        <w:rPr>
          <w:rFonts w:ascii="Times New Roman" w:eastAsia="Times New Roman" w:hAnsi="Times New Roman" w:cs="Arial"/>
          <w:b/>
          <w:sz w:val="23"/>
          <w:szCs w:val="20"/>
          <w:lang w:val="en-GB" w:eastAsia="en-GB"/>
        </w:rPr>
        <w:t>22. Format and</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w w:val="98"/>
          <w:sz w:val="23"/>
          <w:szCs w:val="20"/>
          <w:lang w:val="en-GB" w:eastAsia="en-GB"/>
        </w:rPr>
        <w:t>22.1 The Tenderer shall prepare one original of the documents comprising</w:t>
      </w:r>
    </w:p>
    <w:p w14:paraId="04F01E66" w14:textId="77777777" w:rsidR="00AA7AFD" w:rsidRPr="00AA7AFD" w:rsidRDefault="00AA7AFD" w:rsidP="00AA7AFD">
      <w:pPr>
        <w:tabs>
          <w:tab w:val="left" w:pos="2320"/>
          <w:tab w:val="left" w:pos="6860"/>
        </w:tabs>
        <w:spacing w:after="0" w:line="262" w:lineRule="exact"/>
        <w:ind w:right="92"/>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Signing of Tender</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the Tender as described in ITT Clause11 and clearly mark it</w:t>
      </w:r>
    </w:p>
    <w:p w14:paraId="0ACAE934" w14:textId="77777777" w:rsidR="00AA7AFD" w:rsidRPr="00AA7AFD" w:rsidRDefault="00AA7AFD" w:rsidP="00AA7AFD">
      <w:pPr>
        <w:tabs>
          <w:tab w:val="left" w:pos="480"/>
          <w:tab w:val="left" w:pos="2320"/>
        </w:tabs>
        <w:spacing w:after="0" w:line="262" w:lineRule="exac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w w:val="99"/>
          <w:sz w:val="23"/>
          <w:szCs w:val="20"/>
          <w:lang w:val="en-GB" w:eastAsia="en-GB"/>
        </w:rPr>
        <w:t>“ORIGINAL.”  In addition, the Tenderer shall submit copies of the</w:t>
      </w:r>
    </w:p>
    <w:p w14:paraId="25612192" w14:textId="77777777" w:rsidR="00AA7AFD" w:rsidRPr="00AA7AFD" w:rsidRDefault="00AA7AFD" w:rsidP="00AA7AFD">
      <w:pPr>
        <w:tabs>
          <w:tab w:val="left" w:pos="480"/>
          <w:tab w:val="left" w:pos="23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Tender, in the number specified in the TDS and clearly mark them</w:t>
      </w:r>
    </w:p>
    <w:p w14:paraId="1A51A1ED" w14:textId="77777777" w:rsidR="00AA7AFD" w:rsidRPr="00AA7AFD" w:rsidRDefault="00AA7AFD" w:rsidP="00AA7AFD">
      <w:pPr>
        <w:tabs>
          <w:tab w:val="left" w:pos="480"/>
          <w:tab w:val="left" w:pos="232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“COPY.”  In the event of any discrepancy between the original and</w:t>
      </w:r>
    </w:p>
    <w:p w14:paraId="48BDCA4D" w14:textId="77777777" w:rsidR="00AA7AFD" w:rsidRPr="00AA7AFD" w:rsidRDefault="00AA7AFD" w:rsidP="00AA7AFD">
      <w:pPr>
        <w:tabs>
          <w:tab w:val="left" w:pos="480"/>
          <w:tab w:val="left" w:pos="2320"/>
          <w:tab w:val="left" w:pos="68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the copies, the original shall prevail.</w:t>
      </w:r>
      <w:r w:rsidRPr="00AA7AFD">
        <w:rPr>
          <w:rFonts w:ascii="Times New Roman" w:eastAsia="Times New Roman" w:hAnsi="Times New Roman" w:cs="Arial"/>
          <w:sz w:val="23"/>
          <w:szCs w:val="20"/>
          <w:lang w:val="en-GB" w:eastAsia="en-GB"/>
        </w:rPr>
        <w:tab/>
      </w:r>
    </w:p>
    <w:p w14:paraId="3406D792" w14:textId="77777777" w:rsidR="00AA7AFD" w:rsidRPr="00AA7AFD" w:rsidRDefault="00AA7AFD" w:rsidP="00AA7AFD">
      <w:pPr>
        <w:tabs>
          <w:tab w:val="left" w:pos="480"/>
          <w:tab w:val="left" w:pos="2320"/>
        </w:tabs>
        <w:spacing w:after="0" w:line="0" w:lineRule="atLeast"/>
        <w:ind w:right="92"/>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p>
    <w:p w14:paraId="0588CF97" w14:textId="77777777" w:rsidR="00AA7AFD" w:rsidRPr="00AA7AFD" w:rsidRDefault="00AA7AFD" w:rsidP="00AA7AFD">
      <w:pPr>
        <w:tabs>
          <w:tab w:val="left" w:pos="480"/>
          <w:tab w:val="left" w:pos="2320"/>
        </w:tabs>
        <w:spacing w:after="0" w:line="0" w:lineRule="atLeast"/>
        <w:ind w:right="92"/>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 xml:space="preserve">                                      </w:t>
      </w:r>
      <w:r w:rsidRPr="00AA7AFD">
        <w:rPr>
          <w:rFonts w:ascii="Times New Roman" w:eastAsia="Times New Roman" w:hAnsi="Times New Roman" w:cs="Arial"/>
          <w:sz w:val="23"/>
          <w:szCs w:val="20"/>
          <w:lang w:val="en-GB" w:eastAsia="en-GB"/>
        </w:rPr>
        <w:t>22.2   The original and all copies of the Tender shall be typed or written</w:t>
      </w:r>
    </w:p>
    <w:p w14:paraId="6C907545" w14:textId="77777777" w:rsidR="00AA7AFD" w:rsidRPr="00AA7AFD" w:rsidRDefault="00AA7AFD" w:rsidP="00AA7AFD">
      <w:pPr>
        <w:tabs>
          <w:tab w:val="left" w:pos="480"/>
          <w:tab w:val="left" w:pos="23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in indelible ink and shall be signed by a person duly authorized to</w:t>
      </w:r>
    </w:p>
    <w:p w14:paraId="7CEFD8B7" w14:textId="77777777" w:rsidR="00AA7AFD" w:rsidRPr="00AA7AFD" w:rsidRDefault="00AA7AFD" w:rsidP="00AA7AFD">
      <w:pPr>
        <w:tabs>
          <w:tab w:val="left" w:pos="480"/>
          <w:tab w:val="left" w:pos="23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sign on behalf of the Tenderer. This authorization shall consist of</w:t>
      </w:r>
    </w:p>
    <w:p w14:paraId="1859E00A" w14:textId="77777777" w:rsidR="00AA7AFD" w:rsidRPr="00AA7AFD" w:rsidRDefault="00AA7AFD" w:rsidP="00AA7AFD">
      <w:pPr>
        <w:tabs>
          <w:tab w:val="left" w:pos="480"/>
          <w:tab w:val="left" w:pos="23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a  written  authorization  and  shall  be  attached  to  the  Tenderer</w:t>
      </w:r>
    </w:p>
    <w:p w14:paraId="4AF4A757" w14:textId="77777777" w:rsidR="00AA7AFD" w:rsidRPr="00AA7AFD" w:rsidRDefault="00AA7AFD" w:rsidP="00AA7AFD">
      <w:pPr>
        <w:tabs>
          <w:tab w:val="left" w:pos="480"/>
          <w:tab w:val="left" w:pos="2320"/>
          <w:tab w:val="left" w:pos="6860"/>
        </w:tabs>
        <w:spacing w:after="0" w:line="0" w:lineRule="atLeast"/>
        <w:ind w:right="9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 xml:space="preserve">Information </w:t>
      </w:r>
      <w:proofErr w:type="gramStart"/>
      <w:r w:rsidRPr="00AA7AFD">
        <w:rPr>
          <w:rFonts w:ascii="Times New Roman" w:eastAsia="Times New Roman" w:hAnsi="Times New Roman" w:cs="Arial"/>
          <w:sz w:val="23"/>
          <w:szCs w:val="20"/>
          <w:lang w:val="en-GB" w:eastAsia="en-GB"/>
        </w:rPr>
        <w:t>Sheet  included</w:t>
      </w:r>
      <w:proofErr w:type="gramEnd"/>
      <w:r w:rsidRPr="00AA7AFD">
        <w:rPr>
          <w:rFonts w:ascii="Times New Roman" w:eastAsia="Times New Roman" w:hAnsi="Times New Roman" w:cs="Arial"/>
          <w:sz w:val="23"/>
          <w:szCs w:val="20"/>
          <w:lang w:val="en-GB" w:eastAsia="en-GB"/>
        </w:rPr>
        <w:t xml:space="preserve"> in  Section IV  Tender Forms.  The</w:t>
      </w:r>
    </w:p>
    <w:p w14:paraId="26C487ED" w14:textId="77777777" w:rsidR="00AA7AFD" w:rsidRPr="00AA7AFD" w:rsidRDefault="00AA7AFD" w:rsidP="00AA7AFD">
      <w:pPr>
        <w:tabs>
          <w:tab w:val="left" w:pos="480"/>
          <w:tab w:val="left" w:pos="23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name and position held by each person signing the authorization</w:t>
      </w:r>
    </w:p>
    <w:p w14:paraId="5C9F6856" w14:textId="77777777" w:rsidR="00AA7AFD" w:rsidRPr="00AA7AFD" w:rsidRDefault="00AA7AFD" w:rsidP="00AA7AFD">
      <w:pPr>
        <w:tabs>
          <w:tab w:val="left" w:pos="480"/>
          <w:tab w:val="left" w:pos="23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must be typed or printed below the signature. All pages of the</w:t>
      </w:r>
    </w:p>
    <w:p w14:paraId="6A7291E4" w14:textId="77777777" w:rsidR="00AA7AFD" w:rsidRPr="00AA7AFD" w:rsidRDefault="00AA7AFD" w:rsidP="00AA7AFD">
      <w:pPr>
        <w:tabs>
          <w:tab w:val="left" w:pos="480"/>
          <w:tab w:val="left" w:pos="23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Tender, except for unamended printed literature, shall be signed</w:t>
      </w:r>
    </w:p>
    <w:p w14:paraId="4853D230" w14:textId="77777777" w:rsidR="00AA7AFD" w:rsidRPr="00AA7AFD" w:rsidRDefault="00AA7AFD" w:rsidP="00AA7AFD">
      <w:pPr>
        <w:tabs>
          <w:tab w:val="left" w:pos="480"/>
          <w:tab w:val="left" w:pos="23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or initialled by the person signing the Tender.</w:t>
      </w:r>
    </w:p>
    <w:p w14:paraId="52B346AA" w14:textId="77777777" w:rsidR="00AA7AFD" w:rsidRPr="00AA7AFD" w:rsidRDefault="00AA7AFD" w:rsidP="00AA7AFD">
      <w:pPr>
        <w:spacing w:after="0" w:line="235" w:lineRule="exact"/>
        <w:rPr>
          <w:rFonts w:ascii="Times New Roman" w:eastAsia="Times New Roman" w:hAnsi="Times New Roman" w:cs="Arial"/>
          <w:sz w:val="20"/>
          <w:szCs w:val="20"/>
          <w:lang w:val="en-GB" w:eastAsia="en-GB"/>
        </w:rPr>
      </w:pPr>
    </w:p>
    <w:p w14:paraId="42AACFAF" w14:textId="77777777" w:rsidR="00AA7AFD" w:rsidRPr="00AA7AFD" w:rsidRDefault="00AA7AFD" w:rsidP="00AA7AFD">
      <w:pPr>
        <w:tabs>
          <w:tab w:val="left" w:pos="2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22.3</w:t>
      </w:r>
      <w:r w:rsidRPr="00AA7AFD">
        <w:rPr>
          <w:rFonts w:ascii="Times New Roman" w:eastAsia="Times New Roman" w:hAnsi="Times New Roman" w:cs="Arial"/>
          <w:sz w:val="23"/>
          <w:szCs w:val="20"/>
          <w:lang w:val="en-GB" w:eastAsia="en-GB"/>
        </w:rPr>
        <w:tab/>
        <w:t>Any interlineation, erasures, or overwriting shall be valid only if</w:t>
      </w:r>
    </w:p>
    <w:p w14:paraId="2DEE43F1"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28B14673"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they are signed or initialled by the person signing the Tender.</w:t>
      </w:r>
    </w:p>
    <w:p w14:paraId="33E871B6"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sectPr w:rsidR="00AA7AFD" w:rsidRPr="00AA7AFD">
          <w:pgSz w:w="11900" w:h="16841"/>
          <w:pgMar w:top="1410" w:right="1359" w:bottom="1440" w:left="1240" w:header="0" w:footer="0" w:gutter="0"/>
          <w:cols w:space="0" w:equalWidth="0">
            <w:col w:w="9300"/>
          </w:cols>
          <w:docGrid w:linePitch="360"/>
        </w:sectPr>
      </w:pPr>
    </w:p>
    <w:p w14:paraId="775F14F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5B4AE1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F865D6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0B9033D" w14:textId="77777777" w:rsidR="00AA7AFD" w:rsidRPr="00AA7AFD" w:rsidRDefault="00AA7AFD" w:rsidP="00AA7AFD">
      <w:pPr>
        <w:spacing w:after="0" w:line="214" w:lineRule="exact"/>
        <w:rPr>
          <w:rFonts w:ascii="Times New Roman" w:eastAsia="Times New Roman" w:hAnsi="Times New Roman" w:cs="Arial"/>
          <w:sz w:val="20"/>
          <w:szCs w:val="20"/>
          <w:lang w:val="en-GB" w:eastAsia="en-GB"/>
        </w:rPr>
      </w:pPr>
    </w:p>
    <w:p w14:paraId="04BE336D" w14:textId="77777777" w:rsidR="00AA7AFD" w:rsidRPr="00AA7AFD" w:rsidRDefault="00AA7AFD" w:rsidP="004F28FD">
      <w:pPr>
        <w:numPr>
          <w:ilvl w:val="0"/>
          <w:numId w:val="31"/>
        </w:numPr>
        <w:tabs>
          <w:tab w:val="left" w:pos="393"/>
        </w:tabs>
        <w:spacing w:after="0" w:line="237" w:lineRule="auto"/>
        <w:ind w:left="360" w:right="200" w:hanging="356"/>
        <w:jc w:val="both"/>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Sealing and Marking of Tenders</w:t>
      </w:r>
    </w:p>
    <w:p w14:paraId="0FC77E3E" w14:textId="77777777" w:rsidR="00AA7AFD" w:rsidRPr="00AA7AFD" w:rsidRDefault="00AA7AFD" w:rsidP="00AA7AFD">
      <w:pPr>
        <w:spacing w:after="0" w:line="245"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b/>
          <w:sz w:val="23"/>
          <w:szCs w:val="20"/>
          <w:lang w:val="en-GB" w:eastAsia="en-GB"/>
        </w:rPr>
        <w:br w:type="column"/>
      </w:r>
    </w:p>
    <w:p w14:paraId="7342D95A" w14:textId="77777777" w:rsidR="00AA7AFD" w:rsidRPr="00AA7AFD" w:rsidRDefault="00AA7AFD" w:rsidP="00AA7AFD">
      <w:pPr>
        <w:spacing w:after="0" w:line="0" w:lineRule="atLeast"/>
        <w:ind w:right="240"/>
        <w:jc w:val="center"/>
        <w:rPr>
          <w:rFonts w:ascii="Times New Roman" w:eastAsia="Times New Roman" w:hAnsi="Times New Roman" w:cs="Arial"/>
          <w:b/>
          <w:sz w:val="27"/>
          <w:szCs w:val="20"/>
          <w:lang w:val="en-GB" w:eastAsia="en-GB"/>
        </w:rPr>
      </w:pPr>
      <w:r w:rsidRPr="00AA7AFD">
        <w:rPr>
          <w:rFonts w:ascii="Times New Roman" w:eastAsia="Times New Roman" w:hAnsi="Times New Roman" w:cs="Arial"/>
          <w:b/>
          <w:sz w:val="27"/>
          <w:szCs w:val="20"/>
          <w:lang w:val="en-GB" w:eastAsia="en-GB"/>
        </w:rPr>
        <w:t>D. Submission and Opening of Tenders</w:t>
      </w:r>
    </w:p>
    <w:p w14:paraId="669940D0" w14:textId="77777777" w:rsidR="00AA7AFD" w:rsidRPr="00AA7AFD" w:rsidRDefault="00AA7AFD" w:rsidP="00AA7AFD">
      <w:pPr>
        <w:spacing w:after="0" w:line="221" w:lineRule="exact"/>
        <w:rPr>
          <w:rFonts w:ascii="Times New Roman" w:eastAsia="Times New Roman" w:hAnsi="Times New Roman" w:cs="Arial"/>
          <w:sz w:val="20"/>
          <w:szCs w:val="20"/>
          <w:lang w:val="en-GB" w:eastAsia="en-GB"/>
        </w:rPr>
      </w:pPr>
    </w:p>
    <w:p w14:paraId="205853CA" w14:textId="77777777" w:rsidR="00AA7AFD" w:rsidRPr="00AA7AFD" w:rsidRDefault="00AA7AFD" w:rsidP="00AA7AFD">
      <w:pPr>
        <w:tabs>
          <w:tab w:val="left" w:pos="580"/>
        </w:tabs>
        <w:spacing w:after="0" w:line="0" w:lineRule="atLeast"/>
        <w:ind w:right="18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23.1</w:t>
      </w:r>
      <w:r w:rsidRPr="00AA7AFD">
        <w:rPr>
          <w:rFonts w:ascii="Times New Roman" w:eastAsia="Times New Roman" w:hAnsi="Times New Roman" w:cs="Arial"/>
          <w:sz w:val="23"/>
          <w:szCs w:val="20"/>
          <w:lang w:val="en-GB" w:eastAsia="en-GB"/>
        </w:rPr>
        <w:tab/>
        <w:t>The Tenderer shall enclose the original and each copy of the Tender, including alternative Tenders, if permitted in accordance with ITT Clause 13, in separate sealed envelopes, duly marking the envelopes as “ORIGINAL” and “COPY.” These envelopes containing the original and the copies shall then be enclosed in one single envelope.</w:t>
      </w:r>
    </w:p>
    <w:p w14:paraId="77933942" w14:textId="77777777" w:rsidR="00AA7AFD" w:rsidRPr="00AA7AFD" w:rsidRDefault="00AA7AFD" w:rsidP="00AA7AFD">
      <w:pPr>
        <w:spacing w:after="0" w:line="203" w:lineRule="exact"/>
        <w:rPr>
          <w:rFonts w:ascii="Times New Roman" w:eastAsia="Times New Roman" w:hAnsi="Times New Roman" w:cs="Arial"/>
          <w:sz w:val="20"/>
          <w:szCs w:val="20"/>
          <w:lang w:val="en-GB" w:eastAsia="en-GB"/>
        </w:rPr>
      </w:pPr>
    </w:p>
    <w:p w14:paraId="660880C0" w14:textId="77777777" w:rsidR="00AA7AFD" w:rsidRPr="00AA7AFD" w:rsidRDefault="00AA7AFD" w:rsidP="00AA7AFD">
      <w:pPr>
        <w:tabs>
          <w:tab w:val="left" w:pos="58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23.2</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The inner and outer envelopes shall:</w:t>
      </w:r>
    </w:p>
    <w:p w14:paraId="6F40359E" w14:textId="77777777" w:rsidR="00AA7AFD" w:rsidRPr="00AA7AFD" w:rsidRDefault="00AA7AFD" w:rsidP="00AA7AFD">
      <w:pPr>
        <w:spacing w:after="0" w:line="199" w:lineRule="exact"/>
        <w:rPr>
          <w:rFonts w:ascii="Times New Roman" w:eastAsia="Times New Roman" w:hAnsi="Times New Roman" w:cs="Arial"/>
          <w:sz w:val="20"/>
          <w:szCs w:val="20"/>
          <w:lang w:val="en-GB" w:eastAsia="en-GB"/>
        </w:rPr>
      </w:pPr>
    </w:p>
    <w:p w14:paraId="0D55CF82" w14:textId="77777777" w:rsidR="00AA7AFD" w:rsidRPr="00AA7AFD" w:rsidRDefault="00AA7AFD" w:rsidP="004F28FD">
      <w:pPr>
        <w:numPr>
          <w:ilvl w:val="0"/>
          <w:numId w:val="32"/>
        </w:numPr>
        <w:tabs>
          <w:tab w:val="left" w:pos="1100"/>
        </w:tabs>
        <w:spacing w:after="0" w:line="0" w:lineRule="atLeast"/>
        <w:ind w:left="1100" w:hanging="50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Bear the name and address of the Tenderer;</w:t>
      </w:r>
    </w:p>
    <w:p w14:paraId="3006714A" w14:textId="77777777" w:rsidR="00AA7AFD" w:rsidRPr="00AA7AFD" w:rsidRDefault="00AA7AFD" w:rsidP="00AA7AFD">
      <w:pPr>
        <w:spacing w:after="0" w:line="211" w:lineRule="exact"/>
        <w:rPr>
          <w:rFonts w:ascii="Times New Roman" w:eastAsia="Times New Roman" w:hAnsi="Times New Roman" w:cs="Arial"/>
          <w:sz w:val="23"/>
          <w:szCs w:val="20"/>
          <w:lang w:val="en-GB" w:eastAsia="en-GB"/>
        </w:rPr>
      </w:pPr>
    </w:p>
    <w:p w14:paraId="0234ED2B" w14:textId="77777777" w:rsidR="00AA7AFD" w:rsidRPr="00AA7AFD" w:rsidRDefault="00AA7AFD" w:rsidP="004F28FD">
      <w:pPr>
        <w:numPr>
          <w:ilvl w:val="0"/>
          <w:numId w:val="32"/>
        </w:numPr>
        <w:tabs>
          <w:tab w:val="left" w:pos="1118"/>
        </w:tabs>
        <w:spacing w:after="0" w:line="235" w:lineRule="auto"/>
        <w:ind w:left="1140" w:right="200" w:hanging="54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be addressed to the Purchaser in accordance with ITT Sub-Clause 24.1;</w:t>
      </w:r>
    </w:p>
    <w:p w14:paraId="437B3076" w14:textId="77777777" w:rsidR="00AA7AFD" w:rsidRPr="00AA7AFD" w:rsidRDefault="00AA7AFD" w:rsidP="00AA7AFD">
      <w:pPr>
        <w:spacing w:after="0" w:line="209" w:lineRule="exact"/>
        <w:rPr>
          <w:rFonts w:ascii="Times New Roman" w:eastAsia="Times New Roman" w:hAnsi="Times New Roman" w:cs="Arial"/>
          <w:sz w:val="23"/>
          <w:szCs w:val="20"/>
          <w:lang w:val="en-GB" w:eastAsia="en-GB"/>
        </w:rPr>
      </w:pPr>
    </w:p>
    <w:p w14:paraId="67FEEE4B" w14:textId="77777777" w:rsidR="00AA7AFD" w:rsidRPr="00AA7AFD" w:rsidRDefault="00AA7AFD" w:rsidP="004F28FD">
      <w:pPr>
        <w:numPr>
          <w:ilvl w:val="0"/>
          <w:numId w:val="32"/>
        </w:numPr>
        <w:tabs>
          <w:tab w:val="left" w:pos="1118"/>
        </w:tabs>
        <w:spacing w:after="0" w:line="238" w:lineRule="auto"/>
        <w:ind w:left="1140" w:right="200" w:hanging="542"/>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bear the specific identification of this Tendering process indicated in ITT 1.1 and any additional identification marks as specified in the TDS; and</w:t>
      </w:r>
    </w:p>
    <w:p w14:paraId="3A089268" w14:textId="77777777" w:rsidR="00AA7AFD" w:rsidRPr="00AA7AFD" w:rsidRDefault="00AA7AFD" w:rsidP="00AA7AFD">
      <w:pPr>
        <w:spacing w:after="0" w:line="198" w:lineRule="exact"/>
        <w:rPr>
          <w:rFonts w:ascii="Times New Roman" w:eastAsia="Times New Roman" w:hAnsi="Times New Roman" w:cs="Arial"/>
          <w:sz w:val="23"/>
          <w:szCs w:val="20"/>
          <w:lang w:val="en-GB" w:eastAsia="en-GB"/>
        </w:rPr>
      </w:pPr>
    </w:p>
    <w:p w14:paraId="75E56D7B" w14:textId="77777777" w:rsidR="00AA7AFD" w:rsidRPr="00AA7AFD" w:rsidRDefault="00AA7AFD" w:rsidP="004F28FD">
      <w:pPr>
        <w:numPr>
          <w:ilvl w:val="0"/>
          <w:numId w:val="32"/>
        </w:numPr>
        <w:tabs>
          <w:tab w:val="left" w:pos="1100"/>
        </w:tabs>
        <w:spacing w:after="0" w:line="0" w:lineRule="atLeast"/>
        <w:ind w:left="1100" w:hanging="50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bear a warning not to open before the time and date for</w:t>
      </w:r>
    </w:p>
    <w:p w14:paraId="7DA5EF62" w14:textId="77777777" w:rsidR="00AA7AFD" w:rsidRPr="00AA7AFD" w:rsidRDefault="00AA7AFD" w:rsidP="00AA7AFD">
      <w:pPr>
        <w:spacing w:after="0" w:line="17" w:lineRule="exact"/>
        <w:rPr>
          <w:rFonts w:ascii="Times New Roman" w:eastAsia="Times New Roman" w:hAnsi="Times New Roman" w:cs="Arial"/>
          <w:sz w:val="20"/>
          <w:szCs w:val="20"/>
          <w:lang w:val="en-GB" w:eastAsia="en-GB"/>
        </w:rPr>
      </w:pPr>
    </w:p>
    <w:p w14:paraId="61DD6B6D" w14:textId="77777777" w:rsidR="00AA7AFD" w:rsidRPr="00AA7AFD" w:rsidRDefault="00AA7AFD" w:rsidP="00AA7AFD">
      <w:pPr>
        <w:spacing w:after="0" w:line="236" w:lineRule="auto"/>
        <w:ind w:right="20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Tender o p e n i n </w:t>
      </w:r>
      <w:proofErr w:type="gramStart"/>
      <w:r w:rsidRPr="00AA7AFD">
        <w:rPr>
          <w:rFonts w:ascii="Times New Roman" w:eastAsia="Times New Roman" w:hAnsi="Times New Roman" w:cs="Arial"/>
          <w:sz w:val="23"/>
          <w:szCs w:val="20"/>
          <w:lang w:val="en-GB" w:eastAsia="en-GB"/>
        </w:rPr>
        <w:t>g ,</w:t>
      </w:r>
      <w:proofErr w:type="gramEnd"/>
      <w:r w:rsidRPr="00AA7AFD">
        <w:rPr>
          <w:rFonts w:ascii="Times New Roman" w:eastAsia="Times New Roman" w:hAnsi="Times New Roman" w:cs="Arial"/>
          <w:sz w:val="23"/>
          <w:szCs w:val="20"/>
          <w:lang w:val="en-GB" w:eastAsia="en-GB"/>
        </w:rPr>
        <w:t xml:space="preserve"> in accordance with ITT Sub-Clause 24.1.</w:t>
      </w:r>
    </w:p>
    <w:p w14:paraId="066F12F0" w14:textId="77777777" w:rsidR="00AA7AFD" w:rsidRPr="00AA7AFD" w:rsidRDefault="00AA7AFD" w:rsidP="00AA7AFD">
      <w:pPr>
        <w:spacing w:after="0" w:line="212" w:lineRule="exact"/>
        <w:rPr>
          <w:rFonts w:ascii="Times New Roman" w:eastAsia="Times New Roman" w:hAnsi="Times New Roman" w:cs="Arial"/>
          <w:sz w:val="20"/>
          <w:szCs w:val="20"/>
          <w:lang w:val="en-GB" w:eastAsia="en-GB"/>
        </w:rPr>
      </w:pPr>
    </w:p>
    <w:p w14:paraId="6E362899" w14:textId="77777777" w:rsidR="00AA7AFD" w:rsidRPr="00AA7AFD" w:rsidRDefault="00AA7AFD" w:rsidP="00AA7AFD">
      <w:pPr>
        <w:spacing w:after="0" w:line="235" w:lineRule="auto"/>
        <w:ind w:right="280"/>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23.3  If  all  envelopes  are  not  sealed  and  marked  as  required,  the Purchaser will assume no responsibility for the misplacement or</w:t>
      </w:r>
    </w:p>
    <w:p w14:paraId="2EC06441" w14:textId="77777777" w:rsidR="00AA7AFD" w:rsidRPr="00AA7AFD" w:rsidRDefault="00AA7AFD" w:rsidP="00AA7AFD">
      <w:pPr>
        <w:spacing w:after="0" w:line="235" w:lineRule="auto"/>
        <w:ind w:right="280"/>
        <w:jc w:val="right"/>
        <w:rPr>
          <w:rFonts w:ascii="Times New Roman" w:eastAsia="Times New Roman" w:hAnsi="Times New Roman" w:cs="Arial"/>
          <w:sz w:val="23"/>
          <w:szCs w:val="20"/>
          <w:lang w:val="en-GB" w:eastAsia="en-GB"/>
        </w:rPr>
        <w:sectPr w:rsidR="00AA7AFD" w:rsidRPr="00AA7AFD">
          <w:type w:val="continuous"/>
          <w:pgSz w:w="11900" w:h="16841"/>
          <w:pgMar w:top="1410" w:right="1359" w:bottom="1440" w:left="1240" w:header="0" w:footer="0" w:gutter="0"/>
          <w:cols w:num="2" w:space="0" w:equalWidth="0">
            <w:col w:w="1780" w:space="720"/>
            <w:col w:w="6800"/>
          </w:cols>
          <w:docGrid w:linePitch="360"/>
        </w:sectPr>
      </w:pPr>
    </w:p>
    <w:p w14:paraId="25D2D008" w14:textId="77777777" w:rsidR="00AA7AFD" w:rsidRPr="00AA7AFD" w:rsidRDefault="00AA7AFD" w:rsidP="00AA7AFD">
      <w:pPr>
        <w:tabs>
          <w:tab w:val="left" w:pos="280"/>
          <w:tab w:val="left" w:pos="3160"/>
          <w:tab w:val="left" w:pos="4820"/>
          <w:tab w:val="left" w:pos="5760"/>
          <w:tab w:val="left" w:pos="6280"/>
          <w:tab w:val="left" w:pos="6660"/>
          <w:tab w:val="left" w:pos="7420"/>
          <w:tab w:val="left" w:pos="9100"/>
        </w:tabs>
        <w:spacing w:after="0" w:line="0" w:lineRule="atLeast"/>
        <w:rPr>
          <w:rFonts w:ascii="Times New Roman" w:eastAsia="Times New Roman" w:hAnsi="Times New Roman" w:cs="Arial"/>
          <w:sz w:val="19"/>
          <w:szCs w:val="20"/>
          <w:lang w:val="en-GB" w:eastAsia="en-GB"/>
        </w:rPr>
      </w:pPr>
      <w:bookmarkStart w:id="23" w:name="page24"/>
      <w:bookmarkEnd w:id="23"/>
      <w:r w:rsidRPr="00AA7AFD">
        <w:rPr>
          <w:rFonts w:ascii="Times New Roman" w:eastAsia="Times New Roman" w:hAnsi="Times New Roman" w:cs="Arial"/>
          <w:sz w:val="19"/>
          <w:szCs w:val="20"/>
          <w:lang w:val="en-GB" w:eastAsia="en-GB"/>
        </w:rPr>
        <w:lastRenderedPageBreak/>
        <w:tab/>
        <w:t>Section I Instructions to Tenderers</w:t>
      </w:r>
      <w:r w:rsidRPr="00AA7AFD">
        <w:rPr>
          <w:rFonts w:ascii="Times New Roman" w:eastAsia="Times New Roman" w:hAnsi="Times New Roman" w:cs="Arial"/>
          <w:sz w:val="19"/>
          <w:szCs w:val="20"/>
          <w:lang w:val="en-GB" w:eastAsia="en-GB"/>
        </w:rPr>
        <w:tab/>
      </w:r>
      <w:r w:rsidRPr="00AA7AFD">
        <w:rPr>
          <w:rFonts w:ascii="Times New Roman" w:eastAsia="Times New Roman" w:hAnsi="Times New Roman" w:cs="Arial"/>
          <w:sz w:val="19"/>
          <w:szCs w:val="20"/>
          <w:lang w:val="en-GB" w:eastAsia="en-GB"/>
        </w:rPr>
        <w:tab/>
      </w:r>
      <w:r w:rsidRPr="00AA7AFD">
        <w:rPr>
          <w:rFonts w:ascii="Times New Roman" w:eastAsia="Times New Roman" w:hAnsi="Times New Roman" w:cs="Arial"/>
          <w:sz w:val="19"/>
          <w:szCs w:val="20"/>
          <w:lang w:val="en-GB" w:eastAsia="en-GB"/>
        </w:rPr>
        <w:tab/>
      </w:r>
      <w:r w:rsidRPr="00AA7AFD">
        <w:rPr>
          <w:rFonts w:ascii="Times New Roman" w:eastAsia="Times New Roman" w:hAnsi="Times New Roman" w:cs="Arial"/>
          <w:sz w:val="19"/>
          <w:szCs w:val="20"/>
          <w:lang w:val="en-GB" w:eastAsia="en-GB"/>
        </w:rPr>
        <w:tab/>
      </w:r>
      <w:r w:rsidRPr="00AA7AFD">
        <w:rPr>
          <w:rFonts w:ascii="Times New Roman" w:eastAsia="Times New Roman" w:hAnsi="Times New Roman" w:cs="Arial"/>
          <w:sz w:val="19"/>
          <w:szCs w:val="20"/>
          <w:lang w:val="en-GB" w:eastAsia="en-GB"/>
        </w:rPr>
        <w:tab/>
      </w:r>
      <w:r w:rsidRPr="00AA7AFD">
        <w:rPr>
          <w:rFonts w:ascii="Times New Roman" w:eastAsia="Times New Roman" w:hAnsi="Times New Roman" w:cs="Arial"/>
          <w:sz w:val="19"/>
          <w:szCs w:val="20"/>
          <w:lang w:val="en-GB" w:eastAsia="en-GB"/>
        </w:rPr>
        <w:tab/>
        <w:t>21</w:t>
      </w:r>
      <w:r w:rsidRPr="00AA7AFD">
        <w:rPr>
          <w:rFonts w:ascii="Times New Roman" w:eastAsia="Times New Roman" w:hAnsi="Times New Roman" w:cs="Arial"/>
          <w:sz w:val="19"/>
          <w:szCs w:val="20"/>
          <w:lang w:val="en-GB" w:eastAsia="en-GB"/>
        </w:rPr>
        <w:tab/>
      </w:r>
    </w:p>
    <w:p w14:paraId="23838226" w14:textId="77777777" w:rsidR="00AA7AFD" w:rsidRPr="00AA7AFD" w:rsidRDefault="00AA7AFD" w:rsidP="00AA7AFD">
      <w:pPr>
        <w:tabs>
          <w:tab w:val="left" w:pos="280"/>
          <w:tab w:val="left" w:pos="3160"/>
          <w:tab w:val="left" w:pos="4820"/>
          <w:tab w:val="left" w:pos="5760"/>
          <w:tab w:val="left" w:pos="6280"/>
          <w:tab w:val="left" w:pos="6660"/>
          <w:tab w:val="left" w:pos="7420"/>
          <w:tab w:val="left" w:pos="8940"/>
          <w:tab w:val="left" w:pos="910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p>
    <w:p w14:paraId="0724AAF9" w14:textId="77777777" w:rsidR="00AA7AFD" w:rsidRPr="00AA7AFD" w:rsidRDefault="00AA7AFD" w:rsidP="00AA7AFD">
      <w:pPr>
        <w:tabs>
          <w:tab w:val="left" w:pos="3160"/>
          <w:tab w:val="left" w:pos="4820"/>
          <w:tab w:val="left" w:pos="5760"/>
          <w:tab w:val="left" w:pos="6280"/>
          <w:tab w:val="left" w:pos="6660"/>
          <w:tab w:val="left" w:pos="7420"/>
          <w:tab w:val="left" w:pos="8940"/>
          <w:tab w:val="left" w:pos="910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w w:val="96"/>
          <w:sz w:val="23"/>
          <w:szCs w:val="20"/>
          <w:lang w:val="en-GB" w:eastAsia="en-GB"/>
        </w:rPr>
        <w:t>premature opening of the Tender.</w:t>
      </w:r>
      <w:r w:rsidRPr="00AA7AFD">
        <w:rPr>
          <w:rFonts w:ascii="Times New Roman" w:eastAsia="Times New Roman" w:hAnsi="Times New Roman" w:cs="Arial"/>
          <w:w w:val="96"/>
          <w:sz w:val="23"/>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p>
    <w:p w14:paraId="24BFCAA8" w14:textId="77777777" w:rsidR="00AA7AFD" w:rsidRPr="00AA7AFD" w:rsidRDefault="00AA7AFD" w:rsidP="00AA7AFD">
      <w:pPr>
        <w:tabs>
          <w:tab w:val="left" w:pos="2440"/>
          <w:tab w:val="left" w:pos="3160"/>
        </w:tabs>
        <w:spacing w:after="0" w:line="0" w:lineRule="atLeast"/>
        <w:rPr>
          <w:rFonts w:ascii="Times New Roman" w:eastAsia="Times New Roman" w:hAnsi="Times New Roman" w:cs="Arial"/>
          <w:b/>
          <w:sz w:val="23"/>
          <w:szCs w:val="20"/>
          <w:lang w:val="en-GB" w:eastAsia="en-GB"/>
        </w:rPr>
      </w:pPr>
    </w:p>
    <w:p w14:paraId="6CCE4B59" w14:textId="77777777" w:rsidR="00AA7AFD" w:rsidRPr="00AA7AFD" w:rsidRDefault="00AA7AFD" w:rsidP="00AA7AFD">
      <w:pPr>
        <w:tabs>
          <w:tab w:val="left" w:pos="2440"/>
          <w:tab w:val="left" w:pos="31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24. Deadline for</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24.1</w:t>
      </w:r>
      <w:r w:rsidRPr="00AA7AFD">
        <w:rPr>
          <w:rFonts w:ascii="Times New Roman" w:eastAsia="Times New Roman" w:hAnsi="Times New Roman" w:cs="Arial"/>
          <w:sz w:val="23"/>
          <w:szCs w:val="20"/>
          <w:lang w:val="en-GB" w:eastAsia="en-GB"/>
        </w:rPr>
        <w:tab/>
        <w:t>Tenders must be received by the Purchaser at the address and no</w:t>
      </w:r>
    </w:p>
    <w:p w14:paraId="412D77A3" w14:textId="77777777" w:rsidR="00AA7AFD" w:rsidRPr="00AA7AFD" w:rsidRDefault="00AA7AFD" w:rsidP="00AA7AFD">
      <w:pPr>
        <w:tabs>
          <w:tab w:val="left" w:pos="280"/>
          <w:tab w:val="left" w:pos="2440"/>
          <w:tab w:val="left" w:pos="3160"/>
          <w:tab w:val="left" w:pos="894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b/>
          <w:sz w:val="23"/>
          <w:szCs w:val="20"/>
          <w:lang w:val="en-GB" w:eastAsia="en-GB"/>
        </w:rPr>
        <w:t>Submission of</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ab/>
        <w:t>later than the date and time indicated in the TDS.</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08538E0C" w14:textId="77777777" w:rsidR="00AA7AFD" w:rsidRPr="00AA7AFD" w:rsidRDefault="00AA7AFD" w:rsidP="00AA7AFD">
      <w:pPr>
        <w:tabs>
          <w:tab w:val="left" w:pos="280"/>
          <w:tab w:val="left" w:pos="2440"/>
          <w:tab w:val="left" w:pos="3160"/>
        </w:tabs>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b/>
          <w:sz w:val="23"/>
          <w:szCs w:val="20"/>
          <w:lang w:val="en-GB" w:eastAsia="en-GB"/>
        </w:rPr>
        <w:t>Tenders</w:t>
      </w:r>
      <w:r w:rsidRPr="00AA7AFD">
        <w:rPr>
          <w:rFonts w:ascii="Times New Roman" w:eastAsia="Times New Roman" w:hAnsi="Times New Roman" w:cs="Arial"/>
          <w:b/>
          <w:sz w:val="23"/>
          <w:szCs w:val="20"/>
          <w:lang w:val="en-GB" w:eastAsia="en-GB"/>
        </w:rPr>
        <w:tab/>
      </w:r>
    </w:p>
    <w:p w14:paraId="087D1012" w14:textId="77777777" w:rsidR="00AA7AFD" w:rsidRPr="00AA7AFD" w:rsidRDefault="00AA7AFD" w:rsidP="00AA7AFD">
      <w:pPr>
        <w:tabs>
          <w:tab w:val="left" w:pos="280"/>
          <w:tab w:val="left" w:pos="2440"/>
          <w:tab w:val="left" w:pos="31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 xml:space="preserve">                                         </w:t>
      </w:r>
      <w:r w:rsidRPr="00AA7AFD">
        <w:rPr>
          <w:rFonts w:ascii="Times New Roman" w:eastAsia="Times New Roman" w:hAnsi="Times New Roman" w:cs="Arial"/>
          <w:sz w:val="23"/>
          <w:szCs w:val="20"/>
          <w:lang w:val="en-GB" w:eastAsia="en-GB"/>
        </w:rPr>
        <w:t>24.2</w:t>
      </w:r>
      <w:r w:rsidRPr="00AA7AFD">
        <w:rPr>
          <w:rFonts w:ascii="Times New Roman" w:eastAsia="Times New Roman" w:hAnsi="Times New Roman" w:cs="Arial"/>
          <w:sz w:val="23"/>
          <w:szCs w:val="20"/>
          <w:lang w:val="en-GB" w:eastAsia="en-GB"/>
        </w:rPr>
        <w:tab/>
        <w:t>The Purchaser may, at its discretion, extend the deadline for the</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 xml:space="preserve">submission of Tenders by </w:t>
      </w:r>
      <w:proofErr w:type="gramStart"/>
      <w:r w:rsidRPr="00AA7AFD">
        <w:rPr>
          <w:rFonts w:ascii="Times New Roman" w:eastAsia="Times New Roman" w:hAnsi="Times New Roman" w:cs="Arial"/>
          <w:sz w:val="23"/>
          <w:szCs w:val="20"/>
          <w:lang w:val="en-GB" w:eastAsia="en-GB"/>
        </w:rPr>
        <w:t>amending  the</w:t>
      </w:r>
      <w:proofErr w:type="gramEnd"/>
      <w:r w:rsidRPr="00AA7AFD">
        <w:rPr>
          <w:rFonts w:ascii="Times New Roman" w:eastAsia="Times New Roman" w:hAnsi="Times New Roman" w:cs="Arial"/>
          <w:sz w:val="23"/>
          <w:szCs w:val="20"/>
          <w:lang w:val="en-GB" w:eastAsia="en-GB"/>
        </w:rPr>
        <w:t xml:space="preserve"> Tender Documents  in</w:t>
      </w:r>
    </w:p>
    <w:p w14:paraId="40DE2E5F" w14:textId="77777777" w:rsidR="00AA7AFD" w:rsidRPr="00AA7AFD" w:rsidRDefault="00AA7AFD" w:rsidP="00AA7AFD">
      <w:pPr>
        <w:tabs>
          <w:tab w:val="left" w:pos="280"/>
          <w:tab w:val="left" w:pos="2440"/>
          <w:tab w:val="left" w:pos="31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accordance  with  ITT  Clause  8,  in  which  case  all  rights  and</w:t>
      </w:r>
    </w:p>
    <w:p w14:paraId="26A5D651" w14:textId="77777777" w:rsidR="00AA7AFD" w:rsidRPr="00AA7AFD" w:rsidRDefault="00AA7AFD" w:rsidP="00AA7AFD">
      <w:pPr>
        <w:tabs>
          <w:tab w:val="left" w:pos="280"/>
          <w:tab w:val="left" w:pos="2440"/>
          <w:tab w:val="left" w:pos="3160"/>
        </w:tabs>
        <w:spacing w:after="0" w:line="0" w:lineRule="atLeast"/>
        <w:rPr>
          <w:rFonts w:ascii="Times New Roman" w:eastAsia="Times New Roman" w:hAnsi="Times New Roman" w:cs="Arial"/>
          <w:w w:val="95"/>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5"/>
          <w:sz w:val="23"/>
          <w:szCs w:val="20"/>
          <w:lang w:val="en-GB" w:eastAsia="en-GB"/>
        </w:rPr>
        <w:t>obligations of the Purchaser and Tenderers previously subject to the</w:t>
      </w:r>
    </w:p>
    <w:p w14:paraId="431BB92B" w14:textId="77777777" w:rsidR="00AA7AFD" w:rsidRPr="00AA7AFD" w:rsidRDefault="00AA7AFD" w:rsidP="00AA7AFD">
      <w:pPr>
        <w:tabs>
          <w:tab w:val="left" w:pos="280"/>
          <w:tab w:val="left" w:pos="2440"/>
          <w:tab w:val="left" w:pos="3160"/>
          <w:tab w:val="left" w:pos="4820"/>
          <w:tab w:val="left" w:pos="5760"/>
          <w:tab w:val="left" w:pos="6280"/>
          <w:tab w:val="left" w:pos="7420"/>
          <w:tab w:val="left" w:pos="8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deadline   shall</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thereafter</w:t>
      </w:r>
      <w:r w:rsidRPr="00AA7AFD">
        <w:rPr>
          <w:rFonts w:ascii="Times New Roman" w:eastAsia="Times New Roman" w:hAnsi="Times New Roman" w:cs="Arial"/>
          <w:w w:val="99"/>
          <w:sz w:val="23"/>
          <w:szCs w:val="20"/>
          <w:lang w:val="en-GB" w:eastAsia="en-GB"/>
        </w:rPr>
        <w:tab/>
      </w:r>
      <w:r w:rsidRPr="00AA7AFD">
        <w:rPr>
          <w:rFonts w:ascii="Times New Roman" w:eastAsia="Times New Roman" w:hAnsi="Times New Roman" w:cs="Arial"/>
          <w:sz w:val="23"/>
          <w:szCs w:val="20"/>
          <w:lang w:val="en-GB" w:eastAsia="en-GB"/>
        </w:rPr>
        <w:t>be</w:t>
      </w:r>
      <w:r w:rsidRPr="00AA7AFD">
        <w:rPr>
          <w:rFonts w:ascii="Times New Roman" w:eastAsia="Times New Roman" w:hAnsi="Times New Roman" w:cs="Arial"/>
          <w:sz w:val="23"/>
          <w:szCs w:val="20"/>
          <w:lang w:val="en-GB" w:eastAsia="en-GB"/>
        </w:rPr>
        <w:tab/>
        <w:t>subject   to</w:t>
      </w:r>
      <w:r w:rsidRPr="00AA7AFD">
        <w:rPr>
          <w:rFonts w:ascii="Times New Roman" w:eastAsia="Times New Roman" w:hAnsi="Times New Roman" w:cs="Arial"/>
          <w:sz w:val="23"/>
          <w:szCs w:val="20"/>
          <w:lang w:val="en-GB" w:eastAsia="en-GB"/>
        </w:rPr>
        <w:tab/>
        <w:t>the   deadline</w:t>
      </w:r>
      <w:r w:rsidRPr="00AA7AFD">
        <w:rPr>
          <w:rFonts w:ascii="Times New Roman" w:eastAsia="Times New Roman" w:hAnsi="Times New Roman" w:cs="Arial"/>
          <w:sz w:val="23"/>
          <w:szCs w:val="20"/>
          <w:lang w:val="en-GB" w:eastAsia="en-GB"/>
        </w:rPr>
        <w:tab/>
        <w:t>as</w:t>
      </w:r>
    </w:p>
    <w:p w14:paraId="199B7500" w14:textId="77777777" w:rsidR="00AA7AFD" w:rsidRPr="00AA7AFD" w:rsidRDefault="00AA7AFD" w:rsidP="00AA7AFD">
      <w:pPr>
        <w:tabs>
          <w:tab w:val="left" w:pos="280"/>
          <w:tab w:val="left" w:pos="2440"/>
          <w:tab w:val="left" w:pos="3160"/>
          <w:tab w:val="left" w:pos="4820"/>
          <w:tab w:val="left" w:pos="5760"/>
          <w:tab w:val="left" w:pos="6280"/>
          <w:tab w:val="left" w:pos="6660"/>
          <w:tab w:val="left" w:pos="7420"/>
          <w:tab w:val="left" w:pos="894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extended.</w:t>
      </w:r>
    </w:p>
    <w:p w14:paraId="7BE43453" w14:textId="77777777" w:rsidR="00AA7AFD" w:rsidRPr="00AA7AFD" w:rsidRDefault="00AA7AFD" w:rsidP="00AA7AFD">
      <w:pPr>
        <w:tabs>
          <w:tab w:val="left" w:pos="280"/>
          <w:tab w:val="left" w:pos="2440"/>
          <w:tab w:val="left" w:pos="3160"/>
          <w:tab w:val="left" w:pos="4820"/>
          <w:tab w:val="left" w:pos="5760"/>
          <w:tab w:val="left" w:pos="6280"/>
          <w:tab w:val="left" w:pos="6660"/>
          <w:tab w:val="left" w:pos="7420"/>
          <w:tab w:val="left" w:pos="894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7CB83E3F" w14:textId="77777777" w:rsidR="00AA7AFD" w:rsidRPr="00AA7AFD" w:rsidRDefault="00AA7AFD" w:rsidP="00AA7AFD">
      <w:pPr>
        <w:tabs>
          <w:tab w:val="left" w:pos="24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25. Late Tenders</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25.1 The Purchaser shall not consider any Tender that arrives after the</w:t>
      </w:r>
    </w:p>
    <w:p w14:paraId="4338FEE2" w14:textId="77777777" w:rsidR="00AA7AFD" w:rsidRPr="00AA7AFD" w:rsidRDefault="00AA7AFD" w:rsidP="00AA7AFD">
      <w:pPr>
        <w:tabs>
          <w:tab w:val="left" w:pos="280"/>
          <w:tab w:val="left" w:pos="2440"/>
          <w:tab w:val="left" w:pos="3160"/>
        </w:tabs>
        <w:spacing w:after="0" w:line="0" w:lineRule="atLeast"/>
        <w:rPr>
          <w:rFonts w:ascii="Times New Roman" w:eastAsia="Times New Roman" w:hAnsi="Times New Roman" w:cs="Arial"/>
          <w:w w:val="96"/>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6"/>
          <w:sz w:val="23"/>
          <w:szCs w:val="20"/>
          <w:lang w:val="en-GB" w:eastAsia="en-GB"/>
        </w:rPr>
        <w:t>deadline for submission of Tenders, in accordance with ITT Clause</w:t>
      </w:r>
    </w:p>
    <w:p w14:paraId="7C96F1A6" w14:textId="77777777" w:rsidR="00AA7AFD" w:rsidRPr="00AA7AFD" w:rsidRDefault="00AA7AFD" w:rsidP="00AA7AFD">
      <w:pPr>
        <w:tabs>
          <w:tab w:val="left" w:pos="280"/>
          <w:tab w:val="left" w:pos="2440"/>
          <w:tab w:val="left" w:pos="3160"/>
          <w:tab w:val="left" w:pos="8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24.   Any Tender received by the Purchaser after the deadline</w:t>
      </w:r>
      <w:r w:rsidRPr="00AA7AFD">
        <w:rPr>
          <w:rFonts w:ascii="Times New Roman" w:eastAsia="Times New Roman" w:hAnsi="Times New Roman" w:cs="Arial"/>
          <w:sz w:val="23"/>
          <w:szCs w:val="20"/>
          <w:lang w:val="en-GB" w:eastAsia="en-GB"/>
        </w:rPr>
        <w:tab/>
        <w:t>for</w:t>
      </w:r>
    </w:p>
    <w:p w14:paraId="45C16D6F" w14:textId="77777777" w:rsidR="00AA7AFD" w:rsidRPr="00AA7AFD" w:rsidRDefault="00AA7AFD" w:rsidP="00AA7AFD">
      <w:pPr>
        <w:tabs>
          <w:tab w:val="left" w:pos="280"/>
          <w:tab w:val="left" w:pos="2440"/>
          <w:tab w:val="left" w:pos="3160"/>
          <w:tab w:val="left" w:pos="5760"/>
          <w:tab w:val="left" w:pos="6280"/>
          <w:tab w:val="left" w:pos="66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submission  of</w:t>
      </w:r>
      <w:proofErr w:type="gramEnd"/>
      <w:r w:rsidRPr="00AA7AFD">
        <w:rPr>
          <w:rFonts w:ascii="Times New Roman" w:eastAsia="Times New Roman" w:hAnsi="Times New Roman" w:cs="Arial"/>
          <w:sz w:val="23"/>
          <w:szCs w:val="20"/>
          <w:lang w:val="en-GB" w:eastAsia="en-GB"/>
        </w:rPr>
        <w:t xml:space="preserve"> T e n d e r s</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6"/>
          <w:sz w:val="23"/>
          <w:szCs w:val="20"/>
          <w:lang w:val="en-GB" w:eastAsia="en-GB"/>
        </w:rPr>
        <w:t>shall</w:t>
      </w:r>
      <w:r w:rsidRPr="00AA7AFD">
        <w:rPr>
          <w:rFonts w:ascii="Times New Roman" w:eastAsia="Times New Roman" w:hAnsi="Times New Roman" w:cs="Arial"/>
          <w:w w:val="96"/>
          <w:sz w:val="23"/>
          <w:szCs w:val="20"/>
          <w:lang w:val="en-GB" w:eastAsia="en-GB"/>
        </w:rPr>
        <w:tab/>
      </w:r>
      <w:r w:rsidRPr="00AA7AFD">
        <w:rPr>
          <w:rFonts w:ascii="Times New Roman" w:eastAsia="Times New Roman" w:hAnsi="Times New Roman" w:cs="Arial"/>
          <w:sz w:val="23"/>
          <w:szCs w:val="20"/>
          <w:lang w:val="en-GB" w:eastAsia="en-GB"/>
        </w:rPr>
        <w:t>be</w:t>
      </w:r>
      <w:r w:rsidRPr="00AA7AFD">
        <w:rPr>
          <w:rFonts w:ascii="Times New Roman" w:eastAsia="Times New Roman" w:hAnsi="Times New Roman" w:cs="Arial"/>
          <w:sz w:val="23"/>
          <w:szCs w:val="20"/>
          <w:lang w:val="en-GB" w:eastAsia="en-GB"/>
        </w:rPr>
        <w:tab/>
        <w:t>declared  late, rejected, and</w:t>
      </w:r>
    </w:p>
    <w:p w14:paraId="2890062E" w14:textId="77777777" w:rsidR="00AA7AFD" w:rsidRPr="00AA7AFD" w:rsidRDefault="00AA7AFD" w:rsidP="00AA7AFD">
      <w:pPr>
        <w:tabs>
          <w:tab w:val="left" w:pos="280"/>
          <w:tab w:val="left" w:pos="2440"/>
          <w:tab w:val="left" w:pos="3160"/>
          <w:tab w:val="left" w:pos="6660"/>
          <w:tab w:val="left" w:pos="7420"/>
          <w:tab w:val="left" w:pos="894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returned unopened to the Tenderer.</w:t>
      </w:r>
    </w:p>
    <w:p w14:paraId="3849D7CC" w14:textId="77777777" w:rsidR="00AA7AFD" w:rsidRPr="00AA7AFD" w:rsidRDefault="00AA7AFD" w:rsidP="00AA7AFD">
      <w:pPr>
        <w:tabs>
          <w:tab w:val="left" w:pos="280"/>
          <w:tab w:val="left" w:pos="2440"/>
          <w:tab w:val="left" w:pos="3160"/>
          <w:tab w:val="left" w:pos="6660"/>
          <w:tab w:val="left" w:pos="7420"/>
          <w:tab w:val="left" w:pos="894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03E872B9" w14:textId="77777777" w:rsidR="00AA7AFD" w:rsidRPr="00AA7AFD" w:rsidRDefault="00AA7AFD" w:rsidP="00AA7AFD">
      <w:pPr>
        <w:tabs>
          <w:tab w:val="left" w:pos="2440"/>
          <w:tab w:val="left" w:pos="3160"/>
        </w:tabs>
        <w:spacing w:after="0" w:line="0" w:lineRule="atLeast"/>
        <w:rPr>
          <w:rFonts w:ascii="Times New Roman" w:eastAsia="Times New Roman" w:hAnsi="Times New Roman" w:cs="Arial"/>
          <w:w w:val="97"/>
          <w:sz w:val="23"/>
          <w:szCs w:val="20"/>
          <w:lang w:val="en-GB" w:eastAsia="en-GB"/>
        </w:rPr>
      </w:pPr>
      <w:r w:rsidRPr="00AA7AFD">
        <w:rPr>
          <w:rFonts w:ascii="Times New Roman" w:eastAsia="Times New Roman" w:hAnsi="Times New Roman" w:cs="Arial"/>
          <w:b/>
          <w:sz w:val="23"/>
          <w:szCs w:val="20"/>
          <w:lang w:val="en-GB" w:eastAsia="en-GB"/>
        </w:rPr>
        <w:t>26. Withdrawal,</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26.1</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7"/>
          <w:sz w:val="23"/>
          <w:szCs w:val="20"/>
          <w:lang w:val="en-GB" w:eastAsia="en-GB"/>
        </w:rPr>
        <w:t>A Tenderer may withdraw, substitute, or modify its Tender after it</w:t>
      </w:r>
    </w:p>
    <w:p w14:paraId="0785CCDF" w14:textId="77777777" w:rsidR="00AA7AFD" w:rsidRPr="00AA7AFD" w:rsidRDefault="00AA7AFD" w:rsidP="00AA7AFD">
      <w:pPr>
        <w:tabs>
          <w:tab w:val="left" w:pos="280"/>
          <w:tab w:val="left" w:pos="2440"/>
          <w:tab w:val="left" w:pos="3160"/>
        </w:tabs>
        <w:spacing w:after="0" w:line="262" w:lineRule="exac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b/>
          <w:sz w:val="23"/>
          <w:szCs w:val="20"/>
          <w:lang w:val="en-GB" w:eastAsia="en-GB"/>
        </w:rPr>
        <w:t>Substitution, and</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has been submitted by sending a written notice, duly signed by an</w:t>
      </w:r>
    </w:p>
    <w:p w14:paraId="33113A30" w14:textId="77777777" w:rsidR="00AA7AFD" w:rsidRPr="00AA7AFD" w:rsidRDefault="00AA7AFD" w:rsidP="00AA7AFD">
      <w:pPr>
        <w:tabs>
          <w:tab w:val="left" w:pos="280"/>
          <w:tab w:val="left" w:pos="2440"/>
          <w:tab w:val="left" w:pos="3160"/>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b/>
          <w:sz w:val="23"/>
          <w:szCs w:val="20"/>
          <w:lang w:val="en-GB" w:eastAsia="en-GB"/>
        </w:rPr>
        <w:t>Modification of</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authorized  representative</w:t>
      </w:r>
      <w:proofErr w:type="gramEnd"/>
      <w:r w:rsidRPr="00AA7AFD">
        <w:rPr>
          <w:rFonts w:ascii="Times New Roman" w:eastAsia="Times New Roman" w:hAnsi="Times New Roman" w:cs="Arial"/>
          <w:sz w:val="23"/>
          <w:szCs w:val="20"/>
          <w:lang w:val="en-GB" w:eastAsia="en-GB"/>
        </w:rPr>
        <w:t>,  and  shall  include  a  copy  of  the</w:t>
      </w:r>
    </w:p>
    <w:p w14:paraId="36F21F9A" w14:textId="77777777" w:rsidR="00AA7AFD" w:rsidRPr="00AA7AFD" w:rsidRDefault="00AA7AFD" w:rsidP="00AA7AFD">
      <w:pPr>
        <w:tabs>
          <w:tab w:val="left" w:pos="280"/>
          <w:tab w:val="left" w:pos="2440"/>
          <w:tab w:val="left" w:pos="3160"/>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b/>
          <w:sz w:val="23"/>
          <w:szCs w:val="20"/>
          <w:lang w:val="en-GB" w:eastAsia="en-GB"/>
        </w:rPr>
        <w:t>Tenders</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authorization  in</w:t>
      </w:r>
      <w:proofErr w:type="gramEnd"/>
      <w:r w:rsidRPr="00AA7AFD">
        <w:rPr>
          <w:rFonts w:ascii="Times New Roman" w:eastAsia="Times New Roman" w:hAnsi="Times New Roman" w:cs="Arial"/>
          <w:sz w:val="23"/>
          <w:szCs w:val="20"/>
          <w:lang w:val="en-GB" w:eastAsia="en-GB"/>
        </w:rPr>
        <w:t xml:space="preserve"> accordance  with ITT Sub-Clause  22.2, (except</w:t>
      </w:r>
    </w:p>
    <w:p w14:paraId="01B31A76" w14:textId="77777777" w:rsidR="00AA7AFD" w:rsidRPr="00AA7AFD" w:rsidRDefault="00AA7AFD" w:rsidP="00AA7AFD">
      <w:pPr>
        <w:tabs>
          <w:tab w:val="left" w:pos="280"/>
          <w:tab w:val="left" w:pos="2440"/>
          <w:tab w:val="left" w:pos="3160"/>
        </w:tabs>
        <w:spacing w:after="0" w:line="259"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proofErr w:type="gramStart"/>
      <w:r w:rsidRPr="00AA7AFD">
        <w:rPr>
          <w:rFonts w:ascii="Times New Roman" w:eastAsia="Times New Roman" w:hAnsi="Times New Roman" w:cs="Arial"/>
          <w:sz w:val="23"/>
          <w:szCs w:val="20"/>
          <w:lang w:val="en-GB" w:eastAsia="en-GB"/>
        </w:rPr>
        <w:t>that  no</w:t>
      </w:r>
      <w:proofErr w:type="gramEnd"/>
      <w:r w:rsidRPr="00AA7AFD">
        <w:rPr>
          <w:rFonts w:ascii="Times New Roman" w:eastAsia="Times New Roman" w:hAnsi="Times New Roman" w:cs="Arial"/>
          <w:sz w:val="23"/>
          <w:szCs w:val="20"/>
          <w:lang w:val="en-GB" w:eastAsia="en-GB"/>
        </w:rPr>
        <w:t xml:space="preserve">  copies  of  the  withdrawal  notice  are  required).  The</w:t>
      </w:r>
    </w:p>
    <w:p w14:paraId="4F0AC73B" w14:textId="77777777" w:rsidR="00AA7AFD" w:rsidRPr="00AA7AFD" w:rsidRDefault="00AA7AFD" w:rsidP="00AA7AFD">
      <w:pPr>
        <w:tabs>
          <w:tab w:val="left" w:pos="280"/>
          <w:tab w:val="left" w:pos="2440"/>
          <w:tab w:val="left" w:pos="3160"/>
        </w:tabs>
        <w:spacing w:after="0" w:line="0" w:lineRule="atLeast"/>
        <w:rPr>
          <w:rFonts w:ascii="Times New Roman" w:eastAsia="Times New Roman" w:hAnsi="Times New Roman" w:cs="Arial"/>
          <w:w w:val="98"/>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w w:val="98"/>
          <w:sz w:val="23"/>
          <w:szCs w:val="20"/>
          <w:lang w:val="en-GB" w:eastAsia="en-GB"/>
        </w:rPr>
        <w:t>corresponding  substitution</w:t>
      </w:r>
      <w:proofErr w:type="gramEnd"/>
      <w:r w:rsidRPr="00AA7AFD">
        <w:rPr>
          <w:rFonts w:ascii="Times New Roman" w:eastAsia="Times New Roman" w:hAnsi="Times New Roman" w:cs="Arial"/>
          <w:w w:val="98"/>
          <w:sz w:val="23"/>
          <w:szCs w:val="20"/>
          <w:lang w:val="en-GB" w:eastAsia="en-GB"/>
        </w:rPr>
        <w:t xml:space="preserve">  or  modification  of the  Tender  must</w:t>
      </w:r>
    </w:p>
    <w:p w14:paraId="6B89FC46" w14:textId="77777777" w:rsidR="00AA7AFD" w:rsidRPr="00AA7AFD" w:rsidRDefault="00AA7AFD" w:rsidP="00AA7AFD">
      <w:pPr>
        <w:tabs>
          <w:tab w:val="left" w:pos="280"/>
          <w:tab w:val="left" w:pos="2440"/>
          <w:tab w:val="left" w:pos="3160"/>
          <w:tab w:val="left" w:pos="894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accompany the respective written notice. All notices must be:</w:t>
      </w:r>
    </w:p>
    <w:p w14:paraId="279FF21B" w14:textId="77777777" w:rsidR="00AA7AFD" w:rsidRPr="00AA7AFD" w:rsidRDefault="00AA7AFD" w:rsidP="00AA7AFD">
      <w:pPr>
        <w:tabs>
          <w:tab w:val="left" w:pos="280"/>
          <w:tab w:val="left" w:pos="2440"/>
          <w:tab w:val="left" w:pos="3160"/>
          <w:tab w:val="left" w:pos="894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3E17C635" w14:textId="77777777" w:rsidR="00AA7AFD" w:rsidRPr="00AA7AFD" w:rsidRDefault="00AA7AFD" w:rsidP="00AA7AFD">
      <w:pPr>
        <w:tabs>
          <w:tab w:val="left" w:pos="280"/>
          <w:tab w:val="left" w:pos="2440"/>
          <w:tab w:val="left" w:pos="31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 xml:space="preserve">(a)   submitted </w:t>
      </w:r>
      <w:proofErr w:type="gramStart"/>
      <w:r w:rsidRPr="00AA7AFD">
        <w:rPr>
          <w:rFonts w:ascii="Times New Roman" w:eastAsia="Times New Roman" w:hAnsi="Times New Roman" w:cs="Arial"/>
          <w:sz w:val="23"/>
          <w:szCs w:val="20"/>
          <w:lang w:val="en-GB" w:eastAsia="en-GB"/>
        </w:rPr>
        <w:t>in  accordance</w:t>
      </w:r>
      <w:proofErr w:type="gramEnd"/>
      <w:r w:rsidRPr="00AA7AFD">
        <w:rPr>
          <w:rFonts w:ascii="Times New Roman" w:eastAsia="Times New Roman" w:hAnsi="Times New Roman" w:cs="Arial"/>
          <w:sz w:val="23"/>
          <w:szCs w:val="20"/>
          <w:lang w:val="en-GB" w:eastAsia="en-GB"/>
        </w:rPr>
        <w:t xml:space="preserve">  with  ITT  Clauses  22  and  23</w:t>
      </w:r>
    </w:p>
    <w:p w14:paraId="311BB546" w14:textId="77777777" w:rsidR="00AA7AFD" w:rsidRPr="00AA7AFD" w:rsidRDefault="00AA7AFD" w:rsidP="00AA7AFD">
      <w:pPr>
        <w:tabs>
          <w:tab w:val="left" w:pos="280"/>
          <w:tab w:val="left" w:pos="2440"/>
          <w:tab w:val="left" w:pos="3160"/>
        </w:tabs>
        <w:spacing w:after="0" w:line="0" w:lineRule="atLeast"/>
        <w:ind w:right="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w:t>
      </w:r>
      <w:proofErr w:type="gramStart"/>
      <w:r w:rsidRPr="00AA7AFD">
        <w:rPr>
          <w:rFonts w:ascii="Times New Roman" w:eastAsia="Times New Roman" w:hAnsi="Times New Roman" w:cs="Arial"/>
          <w:sz w:val="23"/>
          <w:szCs w:val="20"/>
          <w:lang w:val="en-GB" w:eastAsia="en-GB"/>
        </w:rPr>
        <w:t>except  that</w:t>
      </w:r>
      <w:proofErr w:type="gramEnd"/>
      <w:r w:rsidRPr="00AA7AFD">
        <w:rPr>
          <w:rFonts w:ascii="Times New Roman" w:eastAsia="Times New Roman" w:hAnsi="Times New Roman" w:cs="Arial"/>
          <w:sz w:val="23"/>
          <w:szCs w:val="20"/>
          <w:lang w:val="en-GB" w:eastAsia="en-GB"/>
        </w:rPr>
        <w:t xml:space="preserve">  withdrawal  notices  do not  require  copies),</w:t>
      </w:r>
    </w:p>
    <w:p w14:paraId="0F0605FD" w14:textId="77777777" w:rsidR="00AA7AFD" w:rsidRPr="00AA7AFD" w:rsidRDefault="00AA7AFD" w:rsidP="00AA7AFD">
      <w:pPr>
        <w:tabs>
          <w:tab w:val="left" w:pos="280"/>
          <w:tab w:val="left" w:pos="2440"/>
          <w:tab w:val="left" w:pos="31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and in addition, the respective envelopes shall be clearly</w:t>
      </w:r>
    </w:p>
    <w:p w14:paraId="7520804A" w14:textId="77777777" w:rsidR="00AA7AFD" w:rsidRPr="00AA7AFD" w:rsidRDefault="00AA7AFD" w:rsidP="00AA7AFD">
      <w:pPr>
        <w:tabs>
          <w:tab w:val="left" w:pos="280"/>
          <w:tab w:val="left" w:pos="2440"/>
          <w:tab w:val="left" w:pos="3160"/>
          <w:tab w:val="left" w:pos="4820"/>
          <w:tab w:val="left" w:pos="6660"/>
          <w:tab w:val="left" w:pos="8940"/>
        </w:tabs>
        <w:spacing w:after="0" w:line="0" w:lineRule="atLeast"/>
        <w:ind w:right="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marked</w:t>
      </w:r>
      <w:r w:rsidRPr="00AA7AFD">
        <w:rPr>
          <w:rFonts w:ascii="Times New Roman" w:eastAsia="Times New Roman" w:hAnsi="Times New Roman" w:cs="Arial"/>
          <w:sz w:val="23"/>
          <w:szCs w:val="20"/>
          <w:lang w:val="en-GB" w:eastAsia="en-GB"/>
        </w:rPr>
        <w:tab/>
        <w:t>“W</w:t>
      </w:r>
      <w:r w:rsidRPr="00AA7AFD">
        <w:rPr>
          <w:rFonts w:ascii="Times New Roman" w:eastAsia="Times New Roman" w:hAnsi="Times New Roman" w:cs="Arial"/>
          <w:sz w:val="18"/>
          <w:szCs w:val="20"/>
          <w:lang w:val="en-GB" w:eastAsia="en-GB"/>
        </w:rPr>
        <w:t>ITHDRAWAL</w:t>
      </w:r>
      <w:r w:rsidRPr="00AA7AFD">
        <w:rPr>
          <w:rFonts w:ascii="Times New Roman" w:eastAsia="Times New Roman" w:hAnsi="Times New Roman" w:cs="Arial"/>
          <w:sz w:val="23"/>
          <w:szCs w:val="20"/>
          <w:lang w:val="en-GB" w:eastAsia="en-GB"/>
        </w:rPr>
        <w:t>,”</w:t>
      </w:r>
      <w:r w:rsidRPr="00AA7AFD">
        <w:rPr>
          <w:rFonts w:ascii="Times New Roman" w:eastAsia="Times New Roman" w:hAnsi="Times New Roman" w:cs="Arial"/>
          <w:sz w:val="23"/>
          <w:szCs w:val="20"/>
          <w:lang w:val="en-GB" w:eastAsia="en-GB"/>
        </w:rPr>
        <w:tab/>
        <w:t>“S</w:t>
      </w:r>
      <w:r w:rsidRPr="00AA7AFD">
        <w:rPr>
          <w:rFonts w:ascii="Times New Roman" w:eastAsia="Times New Roman" w:hAnsi="Times New Roman" w:cs="Arial"/>
          <w:sz w:val="18"/>
          <w:szCs w:val="20"/>
          <w:lang w:val="en-GB" w:eastAsia="en-GB"/>
        </w:rPr>
        <w:t>UBSTITUTION</w:t>
      </w:r>
      <w:r w:rsidRPr="00AA7AFD">
        <w:rPr>
          <w:rFonts w:ascii="Times New Roman" w:eastAsia="Times New Roman" w:hAnsi="Times New Roman" w:cs="Arial"/>
          <w:sz w:val="23"/>
          <w:szCs w:val="20"/>
          <w:lang w:val="en-GB" w:eastAsia="en-GB"/>
        </w:rPr>
        <w:t>,”</w:t>
      </w:r>
      <w:r w:rsidRPr="00AA7AFD">
        <w:rPr>
          <w:rFonts w:ascii="Times New Roman" w:eastAsia="Times New Roman" w:hAnsi="Times New Roman" w:cs="Arial"/>
          <w:sz w:val="23"/>
          <w:szCs w:val="20"/>
          <w:lang w:val="en-GB" w:eastAsia="en-GB"/>
        </w:rPr>
        <w:tab/>
        <w:t>or</w:t>
      </w:r>
    </w:p>
    <w:p w14:paraId="7AE69EB9" w14:textId="77777777" w:rsidR="00AA7AFD" w:rsidRPr="00AA7AFD" w:rsidRDefault="00AA7AFD" w:rsidP="00AA7AFD">
      <w:pPr>
        <w:tabs>
          <w:tab w:val="left" w:pos="280"/>
          <w:tab w:val="left" w:pos="2440"/>
          <w:tab w:val="left" w:pos="3160"/>
          <w:tab w:val="left" w:pos="6280"/>
          <w:tab w:val="left" w:pos="6660"/>
          <w:tab w:val="left" w:pos="7420"/>
          <w:tab w:val="left" w:pos="894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“M</w:t>
      </w:r>
      <w:r w:rsidRPr="00AA7AFD">
        <w:rPr>
          <w:rFonts w:ascii="Times New Roman" w:eastAsia="Times New Roman" w:hAnsi="Times New Roman" w:cs="Arial"/>
          <w:sz w:val="18"/>
          <w:szCs w:val="20"/>
          <w:lang w:val="en-GB" w:eastAsia="en-GB"/>
        </w:rPr>
        <w:t>ODIFICATION</w:t>
      </w:r>
      <w:r w:rsidRPr="00AA7AFD">
        <w:rPr>
          <w:rFonts w:ascii="Times New Roman" w:eastAsia="Times New Roman" w:hAnsi="Times New Roman" w:cs="Arial"/>
          <w:sz w:val="23"/>
          <w:szCs w:val="20"/>
          <w:lang w:val="en-GB" w:eastAsia="en-GB"/>
        </w:rPr>
        <w:t>;” and</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7C642B8B" w14:textId="77777777" w:rsidR="00AA7AFD" w:rsidRPr="00AA7AFD" w:rsidRDefault="00AA7AFD" w:rsidP="00AA7AFD">
      <w:pPr>
        <w:tabs>
          <w:tab w:val="left" w:pos="280"/>
          <w:tab w:val="left" w:pos="2440"/>
          <w:tab w:val="left" w:pos="316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p>
    <w:p w14:paraId="29E77BF1" w14:textId="77777777" w:rsidR="00AA7AFD" w:rsidRPr="00AA7AFD" w:rsidRDefault="00AA7AFD" w:rsidP="00AA7AFD">
      <w:pPr>
        <w:tabs>
          <w:tab w:val="left" w:pos="280"/>
          <w:tab w:val="left" w:pos="2440"/>
          <w:tab w:val="left" w:pos="31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 xml:space="preserve">                                                     </w:t>
      </w:r>
      <w:r w:rsidRPr="00AA7AFD">
        <w:rPr>
          <w:rFonts w:ascii="Times New Roman" w:eastAsia="Times New Roman" w:hAnsi="Times New Roman" w:cs="Arial"/>
          <w:sz w:val="23"/>
          <w:szCs w:val="20"/>
          <w:lang w:val="en-GB" w:eastAsia="en-GB"/>
        </w:rPr>
        <w:t>(b)   received by the Purchaser prior to the deadline prescribed</w:t>
      </w:r>
    </w:p>
    <w:p w14:paraId="308A9D8D" w14:textId="77777777" w:rsidR="00AA7AFD" w:rsidRPr="00AA7AFD" w:rsidRDefault="00AA7AFD" w:rsidP="00AA7AFD">
      <w:pPr>
        <w:tabs>
          <w:tab w:val="left" w:pos="280"/>
          <w:tab w:val="left" w:pos="2440"/>
          <w:tab w:val="left" w:pos="3160"/>
        </w:tabs>
        <w:spacing w:after="0" w:line="0" w:lineRule="atLeast"/>
        <w:ind w:right="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for  submission</w:t>
      </w:r>
      <w:proofErr w:type="gramEnd"/>
      <w:r w:rsidRPr="00AA7AFD">
        <w:rPr>
          <w:rFonts w:ascii="Times New Roman" w:eastAsia="Times New Roman" w:hAnsi="Times New Roman" w:cs="Arial"/>
          <w:sz w:val="23"/>
          <w:szCs w:val="20"/>
          <w:lang w:val="en-GB" w:eastAsia="en-GB"/>
        </w:rPr>
        <w:t xml:space="preserve">  of  Tenders,  in  accordance  with  ITT</w:t>
      </w:r>
    </w:p>
    <w:p w14:paraId="50CAEB42" w14:textId="77777777" w:rsidR="00AA7AFD" w:rsidRPr="00AA7AFD" w:rsidRDefault="00AA7AFD" w:rsidP="00AA7AFD">
      <w:pPr>
        <w:tabs>
          <w:tab w:val="left" w:pos="280"/>
          <w:tab w:val="left" w:pos="2440"/>
          <w:tab w:val="left" w:pos="3160"/>
          <w:tab w:val="left" w:pos="4820"/>
          <w:tab w:val="left" w:pos="5760"/>
          <w:tab w:val="left" w:pos="6280"/>
          <w:tab w:val="left" w:pos="6660"/>
          <w:tab w:val="left" w:pos="7420"/>
          <w:tab w:val="left" w:pos="894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Clause 24.</w:t>
      </w:r>
    </w:p>
    <w:p w14:paraId="13B0364B" w14:textId="77777777" w:rsidR="00AA7AFD" w:rsidRPr="00AA7AFD" w:rsidRDefault="00AA7AFD" w:rsidP="00AA7AFD">
      <w:pPr>
        <w:tabs>
          <w:tab w:val="left" w:pos="280"/>
          <w:tab w:val="left" w:pos="2440"/>
          <w:tab w:val="left" w:pos="3160"/>
          <w:tab w:val="left" w:pos="4820"/>
          <w:tab w:val="left" w:pos="5760"/>
          <w:tab w:val="left" w:pos="6280"/>
          <w:tab w:val="left" w:pos="6660"/>
          <w:tab w:val="left" w:pos="7420"/>
          <w:tab w:val="left" w:pos="894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6A1FA3A0" w14:textId="77777777" w:rsidR="00AA7AFD" w:rsidRPr="00AA7AFD" w:rsidRDefault="00AA7AFD" w:rsidP="00AA7AFD">
      <w:pPr>
        <w:tabs>
          <w:tab w:val="left" w:pos="280"/>
          <w:tab w:val="left" w:pos="2440"/>
          <w:tab w:val="left" w:pos="31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26.2</w:t>
      </w:r>
      <w:r w:rsidRPr="00AA7AFD">
        <w:rPr>
          <w:rFonts w:ascii="Times New Roman" w:eastAsia="Times New Roman" w:hAnsi="Times New Roman" w:cs="Arial"/>
          <w:sz w:val="23"/>
          <w:szCs w:val="20"/>
          <w:lang w:val="en-GB" w:eastAsia="en-GB"/>
        </w:rPr>
        <w:tab/>
        <w:t>Tenders requested to be withdrawn in accordance with ITT Sub-</w:t>
      </w:r>
    </w:p>
    <w:p w14:paraId="5AD51CCC" w14:textId="77777777" w:rsidR="00AA7AFD" w:rsidRPr="00AA7AFD" w:rsidRDefault="00AA7AFD" w:rsidP="00AA7AFD">
      <w:pPr>
        <w:tabs>
          <w:tab w:val="left" w:pos="280"/>
          <w:tab w:val="left" w:pos="2440"/>
          <w:tab w:val="left" w:pos="3160"/>
          <w:tab w:val="left" w:pos="894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Clause 26.1 shall be returned unopened to the Tenderers.</w:t>
      </w:r>
    </w:p>
    <w:p w14:paraId="3CBE98A0" w14:textId="77777777" w:rsidR="00AA7AFD" w:rsidRPr="00AA7AFD" w:rsidRDefault="00AA7AFD" w:rsidP="00AA7AFD">
      <w:pPr>
        <w:tabs>
          <w:tab w:val="left" w:pos="280"/>
          <w:tab w:val="left" w:pos="2440"/>
          <w:tab w:val="left" w:pos="3160"/>
          <w:tab w:val="left" w:pos="894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76F1F5C8" w14:textId="77777777" w:rsidR="00AA7AFD" w:rsidRPr="00AA7AFD" w:rsidRDefault="00AA7AFD" w:rsidP="00AA7AFD">
      <w:pPr>
        <w:tabs>
          <w:tab w:val="left" w:pos="280"/>
          <w:tab w:val="left" w:pos="2440"/>
          <w:tab w:val="left" w:pos="3160"/>
          <w:tab w:val="left" w:pos="4820"/>
          <w:tab w:val="left" w:pos="6280"/>
          <w:tab w:val="left" w:pos="7420"/>
          <w:tab w:val="left" w:pos="8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26.3</w:t>
      </w:r>
      <w:r w:rsidRPr="00AA7AFD">
        <w:rPr>
          <w:rFonts w:ascii="Times New Roman" w:eastAsia="Times New Roman" w:hAnsi="Times New Roman" w:cs="Arial"/>
          <w:sz w:val="23"/>
          <w:szCs w:val="20"/>
          <w:lang w:val="en-GB" w:eastAsia="en-GB"/>
        </w:rPr>
        <w:tab/>
      </w:r>
      <w:proofErr w:type="spellStart"/>
      <w:r w:rsidRPr="00AA7AFD">
        <w:rPr>
          <w:rFonts w:ascii="Times New Roman" w:eastAsia="Times New Roman" w:hAnsi="Times New Roman" w:cs="Arial"/>
          <w:sz w:val="23"/>
          <w:szCs w:val="20"/>
          <w:lang w:val="en-GB" w:eastAsia="en-GB"/>
        </w:rPr>
        <w:t xml:space="preserve">N </w:t>
      </w:r>
      <w:proofErr w:type="gramStart"/>
      <w:r w:rsidRPr="00AA7AFD">
        <w:rPr>
          <w:rFonts w:ascii="Times New Roman" w:eastAsia="Times New Roman" w:hAnsi="Times New Roman" w:cs="Arial"/>
          <w:sz w:val="23"/>
          <w:szCs w:val="20"/>
          <w:lang w:val="en-GB" w:eastAsia="en-GB"/>
        </w:rPr>
        <w:t>o</w:t>
      </w:r>
      <w:proofErr w:type="spellEnd"/>
      <w:r w:rsidRPr="00AA7AFD">
        <w:rPr>
          <w:rFonts w:ascii="Times New Roman" w:eastAsia="Times New Roman" w:hAnsi="Times New Roman" w:cs="Arial"/>
          <w:sz w:val="23"/>
          <w:szCs w:val="20"/>
          <w:lang w:val="en-GB" w:eastAsia="en-GB"/>
        </w:rPr>
        <w:t xml:space="preserve">  Tender</w:t>
      </w:r>
      <w:proofErr w:type="gramEnd"/>
      <w:r w:rsidRPr="00AA7AFD">
        <w:rPr>
          <w:rFonts w:ascii="Times New Roman" w:eastAsia="Times New Roman" w:hAnsi="Times New Roman" w:cs="Arial"/>
          <w:sz w:val="23"/>
          <w:szCs w:val="20"/>
          <w:lang w:val="en-GB" w:eastAsia="en-GB"/>
        </w:rPr>
        <w:t xml:space="preserve">  may</w:t>
      </w:r>
      <w:r w:rsidRPr="00AA7AFD">
        <w:rPr>
          <w:rFonts w:ascii="Times New Roman" w:eastAsia="Times New Roman" w:hAnsi="Times New Roman" w:cs="Arial"/>
          <w:sz w:val="23"/>
          <w:szCs w:val="20"/>
          <w:lang w:val="en-GB" w:eastAsia="en-GB"/>
        </w:rPr>
        <w:tab/>
        <w:t>be withdrawn,</w:t>
      </w:r>
      <w:r w:rsidRPr="00AA7AFD">
        <w:rPr>
          <w:rFonts w:ascii="Times New Roman" w:eastAsia="Times New Roman" w:hAnsi="Times New Roman" w:cs="Arial"/>
          <w:sz w:val="23"/>
          <w:szCs w:val="20"/>
          <w:lang w:val="en-GB" w:eastAsia="en-GB"/>
        </w:rPr>
        <w:tab/>
        <w:t>substituted,</w:t>
      </w:r>
      <w:r w:rsidRPr="00AA7AFD">
        <w:rPr>
          <w:rFonts w:ascii="Times New Roman" w:eastAsia="Times New Roman" w:hAnsi="Times New Roman" w:cs="Arial"/>
          <w:sz w:val="23"/>
          <w:szCs w:val="20"/>
          <w:lang w:val="en-GB" w:eastAsia="en-GB"/>
        </w:rPr>
        <w:tab/>
        <w:t>or modified  in</w:t>
      </w:r>
      <w:r w:rsidRPr="00AA7AFD">
        <w:rPr>
          <w:rFonts w:ascii="Times New Roman" w:eastAsia="Times New Roman" w:hAnsi="Times New Roman" w:cs="Arial"/>
          <w:sz w:val="23"/>
          <w:szCs w:val="20"/>
          <w:lang w:val="en-GB" w:eastAsia="en-GB"/>
        </w:rPr>
        <w:tab/>
        <w:t>the</w:t>
      </w:r>
    </w:p>
    <w:p w14:paraId="3B6EFAAF" w14:textId="77777777" w:rsidR="00AA7AFD" w:rsidRPr="00AA7AFD" w:rsidRDefault="00AA7AFD" w:rsidP="00AA7AFD">
      <w:pPr>
        <w:tabs>
          <w:tab w:val="left" w:pos="280"/>
          <w:tab w:val="left" w:pos="2440"/>
          <w:tab w:val="left" w:pos="31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interval between the deadline for submission of Tenders and the</w:t>
      </w:r>
    </w:p>
    <w:p w14:paraId="2B93DD53" w14:textId="77777777" w:rsidR="00AA7AFD" w:rsidRPr="00AA7AFD" w:rsidRDefault="00AA7AFD" w:rsidP="00AA7AFD">
      <w:pPr>
        <w:tabs>
          <w:tab w:val="left" w:pos="280"/>
          <w:tab w:val="left" w:pos="2440"/>
          <w:tab w:val="left" w:pos="3160"/>
        </w:tabs>
        <w:spacing w:after="0" w:line="0" w:lineRule="atLeast"/>
        <w:rPr>
          <w:rFonts w:ascii="Times New Roman" w:eastAsia="Times New Roman" w:hAnsi="Times New Roman" w:cs="Arial"/>
          <w:w w:val="95"/>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5"/>
          <w:sz w:val="23"/>
          <w:szCs w:val="20"/>
          <w:lang w:val="en-GB" w:eastAsia="en-GB"/>
        </w:rPr>
        <w:t>expiration of the period of Tender validity specified by the Tenderer</w:t>
      </w:r>
    </w:p>
    <w:p w14:paraId="629E7325" w14:textId="77777777" w:rsidR="00AA7AFD" w:rsidRPr="00AA7AFD" w:rsidRDefault="00AA7AFD" w:rsidP="00AA7AFD">
      <w:pPr>
        <w:tabs>
          <w:tab w:val="left" w:pos="280"/>
          <w:tab w:val="left" w:pos="2440"/>
          <w:tab w:val="left" w:pos="3160"/>
          <w:tab w:val="left" w:pos="894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on the Tender Submission Sheet or any extension thereof.</w:t>
      </w:r>
    </w:p>
    <w:p w14:paraId="73B442E8" w14:textId="77777777" w:rsidR="00AA7AFD" w:rsidRPr="00AA7AFD" w:rsidRDefault="00AA7AFD" w:rsidP="00AA7AFD">
      <w:pPr>
        <w:tabs>
          <w:tab w:val="left" w:pos="280"/>
          <w:tab w:val="left" w:pos="2440"/>
          <w:tab w:val="left" w:pos="3160"/>
          <w:tab w:val="left" w:pos="894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6577B0C5" w14:textId="77777777" w:rsidR="00AA7AFD" w:rsidRPr="00AA7AFD" w:rsidRDefault="00AA7AFD" w:rsidP="00AA7AFD">
      <w:pPr>
        <w:tabs>
          <w:tab w:val="left" w:pos="2440"/>
          <w:tab w:val="left" w:pos="31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27. Tender Opening</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27.1</w:t>
      </w:r>
      <w:r w:rsidRPr="00AA7AFD">
        <w:rPr>
          <w:rFonts w:ascii="Times New Roman" w:eastAsia="Times New Roman" w:hAnsi="Times New Roman" w:cs="Arial"/>
          <w:sz w:val="23"/>
          <w:szCs w:val="20"/>
          <w:lang w:val="en-GB" w:eastAsia="en-GB"/>
        </w:rPr>
        <w:tab/>
        <w:t>The Purchaser shall conduct the Tender opening in the presence</w:t>
      </w:r>
    </w:p>
    <w:p w14:paraId="3BC56463" w14:textId="77777777" w:rsidR="00AA7AFD" w:rsidRPr="00AA7AFD" w:rsidRDefault="00AA7AFD" w:rsidP="00AA7AFD">
      <w:pPr>
        <w:tabs>
          <w:tab w:val="left" w:pos="280"/>
          <w:tab w:val="left" w:pos="2440"/>
          <w:tab w:val="left" w:pos="31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of Tenderers</w:t>
      </w:r>
      <w:proofErr w:type="gramStart"/>
      <w:r w:rsidRPr="00AA7AFD">
        <w:rPr>
          <w:rFonts w:ascii="Times New Roman" w:eastAsia="Times New Roman" w:hAnsi="Times New Roman" w:cs="Arial"/>
          <w:sz w:val="23"/>
          <w:szCs w:val="20"/>
          <w:lang w:val="en-GB" w:eastAsia="en-GB"/>
        </w:rPr>
        <w:t>’  designated</w:t>
      </w:r>
      <w:proofErr w:type="gramEnd"/>
      <w:r w:rsidRPr="00AA7AFD">
        <w:rPr>
          <w:rFonts w:ascii="Times New Roman" w:eastAsia="Times New Roman" w:hAnsi="Times New Roman" w:cs="Arial"/>
          <w:sz w:val="23"/>
          <w:szCs w:val="20"/>
          <w:lang w:val="en-GB" w:eastAsia="en-GB"/>
        </w:rPr>
        <w:t xml:space="preserve">  representatives  who choose to attend,</w:t>
      </w:r>
    </w:p>
    <w:p w14:paraId="1EA8F63F" w14:textId="77777777" w:rsidR="00AA7AFD" w:rsidRPr="00AA7AFD" w:rsidRDefault="00AA7AFD" w:rsidP="00AA7AFD">
      <w:pPr>
        <w:tabs>
          <w:tab w:val="left" w:pos="280"/>
          <w:tab w:val="left" w:pos="2440"/>
          <w:tab w:val="left" w:pos="3160"/>
          <w:tab w:val="left" w:pos="894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and at the address, date and time specified in the TDS.</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52FB7EEA" w14:textId="77777777" w:rsidR="00AA7AFD" w:rsidRPr="00AA7AFD" w:rsidRDefault="00AA7AFD" w:rsidP="00AA7AFD">
      <w:pPr>
        <w:spacing w:after="0" w:line="240" w:lineRule="auto"/>
        <w:rPr>
          <w:rFonts w:ascii="Times New Roman" w:eastAsia="Times New Roman" w:hAnsi="Times New Roman" w:cs="Arial"/>
          <w:sz w:val="23"/>
          <w:szCs w:val="20"/>
          <w:lang w:val="en-GB" w:eastAsia="en-GB"/>
        </w:rPr>
        <w:sectPr w:rsidR="00AA7AFD" w:rsidRPr="00AA7AFD">
          <w:pgSz w:w="11900" w:h="16841"/>
          <w:pgMar w:top="1410" w:right="1199" w:bottom="1440" w:left="1440" w:header="0" w:footer="0" w:gutter="0"/>
          <w:cols w:space="0" w:equalWidth="0">
            <w:col w:w="9260"/>
          </w:cols>
          <w:docGrid w:linePitch="360"/>
        </w:sectPr>
      </w:pPr>
    </w:p>
    <w:p w14:paraId="1540C169" w14:textId="77777777" w:rsidR="00AA7AFD" w:rsidRPr="00AA7AFD" w:rsidRDefault="00AA7AFD" w:rsidP="00AA7AFD">
      <w:pPr>
        <w:tabs>
          <w:tab w:val="left" w:pos="6116"/>
        </w:tabs>
        <w:spacing w:after="0" w:line="0" w:lineRule="atLeast"/>
        <w:rPr>
          <w:rFonts w:ascii="Times New Roman" w:eastAsia="Times New Roman" w:hAnsi="Times New Roman" w:cs="Arial"/>
          <w:sz w:val="19"/>
          <w:szCs w:val="20"/>
          <w:lang w:val="en-GB" w:eastAsia="en-GB"/>
        </w:rPr>
      </w:pPr>
      <w:bookmarkStart w:id="24" w:name="page25"/>
      <w:bookmarkEnd w:id="24"/>
      <w:r w:rsidRPr="00AA7AFD">
        <w:rPr>
          <w:rFonts w:ascii="Times New Roman" w:eastAsia="Times New Roman" w:hAnsi="Times New Roman" w:cs="Arial"/>
          <w:sz w:val="19"/>
          <w:szCs w:val="20"/>
          <w:lang w:val="en-GB" w:eastAsia="en-GB"/>
        </w:rPr>
        <w:lastRenderedPageBreak/>
        <w:t>Section I Instructions to Tenderers</w:t>
      </w:r>
      <w:r w:rsidRPr="00AA7AFD">
        <w:rPr>
          <w:rFonts w:ascii="Times New Roman" w:eastAsia="Times New Roman" w:hAnsi="Times New Roman" w:cs="Arial"/>
          <w:sz w:val="19"/>
          <w:szCs w:val="20"/>
          <w:lang w:val="en-GB" w:eastAsia="en-GB"/>
        </w:rPr>
        <w:tab/>
        <w:t>22</w:t>
      </w:r>
    </w:p>
    <w:p w14:paraId="704889EC" w14:textId="77777777" w:rsidR="00AA7AFD" w:rsidRPr="00AA7AFD" w:rsidRDefault="00AA7AFD" w:rsidP="00AA7AFD">
      <w:pPr>
        <w:tabs>
          <w:tab w:val="left" w:pos="6116"/>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29E0061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25674CE" w14:textId="77777777" w:rsidR="00AA7AFD" w:rsidRPr="00AA7AFD" w:rsidRDefault="00AA7AFD" w:rsidP="00AA7AFD">
      <w:pPr>
        <w:spacing w:after="0" w:line="348" w:lineRule="exact"/>
        <w:rPr>
          <w:rFonts w:ascii="Times New Roman" w:eastAsia="Times New Roman" w:hAnsi="Times New Roman" w:cs="Arial"/>
          <w:sz w:val="20"/>
          <w:szCs w:val="20"/>
          <w:lang w:val="en-GB" w:eastAsia="en-GB"/>
        </w:rPr>
      </w:pPr>
    </w:p>
    <w:p w14:paraId="19CBAB26" w14:textId="77777777" w:rsidR="00AA7AFD" w:rsidRPr="00AA7AFD" w:rsidRDefault="00AA7AFD" w:rsidP="00AA7AFD">
      <w:pPr>
        <w:tabs>
          <w:tab w:val="left" w:pos="3076"/>
        </w:tabs>
        <w:spacing w:after="0" w:line="253" w:lineRule="auto"/>
        <w:ind w:right="180"/>
        <w:jc w:val="both"/>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27.2</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First, envelopes marked “WITHDRAWAL” shall be opened and read out and the envelope with the corresponding Tender shall not be opened, but returned to the Tenderer. No Tender withdrawal shall be permitted unless the corresponding withdrawal notice contains a valid authorization to request the withdrawal and is</w:t>
      </w:r>
    </w:p>
    <w:p w14:paraId="3571A001" w14:textId="77777777" w:rsidR="00AA7AFD" w:rsidRPr="00AA7AFD" w:rsidRDefault="00AA7AFD" w:rsidP="00AA7AFD">
      <w:pPr>
        <w:spacing w:after="0" w:line="6" w:lineRule="exact"/>
        <w:rPr>
          <w:rFonts w:ascii="Times New Roman" w:eastAsia="Times New Roman" w:hAnsi="Times New Roman" w:cs="Arial"/>
          <w:sz w:val="20"/>
          <w:szCs w:val="20"/>
          <w:lang w:val="en-GB" w:eastAsia="en-GB"/>
        </w:rPr>
      </w:pPr>
    </w:p>
    <w:p w14:paraId="63141FFA" w14:textId="77777777" w:rsidR="00AA7AFD" w:rsidRPr="00AA7AFD" w:rsidRDefault="00AA7AFD" w:rsidP="00AA7AFD">
      <w:pPr>
        <w:spacing w:after="0" w:line="242" w:lineRule="auto"/>
        <w:ind w:right="18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read out at Tender opening. 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 Envelopes marked “MODIFICATION” shall be opened and read out with the corresponding Tender. No Tender modification shall be permitted unless the corresponding modification notice contains a valid authorization to request the modification and is read out at Tender opening. Only envelopes that are opened and read out at Tender opening shall be considered further.</w:t>
      </w:r>
    </w:p>
    <w:p w14:paraId="161B9CF4" w14:textId="77777777" w:rsidR="00AA7AFD" w:rsidRPr="00AA7AFD" w:rsidRDefault="00AA7AFD" w:rsidP="00AA7AFD">
      <w:pPr>
        <w:spacing w:after="0" w:line="345" w:lineRule="exact"/>
        <w:rPr>
          <w:rFonts w:ascii="Times New Roman" w:eastAsia="Times New Roman" w:hAnsi="Times New Roman" w:cs="Arial"/>
          <w:sz w:val="20"/>
          <w:szCs w:val="20"/>
          <w:lang w:val="en-GB" w:eastAsia="en-GB"/>
        </w:rPr>
      </w:pPr>
    </w:p>
    <w:p w14:paraId="3C60FC08" w14:textId="77777777" w:rsidR="00AA7AFD" w:rsidRPr="00AA7AFD" w:rsidRDefault="00AA7AFD" w:rsidP="00AA7AFD">
      <w:pPr>
        <w:tabs>
          <w:tab w:val="left" w:pos="3076"/>
        </w:tabs>
        <w:spacing w:after="0" w:line="241" w:lineRule="auto"/>
        <w:ind w:right="18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27.3</w:t>
      </w:r>
      <w:r w:rsidRPr="00AA7AFD">
        <w:rPr>
          <w:rFonts w:ascii="Times New Roman" w:eastAsia="Times New Roman" w:hAnsi="Times New Roman" w:cs="Arial"/>
          <w:sz w:val="23"/>
          <w:szCs w:val="20"/>
          <w:lang w:val="en-GB" w:eastAsia="en-GB"/>
        </w:rPr>
        <w:tab/>
        <w:t>All other envelopes shall be opened one at a time, reading out: the name of the Tenderer and whether there is a modification; the Tender Prices, including any discounts and alternative offers if permitted; the presence of a Tender security, if required; and any other details as the Purchaser may consider appropriate. Only discounts and alternative offers read out at Tender opening shall be considered for evaluation. No Tender shall be rejected at Tender opening except for late Tenders, in accordance with ITT Sub-Clause 25.1.</w:t>
      </w:r>
    </w:p>
    <w:p w14:paraId="6FB18C01" w14:textId="77777777" w:rsidR="00AA7AFD" w:rsidRPr="00AA7AFD" w:rsidRDefault="00AA7AFD" w:rsidP="00AA7AFD">
      <w:pPr>
        <w:spacing w:after="0" w:line="349" w:lineRule="exact"/>
        <w:rPr>
          <w:rFonts w:ascii="Times New Roman" w:eastAsia="Times New Roman" w:hAnsi="Times New Roman" w:cs="Arial"/>
          <w:sz w:val="20"/>
          <w:szCs w:val="20"/>
          <w:lang w:val="en-GB" w:eastAsia="en-GB"/>
        </w:rPr>
      </w:pPr>
    </w:p>
    <w:p w14:paraId="0954FF0C" w14:textId="77777777" w:rsidR="00AA7AFD" w:rsidRPr="00AA7AFD" w:rsidRDefault="00AA7AFD" w:rsidP="00AA7AFD">
      <w:pPr>
        <w:tabs>
          <w:tab w:val="left" w:pos="3076"/>
        </w:tabs>
        <w:spacing w:after="0" w:line="241" w:lineRule="auto"/>
        <w:ind w:right="2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27.4</w:t>
      </w:r>
      <w:r w:rsidRPr="00AA7AFD">
        <w:rPr>
          <w:rFonts w:ascii="Times New Roman" w:eastAsia="Times New Roman" w:hAnsi="Times New Roman" w:cs="Arial"/>
          <w:sz w:val="23"/>
          <w:szCs w:val="20"/>
          <w:lang w:val="en-GB" w:eastAsia="en-GB"/>
        </w:rPr>
        <w:tab/>
        <w:t>The Purchaser shall prepare a record of the Tender opening that shall include, as a minimum: the name of the Tenderer and whether there is a withdrawal, substitution, or modification; the Tender Price, per lot if applicable, including any discounts and alternative offers; and the presence or absence of a Tender security, if one was required. The Tenderers’ representatives who are present shall be requested to sign the record. The omission of a Tenderer’s signature on the record shall not invalidate the contents and effect of the record. A copy of the record shall be distributed to all Tenderers.</w:t>
      </w:r>
    </w:p>
    <w:p w14:paraId="1CC92C6E" w14:textId="77777777" w:rsidR="00AA7AFD" w:rsidRPr="00AA7AFD" w:rsidRDefault="00AA7AFD" w:rsidP="00AA7AFD">
      <w:pPr>
        <w:spacing w:after="0" w:line="349" w:lineRule="exact"/>
        <w:rPr>
          <w:rFonts w:ascii="Times New Roman" w:eastAsia="Times New Roman" w:hAnsi="Times New Roman" w:cs="Arial"/>
          <w:sz w:val="20"/>
          <w:szCs w:val="20"/>
          <w:lang w:val="en-GB" w:eastAsia="en-GB"/>
        </w:rPr>
      </w:pPr>
    </w:p>
    <w:p w14:paraId="6CBA2CDC" w14:textId="77777777" w:rsidR="00AA7AFD" w:rsidRPr="00AA7AFD" w:rsidRDefault="00AA7AFD" w:rsidP="00AA7AFD">
      <w:pPr>
        <w:spacing w:after="0" w:line="0" w:lineRule="atLeast"/>
        <w:rPr>
          <w:rFonts w:ascii="Times New Roman" w:eastAsia="Times New Roman" w:hAnsi="Times New Roman" w:cs="Arial"/>
          <w:b/>
          <w:sz w:val="27"/>
          <w:szCs w:val="20"/>
          <w:lang w:val="en-GB" w:eastAsia="en-GB"/>
        </w:rPr>
      </w:pPr>
      <w:r w:rsidRPr="00AA7AFD">
        <w:rPr>
          <w:rFonts w:ascii="Times New Roman" w:eastAsia="Times New Roman" w:hAnsi="Times New Roman" w:cs="Arial"/>
          <w:b/>
          <w:sz w:val="27"/>
          <w:szCs w:val="20"/>
          <w:lang w:val="en-GB" w:eastAsia="en-GB"/>
        </w:rPr>
        <w:t>E. Evaluation and Comparison of Tenders</w:t>
      </w:r>
    </w:p>
    <w:p w14:paraId="3D57D6E7" w14:textId="77777777" w:rsidR="00AA7AFD" w:rsidRPr="00AA7AFD" w:rsidRDefault="00AA7AFD" w:rsidP="00AA7AFD">
      <w:pPr>
        <w:spacing w:after="0" w:line="0" w:lineRule="atLeast"/>
        <w:rPr>
          <w:rFonts w:ascii="Times New Roman" w:eastAsia="Times New Roman" w:hAnsi="Times New Roman" w:cs="Arial"/>
          <w:b/>
          <w:sz w:val="27"/>
          <w:szCs w:val="20"/>
          <w:lang w:val="en-GB" w:eastAsia="en-GB"/>
        </w:rPr>
        <w:sectPr w:rsidR="00AA7AFD" w:rsidRPr="00AA7AFD">
          <w:pgSz w:w="11900" w:h="16841"/>
          <w:pgMar w:top="1410" w:right="1359" w:bottom="1440" w:left="1244" w:header="0" w:footer="0" w:gutter="0"/>
          <w:cols w:space="0" w:equalWidth="0">
            <w:col w:w="9296"/>
          </w:cols>
          <w:docGrid w:linePitch="360"/>
        </w:sectPr>
      </w:pPr>
    </w:p>
    <w:p w14:paraId="6DDC33CE" w14:textId="77777777" w:rsidR="00AA7AFD" w:rsidRPr="00AA7AFD" w:rsidRDefault="00AA7AFD" w:rsidP="00AA7AFD">
      <w:pPr>
        <w:spacing w:after="0" w:line="281" w:lineRule="exact"/>
        <w:rPr>
          <w:rFonts w:ascii="Times New Roman" w:eastAsia="Times New Roman" w:hAnsi="Times New Roman" w:cs="Arial"/>
          <w:sz w:val="20"/>
          <w:szCs w:val="20"/>
          <w:lang w:val="en-GB" w:eastAsia="en-GB"/>
        </w:rPr>
      </w:pPr>
    </w:p>
    <w:p w14:paraId="33BC6883" w14:textId="77777777" w:rsidR="00AA7AFD" w:rsidRPr="00AA7AFD" w:rsidRDefault="00AA7AFD" w:rsidP="004F28FD">
      <w:pPr>
        <w:numPr>
          <w:ilvl w:val="0"/>
          <w:numId w:val="33"/>
        </w:numPr>
        <w:tabs>
          <w:tab w:val="left" w:pos="-200"/>
        </w:tabs>
        <w:spacing w:after="0" w:line="237" w:lineRule="auto"/>
        <w:ind w:left="2536" w:right="200" w:hanging="2536"/>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 xml:space="preserve">Confidentiality      </w:t>
      </w:r>
      <w:r w:rsidRPr="00AA7AFD">
        <w:rPr>
          <w:rFonts w:ascii="Times New Roman" w:eastAsia="Times New Roman" w:hAnsi="Times New Roman" w:cs="Arial"/>
          <w:sz w:val="23"/>
          <w:szCs w:val="20"/>
          <w:lang w:val="en-GB" w:eastAsia="en-GB"/>
        </w:rPr>
        <w:t>28.1 Information relating to the examination, evaluation, comparison, and post qualification of Tenders, and recommendation of contract award, shall not be disclosed to Tenderers or any other persons</w:t>
      </w:r>
    </w:p>
    <w:p w14:paraId="5E023B09" w14:textId="77777777" w:rsidR="00AA7AFD" w:rsidRPr="00AA7AFD" w:rsidRDefault="00AA7AFD" w:rsidP="00AA7AFD">
      <w:pPr>
        <w:spacing w:after="0" w:line="237" w:lineRule="auto"/>
        <w:ind w:right="8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not officially concerned with such process until information on Contract</w:t>
      </w:r>
    </w:p>
    <w:p w14:paraId="169FB31F" w14:textId="77777777" w:rsidR="00AA7AFD" w:rsidRPr="00AA7AFD" w:rsidRDefault="00AA7AFD" w:rsidP="00AA7AFD">
      <w:pPr>
        <w:spacing w:after="0" w:line="237" w:lineRule="auto"/>
        <w:ind w:right="8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award is communicated to all Tenderers.</w:t>
      </w:r>
    </w:p>
    <w:p w14:paraId="07A7607E" w14:textId="77777777" w:rsidR="00AA7AFD" w:rsidRPr="00AA7AFD" w:rsidRDefault="00AA7AFD" w:rsidP="00AA7AFD">
      <w:pPr>
        <w:tabs>
          <w:tab w:val="left" w:pos="-200"/>
        </w:tabs>
        <w:spacing w:after="0" w:line="237" w:lineRule="auto"/>
        <w:ind w:right="200"/>
        <w:rPr>
          <w:rFonts w:ascii="Times New Roman" w:eastAsia="Times New Roman" w:hAnsi="Times New Roman" w:cs="Arial"/>
          <w:b/>
          <w:sz w:val="23"/>
          <w:szCs w:val="20"/>
          <w:lang w:val="en-GB" w:eastAsia="en-GB"/>
        </w:rPr>
      </w:pPr>
    </w:p>
    <w:p w14:paraId="3B2D660A" w14:textId="77777777" w:rsidR="00AA7AFD" w:rsidRPr="00AA7AFD" w:rsidRDefault="00AA7AFD" w:rsidP="00AA7AFD">
      <w:pPr>
        <w:tabs>
          <w:tab w:val="left" w:pos="-200"/>
        </w:tabs>
        <w:spacing w:after="0" w:line="237" w:lineRule="auto"/>
        <w:ind w:right="200"/>
        <w:rPr>
          <w:rFonts w:ascii="Times New Roman" w:eastAsia="Times New Roman" w:hAnsi="Times New Roman" w:cs="Arial"/>
          <w:b/>
          <w:sz w:val="23"/>
          <w:szCs w:val="20"/>
          <w:lang w:val="en-GB" w:eastAsia="en-GB"/>
        </w:rPr>
        <w:sectPr w:rsidR="00AA7AFD" w:rsidRPr="00AA7AFD">
          <w:type w:val="continuous"/>
          <w:pgSz w:w="11900" w:h="16841"/>
          <w:pgMar w:top="1410" w:right="1359" w:bottom="1440" w:left="1244" w:header="0" w:footer="0" w:gutter="0"/>
          <w:cols w:space="0" w:equalWidth="0">
            <w:col w:w="9296"/>
          </w:cols>
          <w:docGrid w:linePitch="360"/>
        </w:sectPr>
      </w:pPr>
    </w:p>
    <w:p w14:paraId="57B0642D" w14:textId="77777777" w:rsidR="00AA7AFD" w:rsidRPr="00AA7AFD" w:rsidRDefault="00AA7AFD" w:rsidP="00AA7AFD">
      <w:pPr>
        <w:tabs>
          <w:tab w:val="left" w:pos="5920"/>
        </w:tabs>
        <w:spacing w:after="0" w:line="0" w:lineRule="atLeast"/>
        <w:rPr>
          <w:rFonts w:ascii="Times New Roman" w:eastAsia="Times New Roman" w:hAnsi="Times New Roman" w:cs="Arial"/>
          <w:sz w:val="19"/>
          <w:szCs w:val="20"/>
          <w:lang w:val="en-GB" w:eastAsia="en-GB"/>
        </w:rPr>
      </w:pPr>
      <w:bookmarkStart w:id="25" w:name="page26"/>
      <w:bookmarkEnd w:id="25"/>
      <w:r w:rsidRPr="00AA7AFD">
        <w:rPr>
          <w:rFonts w:ascii="Times New Roman" w:eastAsia="Times New Roman" w:hAnsi="Times New Roman" w:cs="Arial"/>
          <w:sz w:val="19"/>
          <w:szCs w:val="20"/>
          <w:lang w:val="en-GB" w:eastAsia="en-GB"/>
        </w:rPr>
        <w:lastRenderedPageBreak/>
        <w:t>Section I Instructions to Tenderers</w:t>
      </w:r>
      <w:r w:rsidRPr="00AA7AFD">
        <w:rPr>
          <w:rFonts w:ascii="Times New Roman" w:eastAsia="Times New Roman" w:hAnsi="Times New Roman" w:cs="Arial"/>
          <w:sz w:val="19"/>
          <w:szCs w:val="20"/>
          <w:lang w:val="en-GB" w:eastAsia="en-GB"/>
        </w:rPr>
        <w:tab/>
        <w:t>23</w:t>
      </w:r>
    </w:p>
    <w:p w14:paraId="24FFE452" w14:textId="77777777" w:rsidR="00AA7AFD" w:rsidRPr="00AA7AFD" w:rsidRDefault="00AA7AFD" w:rsidP="00AA7AFD">
      <w:pPr>
        <w:tabs>
          <w:tab w:val="left" w:pos="592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07E6ECB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113000B" w14:textId="77777777" w:rsidR="00AA7AFD" w:rsidRPr="00AA7AFD" w:rsidRDefault="00AA7AFD" w:rsidP="00AA7AFD">
      <w:pPr>
        <w:spacing w:after="0" w:line="230" w:lineRule="exact"/>
        <w:rPr>
          <w:rFonts w:ascii="Times New Roman" w:eastAsia="Times New Roman" w:hAnsi="Times New Roman" w:cs="Arial"/>
          <w:sz w:val="20"/>
          <w:szCs w:val="20"/>
          <w:lang w:val="en-GB" w:eastAsia="en-GB"/>
        </w:rPr>
      </w:pPr>
    </w:p>
    <w:p w14:paraId="10F57340" w14:textId="77777777" w:rsidR="00AA7AFD" w:rsidRPr="00AA7AFD" w:rsidRDefault="00AA7AFD" w:rsidP="00AA7AFD">
      <w:pPr>
        <w:spacing w:after="0" w:line="346" w:lineRule="exact"/>
        <w:rPr>
          <w:rFonts w:ascii="Times New Roman" w:eastAsia="Times New Roman" w:hAnsi="Times New Roman" w:cs="Arial"/>
          <w:sz w:val="20"/>
          <w:szCs w:val="20"/>
          <w:lang w:val="en-GB" w:eastAsia="en-GB"/>
        </w:rPr>
      </w:pPr>
    </w:p>
    <w:p w14:paraId="33531C24" w14:textId="77777777" w:rsidR="00AA7AFD" w:rsidRPr="00AA7AFD" w:rsidRDefault="00AA7AFD" w:rsidP="00AA7AFD">
      <w:pPr>
        <w:tabs>
          <w:tab w:val="left" w:pos="3180"/>
        </w:tabs>
        <w:spacing w:after="0" w:line="239"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28.2</w:t>
      </w:r>
      <w:r w:rsidRPr="00AA7AFD">
        <w:rPr>
          <w:rFonts w:ascii="Times New Roman" w:eastAsia="Times New Roman" w:hAnsi="Times New Roman" w:cs="Arial"/>
          <w:sz w:val="23"/>
          <w:szCs w:val="20"/>
          <w:lang w:val="en-GB" w:eastAsia="en-GB"/>
        </w:rPr>
        <w:tab/>
        <w:t>Any effort by a Tenderer to influence the Purchaser in the examination, evaluation, comparison, and post qualification of the Tenders or Contract award decisions may result in the rejection of its Tender.</w:t>
      </w:r>
    </w:p>
    <w:p w14:paraId="166B6C45" w14:textId="77777777" w:rsidR="00AA7AFD" w:rsidRPr="00AA7AFD" w:rsidRDefault="00AA7AFD" w:rsidP="00AA7AFD">
      <w:pPr>
        <w:spacing w:after="0" w:line="346" w:lineRule="exact"/>
        <w:rPr>
          <w:rFonts w:ascii="Times New Roman" w:eastAsia="Times New Roman" w:hAnsi="Times New Roman" w:cs="Arial"/>
          <w:sz w:val="20"/>
          <w:szCs w:val="20"/>
          <w:lang w:val="en-GB" w:eastAsia="en-GB"/>
        </w:rPr>
      </w:pPr>
    </w:p>
    <w:p w14:paraId="322548B7" w14:textId="77777777" w:rsidR="00AA7AFD" w:rsidRPr="00AA7AFD" w:rsidRDefault="00AA7AFD" w:rsidP="00AA7AFD">
      <w:pPr>
        <w:tabs>
          <w:tab w:val="left" w:pos="3220"/>
        </w:tabs>
        <w:spacing w:after="0" w:line="239"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28.3</w:t>
      </w:r>
      <w:r w:rsidRPr="00AA7AFD">
        <w:rPr>
          <w:rFonts w:ascii="Times New Roman" w:eastAsia="Times New Roman" w:hAnsi="Times New Roman" w:cs="Arial"/>
          <w:sz w:val="23"/>
          <w:szCs w:val="20"/>
          <w:lang w:val="en-GB" w:eastAsia="en-GB"/>
        </w:rPr>
        <w:tab/>
        <w:t>Notwithstanding ITT Sub-Clause 28.2, from the time of Tender opening to the time of Contract award, if any Tenderer wishes to contact the Purchaser on any matter related to the Tendering process, it should do so in writing.</w:t>
      </w:r>
    </w:p>
    <w:p w14:paraId="5B63706B" w14:textId="77777777" w:rsidR="00AA7AFD" w:rsidRPr="00AA7AFD" w:rsidRDefault="00AA7AFD" w:rsidP="00AA7AFD">
      <w:pPr>
        <w:spacing w:after="0" w:line="242" w:lineRule="exact"/>
        <w:rPr>
          <w:rFonts w:ascii="Times New Roman" w:eastAsia="Times New Roman" w:hAnsi="Times New Roman" w:cs="Arial"/>
          <w:sz w:val="20"/>
          <w:szCs w:val="20"/>
          <w:lang w:val="en-GB" w:eastAsia="en-GB"/>
        </w:rPr>
      </w:pPr>
    </w:p>
    <w:p w14:paraId="10DC8DD8" w14:textId="77777777" w:rsidR="00AA7AFD" w:rsidRPr="00AA7AFD" w:rsidRDefault="00AA7AFD" w:rsidP="004F28FD">
      <w:pPr>
        <w:numPr>
          <w:ilvl w:val="0"/>
          <w:numId w:val="34"/>
        </w:numPr>
        <w:tabs>
          <w:tab w:val="left" w:pos="500"/>
        </w:tabs>
        <w:spacing w:after="0" w:line="0" w:lineRule="atLeast"/>
        <w:ind w:left="500" w:hanging="346"/>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 xml:space="preserve">Clarification of          </w:t>
      </w:r>
      <w:r w:rsidRPr="00AA7AFD">
        <w:rPr>
          <w:rFonts w:ascii="Times New Roman" w:eastAsia="Times New Roman" w:hAnsi="Times New Roman" w:cs="Arial"/>
          <w:sz w:val="23"/>
          <w:szCs w:val="20"/>
          <w:lang w:val="en-GB" w:eastAsia="en-GB"/>
        </w:rPr>
        <w:t xml:space="preserve">29.1 </w:t>
      </w:r>
      <w:proofErr w:type="spellStart"/>
      <w:r w:rsidRPr="00AA7AFD">
        <w:rPr>
          <w:rFonts w:ascii="Times New Roman" w:eastAsia="Times New Roman" w:hAnsi="Times New Roman" w:cs="Arial"/>
          <w:sz w:val="23"/>
          <w:szCs w:val="20"/>
          <w:lang w:val="en-GB" w:eastAsia="en-GB"/>
        </w:rPr>
        <w:t>T o</w:t>
      </w:r>
      <w:proofErr w:type="spellEnd"/>
      <w:r w:rsidRPr="00AA7AFD">
        <w:rPr>
          <w:rFonts w:ascii="Times New Roman" w:eastAsia="Times New Roman" w:hAnsi="Times New Roman" w:cs="Arial"/>
          <w:sz w:val="23"/>
          <w:szCs w:val="20"/>
          <w:lang w:val="en-GB" w:eastAsia="en-GB"/>
        </w:rPr>
        <w:t xml:space="preserve">  assist in the examination,  evaluation, comparison  and post-</w:t>
      </w:r>
    </w:p>
    <w:p w14:paraId="783A4A31"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6F3D38E0" w14:textId="77777777" w:rsidR="00AA7AFD" w:rsidRPr="00AA7AFD" w:rsidRDefault="00AA7AFD" w:rsidP="00AA7AFD">
      <w:pPr>
        <w:tabs>
          <w:tab w:val="left" w:pos="2460"/>
          <w:tab w:val="left" w:pos="3140"/>
        </w:tabs>
        <w:spacing w:after="0" w:line="0" w:lineRule="atLeast"/>
        <w:rPr>
          <w:rFonts w:ascii="Times New Roman" w:eastAsia="Times New Roman" w:hAnsi="Times New Roman" w:cs="Arial"/>
          <w:w w:val="96"/>
          <w:sz w:val="23"/>
          <w:szCs w:val="20"/>
          <w:lang w:val="en-GB" w:eastAsia="en-GB"/>
        </w:rPr>
      </w:pPr>
      <w:r w:rsidRPr="00AA7AFD">
        <w:rPr>
          <w:rFonts w:ascii="Times New Roman" w:eastAsia="Times New Roman" w:hAnsi="Times New Roman" w:cs="Arial"/>
          <w:b/>
          <w:sz w:val="23"/>
          <w:szCs w:val="20"/>
          <w:lang w:val="en-GB" w:eastAsia="en-GB"/>
        </w:rPr>
        <w:t>Tenders</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6"/>
          <w:sz w:val="23"/>
          <w:szCs w:val="20"/>
          <w:lang w:val="en-GB" w:eastAsia="en-GB"/>
        </w:rPr>
        <w:t>qualification of the Tenders, the Purchaser may, at its discretion, ask</w:t>
      </w:r>
    </w:p>
    <w:p w14:paraId="1ABBEBFA" w14:textId="77777777" w:rsidR="00AA7AFD" w:rsidRPr="00AA7AFD" w:rsidRDefault="00AA7AFD" w:rsidP="00AA7AFD">
      <w:pPr>
        <w:tabs>
          <w:tab w:val="left" w:pos="2460"/>
          <w:tab w:val="left" w:pos="3140"/>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 w:val="23"/>
          <w:szCs w:val="20"/>
          <w:lang w:val="en-GB" w:eastAsia="en-GB"/>
        </w:rPr>
        <w:t>any Tenderer for a clarification of its Tender.   Any clarification</w:t>
      </w:r>
    </w:p>
    <w:p w14:paraId="3658A060" w14:textId="77777777" w:rsidR="00AA7AFD" w:rsidRPr="00AA7AFD" w:rsidRDefault="00AA7AFD" w:rsidP="00AA7AFD">
      <w:pPr>
        <w:tabs>
          <w:tab w:val="left" w:pos="2460"/>
          <w:tab w:val="left" w:pos="31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submitted by a Tenderer in respect to its Tender and that is not in</w:t>
      </w:r>
    </w:p>
    <w:p w14:paraId="010D5274" w14:textId="77777777" w:rsidR="00AA7AFD" w:rsidRPr="00AA7AFD" w:rsidRDefault="00AA7AFD" w:rsidP="00AA7AFD">
      <w:pPr>
        <w:tabs>
          <w:tab w:val="left" w:pos="2460"/>
          <w:tab w:val="left" w:pos="3140"/>
        </w:tabs>
        <w:spacing w:after="0" w:line="0" w:lineRule="atLeast"/>
        <w:rPr>
          <w:rFonts w:ascii="Times New Roman" w:eastAsia="Times New Roman" w:hAnsi="Times New Roman" w:cs="Arial"/>
          <w:w w:val="98"/>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8"/>
          <w:sz w:val="23"/>
          <w:szCs w:val="20"/>
          <w:lang w:val="en-GB" w:eastAsia="en-GB"/>
        </w:rPr>
        <w:t>response to a request by the Purchaser shall not be considered.  The</w:t>
      </w:r>
    </w:p>
    <w:p w14:paraId="7720DBDE" w14:textId="77777777" w:rsidR="00AA7AFD" w:rsidRPr="00AA7AFD" w:rsidRDefault="00AA7AFD" w:rsidP="00AA7AFD">
      <w:pPr>
        <w:tabs>
          <w:tab w:val="left" w:pos="2460"/>
          <w:tab w:val="left" w:pos="31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Purchaser’s request for clarification and the response shall be in</w:t>
      </w:r>
    </w:p>
    <w:p w14:paraId="429FC88A" w14:textId="77777777" w:rsidR="00AA7AFD" w:rsidRPr="00AA7AFD" w:rsidRDefault="00AA7AFD" w:rsidP="00AA7AFD">
      <w:pPr>
        <w:tabs>
          <w:tab w:val="left" w:pos="2460"/>
          <w:tab w:val="left" w:pos="31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writing.  No change in the prices or substance of the Tender shall</w:t>
      </w:r>
    </w:p>
    <w:p w14:paraId="06DD22F0" w14:textId="77777777" w:rsidR="00AA7AFD" w:rsidRPr="00AA7AFD" w:rsidRDefault="00AA7AFD" w:rsidP="00AA7AFD">
      <w:pPr>
        <w:tabs>
          <w:tab w:val="left" w:pos="2460"/>
          <w:tab w:val="left" w:pos="3140"/>
        </w:tabs>
        <w:spacing w:after="0" w:line="0" w:lineRule="atLeast"/>
        <w:rPr>
          <w:rFonts w:ascii="Times New Roman" w:eastAsia="Times New Roman" w:hAnsi="Times New Roman" w:cs="Arial"/>
          <w:w w:val="97"/>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7"/>
          <w:sz w:val="23"/>
          <w:szCs w:val="20"/>
          <w:lang w:val="en-GB" w:eastAsia="en-GB"/>
        </w:rPr>
        <w:t>be sought, offered, or permitted, except to confirm the correction of</w:t>
      </w:r>
    </w:p>
    <w:p w14:paraId="6C920BA1" w14:textId="77777777" w:rsidR="00AA7AFD" w:rsidRPr="00AA7AFD" w:rsidRDefault="00AA7AFD" w:rsidP="00AA7AFD">
      <w:pPr>
        <w:tabs>
          <w:tab w:val="left" w:pos="2460"/>
          <w:tab w:val="left" w:pos="31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arithmetic errors discovered by the Purchaser in the evaluation of</w:t>
      </w:r>
    </w:p>
    <w:p w14:paraId="39D51367" w14:textId="77777777" w:rsidR="00AA7AFD" w:rsidRPr="00AA7AFD" w:rsidRDefault="00AA7AFD" w:rsidP="00AA7AFD">
      <w:pPr>
        <w:tabs>
          <w:tab w:val="left" w:pos="2460"/>
          <w:tab w:val="left" w:pos="31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the Tenders, in accordance with ITT Clause 31.</w:t>
      </w:r>
    </w:p>
    <w:p w14:paraId="3E563042" w14:textId="77777777" w:rsidR="00AA7AFD" w:rsidRPr="00AA7AFD" w:rsidRDefault="00AA7AFD" w:rsidP="00AA7AFD">
      <w:pPr>
        <w:tabs>
          <w:tab w:val="left" w:pos="2460"/>
          <w:tab w:val="left" w:pos="3140"/>
        </w:tabs>
        <w:spacing w:after="0" w:line="0" w:lineRule="atLeast"/>
        <w:rPr>
          <w:rFonts w:ascii="Times New Roman" w:eastAsia="Times New Roman" w:hAnsi="Times New Roman" w:cs="Arial"/>
          <w:sz w:val="23"/>
          <w:szCs w:val="20"/>
          <w:lang w:val="en-GB" w:eastAsia="en-GB"/>
        </w:rPr>
      </w:pPr>
    </w:p>
    <w:p w14:paraId="0B8625A7" w14:textId="77777777" w:rsidR="00AA7AFD" w:rsidRPr="00AA7AFD" w:rsidRDefault="00AA7AFD" w:rsidP="00AA7AFD">
      <w:pPr>
        <w:tabs>
          <w:tab w:val="left" w:pos="2460"/>
          <w:tab w:val="left" w:pos="31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30. Responsiveness of</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30.1</w:t>
      </w:r>
      <w:r w:rsidRPr="00AA7AFD">
        <w:rPr>
          <w:rFonts w:ascii="Times New Roman" w:eastAsia="Times New Roman" w:hAnsi="Times New Roman" w:cs="Arial"/>
          <w:sz w:val="23"/>
          <w:szCs w:val="20"/>
          <w:lang w:val="en-GB" w:eastAsia="en-GB"/>
        </w:rPr>
        <w:tab/>
        <w:t>The Purchaser’s determination of a Tender’s responsiveness is to</w:t>
      </w:r>
    </w:p>
    <w:p w14:paraId="345F2AB2" w14:textId="77777777" w:rsidR="00AA7AFD" w:rsidRPr="00AA7AFD" w:rsidRDefault="00AA7AFD" w:rsidP="00AA7AFD">
      <w:pPr>
        <w:tabs>
          <w:tab w:val="left" w:pos="2460"/>
          <w:tab w:val="left" w:pos="3140"/>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Tenders</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ab/>
        <w:t>be based on the contents of the Tender itself.</w:t>
      </w:r>
    </w:p>
    <w:p w14:paraId="41F5BCE4" w14:textId="77777777" w:rsidR="00AA7AFD" w:rsidRPr="00AA7AFD" w:rsidRDefault="00AA7AFD" w:rsidP="00AA7AFD">
      <w:pPr>
        <w:tabs>
          <w:tab w:val="left" w:pos="2460"/>
          <w:tab w:val="left" w:pos="3140"/>
        </w:tabs>
        <w:spacing w:after="0" w:line="262" w:lineRule="exact"/>
        <w:rPr>
          <w:rFonts w:ascii="Times New Roman" w:eastAsia="Times New Roman" w:hAnsi="Times New Roman" w:cs="Arial"/>
          <w:sz w:val="23"/>
          <w:szCs w:val="20"/>
          <w:lang w:val="en-GB" w:eastAsia="en-GB"/>
        </w:rPr>
      </w:pPr>
    </w:p>
    <w:p w14:paraId="0B5C4296" w14:textId="77777777" w:rsidR="00AA7AFD" w:rsidRPr="00AA7AFD" w:rsidRDefault="00AA7AFD" w:rsidP="00AA7AFD">
      <w:pPr>
        <w:tabs>
          <w:tab w:val="left" w:pos="24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30.2   A substantially responsive Tender is one that conforms to all the</w:t>
      </w:r>
    </w:p>
    <w:p w14:paraId="6D731A1B" w14:textId="77777777" w:rsidR="00AA7AFD" w:rsidRPr="00AA7AFD" w:rsidRDefault="00AA7AFD" w:rsidP="00AA7AFD">
      <w:pPr>
        <w:tabs>
          <w:tab w:val="left" w:pos="2460"/>
          <w:tab w:val="left" w:pos="31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terms,  conditions</w:t>
      </w:r>
      <w:proofErr w:type="gramEnd"/>
      <w:r w:rsidRPr="00AA7AFD">
        <w:rPr>
          <w:rFonts w:ascii="Times New Roman" w:eastAsia="Times New Roman" w:hAnsi="Times New Roman" w:cs="Arial"/>
          <w:sz w:val="23"/>
          <w:szCs w:val="20"/>
          <w:lang w:val="en-GB" w:eastAsia="en-GB"/>
        </w:rPr>
        <w:t>,  and  specifications  of the Tender  Documents</w:t>
      </w:r>
    </w:p>
    <w:p w14:paraId="73BD5EB0" w14:textId="77777777" w:rsidR="00AA7AFD" w:rsidRPr="00AA7AFD" w:rsidRDefault="00AA7AFD" w:rsidP="00AA7AFD">
      <w:pPr>
        <w:tabs>
          <w:tab w:val="left" w:pos="2460"/>
          <w:tab w:val="left" w:pos="31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without material deviation, reservation, or omission.  A material</w:t>
      </w:r>
    </w:p>
    <w:p w14:paraId="42E680E5" w14:textId="77777777" w:rsidR="00AA7AFD" w:rsidRPr="00AA7AFD" w:rsidRDefault="00AA7AFD" w:rsidP="00AA7AFD">
      <w:pPr>
        <w:tabs>
          <w:tab w:val="left" w:pos="2460"/>
          <w:tab w:val="left" w:pos="31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deviation, reservation, or omission is one which:</w:t>
      </w:r>
    </w:p>
    <w:p w14:paraId="1FEBADE1" w14:textId="77777777" w:rsidR="00AA7AFD" w:rsidRPr="00AA7AFD" w:rsidRDefault="00AA7AFD" w:rsidP="00AA7AFD">
      <w:pPr>
        <w:tabs>
          <w:tab w:val="left" w:pos="2460"/>
          <w:tab w:val="left" w:pos="3140"/>
        </w:tabs>
        <w:spacing w:after="0" w:line="0" w:lineRule="atLeast"/>
        <w:rPr>
          <w:rFonts w:ascii="Times New Roman" w:eastAsia="Times New Roman" w:hAnsi="Times New Roman" w:cs="Arial"/>
          <w:sz w:val="23"/>
          <w:szCs w:val="20"/>
          <w:lang w:val="en-GB" w:eastAsia="en-GB"/>
        </w:rPr>
      </w:pPr>
    </w:p>
    <w:p w14:paraId="2F7A5EAA" w14:textId="77777777" w:rsidR="00AA7AFD" w:rsidRPr="00AA7AFD" w:rsidRDefault="00AA7AFD" w:rsidP="004F28FD">
      <w:pPr>
        <w:numPr>
          <w:ilvl w:val="4"/>
          <w:numId w:val="134"/>
        </w:numPr>
        <w:tabs>
          <w:tab w:val="left" w:pos="520"/>
          <w:tab w:val="left" w:pos="2520"/>
        </w:tabs>
        <w:spacing w:after="0" w:line="0" w:lineRule="atLeast"/>
        <w:ind w:hanging="1048"/>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affects in any substantial way the Scope, Quality, or</w:t>
      </w:r>
    </w:p>
    <w:p w14:paraId="048E7601"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 xml:space="preserve">Performance of the Contract; the following shall constitute such material deviations </w:t>
      </w:r>
    </w:p>
    <w:p w14:paraId="6851BA76"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p>
    <w:p w14:paraId="226B2041" w14:textId="77777777" w:rsidR="00AA7AFD" w:rsidRPr="00AA7AFD" w:rsidRDefault="00AA7AFD" w:rsidP="004F28FD">
      <w:pPr>
        <w:numPr>
          <w:ilvl w:val="0"/>
          <w:numId w:val="135"/>
        </w:numPr>
        <w:tabs>
          <w:tab w:val="left" w:pos="520"/>
          <w:tab w:val="left" w:pos="2520"/>
        </w:tabs>
        <w:spacing w:after="0" w:line="0" w:lineRule="atLeast"/>
        <w:ind w:firstLine="2115"/>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 xml:space="preserve">failure to sign the Tender Form and Price Schedules by </w:t>
      </w:r>
    </w:p>
    <w:p w14:paraId="02C119DC"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 xml:space="preserve">             authorised person or persons.</w:t>
      </w:r>
    </w:p>
    <w:p w14:paraId="4509C1E5"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p>
    <w:p w14:paraId="22605825" w14:textId="77777777" w:rsidR="00AA7AFD" w:rsidRPr="00AA7AFD" w:rsidRDefault="00AA7AFD" w:rsidP="004F28FD">
      <w:pPr>
        <w:numPr>
          <w:ilvl w:val="0"/>
          <w:numId w:val="135"/>
        </w:numPr>
        <w:tabs>
          <w:tab w:val="left" w:pos="520"/>
          <w:tab w:val="left" w:pos="2520"/>
        </w:tabs>
        <w:spacing w:after="0" w:line="0" w:lineRule="atLeast"/>
        <w:ind w:firstLine="2115"/>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 xml:space="preserve">inability to meet the critical delivery schedule or work </w:t>
      </w:r>
    </w:p>
    <w:p w14:paraId="652247C6"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 xml:space="preserve">             schedule clearly specified in the tender document, where </w:t>
      </w:r>
    </w:p>
    <w:p w14:paraId="6F2869F1"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 xml:space="preserve">             such schedule is a critical condition with which tenderer </w:t>
      </w:r>
    </w:p>
    <w:p w14:paraId="7C753BC8"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 xml:space="preserve">             must </w:t>
      </w:r>
      <w:proofErr w:type="gramStart"/>
      <w:r w:rsidRPr="00AA7AFD">
        <w:rPr>
          <w:rFonts w:ascii="Times New Roman" w:eastAsia="Times New Roman" w:hAnsi="Times New Roman" w:cs="Arial"/>
          <w:sz w:val="24"/>
          <w:szCs w:val="20"/>
          <w:lang w:val="en-GB" w:eastAsia="en-GB"/>
        </w:rPr>
        <w:t>comply;</w:t>
      </w:r>
      <w:proofErr w:type="gramEnd"/>
      <w:r w:rsidRPr="00AA7AFD">
        <w:rPr>
          <w:rFonts w:ascii="Times New Roman" w:eastAsia="Times New Roman" w:hAnsi="Times New Roman" w:cs="Arial"/>
          <w:sz w:val="24"/>
          <w:szCs w:val="20"/>
          <w:lang w:val="en-GB" w:eastAsia="en-GB"/>
        </w:rPr>
        <w:t xml:space="preserve"> </w:t>
      </w:r>
    </w:p>
    <w:p w14:paraId="388363F7"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p>
    <w:p w14:paraId="239EBB65" w14:textId="77777777" w:rsidR="00AA7AFD" w:rsidRPr="00AA7AFD" w:rsidRDefault="00AA7AFD" w:rsidP="004F28FD">
      <w:pPr>
        <w:numPr>
          <w:ilvl w:val="0"/>
          <w:numId w:val="135"/>
        </w:numPr>
        <w:tabs>
          <w:tab w:val="left" w:pos="520"/>
          <w:tab w:val="left" w:pos="2520"/>
        </w:tabs>
        <w:spacing w:after="0" w:line="0" w:lineRule="atLeast"/>
        <w:ind w:firstLine="2115"/>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 xml:space="preserve">subcontracting in a substantially different amount or  </w:t>
      </w:r>
    </w:p>
    <w:p w14:paraId="1B87E22B"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 xml:space="preserve">             manner than that </w:t>
      </w:r>
      <w:proofErr w:type="gramStart"/>
      <w:r w:rsidRPr="00AA7AFD">
        <w:rPr>
          <w:rFonts w:ascii="Times New Roman" w:eastAsia="Times New Roman" w:hAnsi="Times New Roman" w:cs="Arial"/>
          <w:sz w:val="24"/>
          <w:szCs w:val="20"/>
          <w:lang w:val="en-GB" w:eastAsia="en-GB"/>
        </w:rPr>
        <w:t>permitted;</w:t>
      </w:r>
      <w:proofErr w:type="gramEnd"/>
    </w:p>
    <w:p w14:paraId="46FC423E"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p>
    <w:p w14:paraId="56862E52" w14:textId="77777777" w:rsidR="00AA7AFD" w:rsidRPr="00AA7AFD" w:rsidRDefault="00AA7AFD" w:rsidP="004F28FD">
      <w:pPr>
        <w:numPr>
          <w:ilvl w:val="0"/>
          <w:numId w:val="135"/>
        </w:numPr>
        <w:tabs>
          <w:tab w:val="left" w:pos="520"/>
          <w:tab w:val="left" w:pos="2520"/>
        </w:tabs>
        <w:spacing w:after="0" w:line="0" w:lineRule="atLeast"/>
        <w:ind w:firstLine="2115"/>
        <w:rPr>
          <w:rFonts w:ascii="Times New Roman" w:eastAsia="Times New Roman" w:hAnsi="Times New Roman" w:cs="Arial"/>
          <w:strike/>
          <w:sz w:val="24"/>
          <w:szCs w:val="20"/>
          <w:lang w:val="en-GB" w:eastAsia="en-GB"/>
        </w:rPr>
      </w:pPr>
      <w:r w:rsidRPr="00AA7AFD">
        <w:rPr>
          <w:rFonts w:ascii="Times New Roman" w:eastAsia="Times New Roman" w:hAnsi="Times New Roman" w:cs="Arial"/>
          <w:sz w:val="24"/>
          <w:szCs w:val="20"/>
          <w:lang w:val="en-GB" w:eastAsia="en-GB"/>
        </w:rPr>
        <w:t xml:space="preserve">failure to submit the required Manufacturer Authorization </w:t>
      </w:r>
    </w:p>
    <w:p w14:paraId="74ABEBE8"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 xml:space="preserve">             (if applicable) for equipment not manufactured by the </w:t>
      </w:r>
    </w:p>
    <w:p w14:paraId="0286279C"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trike/>
          <w:sz w:val="24"/>
          <w:szCs w:val="20"/>
          <w:lang w:val="en-GB" w:eastAsia="en-GB"/>
        </w:rPr>
      </w:pPr>
      <w:r w:rsidRPr="00AA7AFD">
        <w:rPr>
          <w:rFonts w:ascii="Times New Roman" w:eastAsia="Times New Roman" w:hAnsi="Times New Roman" w:cs="Arial"/>
          <w:sz w:val="24"/>
          <w:szCs w:val="20"/>
          <w:lang w:val="en-GB" w:eastAsia="en-GB"/>
        </w:rPr>
        <w:t xml:space="preserve">             Tenderer/Agent.</w:t>
      </w:r>
    </w:p>
    <w:p w14:paraId="6FAA36C1"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p>
    <w:p w14:paraId="700374F6" w14:textId="77777777" w:rsidR="00AA7AFD" w:rsidRPr="00AA7AFD" w:rsidRDefault="00AA7AFD" w:rsidP="004F28FD">
      <w:pPr>
        <w:numPr>
          <w:ilvl w:val="4"/>
          <w:numId w:val="134"/>
        </w:numPr>
        <w:tabs>
          <w:tab w:val="left" w:pos="520"/>
          <w:tab w:val="left" w:pos="2520"/>
        </w:tabs>
        <w:spacing w:after="0" w:line="0" w:lineRule="atLeast"/>
        <w:ind w:hanging="1048"/>
        <w:rPr>
          <w:rFonts w:ascii="Times New Roman" w:eastAsia="Times New Roman" w:hAnsi="Times New Roman" w:cs="Arial"/>
          <w:sz w:val="24"/>
          <w:szCs w:val="20"/>
          <w:lang w:val="en-GB" w:eastAsia="en-GB"/>
        </w:rPr>
      </w:pPr>
      <w:r w:rsidRPr="00AA7AFD">
        <w:rPr>
          <w:rFonts w:ascii="Times New Roman" w:eastAsia="Times New Roman" w:hAnsi="Times New Roman" w:cs="Arial"/>
          <w:sz w:val="16"/>
          <w:szCs w:val="16"/>
          <w:lang w:val="en-GB" w:eastAsia="en-GB"/>
        </w:rPr>
        <w:t xml:space="preserve">  </w:t>
      </w:r>
      <w:r w:rsidRPr="00AA7AFD">
        <w:rPr>
          <w:rFonts w:ascii="Times New Roman" w:eastAsia="Times New Roman" w:hAnsi="Times New Roman" w:cs="Arial"/>
          <w:sz w:val="24"/>
          <w:szCs w:val="20"/>
          <w:lang w:val="en-GB" w:eastAsia="en-GB"/>
        </w:rPr>
        <w:t>which limits in any substantial way, inconsistent with the</w:t>
      </w:r>
    </w:p>
    <w:p w14:paraId="4FAAF308"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w w:val="99"/>
          <w:sz w:val="24"/>
          <w:szCs w:val="20"/>
          <w:lang w:val="en-GB" w:eastAsia="en-GB"/>
        </w:rPr>
      </w:pPr>
      <w:r w:rsidRPr="00AA7AFD">
        <w:rPr>
          <w:rFonts w:ascii="Times New Roman" w:eastAsia="Times New Roman" w:hAnsi="Times New Roman" w:cs="Arial"/>
          <w:sz w:val="24"/>
          <w:szCs w:val="20"/>
          <w:lang w:val="en-GB" w:eastAsia="en-GB"/>
        </w:rPr>
        <w:t xml:space="preserve">                                                 </w:t>
      </w:r>
      <w:r w:rsidRPr="00AA7AFD">
        <w:rPr>
          <w:rFonts w:ascii="Times New Roman" w:eastAsia="Times New Roman" w:hAnsi="Times New Roman" w:cs="Arial"/>
          <w:w w:val="99"/>
          <w:sz w:val="24"/>
          <w:szCs w:val="20"/>
          <w:lang w:val="en-GB" w:eastAsia="en-GB"/>
        </w:rPr>
        <w:t>Tender documents, the Purchaser’s rights or the Tenderer’s</w:t>
      </w:r>
    </w:p>
    <w:p w14:paraId="6C3A68DF"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lastRenderedPageBreak/>
        <w:t xml:space="preserve">  obligations under the contract; material deviations include </w:t>
      </w:r>
      <w:proofErr w:type="gramStart"/>
      <w:r w:rsidRPr="00AA7AFD">
        <w:rPr>
          <w:rFonts w:ascii="Times New Roman" w:eastAsia="Times New Roman" w:hAnsi="Times New Roman" w:cs="Arial"/>
          <w:sz w:val="24"/>
          <w:szCs w:val="20"/>
          <w:lang w:val="en-GB" w:eastAsia="en-GB"/>
        </w:rPr>
        <w:t>the  following</w:t>
      </w:r>
      <w:proofErr w:type="gramEnd"/>
      <w:r w:rsidRPr="00AA7AFD">
        <w:rPr>
          <w:rFonts w:ascii="Times New Roman" w:eastAsia="Times New Roman" w:hAnsi="Times New Roman" w:cs="Arial"/>
          <w:sz w:val="24"/>
          <w:szCs w:val="20"/>
          <w:lang w:val="en-GB" w:eastAsia="en-GB"/>
        </w:rPr>
        <w:t>:</w:t>
      </w:r>
    </w:p>
    <w:p w14:paraId="17D63397"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p>
    <w:p w14:paraId="0F85F602" w14:textId="77777777" w:rsidR="00AA7AFD" w:rsidRPr="00AA7AFD" w:rsidRDefault="00AA7AFD" w:rsidP="004F28FD">
      <w:pPr>
        <w:numPr>
          <w:ilvl w:val="0"/>
          <w:numId w:val="136"/>
        </w:numPr>
        <w:tabs>
          <w:tab w:val="left" w:pos="520"/>
          <w:tab w:val="left" w:pos="2520"/>
        </w:tabs>
        <w:spacing w:after="0" w:line="0" w:lineRule="atLeast"/>
        <w:ind w:firstLine="2115"/>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 xml:space="preserve">failure to submit documents establishing the Tenderer’s  </w:t>
      </w:r>
    </w:p>
    <w:p w14:paraId="213B6F83"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 xml:space="preserve">             eligibility </w:t>
      </w:r>
      <w:proofErr w:type="gramStart"/>
      <w:r w:rsidRPr="00AA7AFD">
        <w:rPr>
          <w:rFonts w:ascii="Times New Roman" w:eastAsia="Times New Roman" w:hAnsi="Times New Roman" w:cs="Arial"/>
          <w:sz w:val="24"/>
          <w:szCs w:val="20"/>
          <w:lang w:val="en-GB" w:eastAsia="en-GB"/>
        </w:rPr>
        <w:t>to  Tender</w:t>
      </w:r>
      <w:proofErr w:type="gramEnd"/>
      <w:r w:rsidRPr="00AA7AFD">
        <w:rPr>
          <w:rFonts w:ascii="Times New Roman" w:eastAsia="Times New Roman" w:hAnsi="Times New Roman" w:cs="Arial"/>
          <w:sz w:val="24"/>
          <w:szCs w:val="20"/>
          <w:lang w:val="en-GB" w:eastAsia="en-GB"/>
        </w:rPr>
        <w:t xml:space="preserve">. </w:t>
      </w:r>
    </w:p>
    <w:p w14:paraId="0031C4B1"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p>
    <w:p w14:paraId="10537473" w14:textId="77777777" w:rsidR="00AA7AFD" w:rsidRPr="00AA7AFD" w:rsidRDefault="00AA7AFD" w:rsidP="004F28FD">
      <w:pPr>
        <w:numPr>
          <w:ilvl w:val="0"/>
          <w:numId w:val="136"/>
        </w:numPr>
        <w:tabs>
          <w:tab w:val="left" w:pos="520"/>
          <w:tab w:val="left" w:pos="2520"/>
        </w:tabs>
        <w:spacing w:after="0" w:line="0" w:lineRule="atLeast"/>
        <w:ind w:firstLine="2115"/>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failure to submit its qualifications to perform the contract</w:t>
      </w:r>
    </w:p>
    <w:p w14:paraId="6CA71174"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 xml:space="preserve">             if its Tender is accepted.</w:t>
      </w:r>
    </w:p>
    <w:p w14:paraId="605587C1"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p>
    <w:p w14:paraId="4C45E9D4" w14:textId="77777777" w:rsidR="00AA7AFD" w:rsidRPr="00AA7AFD" w:rsidRDefault="00AA7AFD" w:rsidP="004F28FD">
      <w:pPr>
        <w:numPr>
          <w:ilvl w:val="0"/>
          <w:numId w:val="136"/>
        </w:numPr>
        <w:tabs>
          <w:tab w:val="left" w:pos="520"/>
          <w:tab w:val="left" w:pos="2520"/>
        </w:tabs>
        <w:spacing w:after="0" w:line="0" w:lineRule="atLeast"/>
        <w:ind w:firstLine="2115"/>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 xml:space="preserve">failure to submit a tender security as specified in the </w:t>
      </w:r>
    </w:p>
    <w:p w14:paraId="31284761"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 xml:space="preserve">             tender document.</w:t>
      </w:r>
    </w:p>
    <w:p w14:paraId="71471426"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16"/>
          <w:szCs w:val="16"/>
          <w:lang w:val="en-GB" w:eastAsia="en-GB"/>
        </w:rPr>
      </w:pPr>
    </w:p>
    <w:p w14:paraId="4EDCF3AF" w14:textId="77777777" w:rsidR="00AA7AFD" w:rsidRPr="00AA7AFD" w:rsidRDefault="00AA7AFD" w:rsidP="004F28FD">
      <w:pPr>
        <w:numPr>
          <w:ilvl w:val="0"/>
          <w:numId w:val="136"/>
        </w:numPr>
        <w:tabs>
          <w:tab w:val="left" w:pos="520"/>
          <w:tab w:val="left" w:pos="2520"/>
        </w:tabs>
        <w:spacing w:after="0" w:line="0" w:lineRule="atLeast"/>
        <w:ind w:firstLine="2115"/>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failure to satisfy the tender validity period</w:t>
      </w:r>
    </w:p>
    <w:p w14:paraId="0D7D6069"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p>
    <w:p w14:paraId="1DE85BD6" w14:textId="77777777" w:rsidR="00AA7AFD" w:rsidRPr="00AA7AFD" w:rsidRDefault="00AA7AFD" w:rsidP="004F28FD">
      <w:pPr>
        <w:numPr>
          <w:ilvl w:val="0"/>
          <w:numId w:val="136"/>
        </w:numPr>
        <w:tabs>
          <w:tab w:val="left" w:pos="520"/>
          <w:tab w:val="left" w:pos="2520"/>
        </w:tabs>
        <w:spacing w:after="0" w:line="0" w:lineRule="atLeast"/>
        <w:ind w:firstLine="2115"/>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failure to comply with minimum experience criteria as</w:t>
      </w:r>
    </w:p>
    <w:p w14:paraId="7617E35A" w14:textId="77777777" w:rsidR="00AA7AFD" w:rsidRPr="00AA7AFD" w:rsidRDefault="00AA7AFD" w:rsidP="00AA7AFD">
      <w:pPr>
        <w:tabs>
          <w:tab w:val="left" w:pos="520"/>
          <w:tab w:val="left" w:pos="2520"/>
        </w:tabs>
        <w:spacing w:after="0" w:line="240" w:lineRule="auto"/>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 xml:space="preserve">             specified in the tender </w:t>
      </w:r>
      <w:proofErr w:type="gramStart"/>
      <w:r w:rsidRPr="00AA7AFD">
        <w:rPr>
          <w:rFonts w:ascii="Times New Roman" w:eastAsia="Times New Roman" w:hAnsi="Times New Roman" w:cs="Arial"/>
          <w:sz w:val="24"/>
          <w:szCs w:val="20"/>
          <w:lang w:val="en-GB" w:eastAsia="en-GB"/>
        </w:rPr>
        <w:t>document;</w:t>
      </w:r>
      <w:proofErr w:type="gramEnd"/>
    </w:p>
    <w:p w14:paraId="0D79DFE5"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p>
    <w:p w14:paraId="178F12C2" w14:textId="77777777" w:rsidR="00AA7AFD" w:rsidRPr="00AA7AFD" w:rsidRDefault="00AA7AFD" w:rsidP="004F28FD">
      <w:pPr>
        <w:numPr>
          <w:ilvl w:val="0"/>
          <w:numId w:val="136"/>
        </w:numPr>
        <w:tabs>
          <w:tab w:val="left" w:pos="520"/>
          <w:tab w:val="left" w:pos="2520"/>
        </w:tabs>
        <w:spacing w:after="0" w:line="0" w:lineRule="atLeast"/>
        <w:ind w:firstLine="2115"/>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conditional tenders such as conditions in a tender which</w:t>
      </w:r>
    </w:p>
    <w:p w14:paraId="66CF69A7"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 xml:space="preserve">             limit the tenderer’s responsibility to accept an </w:t>
      </w:r>
      <w:proofErr w:type="gramStart"/>
      <w:r w:rsidRPr="00AA7AFD">
        <w:rPr>
          <w:rFonts w:ascii="Times New Roman" w:eastAsia="Times New Roman" w:hAnsi="Times New Roman" w:cs="Arial"/>
          <w:sz w:val="24"/>
          <w:szCs w:val="20"/>
          <w:lang w:val="en-GB" w:eastAsia="en-GB"/>
        </w:rPr>
        <w:t>award;</w:t>
      </w:r>
      <w:proofErr w:type="gramEnd"/>
    </w:p>
    <w:p w14:paraId="3E1508F4"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 xml:space="preserve">             For example</w:t>
      </w:r>
    </w:p>
    <w:p w14:paraId="480557F3" w14:textId="77777777" w:rsidR="00AA7AFD" w:rsidRPr="00AA7AFD" w:rsidRDefault="00AA7AFD" w:rsidP="004F28FD">
      <w:pPr>
        <w:numPr>
          <w:ilvl w:val="0"/>
          <w:numId w:val="137"/>
        </w:numPr>
        <w:tabs>
          <w:tab w:val="left" w:pos="520"/>
          <w:tab w:val="left" w:pos="2520"/>
        </w:tabs>
        <w:spacing w:after="0" w:line="0" w:lineRule="atLeast"/>
        <w:ind w:left="2835" w:firstLine="709"/>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 xml:space="preserve">inability to accept the price adjustment formulae of  </w:t>
      </w:r>
    </w:p>
    <w:p w14:paraId="100BE0EB"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 xml:space="preserve">            the tendering </w:t>
      </w:r>
      <w:proofErr w:type="gramStart"/>
      <w:r w:rsidRPr="00AA7AFD">
        <w:rPr>
          <w:rFonts w:ascii="Times New Roman" w:eastAsia="Times New Roman" w:hAnsi="Times New Roman" w:cs="Arial"/>
          <w:sz w:val="24"/>
          <w:szCs w:val="20"/>
          <w:lang w:val="en-GB" w:eastAsia="en-GB"/>
        </w:rPr>
        <w:t>documents;</w:t>
      </w:r>
      <w:proofErr w:type="gramEnd"/>
    </w:p>
    <w:p w14:paraId="32C05078"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p>
    <w:p w14:paraId="16DBCECF" w14:textId="77777777" w:rsidR="00AA7AFD" w:rsidRPr="00AA7AFD" w:rsidRDefault="00AA7AFD" w:rsidP="004F28FD">
      <w:pPr>
        <w:numPr>
          <w:ilvl w:val="0"/>
          <w:numId w:val="137"/>
        </w:numPr>
        <w:tabs>
          <w:tab w:val="left" w:pos="520"/>
          <w:tab w:val="left" w:pos="2520"/>
        </w:tabs>
        <w:spacing w:after="0" w:line="0" w:lineRule="atLeast"/>
        <w:ind w:left="2835" w:firstLine="709"/>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 xml:space="preserve">stipulating price adjustment when fixed price </w:t>
      </w:r>
    </w:p>
    <w:p w14:paraId="09998C0E"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 xml:space="preserve">              tenders were   </w:t>
      </w:r>
      <w:proofErr w:type="gramStart"/>
      <w:r w:rsidRPr="00AA7AFD">
        <w:rPr>
          <w:rFonts w:ascii="Times New Roman" w:eastAsia="Times New Roman" w:hAnsi="Times New Roman" w:cs="Arial"/>
          <w:sz w:val="24"/>
          <w:szCs w:val="20"/>
          <w:lang w:val="en-GB" w:eastAsia="en-GB"/>
        </w:rPr>
        <w:t>invited;</w:t>
      </w:r>
      <w:proofErr w:type="gramEnd"/>
    </w:p>
    <w:p w14:paraId="629EB90B"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p>
    <w:p w14:paraId="7E2DD187"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16"/>
          <w:szCs w:val="16"/>
          <w:lang w:val="en-GB" w:eastAsia="en-GB"/>
        </w:rPr>
      </w:pPr>
    </w:p>
    <w:p w14:paraId="3ECC35E2"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c.   whose rectification would affect unfairly the competitive</w:t>
      </w:r>
    </w:p>
    <w:p w14:paraId="3B3BF319"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 xml:space="preserve">      position of other Tenderers presenting substantially responsive </w:t>
      </w:r>
    </w:p>
    <w:p w14:paraId="05E9D150" w14:textId="77777777" w:rsidR="00AA7AFD" w:rsidRPr="00AA7AFD" w:rsidRDefault="00AA7AFD" w:rsidP="00AA7AFD">
      <w:pPr>
        <w:tabs>
          <w:tab w:val="left" w:pos="520"/>
          <w:tab w:val="left" w:pos="252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 xml:space="preserve">       Tenders.</w:t>
      </w:r>
    </w:p>
    <w:p w14:paraId="760FAB9F" w14:textId="77777777" w:rsidR="00AA7AFD" w:rsidRPr="00AA7AFD" w:rsidRDefault="00AA7AFD" w:rsidP="00AA7AFD">
      <w:pPr>
        <w:tabs>
          <w:tab w:val="left" w:pos="2460"/>
          <w:tab w:val="left" w:pos="3140"/>
          <w:tab w:val="left" w:pos="3640"/>
        </w:tabs>
        <w:spacing w:after="0" w:line="0" w:lineRule="atLeast"/>
        <w:rPr>
          <w:rFonts w:ascii="Times New Roman" w:eastAsia="Times New Roman" w:hAnsi="Times New Roman" w:cs="Arial"/>
          <w:sz w:val="23"/>
          <w:szCs w:val="20"/>
          <w:lang w:val="en-GB" w:eastAsia="en-GB"/>
        </w:rPr>
      </w:pPr>
    </w:p>
    <w:p w14:paraId="5237F07E" w14:textId="77777777" w:rsidR="00AA7AFD" w:rsidRPr="00AA7AFD" w:rsidRDefault="00AA7AFD" w:rsidP="00AA7AFD">
      <w:pPr>
        <w:tabs>
          <w:tab w:val="left" w:pos="2460"/>
          <w:tab w:val="left" w:pos="3140"/>
          <w:tab w:val="left" w:pos="4380"/>
        </w:tabs>
        <w:spacing w:after="0" w:line="0" w:lineRule="atLeast"/>
        <w:ind w:right="685"/>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30.3</w:t>
      </w:r>
      <w:r w:rsidRPr="00AA7AFD">
        <w:rPr>
          <w:rFonts w:ascii="Times New Roman" w:eastAsia="Times New Roman" w:hAnsi="Times New Roman" w:cs="Arial"/>
          <w:sz w:val="23"/>
          <w:szCs w:val="20"/>
          <w:lang w:val="en-GB" w:eastAsia="en-GB"/>
        </w:rPr>
        <w:tab/>
        <w:t>If a Tender</w:t>
      </w:r>
      <w:r w:rsidRPr="00AA7AFD">
        <w:rPr>
          <w:rFonts w:ascii="Times New Roman" w:eastAsia="Times New Roman" w:hAnsi="Times New Roman" w:cs="Arial"/>
          <w:sz w:val="23"/>
          <w:szCs w:val="20"/>
          <w:lang w:val="en-GB" w:eastAsia="en-GB"/>
        </w:rPr>
        <w:tab/>
        <w:t>is not substantially responsive to the Tender</w:t>
      </w:r>
    </w:p>
    <w:p w14:paraId="4711E3D2" w14:textId="77777777" w:rsidR="00AA7AFD" w:rsidRPr="00AA7AFD" w:rsidRDefault="00AA7AFD" w:rsidP="00AA7AFD">
      <w:pPr>
        <w:tabs>
          <w:tab w:val="left" w:pos="2460"/>
          <w:tab w:val="left" w:pos="3140"/>
          <w:tab w:val="left" w:pos="43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7"/>
          <w:sz w:val="23"/>
          <w:szCs w:val="20"/>
          <w:lang w:val="en-GB" w:eastAsia="en-GB"/>
        </w:rPr>
        <w:t>Documents,</w:t>
      </w:r>
      <w:r w:rsidRPr="00AA7AFD">
        <w:rPr>
          <w:rFonts w:ascii="Times New Roman" w:eastAsia="Times New Roman" w:hAnsi="Times New Roman" w:cs="Arial"/>
          <w:w w:val="97"/>
          <w:sz w:val="23"/>
          <w:szCs w:val="20"/>
          <w:lang w:val="en-GB" w:eastAsia="en-GB"/>
        </w:rPr>
        <w:tab/>
      </w:r>
      <w:r w:rsidRPr="00AA7AFD">
        <w:rPr>
          <w:rFonts w:ascii="Times New Roman" w:eastAsia="Times New Roman" w:hAnsi="Times New Roman" w:cs="Arial"/>
          <w:sz w:val="23"/>
          <w:szCs w:val="20"/>
          <w:lang w:val="en-GB" w:eastAsia="en-GB"/>
        </w:rPr>
        <w:t xml:space="preserve">it shall be rejected by the Purchaser and may not          </w:t>
      </w:r>
    </w:p>
    <w:p w14:paraId="145DC529" w14:textId="77777777" w:rsidR="00AA7AFD" w:rsidRPr="00AA7AFD" w:rsidRDefault="00AA7AFD" w:rsidP="00AA7AFD">
      <w:pPr>
        <w:tabs>
          <w:tab w:val="left" w:pos="480"/>
          <w:tab w:val="left" w:pos="23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subsequently be made responsive by the Tenderer by correction</w:t>
      </w:r>
    </w:p>
    <w:p w14:paraId="6C616F83" w14:textId="77777777" w:rsidR="00AA7AFD" w:rsidRPr="00AA7AFD" w:rsidRDefault="00AA7AFD" w:rsidP="00AA7AFD">
      <w:pPr>
        <w:tabs>
          <w:tab w:val="left" w:pos="480"/>
          <w:tab w:val="left" w:pos="23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 xml:space="preserve">              of the material deviation, reservation, or omission.</w:t>
      </w:r>
    </w:p>
    <w:p w14:paraId="70FFE894" w14:textId="77777777" w:rsidR="00AA7AFD" w:rsidRPr="00AA7AFD" w:rsidRDefault="00AA7AFD" w:rsidP="00AA7AFD">
      <w:pPr>
        <w:tabs>
          <w:tab w:val="left" w:pos="2460"/>
          <w:tab w:val="left" w:pos="3140"/>
          <w:tab w:val="left" w:pos="4380"/>
        </w:tabs>
        <w:spacing w:after="0" w:line="0" w:lineRule="atLeast"/>
        <w:rPr>
          <w:rFonts w:ascii="Times New Roman" w:eastAsia="Times New Roman" w:hAnsi="Times New Roman" w:cs="Arial"/>
          <w:sz w:val="23"/>
          <w:szCs w:val="20"/>
          <w:lang w:val="en-GB" w:eastAsia="en-GB"/>
        </w:rPr>
      </w:pPr>
    </w:p>
    <w:p w14:paraId="248A5680" w14:textId="77777777" w:rsidR="00AA7AFD" w:rsidRPr="00AA7AFD" w:rsidRDefault="00AA7AFD" w:rsidP="00AA7AFD">
      <w:pPr>
        <w:spacing w:after="0" w:line="240" w:lineRule="auto"/>
        <w:rPr>
          <w:rFonts w:ascii="Times New Roman" w:eastAsia="Times New Roman" w:hAnsi="Times New Roman" w:cs="Arial"/>
          <w:sz w:val="23"/>
          <w:szCs w:val="20"/>
          <w:lang w:val="en-GB" w:eastAsia="en-GB"/>
        </w:rPr>
        <w:sectPr w:rsidR="00AA7AFD" w:rsidRPr="00AA7AFD">
          <w:pgSz w:w="11900" w:h="16841"/>
          <w:pgMar w:top="1410" w:right="1199" w:bottom="1440" w:left="1440" w:header="0" w:footer="0" w:gutter="0"/>
          <w:cols w:space="0" w:equalWidth="0">
            <w:col w:w="9260"/>
          </w:cols>
          <w:docGrid w:linePitch="360"/>
        </w:sectPr>
      </w:pPr>
    </w:p>
    <w:p w14:paraId="6A253328" w14:textId="77777777" w:rsidR="00AA7AFD" w:rsidRPr="00AA7AFD" w:rsidRDefault="00AA7AFD" w:rsidP="00AA7AFD">
      <w:pPr>
        <w:tabs>
          <w:tab w:val="left" w:pos="480"/>
          <w:tab w:val="left" w:pos="3400"/>
        </w:tabs>
        <w:spacing w:after="0" w:line="0" w:lineRule="atLeast"/>
        <w:rPr>
          <w:rFonts w:ascii="Times New Roman" w:eastAsia="Times New Roman" w:hAnsi="Times New Roman" w:cs="Arial"/>
          <w:sz w:val="19"/>
          <w:szCs w:val="20"/>
          <w:lang w:val="en-GB" w:eastAsia="en-GB"/>
        </w:rPr>
      </w:pPr>
      <w:bookmarkStart w:id="26" w:name="page27"/>
      <w:bookmarkEnd w:id="26"/>
      <w:r w:rsidRPr="00AA7AFD">
        <w:rPr>
          <w:rFonts w:ascii="Times New Roman" w:eastAsia="Times New Roman" w:hAnsi="Times New Roman" w:cs="Arial"/>
          <w:sz w:val="19"/>
          <w:szCs w:val="20"/>
          <w:lang w:val="en-GB" w:eastAsia="en-GB"/>
        </w:rPr>
        <w:lastRenderedPageBreak/>
        <w:tab/>
        <w:t>Section I Instructions to Tenderers</w:t>
      </w:r>
      <w:r w:rsidRPr="00AA7AFD">
        <w:rPr>
          <w:rFonts w:ascii="Times New Roman" w:eastAsia="Times New Roman" w:hAnsi="Times New Roman" w:cs="Arial"/>
          <w:sz w:val="19"/>
          <w:szCs w:val="20"/>
          <w:lang w:val="en-GB" w:eastAsia="en-GB"/>
        </w:rPr>
        <w:tab/>
        <w:t>24</w:t>
      </w:r>
    </w:p>
    <w:p w14:paraId="30286A63" w14:textId="77777777" w:rsidR="00AA7AFD" w:rsidRPr="00AA7AFD" w:rsidRDefault="00AA7AFD" w:rsidP="00AA7AFD">
      <w:pPr>
        <w:tabs>
          <w:tab w:val="left" w:pos="480"/>
          <w:tab w:val="left" w:pos="232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p>
    <w:p w14:paraId="19861E2D" w14:textId="77777777" w:rsidR="00AA7AFD" w:rsidRPr="00AA7AFD" w:rsidRDefault="00AA7AFD" w:rsidP="00AA7AFD">
      <w:pPr>
        <w:tabs>
          <w:tab w:val="left" w:pos="480"/>
          <w:tab w:val="left" w:pos="23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p>
    <w:p w14:paraId="49405F64" w14:textId="77777777" w:rsidR="00AA7AFD" w:rsidRPr="00AA7AFD" w:rsidRDefault="00AA7AFD" w:rsidP="00AA7AFD">
      <w:pPr>
        <w:tabs>
          <w:tab w:val="left" w:pos="2320"/>
        </w:tabs>
        <w:spacing w:after="0" w:line="0" w:lineRule="atLeast"/>
        <w:ind w:right="86"/>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31. Non-conformities,</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31.1   Provided that a Tender is substantially responsive, the Purchaser</w:t>
      </w:r>
    </w:p>
    <w:p w14:paraId="45985E43" w14:textId="77777777" w:rsidR="00AA7AFD" w:rsidRPr="00AA7AFD" w:rsidRDefault="00AA7AFD" w:rsidP="00AA7AFD">
      <w:pPr>
        <w:tabs>
          <w:tab w:val="left" w:pos="2320"/>
        </w:tabs>
        <w:spacing w:after="0" w:line="262" w:lineRule="exact"/>
        <w:ind w:right="86"/>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Errors, and</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may waive any non-conformities or omissions in the Tender that do</w:t>
      </w:r>
    </w:p>
    <w:p w14:paraId="01650F81" w14:textId="77777777" w:rsidR="00AA7AFD" w:rsidRPr="00AA7AFD" w:rsidRDefault="00AA7AFD" w:rsidP="00AA7AFD">
      <w:pPr>
        <w:tabs>
          <w:tab w:val="left" w:pos="2320"/>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Omissions</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not constitute a material deviation.</w:t>
      </w:r>
    </w:p>
    <w:p w14:paraId="1D106F34" w14:textId="77777777" w:rsidR="00AA7AFD" w:rsidRPr="00AA7AFD" w:rsidRDefault="00AA7AFD" w:rsidP="00AA7AFD">
      <w:pPr>
        <w:tabs>
          <w:tab w:val="left" w:pos="2320"/>
        </w:tabs>
        <w:spacing w:after="0" w:line="262" w:lineRule="exact"/>
        <w:rPr>
          <w:rFonts w:ascii="Times New Roman" w:eastAsia="Times New Roman" w:hAnsi="Times New Roman" w:cs="Arial"/>
          <w:sz w:val="23"/>
          <w:szCs w:val="20"/>
          <w:lang w:val="en-GB" w:eastAsia="en-GB"/>
        </w:rPr>
      </w:pPr>
    </w:p>
    <w:p w14:paraId="1A86DF3B" w14:textId="77777777" w:rsidR="00AA7AFD" w:rsidRPr="00AA7AFD" w:rsidRDefault="00AA7AFD" w:rsidP="00AA7AFD">
      <w:pPr>
        <w:tabs>
          <w:tab w:val="left" w:pos="480"/>
          <w:tab w:val="left" w:pos="2320"/>
        </w:tabs>
        <w:spacing w:after="0" w:line="0" w:lineRule="atLeast"/>
        <w:ind w:right="86"/>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31.2   Provided that a Tender is substantially responsive, the Purchaser</w:t>
      </w:r>
    </w:p>
    <w:p w14:paraId="432EA866" w14:textId="77777777" w:rsidR="00AA7AFD" w:rsidRPr="00AA7AFD" w:rsidRDefault="00AA7AFD" w:rsidP="00AA7AFD">
      <w:pPr>
        <w:tabs>
          <w:tab w:val="left" w:pos="480"/>
          <w:tab w:val="left" w:pos="2320"/>
        </w:tabs>
        <w:spacing w:after="0" w:line="0" w:lineRule="atLeast"/>
        <w:ind w:right="86"/>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may request that the Tenderer submit the necessary information</w:t>
      </w:r>
    </w:p>
    <w:p w14:paraId="6FFF1799" w14:textId="77777777" w:rsidR="00AA7AFD" w:rsidRPr="00AA7AFD" w:rsidRDefault="00AA7AFD" w:rsidP="00AA7AFD">
      <w:pPr>
        <w:tabs>
          <w:tab w:val="left" w:pos="480"/>
          <w:tab w:val="left" w:pos="2320"/>
        </w:tabs>
        <w:spacing w:after="0" w:line="0" w:lineRule="atLeast"/>
        <w:ind w:right="86"/>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 xml:space="preserve">or documentation, within a reasonable </w:t>
      </w:r>
      <w:proofErr w:type="gramStart"/>
      <w:r w:rsidRPr="00AA7AFD">
        <w:rPr>
          <w:rFonts w:ascii="Times New Roman" w:eastAsia="Times New Roman" w:hAnsi="Times New Roman" w:cs="Arial"/>
          <w:sz w:val="23"/>
          <w:szCs w:val="20"/>
          <w:lang w:val="en-GB" w:eastAsia="en-GB"/>
        </w:rPr>
        <w:t>period of time</w:t>
      </w:r>
      <w:proofErr w:type="gramEnd"/>
      <w:r w:rsidRPr="00AA7AFD">
        <w:rPr>
          <w:rFonts w:ascii="Times New Roman" w:eastAsia="Times New Roman" w:hAnsi="Times New Roman" w:cs="Arial"/>
          <w:sz w:val="23"/>
          <w:szCs w:val="20"/>
          <w:lang w:val="en-GB" w:eastAsia="en-GB"/>
        </w:rPr>
        <w:t>, to rectify</w:t>
      </w:r>
    </w:p>
    <w:p w14:paraId="28393621" w14:textId="77777777" w:rsidR="00AA7AFD" w:rsidRPr="00AA7AFD" w:rsidRDefault="00AA7AFD" w:rsidP="00AA7AFD">
      <w:pPr>
        <w:tabs>
          <w:tab w:val="left" w:pos="480"/>
          <w:tab w:val="left" w:pos="2320"/>
        </w:tabs>
        <w:spacing w:after="0" w:line="0" w:lineRule="atLeast"/>
        <w:ind w:right="86"/>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nonmaterial nonconformities or omissions in the Tender related to</w:t>
      </w:r>
    </w:p>
    <w:p w14:paraId="35DE590B" w14:textId="77777777" w:rsidR="00AA7AFD" w:rsidRPr="00AA7AFD" w:rsidRDefault="00AA7AFD" w:rsidP="00AA7AFD">
      <w:pPr>
        <w:tabs>
          <w:tab w:val="left" w:pos="480"/>
          <w:tab w:val="left" w:pos="2320"/>
        </w:tabs>
        <w:spacing w:after="0" w:line="0" w:lineRule="atLeast"/>
        <w:ind w:right="86"/>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documentation  requirements</w:t>
      </w:r>
      <w:proofErr w:type="gramEnd"/>
      <w:r w:rsidRPr="00AA7AFD">
        <w:rPr>
          <w:rFonts w:ascii="Times New Roman" w:eastAsia="Times New Roman" w:hAnsi="Times New Roman" w:cs="Arial"/>
          <w:sz w:val="23"/>
          <w:szCs w:val="20"/>
          <w:lang w:val="en-GB" w:eastAsia="en-GB"/>
        </w:rPr>
        <w:t xml:space="preserve"> or waive such minor deviations or</w:t>
      </w:r>
    </w:p>
    <w:p w14:paraId="2E0AD8A8" w14:textId="77777777" w:rsidR="00AA7AFD" w:rsidRPr="00AA7AFD" w:rsidRDefault="00AA7AFD" w:rsidP="00AA7AFD">
      <w:pPr>
        <w:tabs>
          <w:tab w:val="left" w:pos="480"/>
          <w:tab w:val="left" w:pos="2320"/>
        </w:tabs>
        <w:spacing w:after="0" w:line="0" w:lineRule="atLeast"/>
        <w:ind w:right="86"/>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omissions.  Such omission shall not be related to any aspect of the</w:t>
      </w:r>
    </w:p>
    <w:p w14:paraId="712680D1" w14:textId="77777777" w:rsidR="00AA7AFD" w:rsidRPr="00AA7AFD" w:rsidRDefault="00AA7AFD" w:rsidP="00AA7AFD">
      <w:pPr>
        <w:tabs>
          <w:tab w:val="left" w:pos="480"/>
          <w:tab w:val="left" w:pos="2320"/>
        </w:tabs>
        <w:spacing w:after="0" w:line="0" w:lineRule="atLeast"/>
        <w:ind w:right="86"/>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price of the Tender.  Failure of the Tenderer to comply with the</w:t>
      </w:r>
    </w:p>
    <w:p w14:paraId="6D28BF52" w14:textId="77777777" w:rsidR="00AA7AFD" w:rsidRPr="00AA7AFD" w:rsidRDefault="00AA7AFD" w:rsidP="00AA7AFD">
      <w:pPr>
        <w:tabs>
          <w:tab w:val="left" w:pos="480"/>
          <w:tab w:val="left" w:pos="23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request may result in the rejection of its Tender.</w:t>
      </w:r>
    </w:p>
    <w:p w14:paraId="4F408E1F" w14:textId="77777777" w:rsidR="00AA7AFD" w:rsidRPr="00AA7AFD" w:rsidRDefault="00AA7AFD" w:rsidP="00AA7AFD">
      <w:pPr>
        <w:tabs>
          <w:tab w:val="left" w:pos="480"/>
          <w:tab w:val="left" w:pos="2320"/>
        </w:tabs>
        <w:spacing w:after="0" w:line="0" w:lineRule="atLeast"/>
        <w:rPr>
          <w:rFonts w:ascii="Times New Roman" w:eastAsia="Times New Roman" w:hAnsi="Times New Roman" w:cs="Arial"/>
          <w:sz w:val="23"/>
          <w:szCs w:val="20"/>
          <w:lang w:val="en-GB" w:eastAsia="en-GB"/>
        </w:rPr>
      </w:pPr>
    </w:p>
    <w:p w14:paraId="7A99134D" w14:textId="77777777" w:rsidR="00AA7AFD" w:rsidRPr="00AA7AFD" w:rsidRDefault="00AA7AFD" w:rsidP="00AA7AFD">
      <w:pPr>
        <w:tabs>
          <w:tab w:val="left" w:pos="480"/>
          <w:tab w:val="left" w:pos="2320"/>
        </w:tabs>
        <w:spacing w:after="0" w:line="0" w:lineRule="atLeast"/>
        <w:ind w:right="86"/>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31.3   Provided that the Tender is substantially responsive, the Purchaser</w:t>
      </w:r>
    </w:p>
    <w:p w14:paraId="5D865B38" w14:textId="77777777" w:rsidR="00AA7AFD" w:rsidRPr="00AA7AFD" w:rsidRDefault="00AA7AFD" w:rsidP="00AA7AFD">
      <w:pPr>
        <w:tabs>
          <w:tab w:val="left" w:pos="480"/>
          <w:tab w:val="left" w:pos="23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shall correct arithmetical errors on the following basis:</w:t>
      </w:r>
    </w:p>
    <w:p w14:paraId="06666311" w14:textId="77777777" w:rsidR="00AA7AFD" w:rsidRPr="00AA7AFD" w:rsidRDefault="00AA7AFD" w:rsidP="00AA7AFD">
      <w:pPr>
        <w:tabs>
          <w:tab w:val="left" w:pos="480"/>
          <w:tab w:val="left" w:pos="2320"/>
        </w:tabs>
        <w:spacing w:after="0" w:line="0" w:lineRule="atLeast"/>
        <w:rPr>
          <w:rFonts w:ascii="Times New Roman" w:eastAsia="Times New Roman" w:hAnsi="Times New Roman" w:cs="Arial"/>
          <w:sz w:val="23"/>
          <w:szCs w:val="20"/>
          <w:lang w:val="en-GB" w:eastAsia="en-GB"/>
        </w:rPr>
      </w:pPr>
    </w:p>
    <w:p w14:paraId="20F32FFC" w14:textId="77777777" w:rsidR="00AA7AFD" w:rsidRPr="00AA7AFD" w:rsidRDefault="00AA7AFD" w:rsidP="004F28FD">
      <w:pPr>
        <w:numPr>
          <w:ilvl w:val="0"/>
          <w:numId w:val="133"/>
        </w:numPr>
        <w:tabs>
          <w:tab w:val="left" w:pos="480"/>
          <w:tab w:val="left" w:pos="2320"/>
        </w:tabs>
        <w:spacing w:after="0" w:line="0" w:lineRule="atLeast"/>
        <w:ind w:right="86"/>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if there is a discrepancy between the unit price and the</w:t>
      </w:r>
    </w:p>
    <w:p w14:paraId="2C84A1DA" w14:textId="77777777" w:rsidR="00AA7AFD" w:rsidRPr="00AA7AFD" w:rsidRDefault="00AA7AFD" w:rsidP="00AA7AFD">
      <w:pPr>
        <w:tabs>
          <w:tab w:val="left" w:pos="480"/>
          <w:tab w:val="left" w:pos="2320"/>
          <w:tab w:val="left" w:pos="2694"/>
        </w:tabs>
        <w:spacing w:after="0" w:line="0" w:lineRule="atLeast"/>
        <w:ind w:right="86"/>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total price that is obtained by multiplying the unit price</w:t>
      </w:r>
    </w:p>
    <w:p w14:paraId="7741F0B9" w14:textId="77777777" w:rsidR="00AA7AFD" w:rsidRPr="00AA7AFD" w:rsidRDefault="00AA7AFD" w:rsidP="00AA7AFD">
      <w:pPr>
        <w:tabs>
          <w:tab w:val="left" w:pos="480"/>
          <w:tab w:val="left" w:pos="2320"/>
          <w:tab w:val="left" w:pos="2694"/>
        </w:tabs>
        <w:spacing w:after="0" w:line="0" w:lineRule="atLeast"/>
        <w:ind w:right="86"/>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and  quantity,  the  unit  price  shall  prevail  and  the  total</w:t>
      </w:r>
    </w:p>
    <w:p w14:paraId="37BCE2D1" w14:textId="77777777" w:rsidR="00AA7AFD" w:rsidRPr="00AA7AFD" w:rsidRDefault="00AA7AFD" w:rsidP="00AA7AFD">
      <w:pPr>
        <w:tabs>
          <w:tab w:val="left" w:pos="480"/>
          <w:tab w:val="left" w:pos="2320"/>
          <w:tab w:val="left" w:pos="2694"/>
        </w:tabs>
        <w:spacing w:after="0" w:line="0" w:lineRule="atLeast"/>
        <w:ind w:right="86"/>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price  shall  be  corrected,  unless  in  the  opinion  of  the</w:t>
      </w:r>
    </w:p>
    <w:p w14:paraId="64563E45" w14:textId="77777777" w:rsidR="00AA7AFD" w:rsidRPr="00AA7AFD" w:rsidRDefault="00AA7AFD" w:rsidP="00AA7AFD">
      <w:pPr>
        <w:tabs>
          <w:tab w:val="left" w:pos="480"/>
          <w:tab w:val="left" w:pos="2320"/>
          <w:tab w:val="left" w:pos="2694"/>
        </w:tabs>
        <w:spacing w:after="0" w:line="0" w:lineRule="atLeast"/>
        <w:ind w:right="86"/>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Purchaser  there</w:t>
      </w:r>
      <w:proofErr w:type="gramEnd"/>
      <w:r w:rsidRPr="00AA7AFD">
        <w:rPr>
          <w:rFonts w:ascii="Times New Roman" w:eastAsia="Times New Roman" w:hAnsi="Times New Roman" w:cs="Arial"/>
          <w:sz w:val="23"/>
          <w:szCs w:val="20"/>
          <w:lang w:val="en-GB" w:eastAsia="en-GB"/>
        </w:rPr>
        <w:t xml:space="preserve">  is  an  obvious  misplacement  of  the</w:t>
      </w:r>
    </w:p>
    <w:p w14:paraId="5B9FCECE" w14:textId="77777777" w:rsidR="00AA7AFD" w:rsidRPr="00AA7AFD" w:rsidRDefault="00AA7AFD" w:rsidP="00AA7AFD">
      <w:pPr>
        <w:tabs>
          <w:tab w:val="left" w:pos="480"/>
          <w:tab w:val="left" w:pos="2320"/>
          <w:tab w:val="left" w:pos="2694"/>
        </w:tabs>
        <w:spacing w:after="0" w:line="0" w:lineRule="atLeast"/>
        <w:ind w:right="86"/>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decimal  point</w:t>
      </w:r>
      <w:proofErr w:type="gramEnd"/>
      <w:r w:rsidRPr="00AA7AFD">
        <w:rPr>
          <w:rFonts w:ascii="Times New Roman" w:eastAsia="Times New Roman" w:hAnsi="Times New Roman" w:cs="Arial"/>
          <w:sz w:val="23"/>
          <w:szCs w:val="20"/>
          <w:lang w:val="en-GB" w:eastAsia="en-GB"/>
        </w:rPr>
        <w:t xml:space="preserve"> in the unit price, in which case the total</w:t>
      </w:r>
    </w:p>
    <w:p w14:paraId="1CCDAAB3" w14:textId="77777777" w:rsidR="00AA7AFD" w:rsidRPr="00AA7AFD" w:rsidRDefault="00AA7AFD" w:rsidP="00AA7AFD">
      <w:pPr>
        <w:tabs>
          <w:tab w:val="left" w:pos="480"/>
          <w:tab w:val="left" w:pos="2320"/>
          <w:tab w:val="left" w:pos="2694"/>
        </w:tabs>
        <w:spacing w:after="0" w:line="0" w:lineRule="atLeast"/>
        <w:ind w:right="86"/>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price as quoted shall govern and the unit price shall be</w:t>
      </w:r>
    </w:p>
    <w:p w14:paraId="191A6428" w14:textId="77777777" w:rsidR="00AA7AFD" w:rsidRPr="00AA7AFD" w:rsidRDefault="00AA7AFD" w:rsidP="00AA7AFD">
      <w:pPr>
        <w:tabs>
          <w:tab w:val="left" w:pos="480"/>
          <w:tab w:val="left" w:pos="2320"/>
          <w:tab w:val="left" w:pos="2694"/>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corrected;</w:t>
      </w:r>
      <w:proofErr w:type="gramEnd"/>
    </w:p>
    <w:p w14:paraId="2480FED1" w14:textId="77777777" w:rsidR="00AA7AFD" w:rsidRPr="00AA7AFD" w:rsidRDefault="00AA7AFD" w:rsidP="00AA7AFD">
      <w:pPr>
        <w:tabs>
          <w:tab w:val="left" w:pos="480"/>
          <w:tab w:val="left" w:pos="2320"/>
          <w:tab w:val="left" w:pos="2694"/>
        </w:tabs>
        <w:spacing w:after="0" w:line="0" w:lineRule="atLeast"/>
        <w:rPr>
          <w:rFonts w:ascii="Times New Roman" w:eastAsia="Times New Roman" w:hAnsi="Times New Roman" w:cs="Arial"/>
          <w:sz w:val="23"/>
          <w:szCs w:val="20"/>
          <w:lang w:val="en-GB" w:eastAsia="en-GB"/>
        </w:rPr>
      </w:pPr>
    </w:p>
    <w:p w14:paraId="03BC58D1" w14:textId="77777777" w:rsidR="00AA7AFD" w:rsidRPr="00AA7AFD" w:rsidRDefault="00AA7AFD" w:rsidP="00AA7AFD">
      <w:pPr>
        <w:tabs>
          <w:tab w:val="left" w:pos="480"/>
          <w:tab w:val="left" w:pos="2320"/>
        </w:tabs>
        <w:spacing w:after="0" w:line="0" w:lineRule="atLeast"/>
        <w:ind w:right="86"/>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(b)   if there is an error in a total corresponding to the addition</w:t>
      </w:r>
    </w:p>
    <w:p w14:paraId="6BA808F0" w14:textId="77777777" w:rsidR="00AA7AFD" w:rsidRPr="00AA7AFD" w:rsidRDefault="00AA7AFD" w:rsidP="00AA7AFD">
      <w:pPr>
        <w:tabs>
          <w:tab w:val="left" w:pos="480"/>
          <w:tab w:val="left" w:pos="2320"/>
          <w:tab w:val="left" w:pos="2694"/>
        </w:tabs>
        <w:spacing w:after="0" w:line="0" w:lineRule="atLeast"/>
        <w:ind w:right="86"/>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or subtraction of subtotals, the subtotals shall prevail and</w:t>
      </w:r>
    </w:p>
    <w:p w14:paraId="286BD62D" w14:textId="77777777" w:rsidR="00AA7AFD" w:rsidRPr="00AA7AFD" w:rsidRDefault="00AA7AFD" w:rsidP="00AA7AFD">
      <w:pPr>
        <w:tabs>
          <w:tab w:val="left" w:pos="480"/>
          <w:tab w:val="left" w:pos="2320"/>
          <w:tab w:val="left" w:pos="2694"/>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the total shall be corrected; and</w:t>
      </w:r>
    </w:p>
    <w:p w14:paraId="4C0440E8" w14:textId="77777777" w:rsidR="00AA7AFD" w:rsidRPr="00AA7AFD" w:rsidRDefault="00AA7AFD" w:rsidP="00AA7AFD">
      <w:pPr>
        <w:tabs>
          <w:tab w:val="left" w:pos="480"/>
          <w:tab w:val="left" w:pos="2320"/>
          <w:tab w:val="left" w:pos="2694"/>
        </w:tabs>
        <w:spacing w:after="0" w:line="0" w:lineRule="atLeast"/>
        <w:rPr>
          <w:rFonts w:ascii="Times New Roman" w:eastAsia="Times New Roman" w:hAnsi="Times New Roman" w:cs="Arial"/>
          <w:sz w:val="23"/>
          <w:szCs w:val="20"/>
          <w:lang w:val="en-GB" w:eastAsia="en-GB"/>
        </w:rPr>
      </w:pPr>
    </w:p>
    <w:p w14:paraId="5A3AE5D6" w14:textId="77777777" w:rsidR="00AA7AFD" w:rsidRPr="00AA7AFD" w:rsidRDefault="00AA7AFD" w:rsidP="00AA7AFD">
      <w:pPr>
        <w:tabs>
          <w:tab w:val="left" w:pos="480"/>
          <w:tab w:val="left" w:pos="2320"/>
        </w:tabs>
        <w:spacing w:after="0" w:line="0" w:lineRule="atLeast"/>
        <w:ind w:right="86"/>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(c)   if there is a discrepancy between words and figures, the</w:t>
      </w:r>
    </w:p>
    <w:p w14:paraId="20902F9E" w14:textId="77777777" w:rsidR="00AA7AFD" w:rsidRPr="00AA7AFD" w:rsidRDefault="00AA7AFD" w:rsidP="00AA7AFD">
      <w:pPr>
        <w:tabs>
          <w:tab w:val="left" w:pos="480"/>
          <w:tab w:val="left" w:pos="2320"/>
          <w:tab w:val="left" w:pos="3400"/>
        </w:tabs>
        <w:spacing w:after="0" w:line="0" w:lineRule="atLeast"/>
        <w:ind w:right="86"/>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 xml:space="preserve">       </w:t>
      </w:r>
      <w:proofErr w:type="gramStart"/>
      <w:r w:rsidRPr="00AA7AFD">
        <w:rPr>
          <w:rFonts w:ascii="Times New Roman" w:eastAsia="Times New Roman" w:hAnsi="Times New Roman" w:cs="Arial"/>
          <w:sz w:val="23"/>
          <w:szCs w:val="20"/>
          <w:lang w:val="en-GB" w:eastAsia="en-GB"/>
        </w:rPr>
        <w:t>amount  in</w:t>
      </w:r>
      <w:proofErr w:type="gramEnd"/>
      <w:r w:rsidRPr="00AA7AFD">
        <w:rPr>
          <w:rFonts w:ascii="Times New Roman" w:eastAsia="Times New Roman" w:hAnsi="Times New Roman" w:cs="Arial"/>
          <w:sz w:val="23"/>
          <w:szCs w:val="20"/>
          <w:lang w:val="en-GB" w:eastAsia="en-GB"/>
        </w:rPr>
        <w:t xml:space="preserve">  words  shall  prevail,  unless  the  amount</w:t>
      </w:r>
    </w:p>
    <w:p w14:paraId="567F70F3" w14:textId="77777777" w:rsidR="00AA7AFD" w:rsidRPr="00AA7AFD" w:rsidRDefault="00AA7AFD" w:rsidP="00AA7AFD">
      <w:pPr>
        <w:tabs>
          <w:tab w:val="left" w:pos="480"/>
          <w:tab w:val="left" w:pos="2320"/>
          <w:tab w:val="left" w:pos="3400"/>
        </w:tabs>
        <w:spacing w:after="0" w:line="0" w:lineRule="atLeast"/>
        <w:ind w:right="86"/>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 xml:space="preserve">       expressed in words is related to an arithmetic error, in which</w:t>
      </w:r>
    </w:p>
    <w:p w14:paraId="721D0F16" w14:textId="77777777" w:rsidR="00AA7AFD" w:rsidRPr="00AA7AFD" w:rsidRDefault="00AA7AFD" w:rsidP="00AA7AFD">
      <w:pPr>
        <w:tabs>
          <w:tab w:val="left" w:pos="480"/>
          <w:tab w:val="left" w:pos="2320"/>
          <w:tab w:val="left" w:pos="3400"/>
        </w:tabs>
        <w:spacing w:after="0" w:line="0" w:lineRule="atLeast"/>
        <w:ind w:right="86"/>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 xml:space="preserve">       case the amount in figures shall prevail subject to (a) and (b)  </w:t>
      </w:r>
    </w:p>
    <w:p w14:paraId="5FD8C603" w14:textId="77777777" w:rsidR="00AA7AFD" w:rsidRPr="00AA7AFD" w:rsidRDefault="00AA7AFD" w:rsidP="00AA7AFD">
      <w:pPr>
        <w:tabs>
          <w:tab w:val="left" w:pos="480"/>
          <w:tab w:val="left" w:pos="2320"/>
          <w:tab w:val="left" w:pos="3400"/>
        </w:tabs>
        <w:spacing w:after="0" w:line="0" w:lineRule="atLeast"/>
        <w:ind w:right="86"/>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above.</w:t>
      </w:r>
    </w:p>
    <w:p w14:paraId="1A314738" w14:textId="77777777" w:rsidR="00AA7AFD" w:rsidRPr="00AA7AFD" w:rsidRDefault="00AA7AFD" w:rsidP="00AA7AFD">
      <w:pPr>
        <w:tabs>
          <w:tab w:val="left" w:pos="480"/>
          <w:tab w:val="left" w:pos="2320"/>
          <w:tab w:val="left" w:pos="3400"/>
        </w:tabs>
        <w:spacing w:after="0" w:line="0" w:lineRule="atLeast"/>
        <w:ind w:right="86"/>
        <w:rPr>
          <w:rFonts w:ascii="Times New Roman" w:eastAsia="Times New Roman" w:hAnsi="Times New Roman" w:cs="Arial"/>
          <w:sz w:val="23"/>
          <w:szCs w:val="20"/>
          <w:lang w:val="en-GB" w:eastAsia="en-GB"/>
        </w:rPr>
      </w:pPr>
    </w:p>
    <w:p w14:paraId="6F85F8EC" w14:textId="77777777" w:rsidR="00AA7AFD" w:rsidRPr="00AA7AFD" w:rsidRDefault="00AA7AFD" w:rsidP="00AA7AFD">
      <w:pPr>
        <w:tabs>
          <w:tab w:val="left" w:pos="480"/>
          <w:tab w:val="left" w:pos="2320"/>
          <w:tab w:val="left" w:pos="34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31.4   If the Tenderer that submitted the lowest evaluated Tender does</w:t>
      </w:r>
    </w:p>
    <w:p w14:paraId="01AB5DD0" w14:textId="77777777" w:rsidR="00AA7AFD" w:rsidRPr="00AA7AFD" w:rsidRDefault="00AA7AFD" w:rsidP="00AA7AFD">
      <w:pPr>
        <w:tabs>
          <w:tab w:val="left" w:pos="480"/>
          <w:tab w:val="left" w:pos="2320"/>
        </w:tabs>
        <w:spacing w:after="0" w:line="0" w:lineRule="atLeast"/>
        <w:ind w:right="86"/>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not accept the correction of errors, its Tender shall be disqualified</w:t>
      </w:r>
    </w:p>
    <w:p w14:paraId="263AB394" w14:textId="77777777" w:rsidR="00AA7AFD" w:rsidRPr="00AA7AFD" w:rsidRDefault="00AA7AFD" w:rsidP="00AA7AFD">
      <w:pPr>
        <w:tabs>
          <w:tab w:val="left" w:pos="480"/>
          <w:tab w:val="left" w:pos="23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and its Tender security shall be returned.</w:t>
      </w:r>
    </w:p>
    <w:p w14:paraId="35080564" w14:textId="77777777" w:rsidR="00AA7AFD" w:rsidRPr="00AA7AFD" w:rsidRDefault="00AA7AFD" w:rsidP="00AA7AFD">
      <w:pPr>
        <w:tabs>
          <w:tab w:val="left" w:pos="480"/>
          <w:tab w:val="left" w:pos="2320"/>
        </w:tabs>
        <w:spacing w:after="0" w:line="0" w:lineRule="atLeast"/>
        <w:rPr>
          <w:rFonts w:ascii="Times New Roman" w:eastAsia="Times New Roman" w:hAnsi="Times New Roman" w:cs="Arial"/>
          <w:sz w:val="23"/>
          <w:szCs w:val="20"/>
          <w:lang w:val="en-GB" w:eastAsia="en-GB"/>
        </w:rPr>
      </w:pPr>
    </w:p>
    <w:p w14:paraId="0FC3A8E5" w14:textId="77777777" w:rsidR="00AA7AFD" w:rsidRPr="00AA7AFD" w:rsidRDefault="00AA7AFD" w:rsidP="00AA7AFD">
      <w:pPr>
        <w:tabs>
          <w:tab w:val="left" w:pos="2320"/>
        </w:tabs>
        <w:spacing w:after="0" w:line="0" w:lineRule="atLeast"/>
        <w:ind w:right="466"/>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32. Preliminary</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32.</w:t>
      </w:r>
      <w:proofErr w:type="gramStart"/>
      <w:r w:rsidRPr="00AA7AFD">
        <w:rPr>
          <w:rFonts w:ascii="Times New Roman" w:eastAsia="Times New Roman" w:hAnsi="Times New Roman" w:cs="Arial"/>
          <w:sz w:val="23"/>
          <w:szCs w:val="20"/>
          <w:lang w:val="en-GB" w:eastAsia="en-GB"/>
        </w:rPr>
        <w:t>1  The</w:t>
      </w:r>
      <w:proofErr w:type="gramEnd"/>
      <w:r w:rsidRPr="00AA7AFD">
        <w:rPr>
          <w:rFonts w:ascii="Times New Roman" w:eastAsia="Times New Roman" w:hAnsi="Times New Roman" w:cs="Arial"/>
          <w:sz w:val="23"/>
          <w:szCs w:val="20"/>
          <w:lang w:val="en-GB" w:eastAsia="en-GB"/>
        </w:rPr>
        <w:t xml:space="preserve"> Purchaser shall examine the Tenders to confirm that all</w:t>
      </w:r>
    </w:p>
    <w:p w14:paraId="60330B51" w14:textId="77777777" w:rsidR="00AA7AFD" w:rsidRPr="00AA7AFD" w:rsidRDefault="00AA7AFD" w:rsidP="00AA7AFD">
      <w:pPr>
        <w:tabs>
          <w:tab w:val="left" w:pos="2320"/>
        </w:tabs>
        <w:spacing w:after="0" w:line="259"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Examination of</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documents and technical documentation requested in ITT Clause</w:t>
      </w:r>
    </w:p>
    <w:p w14:paraId="2146101F" w14:textId="77777777" w:rsidR="00AA7AFD" w:rsidRPr="00AA7AFD" w:rsidRDefault="00AA7AFD" w:rsidP="00AA7AFD">
      <w:pPr>
        <w:tabs>
          <w:tab w:val="left" w:pos="2320"/>
        </w:tabs>
        <w:spacing w:after="0" w:line="259" w:lineRule="exact"/>
        <w:ind w:right="86"/>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Tenders</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 xml:space="preserve">11 have been </w:t>
      </w:r>
      <w:proofErr w:type="gramStart"/>
      <w:r w:rsidRPr="00AA7AFD">
        <w:rPr>
          <w:rFonts w:ascii="Times New Roman" w:eastAsia="Times New Roman" w:hAnsi="Times New Roman" w:cs="Arial"/>
          <w:sz w:val="23"/>
          <w:szCs w:val="20"/>
          <w:lang w:val="en-GB" w:eastAsia="en-GB"/>
        </w:rPr>
        <w:t>provided,  and</w:t>
      </w:r>
      <w:proofErr w:type="gramEnd"/>
      <w:r w:rsidRPr="00AA7AFD">
        <w:rPr>
          <w:rFonts w:ascii="Times New Roman" w:eastAsia="Times New Roman" w:hAnsi="Times New Roman" w:cs="Arial"/>
          <w:sz w:val="23"/>
          <w:szCs w:val="20"/>
          <w:lang w:val="en-GB" w:eastAsia="en-GB"/>
        </w:rPr>
        <w:t xml:space="preserve"> to determine  the completeness  of</w:t>
      </w:r>
    </w:p>
    <w:p w14:paraId="17E54C1B" w14:textId="77777777" w:rsidR="00AA7AFD" w:rsidRPr="00AA7AFD" w:rsidRDefault="00AA7AFD" w:rsidP="00AA7AFD">
      <w:pPr>
        <w:tabs>
          <w:tab w:val="left" w:pos="480"/>
          <w:tab w:val="left" w:pos="2320"/>
        </w:tabs>
        <w:spacing w:after="0" w:line="259" w:lineRule="exact"/>
        <w:ind w:right="66"/>
        <w:rPr>
          <w:rFonts w:ascii="Times New Roman" w:eastAsia="Times New Roman" w:hAnsi="Times New Roman" w:cs="Arial"/>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proofErr w:type="gramStart"/>
      <w:r w:rsidRPr="00AA7AFD">
        <w:rPr>
          <w:rFonts w:ascii="Times New Roman" w:eastAsia="Times New Roman" w:hAnsi="Times New Roman" w:cs="Arial"/>
          <w:sz w:val="23"/>
          <w:szCs w:val="20"/>
          <w:lang w:val="en-GB" w:eastAsia="en-GB"/>
        </w:rPr>
        <w:t>each  document</w:t>
      </w:r>
      <w:proofErr w:type="gramEnd"/>
      <w:r w:rsidRPr="00AA7AFD">
        <w:rPr>
          <w:rFonts w:ascii="Times New Roman" w:eastAsia="Times New Roman" w:hAnsi="Times New Roman" w:cs="Arial"/>
          <w:sz w:val="23"/>
          <w:szCs w:val="20"/>
          <w:lang w:val="en-GB" w:eastAsia="en-GB"/>
        </w:rPr>
        <w:t xml:space="preserve">  submitted.  If </w:t>
      </w:r>
      <w:proofErr w:type="gramStart"/>
      <w:r w:rsidRPr="00AA7AFD">
        <w:rPr>
          <w:rFonts w:ascii="Times New Roman" w:eastAsia="Times New Roman" w:hAnsi="Times New Roman" w:cs="Arial"/>
          <w:sz w:val="23"/>
          <w:szCs w:val="20"/>
          <w:lang w:val="en-GB" w:eastAsia="en-GB"/>
        </w:rPr>
        <w:t>any  of</w:t>
      </w:r>
      <w:proofErr w:type="gramEnd"/>
      <w:r w:rsidRPr="00AA7AFD">
        <w:rPr>
          <w:rFonts w:ascii="Times New Roman" w:eastAsia="Times New Roman" w:hAnsi="Times New Roman" w:cs="Arial"/>
          <w:sz w:val="23"/>
          <w:szCs w:val="20"/>
          <w:lang w:val="en-GB" w:eastAsia="en-GB"/>
        </w:rPr>
        <w:t xml:space="preserve">  these  documents  or</w:t>
      </w:r>
    </w:p>
    <w:p w14:paraId="52A56F4A" w14:textId="77777777" w:rsidR="00AA7AFD" w:rsidRPr="00AA7AFD" w:rsidRDefault="00AA7AFD" w:rsidP="00AA7AFD">
      <w:pPr>
        <w:tabs>
          <w:tab w:val="left" w:pos="480"/>
          <w:tab w:val="left" w:pos="23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information is missing, the offer shall be rejected.</w:t>
      </w:r>
    </w:p>
    <w:p w14:paraId="2FAB4EAA" w14:textId="77777777" w:rsidR="00AA7AFD" w:rsidRPr="00AA7AFD" w:rsidRDefault="00AA7AFD" w:rsidP="00AA7AFD">
      <w:pPr>
        <w:spacing w:after="0" w:line="240" w:lineRule="auto"/>
        <w:rPr>
          <w:rFonts w:ascii="Times New Roman" w:eastAsia="Times New Roman" w:hAnsi="Times New Roman" w:cs="Arial"/>
          <w:sz w:val="23"/>
          <w:szCs w:val="20"/>
          <w:lang w:val="en-GB" w:eastAsia="en-GB"/>
        </w:rPr>
        <w:sectPr w:rsidR="00AA7AFD" w:rsidRPr="00AA7AFD">
          <w:pgSz w:w="11900" w:h="16841"/>
          <w:pgMar w:top="1410" w:right="1359" w:bottom="1440" w:left="1240" w:header="0" w:footer="0" w:gutter="0"/>
          <w:cols w:space="0" w:equalWidth="0">
            <w:col w:w="930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640"/>
        <w:gridCol w:w="3180"/>
      </w:tblGrid>
      <w:tr w:rsidR="00AA7AFD" w:rsidRPr="00AA7AFD" w14:paraId="706ED3D1" w14:textId="77777777" w:rsidTr="00AA7AFD">
        <w:trPr>
          <w:trHeight w:val="221"/>
        </w:trPr>
        <w:tc>
          <w:tcPr>
            <w:tcW w:w="5640" w:type="dxa"/>
            <w:shd w:val="clear" w:color="auto" w:fill="auto"/>
            <w:vAlign w:val="bottom"/>
          </w:tcPr>
          <w:p w14:paraId="59F58EFF"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bookmarkStart w:id="27" w:name="page28"/>
            <w:bookmarkEnd w:id="27"/>
            <w:r w:rsidRPr="00AA7AFD">
              <w:rPr>
                <w:rFonts w:ascii="Times New Roman" w:eastAsia="Times New Roman" w:hAnsi="Times New Roman" w:cs="Arial"/>
                <w:sz w:val="19"/>
                <w:szCs w:val="20"/>
                <w:lang w:val="en-GB" w:eastAsia="en-GB"/>
              </w:rPr>
              <w:lastRenderedPageBreak/>
              <w:t>Section I Instructions to Tenderers</w:t>
            </w:r>
          </w:p>
        </w:tc>
        <w:tc>
          <w:tcPr>
            <w:tcW w:w="3180" w:type="dxa"/>
            <w:shd w:val="clear" w:color="auto" w:fill="auto"/>
            <w:vAlign w:val="bottom"/>
          </w:tcPr>
          <w:p w14:paraId="3C7BB22A"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25</w:t>
            </w:r>
          </w:p>
        </w:tc>
      </w:tr>
      <w:tr w:rsidR="00AA7AFD" w:rsidRPr="00AA7AFD" w14:paraId="47886BBC" w14:textId="77777777" w:rsidTr="00AA7AFD">
        <w:trPr>
          <w:trHeight w:val="27"/>
        </w:trPr>
        <w:tc>
          <w:tcPr>
            <w:tcW w:w="5640" w:type="dxa"/>
            <w:tcBorders>
              <w:bottom w:val="single" w:sz="8" w:space="0" w:color="auto"/>
            </w:tcBorders>
            <w:shd w:val="clear" w:color="auto" w:fill="auto"/>
            <w:vAlign w:val="bottom"/>
          </w:tcPr>
          <w:p w14:paraId="66C0DB9B"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3180" w:type="dxa"/>
            <w:tcBorders>
              <w:bottom w:val="single" w:sz="8" w:space="0" w:color="auto"/>
            </w:tcBorders>
            <w:shd w:val="clear" w:color="auto" w:fill="auto"/>
            <w:vAlign w:val="bottom"/>
          </w:tcPr>
          <w:p w14:paraId="0FB5ABB1"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bl>
    <w:p w14:paraId="5799DB3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47CD275" w14:textId="77777777" w:rsidR="00AA7AFD" w:rsidRPr="00AA7AFD" w:rsidRDefault="00AA7AFD" w:rsidP="00AA7AFD">
      <w:pPr>
        <w:spacing w:after="0" w:line="335" w:lineRule="exact"/>
        <w:rPr>
          <w:rFonts w:ascii="Times New Roman" w:eastAsia="Times New Roman" w:hAnsi="Times New Roman" w:cs="Arial"/>
          <w:sz w:val="20"/>
          <w:szCs w:val="20"/>
          <w:lang w:val="en-GB" w:eastAsia="en-GB"/>
        </w:rPr>
      </w:pPr>
    </w:p>
    <w:p w14:paraId="03A2B2CA" w14:textId="77777777" w:rsidR="00AA7AFD" w:rsidRPr="00AA7AFD" w:rsidRDefault="00AA7AFD" w:rsidP="00AA7AFD">
      <w:pPr>
        <w:tabs>
          <w:tab w:val="left" w:pos="23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33. Examination of</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33.1   The Purchaser shall examine the Tender to confirm that all terms</w:t>
      </w:r>
    </w:p>
    <w:p w14:paraId="13B1B286" w14:textId="77777777" w:rsidR="00AA7AFD" w:rsidRPr="00AA7AFD" w:rsidRDefault="00AA7AFD" w:rsidP="00AA7AFD">
      <w:pPr>
        <w:tabs>
          <w:tab w:val="left" w:pos="2380"/>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Terms and</w:t>
      </w:r>
      <w:r w:rsidRPr="00AA7AFD">
        <w:rPr>
          <w:rFonts w:ascii="Times New Roman" w:eastAsia="Times New Roman" w:hAnsi="Times New Roman" w:cs="Arial"/>
          <w:b/>
          <w:sz w:val="23"/>
          <w:szCs w:val="20"/>
          <w:lang w:val="en-GB" w:eastAsia="en-GB"/>
        </w:rPr>
        <w:tab/>
      </w:r>
      <w:proofErr w:type="spellStart"/>
      <w:r w:rsidRPr="00AA7AFD">
        <w:rPr>
          <w:rFonts w:ascii="Times New Roman" w:eastAsia="Times New Roman" w:hAnsi="Times New Roman" w:cs="Arial"/>
          <w:sz w:val="23"/>
          <w:szCs w:val="20"/>
          <w:lang w:val="en-GB" w:eastAsia="en-GB"/>
        </w:rPr>
        <w:t>and</w:t>
      </w:r>
      <w:proofErr w:type="spellEnd"/>
      <w:r w:rsidRPr="00AA7AFD">
        <w:rPr>
          <w:rFonts w:ascii="Times New Roman" w:eastAsia="Times New Roman" w:hAnsi="Times New Roman" w:cs="Arial"/>
          <w:sz w:val="23"/>
          <w:szCs w:val="20"/>
          <w:lang w:val="en-GB" w:eastAsia="en-GB"/>
        </w:rPr>
        <w:t xml:space="preserve"> </w:t>
      </w:r>
      <w:proofErr w:type="gramStart"/>
      <w:r w:rsidRPr="00AA7AFD">
        <w:rPr>
          <w:rFonts w:ascii="Times New Roman" w:eastAsia="Times New Roman" w:hAnsi="Times New Roman" w:cs="Arial"/>
          <w:sz w:val="23"/>
          <w:szCs w:val="20"/>
          <w:lang w:val="en-GB" w:eastAsia="en-GB"/>
        </w:rPr>
        <w:t>conditions  specified</w:t>
      </w:r>
      <w:proofErr w:type="gramEnd"/>
      <w:r w:rsidRPr="00AA7AFD">
        <w:rPr>
          <w:rFonts w:ascii="Times New Roman" w:eastAsia="Times New Roman" w:hAnsi="Times New Roman" w:cs="Arial"/>
          <w:sz w:val="23"/>
          <w:szCs w:val="20"/>
          <w:lang w:val="en-GB" w:eastAsia="en-GB"/>
        </w:rPr>
        <w:t xml:space="preserve">  in the GCC  and the SCC  have  been</w:t>
      </w:r>
    </w:p>
    <w:p w14:paraId="231A6891" w14:textId="77777777" w:rsidR="00AA7AFD" w:rsidRPr="00AA7AFD" w:rsidRDefault="00AA7AFD" w:rsidP="00AA7AFD">
      <w:pPr>
        <w:tabs>
          <w:tab w:val="left" w:pos="2380"/>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Conditions;</w:t>
      </w:r>
      <w:r w:rsidRPr="00AA7AFD">
        <w:rPr>
          <w:rFonts w:ascii="Times New Roman" w:eastAsia="Times New Roman" w:hAnsi="Times New Roman" w:cs="Arial"/>
          <w:b/>
          <w:sz w:val="23"/>
          <w:szCs w:val="20"/>
          <w:lang w:val="en-GB" w:eastAsia="en-GB"/>
        </w:rPr>
        <w:tab/>
      </w:r>
      <w:proofErr w:type="gramStart"/>
      <w:r w:rsidRPr="00AA7AFD">
        <w:rPr>
          <w:rFonts w:ascii="Times New Roman" w:eastAsia="Times New Roman" w:hAnsi="Times New Roman" w:cs="Arial"/>
          <w:sz w:val="23"/>
          <w:szCs w:val="20"/>
          <w:lang w:val="en-GB" w:eastAsia="en-GB"/>
        </w:rPr>
        <w:t>accepted  by</w:t>
      </w:r>
      <w:proofErr w:type="gramEnd"/>
      <w:r w:rsidRPr="00AA7AFD">
        <w:rPr>
          <w:rFonts w:ascii="Times New Roman" w:eastAsia="Times New Roman" w:hAnsi="Times New Roman" w:cs="Arial"/>
          <w:sz w:val="23"/>
          <w:szCs w:val="20"/>
          <w:lang w:val="en-GB" w:eastAsia="en-GB"/>
        </w:rPr>
        <w:t xml:space="preserve">  the  Tenderer  without  any  material  deviation  or</w:t>
      </w:r>
    </w:p>
    <w:p w14:paraId="472A4AC2" w14:textId="77777777" w:rsidR="00AA7AFD" w:rsidRPr="00AA7AFD" w:rsidRDefault="00AA7AFD" w:rsidP="00AA7AFD">
      <w:pPr>
        <w:tabs>
          <w:tab w:val="left" w:pos="2380"/>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Technical</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reservation.</w:t>
      </w:r>
    </w:p>
    <w:p w14:paraId="3C82C447" w14:textId="77777777" w:rsidR="00AA7AFD" w:rsidRPr="00AA7AFD" w:rsidRDefault="00AA7AFD" w:rsidP="00AA7AFD">
      <w:pPr>
        <w:tabs>
          <w:tab w:val="left" w:pos="2380"/>
        </w:tabs>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Evaluation</w:t>
      </w:r>
      <w:r w:rsidRPr="00AA7AFD">
        <w:rPr>
          <w:rFonts w:ascii="Times New Roman" w:eastAsia="Times New Roman" w:hAnsi="Times New Roman" w:cs="Arial"/>
          <w:b/>
          <w:sz w:val="23"/>
          <w:szCs w:val="20"/>
          <w:lang w:val="en-GB" w:eastAsia="en-GB"/>
        </w:rPr>
        <w:tab/>
      </w:r>
    </w:p>
    <w:p w14:paraId="7FB09C6C" w14:textId="77777777" w:rsidR="00AA7AFD" w:rsidRPr="00AA7AFD" w:rsidRDefault="00AA7AFD" w:rsidP="00AA7AFD">
      <w:pPr>
        <w:tabs>
          <w:tab w:val="left" w:pos="2380"/>
        </w:tabs>
        <w:spacing w:after="0" w:line="0" w:lineRule="atLeast"/>
        <w:rPr>
          <w:rFonts w:ascii="Times New Roman" w:eastAsia="Times New Roman" w:hAnsi="Times New Roman" w:cs="Arial"/>
          <w:sz w:val="19"/>
          <w:szCs w:val="20"/>
          <w:lang w:val="en-GB" w:eastAsia="en-GB"/>
        </w:rPr>
      </w:pP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33.2   The Purchaser shall evaluate the technical aspects of the Tender</w:t>
      </w:r>
    </w:p>
    <w:p w14:paraId="356DEA20" w14:textId="77777777" w:rsidR="00AA7AFD" w:rsidRPr="00AA7AFD" w:rsidRDefault="00AA7AFD" w:rsidP="00AA7AFD">
      <w:pPr>
        <w:tabs>
          <w:tab w:val="left" w:pos="23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submitted in accordance with ITT Clause 18, to confirm that all</w:t>
      </w:r>
    </w:p>
    <w:p w14:paraId="54BB9016" w14:textId="77777777" w:rsidR="00AA7AFD" w:rsidRPr="00AA7AFD" w:rsidRDefault="00AA7AFD" w:rsidP="00AA7AFD">
      <w:pPr>
        <w:tabs>
          <w:tab w:val="left" w:pos="23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requirements specified in Section VI, Schedule of Requirements</w:t>
      </w:r>
    </w:p>
    <w:p w14:paraId="3A937A41" w14:textId="77777777" w:rsidR="00AA7AFD" w:rsidRPr="00AA7AFD" w:rsidRDefault="00AA7AFD" w:rsidP="00AA7AFD">
      <w:pPr>
        <w:tabs>
          <w:tab w:val="left" w:pos="23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 xml:space="preserve">of the Tender </w:t>
      </w:r>
      <w:proofErr w:type="gramStart"/>
      <w:r w:rsidRPr="00AA7AFD">
        <w:rPr>
          <w:rFonts w:ascii="Times New Roman" w:eastAsia="Times New Roman" w:hAnsi="Times New Roman" w:cs="Arial"/>
          <w:sz w:val="23"/>
          <w:szCs w:val="20"/>
          <w:lang w:val="en-GB" w:eastAsia="en-GB"/>
        </w:rPr>
        <w:t>Documents  have</w:t>
      </w:r>
      <w:proofErr w:type="gramEnd"/>
      <w:r w:rsidRPr="00AA7AFD">
        <w:rPr>
          <w:rFonts w:ascii="Times New Roman" w:eastAsia="Times New Roman" w:hAnsi="Times New Roman" w:cs="Arial"/>
          <w:sz w:val="23"/>
          <w:szCs w:val="20"/>
          <w:lang w:val="en-GB" w:eastAsia="en-GB"/>
        </w:rPr>
        <w:t xml:space="preserve"> been met without any material</w:t>
      </w:r>
    </w:p>
    <w:p w14:paraId="46C5D66C" w14:textId="77777777" w:rsidR="00AA7AFD" w:rsidRPr="00AA7AFD" w:rsidRDefault="00AA7AFD" w:rsidP="00AA7AFD">
      <w:pPr>
        <w:tabs>
          <w:tab w:val="left" w:pos="23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deviation or reservation.</w:t>
      </w:r>
    </w:p>
    <w:p w14:paraId="2EBFB9AA" w14:textId="77777777" w:rsidR="00AA7AFD" w:rsidRPr="00AA7AFD" w:rsidRDefault="00AA7AFD" w:rsidP="00AA7AFD">
      <w:pPr>
        <w:tabs>
          <w:tab w:val="left" w:pos="2380"/>
        </w:tabs>
        <w:spacing w:after="0" w:line="0" w:lineRule="atLeast"/>
        <w:rPr>
          <w:rFonts w:ascii="Times New Roman" w:eastAsia="Times New Roman" w:hAnsi="Times New Roman" w:cs="Arial"/>
          <w:w w:val="95"/>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w w:val="95"/>
          <w:sz w:val="23"/>
          <w:szCs w:val="20"/>
          <w:lang w:val="en-GB" w:eastAsia="en-GB"/>
        </w:rPr>
        <w:t>33.3 If, after the examination of the terms and conditions and the technical</w:t>
      </w:r>
    </w:p>
    <w:p w14:paraId="0C426CBA" w14:textId="77777777" w:rsidR="00AA7AFD" w:rsidRPr="00AA7AFD" w:rsidRDefault="00AA7AFD" w:rsidP="00AA7AFD">
      <w:pPr>
        <w:tabs>
          <w:tab w:val="left" w:pos="23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evaluation,  the</w:t>
      </w:r>
      <w:proofErr w:type="gramEnd"/>
      <w:r w:rsidRPr="00AA7AFD">
        <w:rPr>
          <w:rFonts w:ascii="Times New Roman" w:eastAsia="Times New Roman" w:hAnsi="Times New Roman" w:cs="Arial"/>
          <w:sz w:val="23"/>
          <w:szCs w:val="20"/>
          <w:lang w:val="en-GB" w:eastAsia="en-GB"/>
        </w:rPr>
        <w:t xml:space="preserve">  Purchaser  determines  that  the  Tender  is  not</w:t>
      </w:r>
    </w:p>
    <w:p w14:paraId="6B51D75C" w14:textId="77777777" w:rsidR="00AA7AFD" w:rsidRPr="00AA7AFD" w:rsidRDefault="00AA7AFD" w:rsidP="00AA7AFD">
      <w:pPr>
        <w:tabs>
          <w:tab w:val="left" w:pos="23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substantially  responsive</w:t>
      </w:r>
      <w:proofErr w:type="gramEnd"/>
      <w:r w:rsidRPr="00AA7AFD">
        <w:rPr>
          <w:rFonts w:ascii="Times New Roman" w:eastAsia="Times New Roman" w:hAnsi="Times New Roman" w:cs="Arial"/>
          <w:sz w:val="23"/>
          <w:szCs w:val="20"/>
          <w:lang w:val="en-GB" w:eastAsia="en-GB"/>
        </w:rPr>
        <w:t xml:space="preserve">  in accordance  with ITT Clause 30, the</w:t>
      </w:r>
    </w:p>
    <w:p w14:paraId="3DBFE2AD" w14:textId="77777777" w:rsidR="00AA7AFD" w:rsidRPr="00AA7AFD" w:rsidRDefault="00AA7AFD" w:rsidP="00AA7AFD">
      <w:pPr>
        <w:tabs>
          <w:tab w:val="left" w:pos="23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Purchaser shall reject the Tender.</w:t>
      </w:r>
    </w:p>
    <w:p w14:paraId="0567E33D" w14:textId="77777777" w:rsidR="00AA7AFD" w:rsidRPr="00AA7AFD" w:rsidRDefault="00AA7AFD" w:rsidP="00AA7AFD">
      <w:pPr>
        <w:tabs>
          <w:tab w:val="left" w:pos="2380"/>
        </w:tabs>
        <w:spacing w:after="0" w:line="0" w:lineRule="atLeast"/>
        <w:rPr>
          <w:rFonts w:ascii="Times New Roman" w:eastAsia="Times New Roman" w:hAnsi="Times New Roman" w:cs="Arial"/>
          <w:sz w:val="23"/>
          <w:szCs w:val="20"/>
          <w:lang w:val="en-GB" w:eastAsia="en-GB"/>
        </w:rPr>
      </w:pPr>
    </w:p>
    <w:p w14:paraId="7D854D35" w14:textId="77777777" w:rsidR="00AA7AFD" w:rsidRPr="00AA7AFD" w:rsidRDefault="00AA7AFD" w:rsidP="00AA7AFD">
      <w:pPr>
        <w:tabs>
          <w:tab w:val="left" w:pos="23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34. Conversion to</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 xml:space="preserve">34.1   For </w:t>
      </w:r>
      <w:proofErr w:type="gramStart"/>
      <w:r w:rsidRPr="00AA7AFD">
        <w:rPr>
          <w:rFonts w:ascii="Times New Roman" w:eastAsia="Times New Roman" w:hAnsi="Times New Roman" w:cs="Arial"/>
          <w:sz w:val="23"/>
          <w:szCs w:val="20"/>
          <w:lang w:val="en-GB" w:eastAsia="en-GB"/>
        </w:rPr>
        <w:t>evaluation  and</w:t>
      </w:r>
      <w:proofErr w:type="gramEnd"/>
      <w:r w:rsidRPr="00AA7AFD">
        <w:rPr>
          <w:rFonts w:ascii="Times New Roman" w:eastAsia="Times New Roman" w:hAnsi="Times New Roman" w:cs="Arial"/>
          <w:sz w:val="23"/>
          <w:szCs w:val="20"/>
          <w:lang w:val="en-GB" w:eastAsia="en-GB"/>
        </w:rPr>
        <w:t xml:space="preserve">  comparison  purposes,  the  Purchaser  shall</w:t>
      </w:r>
    </w:p>
    <w:p w14:paraId="7DEFF757" w14:textId="77777777" w:rsidR="00AA7AFD" w:rsidRPr="00AA7AFD" w:rsidRDefault="00AA7AFD" w:rsidP="00AA7AFD">
      <w:pPr>
        <w:tabs>
          <w:tab w:val="left" w:pos="2380"/>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Single Currency</w:t>
      </w:r>
      <w:r w:rsidRPr="00AA7AFD">
        <w:rPr>
          <w:rFonts w:ascii="Times New Roman" w:eastAsia="Times New Roman" w:hAnsi="Times New Roman" w:cs="Arial"/>
          <w:b/>
          <w:sz w:val="23"/>
          <w:szCs w:val="20"/>
          <w:lang w:val="en-GB" w:eastAsia="en-GB"/>
        </w:rPr>
        <w:tab/>
      </w:r>
      <w:proofErr w:type="gramStart"/>
      <w:r w:rsidRPr="00AA7AFD">
        <w:rPr>
          <w:rFonts w:ascii="Times New Roman" w:eastAsia="Times New Roman" w:hAnsi="Times New Roman" w:cs="Arial"/>
          <w:sz w:val="23"/>
          <w:szCs w:val="20"/>
          <w:lang w:val="en-GB" w:eastAsia="en-GB"/>
        </w:rPr>
        <w:t>convert  all</w:t>
      </w:r>
      <w:proofErr w:type="gramEnd"/>
      <w:r w:rsidRPr="00AA7AFD">
        <w:rPr>
          <w:rFonts w:ascii="Times New Roman" w:eastAsia="Times New Roman" w:hAnsi="Times New Roman" w:cs="Arial"/>
          <w:sz w:val="23"/>
          <w:szCs w:val="20"/>
          <w:lang w:val="en-GB" w:eastAsia="en-GB"/>
        </w:rPr>
        <w:t xml:space="preserve"> Tender  prices expressed  in the amounts  in various</w:t>
      </w:r>
    </w:p>
    <w:p w14:paraId="79F0C601" w14:textId="77777777" w:rsidR="00AA7AFD" w:rsidRPr="00AA7AFD" w:rsidRDefault="00AA7AFD" w:rsidP="00AA7AFD">
      <w:pPr>
        <w:tabs>
          <w:tab w:val="left" w:pos="2380"/>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 w:val="23"/>
          <w:szCs w:val="20"/>
          <w:lang w:val="en-GB" w:eastAsia="en-GB"/>
        </w:rPr>
        <w:t>currencies into a single currency, using the selling exchange rate</w:t>
      </w:r>
    </w:p>
    <w:p w14:paraId="24E908E1" w14:textId="77777777" w:rsidR="00AA7AFD" w:rsidRPr="00AA7AFD" w:rsidRDefault="00AA7AFD" w:rsidP="00AA7AFD">
      <w:pPr>
        <w:tabs>
          <w:tab w:val="left" w:pos="23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established by the source and on the date specified in the TDS.</w:t>
      </w:r>
    </w:p>
    <w:p w14:paraId="1B06649A" w14:textId="77777777" w:rsidR="00AA7AFD" w:rsidRPr="00AA7AFD" w:rsidRDefault="00AA7AFD" w:rsidP="00AA7AFD">
      <w:pPr>
        <w:tabs>
          <w:tab w:val="left" w:pos="2380"/>
        </w:tabs>
        <w:spacing w:after="0" w:line="0" w:lineRule="atLeast"/>
        <w:rPr>
          <w:rFonts w:ascii="Times New Roman" w:eastAsia="Times New Roman" w:hAnsi="Times New Roman" w:cs="Arial"/>
          <w:sz w:val="23"/>
          <w:szCs w:val="20"/>
          <w:lang w:val="en-GB" w:eastAsia="en-GB"/>
        </w:rPr>
      </w:pPr>
    </w:p>
    <w:p w14:paraId="5F4E18A6" w14:textId="77777777" w:rsidR="00AA7AFD" w:rsidRPr="00AA7AFD" w:rsidRDefault="00AA7AFD" w:rsidP="00AA7AFD">
      <w:pPr>
        <w:tabs>
          <w:tab w:val="left" w:pos="23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35. Domestic</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35.1   Unless otherwise specified in the TDS, domestic preference shall</w:t>
      </w:r>
    </w:p>
    <w:p w14:paraId="521474B1" w14:textId="77777777" w:rsidR="00AA7AFD" w:rsidRPr="00AA7AFD" w:rsidRDefault="00AA7AFD" w:rsidP="00AA7AFD">
      <w:pPr>
        <w:tabs>
          <w:tab w:val="left" w:pos="23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Preference</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 xml:space="preserve">be </w:t>
      </w:r>
      <w:proofErr w:type="gramStart"/>
      <w:r w:rsidRPr="00AA7AFD">
        <w:rPr>
          <w:rFonts w:ascii="Times New Roman" w:eastAsia="Times New Roman" w:hAnsi="Times New Roman" w:cs="Arial"/>
          <w:sz w:val="23"/>
          <w:szCs w:val="20"/>
          <w:lang w:val="en-GB" w:eastAsia="en-GB"/>
        </w:rPr>
        <w:t>a  factor</w:t>
      </w:r>
      <w:proofErr w:type="gramEnd"/>
      <w:r w:rsidRPr="00AA7AFD">
        <w:rPr>
          <w:rFonts w:ascii="Times New Roman" w:eastAsia="Times New Roman" w:hAnsi="Times New Roman" w:cs="Arial"/>
          <w:sz w:val="23"/>
          <w:szCs w:val="20"/>
          <w:lang w:val="en-GB" w:eastAsia="en-GB"/>
        </w:rPr>
        <w:t xml:space="preserve">  in  Tender  evaluation   in  accordance   with t h e</w:t>
      </w:r>
    </w:p>
    <w:p w14:paraId="75CD82B7" w14:textId="77777777" w:rsidR="00AA7AFD" w:rsidRPr="00AA7AFD" w:rsidRDefault="00AA7AFD" w:rsidP="00AA7AFD">
      <w:pPr>
        <w:tabs>
          <w:tab w:val="left" w:pos="2380"/>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 w:val="23"/>
          <w:szCs w:val="20"/>
          <w:lang w:val="en-GB" w:eastAsia="en-GB"/>
        </w:rPr>
        <w:t>procedures outlined in Section III of this Tender Document.</w:t>
      </w:r>
    </w:p>
    <w:p w14:paraId="681C8D34" w14:textId="77777777" w:rsidR="00AA7AFD" w:rsidRPr="00AA7AFD" w:rsidRDefault="00AA7AFD" w:rsidP="00AA7AFD">
      <w:pPr>
        <w:spacing w:after="0" w:line="240" w:lineRule="exact"/>
        <w:rPr>
          <w:rFonts w:ascii="Times New Roman" w:eastAsia="Times New Roman" w:hAnsi="Times New Roman" w:cs="Arial"/>
          <w:sz w:val="20"/>
          <w:szCs w:val="20"/>
          <w:lang w:val="en-GB" w:eastAsia="en-GB"/>
        </w:rPr>
      </w:pPr>
    </w:p>
    <w:p w14:paraId="2A62054B" w14:textId="77777777" w:rsidR="00AA7AFD" w:rsidRPr="00AA7AFD" w:rsidRDefault="00AA7AFD" w:rsidP="004F28FD">
      <w:pPr>
        <w:numPr>
          <w:ilvl w:val="0"/>
          <w:numId w:val="35"/>
        </w:numPr>
        <w:tabs>
          <w:tab w:val="left" w:pos="520"/>
        </w:tabs>
        <w:spacing w:after="0" w:line="0" w:lineRule="atLeast"/>
        <w:ind w:left="520" w:hanging="354"/>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 xml:space="preserve">Evaluation of                </w:t>
      </w:r>
      <w:r w:rsidRPr="00AA7AFD">
        <w:rPr>
          <w:rFonts w:ascii="Times New Roman" w:eastAsia="Times New Roman" w:hAnsi="Times New Roman" w:cs="Arial"/>
          <w:sz w:val="23"/>
          <w:szCs w:val="20"/>
          <w:lang w:val="en-GB" w:eastAsia="en-GB"/>
        </w:rPr>
        <w:t>36.1  The  Purchaser  shall  evaluate  each  Tender  that  has  been</w:t>
      </w:r>
    </w:p>
    <w:p w14:paraId="0D71DC53"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641E19F7" w14:textId="77777777" w:rsidR="00AA7AFD" w:rsidRPr="00AA7AFD" w:rsidRDefault="00AA7AFD" w:rsidP="00AA7AFD">
      <w:pPr>
        <w:tabs>
          <w:tab w:val="left" w:pos="32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Tenders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determined to be substantially responsive.</w:t>
      </w:r>
    </w:p>
    <w:p w14:paraId="71D7134F" w14:textId="77777777" w:rsidR="00AA7AFD" w:rsidRPr="00AA7AFD" w:rsidRDefault="00AA7AFD" w:rsidP="00AA7AFD">
      <w:pPr>
        <w:spacing w:after="0" w:line="248" w:lineRule="exact"/>
        <w:rPr>
          <w:rFonts w:ascii="Times New Roman" w:eastAsia="Times New Roman" w:hAnsi="Times New Roman" w:cs="Arial"/>
          <w:sz w:val="20"/>
          <w:szCs w:val="20"/>
          <w:lang w:val="en-GB" w:eastAsia="en-GB"/>
        </w:rPr>
      </w:pPr>
    </w:p>
    <w:p w14:paraId="630CC432" w14:textId="77777777" w:rsidR="00AA7AFD" w:rsidRPr="00AA7AFD" w:rsidRDefault="00AA7AFD" w:rsidP="00AA7AFD">
      <w:pPr>
        <w:spacing w:after="0" w:line="236" w:lineRule="auto"/>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36.2   To evaluate a Tender, the Purchaser shall only use all the factors, methodologies and criteria defined in the TDS and in Section III,</w:t>
      </w:r>
    </w:p>
    <w:p w14:paraId="7BCF8DCC" w14:textId="77777777" w:rsidR="00AA7AFD" w:rsidRPr="00AA7AFD" w:rsidRDefault="00AA7AFD" w:rsidP="00AA7AFD">
      <w:pPr>
        <w:spacing w:after="0" w:line="15" w:lineRule="exact"/>
        <w:rPr>
          <w:rFonts w:ascii="Times New Roman" w:eastAsia="Times New Roman" w:hAnsi="Times New Roman" w:cs="Arial"/>
          <w:sz w:val="20"/>
          <w:szCs w:val="20"/>
          <w:lang w:val="en-GB" w:eastAsia="en-GB"/>
        </w:rPr>
      </w:pPr>
    </w:p>
    <w:p w14:paraId="647FD0EE" w14:textId="77777777" w:rsidR="00AA7AFD" w:rsidRPr="00AA7AFD" w:rsidRDefault="00AA7AFD" w:rsidP="00AA7AFD">
      <w:pPr>
        <w:spacing w:after="0" w:line="236" w:lineRule="auto"/>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Evaluation and Qualification Criteria. No other criteria or methodology shall be permitted.</w:t>
      </w:r>
    </w:p>
    <w:p w14:paraId="167F2430" w14:textId="77777777" w:rsidR="00AA7AFD" w:rsidRPr="00AA7AFD" w:rsidRDefault="00AA7AFD" w:rsidP="00AA7AFD">
      <w:pPr>
        <w:spacing w:after="0" w:line="236" w:lineRule="exact"/>
        <w:rPr>
          <w:rFonts w:ascii="Times New Roman" w:eastAsia="Times New Roman" w:hAnsi="Times New Roman" w:cs="Arial"/>
          <w:sz w:val="20"/>
          <w:szCs w:val="20"/>
          <w:lang w:val="en-GB" w:eastAsia="en-GB"/>
        </w:rPr>
      </w:pPr>
    </w:p>
    <w:p w14:paraId="269C043B" w14:textId="77777777" w:rsidR="00AA7AFD" w:rsidRPr="00AA7AFD" w:rsidRDefault="00AA7AFD" w:rsidP="00AA7AFD">
      <w:pPr>
        <w:tabs>
          <w:tab w:val="left" w:pos="322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36.3</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To evaluate a Tender, the Purchaser shall consider the following:</w:t>
      </w:r>
    </w:p>
    <w:p w14:paraId="4A5B0727" w14:textId="77777777" w:rsidR="00AA7AFD" w:rsidRPr="00AA7AFD" w:rsidRDefault="00AA7AFD" w:rsidP="00AA7AFD">
      <w:pPr>
        <w:spacing w:after="0" w:line="122" w:lineRule="exact"/>
        <w:rPr>
          <w:rFonts w:ascii="Times New Roman" w:eastAsia="Times New Roman" w:hAnsi="Times New Roman" w:cs="Arial"/>
          <w:sz w:val="20"/>
          <w:szCs w:val="20"/>
          <w:lang w:val="en-GB" w:eastAsia="en-GB"/>
        </w:rPr>
      </w:pPr>
    </w:p>
    <w:p w14:paraId="212E3418" w14:textId="77777777" w:rsidR="00AA7AFD" w:rsidRPr="00AA7AFD" w:rsidRDefault="00AA7AFD" w:rsidP="004F28FD">
      <w:pPr>
        <w:numPr>
          <w:ilvl w:val="0"/>
          <w:numId w:val="36"/>
        </w:numPr>
        <w:tabs>
          <w:tab w:val="left" w:pos="3780"/>
        </w:tabs>
        <w:spacing w:after="0" w:line="0" w:lineRule="atLeast"/>
        <w:ind w:left="3780" w:hanging="534"/>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Tender price as quoted in accordance with clause 14;</w:t>
      </w:r>
    </w:p>
    <w:p w14:paraId="049136CB" w14:textId="77777777" w:rsidR="00AA7AFD" w:rsidRPr="00AA7AFD" w:rsidRDefault="00AA7AFD" w:rsidP="00AA7AFD">
      <w:pPr>
        <w:spacing w:after="0" w:line="213" w:lineRule="exact"/>
        <w:rPr>
          <w:rFonts w:ascii="Times New Roman" w:eastAsia="Times New Roman" w:hAnsi="Times New Roman" w:cs="Arial"/>
          <w:sz w:val="23"/>
          <w:szCs w:val="20"/>
          <w:lang w:val="en-GB" w:eastAsia="en-GB"/>
        </w:rPr>
      </w:pPr>
    </w:p>
    <w:p w14:paraId="51EFB474" w14:textId="77777777" w:rsidR="00AA7AFD" w:rsidRPr="00AA7AFD" w:rsidRDefault="00AA7AFD" w:rsidP="004F28FD">
      <w:pPr>
        <w:numPr>
          <w:ilvl w:val="0"/>
          <w:numId w:val="36"/>
        </w:numPr>
        <w:tabs>
          <w:tab w:val="left" w:pos="3780"/>
        </w:tabs>
        <w:spacing w:after="0" w:line="236" w:lineRule="auto"/>
        <w:ind w:left="3780" w:hanging="534"/>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price adjustment for correction of arithmetic errors in accordance with ITT Sub-Clause 31.3;</w:t>
      </w:r>
    </w:p>
    <w:p w14:paraId="73EAB482" w14:textId="77777777" w:rsidR="00AA7AFD" w:rsidRPr="00AA7AFD" w:rsidRDefault="00AA7AFD" w:rsidP="00AA7AFD">
      <w:pPr>
        <w:spacing w:after="0" w:line="209" w:lineRule="exact"/>
        <w:rPr>
          <w:rFonts w:ascii="Times New Roman" w:eastAsia="Times New Roman" w:hAnsi="Times New Roman" w:cs="Arial"/>
          <w:sz w:val="23"/>
          <w:szCs w:val="20"/>
          <w:lang w:val="en-GB" w:eastAsia="en-GB"/>
        </w:rPr>
      </w:pPr>
    </w:p>
    <w:p w14:paraId="0E1BCE6C" w14:textId="77777777" w:rsidR="00AA7AFD" w:rsidRPr="00AA7AFD" w:rsidRDefault="00AA7AFD" w:rsidP="004F28FD">
      <w:pPr>
        <w:numPr>
          <w:ilvl w:val="0"/>
          <w:numId w:val="36"/>
        </w:numPr>
        <w:tabs>
          <w:tab w:val="left" w:pos="3780"/>
        </w:tabs>
        <w:spacing w:after="0" w:line="236" w:lineRule="auto"/>
        <w:ind w:left="3780" w:hanging="534"/>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price adjustment due to discounts offered in accordance with ITT Sub-Clause 14.4;</w:t>
      </w:r>
    </w:p>
    <w:p w14:paraId="5BCACDFD" w14:textId="77777777" w:rsidR="00AA7AFD" w:rsidRPr="00AA7AFD" w:rsidRDefault="00AA7AFD" w:rsidP="00AA7AFD">
      <w:pPr>
        <w:spacing w:after="0" w:line="209" w:lineRule="exact"/>
        <w:rPr>
          <w:rFonts w:ascii="Times New Roman" w:eastAsia="Times New Roman" w:hAnsi="Times New Roman" w:cs="Arial"/>
          <w:sz w:val="23"/>
          <w:szCs w:val="20"/>
          <w:lang w:val="en-GB" w:eastAsia="en-GB"/>
        </w:rPr>
      </w:pPr>
    </w:p>
    <w:p w14:paraId="0E4D4B10" w14:textId="77777777" w:rsidR="00AA7AFD" w:rsidRPr="00AA7AFD" w:rsidRDefault="00AA7AFD" w:rsidP="004F28FD">
      <w:pPr>
        <w:numPr>
          <w:ilvl w:val="0"/>
          <w:numId w:val="36"/>
        </w:numPr>
        <w:tabs>
          <w:tab w:val="left" w:pos="3780"/>
        </w:tabs>
        <w:spacing w:after="0" w:line="238" w:lineRule="auto"/>
        <w:ind w:left="3780" w:hanging="534"/>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as indicated in the TDS, the applicable factors of evaluation amongst those set out in Section III, Evaluation and Qualification Criteria;</w:t>
      </w:r>
    </w:p>
    <w:p w14:paraId="46456AB8" w14:textId="77777777" w:rsidR="00AA7AFD" w:rsidRPr="00AA7AFD" w:rsidRDefault="00AA7AFD" w:rsidP="00AA7AFD">
      <w:pPr>
        <w:spacing w:after="0" w:line="211" w:lineRule="exact"/>
        <w:rPr>
          <w:rFonts w:ascii="Times New Roman" w:eastAsia="Times New Roman" w:hAnsi="Times New Roman" w:cs="Arial"/>
          <w:sz w:val="23"/>
          <w:szCs w:val="20"/>
          <w:lang w:val="en-GB" w:eastAsia="en-GB"/>
        </w:rPr>
      </w:pPr>
    </w:p>
    <w:p w14:paraId="701C00BD" w14:textId="77777777" w:rsidR="00AA7AFD" w:rsidRPr="00AA7AFD" w:rsidRDefault="00AA7AFD" w:rsidP="004F28FD">
      <w:pPr>
        <w:numPr>
          <w:ilvl w:val="0"/>
          <w:numId w:val="36"/>
        </w:numPr>
        <w:tabs>
          <w:tab w:val="left" w:pos="3780"/>
        </w:tabs>
        <w:spacing w:after="0" w:line="235" w:lineRule="auto"/>
        <w:ind w:left="3780" w:hanging="534"/>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adjustments due to the application of a margin of preference, in accordance with ITT Clause 35 if applicable.</w:t>
      </w:r>
    </w:p>
    <w:p w14:paraId="7D554213" w14:textId="77777777" w:rsidR="00AA7AFD" w:rsidRPr="00AA7AFD" w:rsidRDefault="00AA7AFD" w:rsidP="00AA7AFD">
      <w:pPr>
        <w:tabs>
          <w:tab w:val="left" w:pos="3780"/>
        </w:tabs>
        <w:spacing w:after="0" w:line="235" w:lineRule="auto"/>
        <w:rPr>
          <w:rFonts w:ascii="Times New Roman" w:eastAsia="Times New Roman" w:hAnsi="Times New Roman" w:cs="Arial"/>
          <w:sz w:val="23"/>
          <w:szCs w:val="20"/>
          <w:lang w:val="en-GB" w:eastAsia="en-GB"/>
        </w:rPr>
        <w:sectPr w:rsidR="00AA7AFD" w:rsidRPr="00AA7AFD">
          <w:pgSz w:w="11900" w:h="16841"/>
          <w:pgMar w:top="1410" w:right="1199" w:bottom="1440" w:left="1440" w:header="0" w:footer="0" w:gutter="0"/>
          <w:cols w:space="0" w:equalWidth="0">
            <w:col w:w="9260"/>
          </w:cols>
          <w:docGrid w:linePitch="360"/>
        </w:sectPr>
      </w:pPr>
    </w:p>
    <w:p w14:paraId="4AD4D700" w14:textId="77777777" w:rsidR="00AA7AFD" w:rsidRPr="00AA7AFD" w:rsidRDefault="00AA7AFD" w:rsidP="00AA7AFD">
      <w:pPr>
        <w:tabs>
          <w:tab w:val="left" w:pos="6116"/>
        </w:tabs>
        <w:spacing w:after="0" w:line="0" w:lineRule="atLeast"/>
        <w:rPr>
          <w:rFonts w:ascii="Times New Roman" w:eastAsia="Times New Roman" w:hAnsi="Times New Roman" w:cs="Arial"/>
          <w:sz w:val="19"/>
          <w:szCs w:val="20"/>
          <w:lang w:val="en-GB" w:eastAsia="en-GB"/>
        </w:rPr>
      </w:pPr>
      <w:bookmarkStart w:id="28" w:name="page29"/>
      <w:bookmarkEnd w:id="28"/>
      <w:r w:rsidRPr="00AA7AFD">
        <w:rPr>
          <w:rFonts w:ascii="Times New Roman" w:eastAsia="Times New Roman" w:hAnsi="Times New Roman" w:cs="Arial"/>
          <w:sz w:val="19"/>
          <w:szCs w:val="20"/>
          <w:lang w:val="en-GB" w:eastAsia="en-GB"/>
        </w:rPr>
        <w:lastRenderedPageBreak/>
        <w:t>Section I Instructions to Tenderers</w:t>
      </w:r>
      <w:r w:rsidRPr="00AA7AFD">
        <w:rPr>
          <w:rFonts w:ascii="Times New Roman" w:eastAsia="Times New Roman" w:hAnsi="Times New Roman" w:cs="Arial"/>
          <w:sz w:val="19"/>
          <w:szCs w:val="20"/>
          <w:lang w:val="en-GB" w:eastAsia="en-GB"/>
        </w:rPr>
        <w:tab/>
        <w:t xml:space="preserve">    26</w:t>
      </w:r>
    </w:p>
    <w:p w14:paraId="6248FDD4" w14:textId="77777777" w:rsidR="00AA7AFD" w:rsidRPr="00AA7AFD" w:rsidRDefault="00AA7AFD" w:rsidP="00AA7AFD">
      <w:pPr>
        <w:tabs>
          <w:tab w:val="left" w:pos="6116"/>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253E9E4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E4A278F" w14:textId="77777777" w:rsidR="00AA7AFD" w:rsidRPr="00AA7AFD" w:rsidRDefault="00AA7AFD" w:rsidP="00AA7AFD">
      <w:pPr>
        <w:spacing w:after="0" w:line="218" w:lineRule="exact"/>
        <w:rPr>
          <w:rFonts w:ascii="Times New Roman" w:eastAsia="Times New Roman" w:hAnsi="Times New Roman" w:cs="Arial"/>
          <w:sz w:val="20"/>
          <w:szCs w:val="20"/>
          <w:lang w:val="en-GB" w:eastAsia="en-GB"/>
        </w:rPr>
      </w:pPr>
    </w:p>
    <w:p w14:paraId="2DDC9422"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sectPr w:rsidR="00AA7AFD" w:rsidRPr="00AA7AFD">
          <w:pgSz w:w="11900" w:h="16841"/>
          <w:pgMar w:top="1410" w:right="1359" w:bottom="1440" w:left="1244" w:header="0" w:footer="0" w:gutter="0"/>
          <w:cols w:space="0" w:equalWidth="0">
            <w:col w:w="9296"/>
          </w:cols>
          <w:docGrid w:linePitch="360"/>
        </w:sectPr>
      </w:pPr>
    </w:p>
    <w:p w14:paraId="022BA78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FC5E0D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54EB3C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753C1D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33F57A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0135F4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23B72B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DADF38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5659D8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659F39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3E247F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AEE8D7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CB6E34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F3AFA9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4ABF86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4654BD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D1AD7A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9CF56F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24817F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2CC87E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B8721E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A2C8B7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9EF00F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104C81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F7C00D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33897E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D27B54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7617DF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22B4B0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1E9DF2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4238B7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2A9AD4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268F88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012F90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2E8855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D5047D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BE1499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CD1060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9E2765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FE2E26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E14CB4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EC6793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F2535C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18DFF3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F84E9F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90FEA9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2A872F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350013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F4C7D3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46D859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8AA07E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DFE2F4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B681168" w14:textId="77777777" w:rsidR="00AA7AFD" w:rsidRPr="00AA7AFD" w:rsidRDefault="00AA7AFD" w:rsidP="004F28FD">
      <w:pPr>
        <w:numPr>
          <w:ilvl w:val="0"/>
          <w:numId w:val="37"/>
        </w:numPr>
        <w:tabs>
          <w:tab w:val="left" w:pos="356"/>
        </w:tabs>
        <w:spacing w:after="0" w:line="236" w:lineRule="auto"/>
        <w:ind w:left="356" w:right="538" w:hanging="356"/>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Comparison of Tenders</w:t>
      </w:r>
    </w:p>
    <w:p w14:paraId="3270841F" w14:textId="77777777" w:rsidR="00AA7AFD" w:rsidRPr="00AA7AFD" w:rsidRDefault="00AA7AFD" w:rsidP="00AA7AFD">
      <w:pPr>
        <w:spacing w:after="0" w:line="329"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br w:type="column"/>
      </w:r>
      <w:r w:rsidRPr="00AA7AFD">
        <w:rPr>
          <w:rFonts w:ascii="Times New Roman" w:eastAsia="Times New Roman" w:hAnsi="Times New Roman" w:cs="Arial"/>
          <w:sz w:val="23"/>
          <w:szCs w:val="20"/>
          <w:lang w:val="en-GB" w:eastAsia="en-GB"/>
        </w:rPr>
        <w:t>36.4</w:t>
      </w:r>
      <w:r w:rsidRPr="00AA7AFD">
        <w:rPr>
          <w:rFonts w:ascii="Times New Roman" w:eastAsia="Times New Roman" w:hAnsi="Times New Roman" w:cs="Arial"/>
          <w:sz w:val="20"/>
          <w:szCs w:val="20"/>
          <w:lang w:val="en-GB" w:eastAsia="en-GB"/>
        </w:rPr>
        <w:t xml:space="preserve"> </w:t>
      </w:r>
      <w:r w:rsidRPr="00AA7AFD">
        <w:rPr>
          <w:rFonts w:ascii="Times New Roman" w:eastAsia="Times New Roman" w:hAnsi="Times New Roman" w:cs="Arial"/>
          <w:sz w:val="23"/>
          <w:szCs w:val="20"/>
          <w:lang w:val="en-GB" w:eastAsia="en-GB"/>
        </w:rPr>
        <w:t>The Purchaser’s evaluation of a Tender will exclude and not take into account:</w:t>
      </w:r>
    </w:p>
    <w:p w14:paraId="21895BBA" w14:textId="77777777" w:rsidR="00AA7AFD" w:rsidRPr="00AA7AFD" w:rsidRDefault="00AA7AFD" w:rsidP="00AA7AFD">
      <w:pPr>
        <w:spacing w:after="0" w:line="133" w:lineRule="exact"/>
        <w:rPr>
          <w:rFonts w:ascii="Times New Roman" w:eastAsia="Times New Roman" w:hAnsi="Times New Roman" w:cs="Arial"/>
          <w:sz w:val="20"/>
          <w:szCs w:val="20"/>
          <w:lang w:val="en-GB" w:eastAsia="en-GB"/>
        </w:rPr>
      </w:pPr>
    </w:p>
    <w:p w14:paraId="2D90A678" w14:textId="77777777" w:rsidR="00AA7AFD" w:rsidRPr="00AA7AFD" w:rsidRDefault="00AA7AFD" w:rsidP="004F28FD">
      <w:pPr>
        <w:numPr>
          <w:ilvl w:val="0"/>
          <w:numId w:val="38"/>
        </w:numPr>
        <w:tabs>
          <w:tab w:val="left" w:pos="515"/>
        </w:tabs>
        <w:spacing w:after="0" w:line="239" w:lineRule="auto"/>
        <w:ind w:left="522" w:right="200" w:hanging="522"/>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 the case of Goods manufactured in Ghana or Goods of foreign origin already located in Ghana, sales and other similar taxes, which will be payable on the goods if a contract is awarded to the Tenderer;</w:t>
      </w:r>
    </w:p>
    <w:p w14:paraId="214F1067" w14:textId="77777777" w:rsidR="00AA7AFD" w:rsidRPr="00AA7AFD" w:rsidRDefault="00AA7AFD" w:rsidP="00AA7AFD">
      <w:pPr>
        <w:spacing w:after="0" w:line="211" w:lineRule="exact"/>
        <w:rPr>
          <w:rFonts w:ascii="Times New Roman" w:eastAsia="Times New Roman" w:hAnsi="Times New Roman" w:cs="Arial"/>
          <w:sz w:val="23"/>
          <w:szCs w:val="20"/>
          <w:lang w:val="en-GB" w:eastAsia="en-GB"/>
        </w:rPr>
      </w:pPr>
    </w:p>
    <w:p w14:paraId="71350BD8" w14:textId="77777777" w:rsidR="00AA7AFD" w:rsidRPr="00AA7AFD" w:rsidRDefault="00AA7AFD" w:rsidP="004F28FD">
      <w:pPr>
        <w:numPr>
          <w:ilvl w:val="0"/>
          <w:numId w:val="38"/>
        </w:numPr>
        <w:tabs>
          <w:tab w:val="left" w:pos="515"/>
        </w:tabs>
        <w:spacing w:after="0" w:line="239" w:lineRule="auto"/>
        <w:ind w:left="522" w:right="200" w:hanging="522"/>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 the case of Goods to be supplied from outside Ghana, customs duties and other similar import taxes and other duties and taxes which will be payable on the goods if the contract is awarded to the Tenderer;</w:t>
      </w:r>
    </w:p>
    <w:p w14:paraId="1B1441CD" w14:textId="77777777" w:rsidR="00AA7AFD" w:rsidRPr="00AA7AFD" w:rsidRDefault="00AA7AFD" w:rsidP="00AA7AFD">
      <w:pPr>
        <w:spacing w:after="0" w:line="213" w:lineRule="exact"/>
        <w:rPr>
          <w:rFonts w:ascii="Times New Roman" w:eastAsia="Times New Roman" w:hAnsi="Times New Roman" w:cs="Arial"/>
          <w:sz w:val="23"/>
          <w:szCs w:val="20"/>
          <w:lang w:val="en-GB" w:eastAsia="en-GB"/>
        </w:rPr>
      </w:pPr>
    </w:p>
    <w:p w14:paraId="732D1156" w14:textId="77777777" w:rsidR="00AA7AFD" w:rsidRPr="00AA7AFD" w:rsidRDefault="00AA7AFD" w:rsidP="004F28FD">
      <w:pPr>
        <w:numPr>
          <w:ilvl w:val="0"/>
          <w:numId w:val="38"/>
        </w:numPr>
        <w:tabs>
          <w:tab w:val="left" w:pos="515"/>
        </w:tabs>
        <w:spacing w:after="0" w:line="0" w:lineRule="atLeast"/>
        <w:ind w:left="522" w:right="200" w:hanging="522"/>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 the case of Related Services, customs duties and sales and other similar taxes that will be payable on the Related Services if the contract is awarded to the Tenderer; and</w:t>
      </w:r>
    </w:p>
    <w:p w14:paraId="22FF1578" w14:textId="77777777" w:rsidR="00AA7AFD" w:rsidRPr="00AA7AFD" w:rsidRDefault="00AA7AFD" w:rsidP="00AA7AFD">
      <w:pPr>
        <w:spacing w:after="0" w:line="200" w:lineRule="exact"/>
        <w:rPr>
          <w:rFonts w:ascii="Times New Roman" w:eastAsia="Times New Roman" w:hAnsi="Times New Roman" w:cs="Arial"/>
          <w:sz w:val="23"/>
          <w:szCs w:val="20"/>
          <w:lang w:val="en-GB" w:eastAsia="en-GB"/>
        </w:rPr>
      </w:pPr>
    </w:p>
    <w:p w14:paraId="2EE74E93" w14:textId="77777777" w:rsidR="00AA7AFD" w:rsidRPr="00AA7AFD" w:rsidRDefault="00AA7AFD" w:rsidP="00AA7AFD">
      <w:pPr>
        <w:spacing w:after="0" w:line="271" w:lineRule="exact"/>
        <w:rPr>
          <w:rFonts w:ascii="Times New Roman" w:eastAsia="Times New Roman" w:hAnsi="Times New Roman" w:cs="Arial"/>
          <w:sz w:val="23"/>
          <w:szCs w:val="20"/>
          <w:lang w:val="en-GB" w:eastAsia="en-GB"/>
        </w:rPr>
      </w:pPr>
    </w:p>
    <w:p w14:paraId="7ABE16CB" w14:textId="77777777" w:rsidR="00AA7AFD" w:rsidRPr="00AA7AFD" w:rsidRDefault="00AA7AFD" w:rsidP="004F28FD">
      <w:pPr>
        <w:numPr>
          <w:ilvl w:val="0"/>
          <w:numId w:val="38"/>
        </w:numPr>
        <w:tabs>
          <w:tab w:val="left" w:pos="515"/>
        </w:tabs>
        <w:spacing w:after="0" w:line="236" w:lineRule="auto"/>
        <w:ind w:left="522" w:right="200" w:hanging="52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any allowance for price adjustment during the period of execution of the contract, if provided in the Tender.</w:t>
      </w:r>
    </w:p>
    <w:p w14:paraId="697D6F31" w14:textId="77777777" w:rsidR="00AA7AFD" w:rsidRPr="00AA7AFD" w:rsidRDefault="00AA7AFD" w:rsidP="00AA7AFD">
      <w:pPr>
        <w:spacing w:after="0" w:line="327" w:lineRule="exact"/>
        <w:rPr>
          <w:rFonts w:ascii="Times New Roman" w:eastAsia="Times New Roman" w:hAnsi="Times New Roman" w:cs="Arial"/>
          <w:sz w:val="20"/>
          <w:szCs w:val="20"/>
          <w:lang w:val="en-GB" w:eastAsia="en-GB"/>
        </w:rPr>
      </w:pPr>
    </w:p>
    <w:p w14:paraId="0C1F97FA" w14:textId="77777777" w:rsidR="00AA7AFD" w:rsidRPr="00AA7AFD" w:rsidRDefault="00AA7AFD" w:rsidP="00AA7AFD">
      <w:pPr>
        <w:spacing w:after="0" w:line="241" w:lineRule="auto"/>
        <w:ind w:right="2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3636.5 The</w:t>
      </w:r>
      <w:r w:rsidRPr="00AA7AFD">
        <w:rPr>
          <w:rFonts w:ascii="Times New Roman" w:eastAsia="Times New Roman" w:hAnsi="Times New Roman" w:cs="Arial"/>
          <w:sz w:val="20"/>
          <w:szCs w:val="20"/>
          <w:lang w:val="en-GB" w:eastAsia="en-GB"/>
        </w:rPr>
        <w:t xml:space="preserve"> </w:t>
      </w:r>
      <w:r w:rsidRPr="00AA7AFD">
        <w:rPr>
          <w:rFonts w:ascii="Times New Roman" w:eastAsia="Times New Roman" w:hAnsi="Times New Roman" w:cs="Arial"/>
          <w:sz w:val="23"/>
          <w:szCs w:val="20"/>
          <w:lang w:val="en-GB" w:eastAsia="en-GB"/>
        </w:rPr>
        <w:t>Purchaser’s cost evaluation of a Tender may require the consideration of other factors, in addition to the Tender Price quoted in accordance with ITT Clause 14. These factors may be related to the characteristics, performance, and terms and conditions of purchase of the Goods and Related Services. The effect of the factors selected, if any, shall be expressed in monetary terms to facilitate comparison of Tenders, unless otherwise specified in Section III, Evaluation and Qualification Criteria. The factors to be used and the method of application shall be indicated in the TDS from amongst those set out in Section III, Evaluation and Qualification Criteria.</w:t>
      </w:r>
    </w:p>
    <w:p w14:paraId="3315F7E3" w14:textId="77777777" w:rsidR="00AA7AFD" w:rsidRPr="00AA7AFD" w:rsidRDefault="00AA7AFD" w:rsidP="00AA7AFD">
      <w:pPr>
        <w:spacing w:after="0" w:line="142" w:lineRule="exact"/>
        <w:rPr>
          <w:rFonts w:ascii="Times New Roman" w:eastAsia="Times New Roman" w:hAnsi="Times New Roman" w:cs="Arial"/>
          <w:sz w:val="20"/>
          <w:szCs w:val="20"/>
          <w:lang w:val="en-GB" w:eastAsia="en-GB"/>
        </w:rPr>
      </w:pPr>
    </w:p>
    <w:p w14:paraId="6CD37D6E" w14:textId="77777777" w:rsidR="00AA7AFD" w:rsidRPr="00AA7AFD" w:rsidRDefault="00AA7AFD" w:rsidP="00AA7AFD">
      <w:pPr>
        <w:spacing w:after="0" w:line="0" w:lineRule="atLeast"/>
        <w:ind w:right="2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336.6 If so indicated in the TDS, this Tender Document shall allow Tenderers to quote separate prices for one or more lots, and shall allow the Purchaser to award one or multiple lots to more than one Tenderer. The methodology of evaluation to determine the lowest-evaluated lot combinations, including any discounts offered in the Tender Submission Sheet, as appropriate, is specified in Section III, Evaluation and Qualification Criteria.</w:t>
      </w:r>
    </w:p>
    <w:p w14:paraId="087FC71F" w14:textId="77777777" w:rsidR="00AA7AFD" w:rsidRPr="00AA7AFD" w:rsidRDefault="00AA7AFD" w:rsidP="00AA7AFD">
      <w:pPr>
        <w:spacing w:after="0" w:line="141" w:lineRule="exact"/>
        <w:rPr>
          <w:rFonts w:ascii="Times New Roman" w:eastAsia="Times New Roman" w:hAnsi="Times New Roman" w:cs="Arial"/>
          <w:sz w:val="20"/>
          <w:szCs w:val="20"/>
          <w:lang w:val="en-GB" w:eastAsia="en-GB"/>
        </w:rPr>
      </w:pPr>
    </w:p>
    <w:p w14:paraId="2906A1F1" w14:textId="77777777" w:rsidR="00AA7AFD" w:rsidRPr="00AA7AFD" w:rsidRDefault="00AA7AFD" w:rsidP="00AA7AFD">
      <w:pPr>
        <w:spacing w:after="0" w:line="237" w:lineRule="auto"/>
        <w:ind w:right="2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3737.1</w:t>
      </w:r>
      <w:r w:rsidRPr="00AA7AFD">
        <w:rPr>
          <w:rFonts w:ascii="Times New Roman" w:eastAsia="Times New Roman" w:hAnsi="Times New Roman" w:cs="Arial"/>
          <w:sz w:val="20"/>
          <w:szCs w:val="20"/>
          <w:lang w:val="en-GB" w:eastAsia="en-GB"/>
        </w:rPr>
        <w:t xml:space="preserve"> </w:t>
      </w:r>
      <w:r w:rsidRPr="00AA7AFD">
        <w:rPr>
          <w:rFonts w:ascii="Times New Roman" w:eastAsia="Times New Roman" w:hAnsi="Times New Roman" w:cs="Arial"/>
          <w:sz w:val="23"/>
          <w:szCs w:val="20"/>
          <w:lang w:val="en-GB" w:eastAsia="en-GB"/>
        </w:rPr>
        <w:t>The Purchaser shall compare all substantially responsive Tenders to determine the lowest-evaluated Tender, in accordance with ITT Clause 36.</w:t>
      </w:r>
    </w:p>
    <w:p w14:paraId="7E7F5E6F" w14:textId="77777777" w:rsidR="00AA7AFD" w:rsidRPr="00AA7AFD" w:rsidRDefault="00AA7AFD" w:rsidP="00AA7AFD">
      <w:pPr>
        <w:spacing w:after="0" w:line="237" w:lineRule="auto"/>
        <w:ind w:right="200"/>
        <w:jc w:val="both"/>
        <w:rPr>
          <w:rFonts w:ascii="Times New Roman" w:eastAsia="Times New Roman" w:hAnsi="Times New Roman" w:cs="Arial"/>
          <w:sz w:val="23"/>
          <w:szCs w:val="20"/>
          <w:lang w:val="en-GB" w:eastAsia="en-GB"/>
        </w:rPr>
        <w:sectPr w:rsidR="00AA7AFD" w:rsidRPr="00AA7AFD">
          <w:type w:val="continuous"/>
          <w:pgSz w:w="11900" w:h="16841"/>
          <w:pgMar w:top="1410" w:right="1359" w:bottom="1440" w:left="1244" w:header="0" w:footer="0" w:gutter="0"/>
          <w:cols w:num="2" w:space="0" w:equalWidth="0">
            <w:col w:w="2374" w:space="720"/>
            <w:col w:w="6202"/>
          </w:cols>
          <w:docGrid w:linePitch="360"/>
        </w:sectPr>
      </w:pPr>
    </w:p>
    <w:p w14:paraId="7756B7E4" w14:textId="77777777" w:rsidR="00AA7AFD" w:rsidRPr="00AA7AFD" w:rsidRDefault="00AA7AFD" w:rsidP="00AA7AFD">
      <w:pPr>
        <w:spacing w:after="0" w:line="268" w:lineRule="exact"/>
        <w:rPr>
          <w:rFonts w:ascii="Times New Roman" w:eastAsia="Times New Roman" w:hAnsi="Times New Roman" w:cs="Arial"/>
          <w:sz w:val="20"/>
          <w:szCs w:val="20"/>
          <w:lang w:val="en-GB" w:eastAsia="en-GB"/>
        </w:rPr>
      </w:pPr>
    </w:p>
    <w:p w14:paraId="54D99180" w14:textId="77777777" w:rsidR="00AA7AFD" w:rsidRPr="00AA7AFD" w:rsidRDefault="00AA7AFD" w:rsidP="004F28FD">
      <w:pPr>
        <w:numPr>
          <w:ilvl w:val="0"/>
          <w:numId w:val="39"/>
        </w:numPr>
        <w:tabs>
          <w:tab w:val="left" w:pos="355"/>
        </w:tabs>
        <w:spacing w:after="0" w:line="253" w:lineRule="auto"/>
        <w:ind w:left="3096" w:right="280" w:hanging="3096"/>
        <w:rPr>
          <w:rFonts w:ascii="Times New Roman" w:eastAsia="Times New Roman" w:hAnsi="Times New Roman" w:cs="Arial"/>
          <w:b/>
          <w:szCs w:val="20"/>
          <w:lang w:val="en-GB" w:eastAsia="en-GB"/>
        </w:rPr>
      </w:pPr>
      <w:r w:rsidRPr="00AA7AFD">
        <w:rPr>
          <w:rFonts w:ascii="Times New Roman" w:eastAsia="Times New Roman" w:hAnsi="Times New Roman" w:cs="Arial"/>
          <w:b/>
          <w:szCs w:val="20"/>
          <w:lang w:val="en-GB" w:eastAsia="en-GB"/>
        </w:rPr>
        <w:t xml:space="preserve">Post qualification of         </w:t>
      </w:r>
      <w:r w:rsidRPr="00AA7AFD">
        <w:rPr>
          <w:rFonts w:ascii="Times New Roman" w:eastAsia="Times New Roman" w:hAnsi="Times New Roman" w:cs="Arial"/>
          <w:szCs w:val="20"/>
          <w:lang w:val="en-GB" w:eastAsia="en-GB"/>
        </w:rPr>
        <w:t>38.1 The Purchaser shall determine to its satisfaction whether the</w:t>
      </w:r>
      <w:r w:rsidRPr="00AA7AFD">
        <w:rPr>
          <w:rFonts w:ascii="Times New Roman" w:eastAsia="Times New Roman" w:hAnsi="Times New Roman" w:cs="Arial"/>
          <w:b/>
          <w:szCs w:val="20"/>
          <w:lang w:val="en-GB" w:eastAsia="en-GB"/>
        </w:rPr>
        <w:t xml:space="preserve">     </w:t>
      </w:r>
      <w:r w:rsidRPr="00AA7AFD">
        <w:rPr>
          <w:rFonts w:ascii="Times New Roman" w:eastAsia="Times New Roman" w:hAnsi="Times New Roman" w:cs="Arial"/>
          <w:szCs w:val="20"/>
          <w:lang w:val="en-GB" w:eastAsia="en-GB"/>
        </w:rPr>
        <w:t>Tenderer that is selected as having submitted the lowest evaluated</w:t>
      </w:r>
    </w:p>
    <w:p w14:paraId="39AFB617" w14:textId="77777777" w:rsidR="00AA7AFD" w:rsidRPr="00AA7AFD" w:rsidRDefault="00AA7AFD" w:rsidP="00AA7AFD">
      <w:pPr>
        <w:tabs>
          <w:tab w:val="left" w:pos="355"/>
        </w:tabs>
        <w:spacing w:after="0" w:line="253" w:lineRule="auto"/>
        <w:ind w:right="28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and substantially responsive Tender is qualified to perform the</w:t>
      </w:r>
    </w:p>
    <w:p w14:paraId="24E95AFC" w14:textId="77777777" w:rsidR="00AA7AFD" w:rsidRPr="00AA7AFD" w:rsidRDefault="00AA7AFD" w:rsidP="00AA7AFD">
      <w:pPr>
        <w:tabs>
          <w:tab w:val="left" w:pos="355"/>
        </w:tabs>
        <w:spacing w:after="0" w:line="253" w:lineRule="auto"/>
        <w:ind w:right="280"/>
        <w:rPr>
          <w:rFonts w:ascii="Times New Roman" w:eastAsia="Times New Roman" w:hAnsi="Times New Roman" w:cs="Arial"/>
          <w:b/>
          <w:szCs w:val="20"/>
          <w:lang w:val="en-GB" w:eastAsia="en-GB"/>
        </w:rPr>
      </w:pPr>
      <w:r w:rsidRPr="00AA7AFD">
        <w:rPr>
          <w:rFonts w:ascii="Times New Roman" w:eastAsia="Times New Roman" w:hAnsi="Times New Roman" w:cs="Arial"/>
          <w:sz w:val="23"/>
          <w:szCs w:val="20"/>
          <w:lang w:val="en-GB" w:eastAsia="en-GB"/>
        </w:rPr>
        <w:t>Contract satisfactorily.</w:t>
      </w:r>
      <w:r w:rsidRPr="00AA7AFD">
        <w:rPr>
          <w:rFonts w:ascii="Times New Roman" w:eastAsia="Times New Roman" w:hAnsi="Times New Roman" w:cs="Arial"/>
          <w:b/>
          <w:szCs w:val="20"/>
          <w:lang w:val="en-GB" w:eastAsia="en-GB"/>
        </w:rPr>
        <w:t xml:space="preserve">      </w:t>
      </w:r>
    </w:p>
    <w:p w14:paraId="27544C17" w14:textId="77777777" w:rsidR="00AA7AFD" w:rsidRPr="00AA7AFD" w:rsidRDefault="00AA7AFD" w:rsidP="00AA7AFD">
      <w:pPr>
        <w:tabs>
          <w:tab w:val="left" w:pos="355"/>
        </w:tabs>
        <w:spacing w:after="0" w:line="253" w:lineRule="auto"/>
        <w:ind w:right="280"/>
        <w:rPr>
          <w:rFonts w:ascii="Times New Roman" w:eastAsia="Times New Roman" w:hAnsi="Times New Roman" w:cs="Arial"/>
          <w:b/>
          <w:szCs w:val="20"/>
          <w:lang w:val="en-GB" w:eastAsia="en-GB"/>
        </w:rPr>
        <w:sectPr w:rsidR="00AA7AFD" w:rsidRPr="00AA7AFD">
          <w:type w:val="continuous"/>
          <w:pgSz w:w="11900" w:h="16841"/>
          <w:pgMar w:top="1410" w:right="1359" w:bottom="1440" w:left="1244" w:header="0" w:footer="0" w:gutter="0"/>
          <w:cols w:space="0" w:equalWidth="0">
            <w:col w:w="9296"/>
          </w:cols>
          <w:docGrid w:linePitch="360"/>
        </w:sectPr>
      </w:pPr>
    </w:p>
    <w:p w14:paraId="67F7E053" w14:textId="77777777" w:rsidR="00AA7AFD" w:rsidRPr="00AA7AFD" w:rsidRDefault="00AA7AFD" w:rsidP="00AA7AFD">
      <w:pPr>
        <w:tabs>
          <w:tab w:val="left" w:pos="3120"/>
          <w:tab w:val="left" w:pos="9100"/>
        </w:tabs>
        <w:spacing w:after="0" w:line="0" w:lineRule="atLeast"/>
        <w:rPr>
          <w:rFonts w:ascii="Times New Roman" w:eastAsia="Times New Roman" w:hAnsi="Times New Roman" w:cs="Arial"/>
          <w:sz w:val="19"/>
          <w:szCs w:val="20"/>
          <w:lang w:val="en-GB" w:eastAsia="en-GB"/>
        </w:rPr>
      </w:pPr>
      <w:bookmarkStart w:id="29" w:name="page30"/>
      <w:bookmarkEnd w:id="29"/>
      <w:r w:rsidRPr="00AA7AFD">
        <w:rPr>
          <w:rFonts w:ascii="Times New Roman" w:eastAsia="Times New Roman" w:hAnsi="Times New Roman" w:cs="Arial"/>
          <w:sz w:val="19"/>
          <w:szCs w:val="20"/>
          <w:lang w:val="en-GB" w:eastAsia="en-GB"/>
        </w:rPr>
        <w:lastRenderedPageBreak/>
        <w:t>Section I Instructions to Tenderers</w:t>
      </w:r>
      <w:r w:rsidRPr="00AA7AFD">
        <w:rPr>
          <w:rFonts w:ascii="Times New Roman" w:eastAsia="Times New Roman" w:hAnsi="Times New Roman" w:cs="Arial"/>
          <w:sz w:val="19"/>
          <w:szCs w:val="20"/>
          <w:lang w:val="en-GB" w:eastAsia="en-GB"/>
        </w:rPr>
        <w:tab/>
        <w:t>27</w:t>
      </w:r>
      <w:r w:rsidRPr="00AA7AFD">
        <w:rPr>
          <w:rFonts w:ascii="Times New Roman" w:eastAsia="Times New Roman" w:hAnsi="Times New Roman" w:cs="Arial"/>
          <w:sz w:val="19"/>
          <w:szCs w:val="20"/>
          <w:lang w:val="en-GB" w:eastAsia="en-GB"/>
        </w:rPr>
        <w:tab/>
      </w:r>
    </w:p>
    <w:p w14:paraId="2B65C56B" w14:textId="77777777" w:rsidR="00AA7AFD" w:rsidRPr="00AA7AFD" w:rsidRDefault="00AA7AFD" w:rsidP="00AA7AFD">
      <w:pPr>
        <w:tabs>
          <w:tab w:val="left" w:pos="3120"/>
          <w:tab w:val="left" w:pos="910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p>
    <w:p w14:paraId="7A53579C" w14:textId="77777777" w:rsidR="00AA7AFD" w:rsidRPr="00AA7AFD" w:rsidRDefault="00AA7AFD" w:rsidP="00AA7AFD">
      <w:pPr>
        <w:tabs>
          <w:tab w:val="left" w:pos="31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the Tenderer</w:t>
      </w:r>
      <w:r w:rsidRPr="00AA7AFD">
        <w:rPr>
          <w:rFonts w:ascii="Times New Roman" w:eastAsia="Times New Roman" w:hAnsi="Times New Roman" w:cs="Arial"/>
          <w:b/>
          <w:sz w:val="23"/>
          <w:szCs w:val="20"/>
          <w:lang w:val="en-GB" w:eastAsia="en-GB"/>
        </w:rPr>
        <w:tab/>
      </w:r>
    </w:p>
    <w:p w14:paraId="6A54EF49" w14:textId="77777777" w:rsidR="00AA7AFD" w:rsidRPr="00AA7AFD" w:rsidRDefault="00AA7AFD" w:rsidP="00AA7AFD">
      <w:pPr>
        <w:spacing w:after="0" w:line="240" w:lineRule="auto"/>
        <w:rPr>
          <w:rFonts w:ascii="Times New Roman" w:eastAsia="Times New Roman" w:hAnsi="Times New Roman" w:cs="Arial"/>
          <w:sz w:val="23"/>
          <w:szCs w:val="20"/>
          <w:lang w:val="en-GB" w:eastAsia="en-GB"/>
        </w:rPr>
        <w:sectPr w:rsidR="00AA7AFD" w:rsidRPr="00AA7AFD">
          <w:pgSz w:w="11900" w:h="16841"/>
          <w:pgMar w:top="1410" w:right="1199" w:bottom="1440" w:left="1440" w:header="0" w:footer="0" w:gutter="0"/>
          <w:cols w:space="0" w:equalWidth="0">
            <w:col w:w="9260"/>
          </w:cols>
          <w:docGrid w:linePitch="360"/>
        </w:sectPr>
      </w:pPr>
    </w:p>
    <w:p w14:paraId="576CA7D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E7011F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C6EEEC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6CC0AD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CC9725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73433F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8BA8C0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79BE28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24F49E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6D25D4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F52835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B861AD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2C1843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4F9724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0A271F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2FA54C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893973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11DA81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9C59B1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CDCD34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EA1E431" w14:textId="77777777" w:rsidR="00AA7AFD" w:rsidRPr="00AA7AFD" w:rsidRDefault="00AA7AFD" w:rsidP="00AA7AFD">
      <w:pPr>
        <w:spacing w:after="0" w:line="319" w:lineRule="exact"/>
        <w:rPr>
          <w:rFonts w:ascii="Times New Roman" w:eastAsia="Times New Roman" w:hAnsi="Times New Roman" w:cs="Arial"/>
          <w:sz w:val="20"/>
          <w:szCs w:val="20"/>
          <w:lang w:val="en-GB" w:eastAsia="en-GB"/>
        </w:rPr>
      </w:pPr>
    </w:p>
    <w:p w14:paraId="23BC1BBF" w14:textId="77777777" w:rsidR="00AA7AFD" w:rsidRPr="00AA7AFD" w:rsidRDefault="00AA7AFD" w:rsidP="004F28FD">
      <w:pPr>
        <w:numPr>
          <w:ilvl w:val="0"/>
          <w:numId w:val="40"/>
        </w:numPr>
        <w:tabs>
          <w:tab w:val="left" w:pos="498"/>
        </w:tabs>
        <w:spacing w:after="0" w:line="239" w:lineRule="auto"/>
        <w:ind w:left="500" w:right="220" w:hanging="346"/>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Purchaser’s Right to Accept Any Tender, and to Reject Any or All Tenders</w:t>
      </w:r>
    </w:p>
    <w:p w14:paraId="02813041" w14:textId="77777777" w:rsidR="00AA7AFD" w:rsidRPr="00AA7AFD" w:rsidRDefault="00AA7AFD" w:rsidP="00AA7AFD">
      <w:pPr>
        <w:spacing w:after="0" w:line="286"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b/>
          <w:sz w:val="23"/>
          <w:szCs w:val="20"/>
          <w:lang w:val="en-GB" w:eastAsia="en-GB"/>
        </w:rPr>
        <w:br w:type="column"/>
      </w:r>
    </w:p>
    <w:p w14:paraId="3124D421" w14:textId="77777777" w:rsidR="00AA7AFD" w:rsidRPr="00AA7AFD" w:rsidRDefault="00AA7AFD" w:rsidP="00AA7AFD">
      <w:pPr>
        <w:spacing w:after="0" w:line="241"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3838.2 The</w:t>
      </w:r>
      <w:r w:rsidRPr="00AA7AFD">
        <w:rPr>
          <w:rFonts w:ascii="Times New Roman" w:eastAsia="Times New Roman" w:hAnsi="Times New Roman" w:cs="Arial"/>
          <w:sz w:val="20"/>
          <w:szCs w:val="20"/>
          <w:lang w:val="en-GB" w:eastAsia="en-GB"/>
        </w:rPr>
        <w:t xml:space="preserve"> </w:t>
      </w:r>
      <w:r w:rsidRPr="00AA7AFD">
        <w:rPr>
          <w:rFonts w:ascii="Times New Roman" w:eastAsia="Times New Roman" w:hAnsi="Times New Roman" w:cs="Arial"/>
          <w:sz w:val="23"/>
          <w:szCs w:val="20"/>
          <w:lang w:val="en-GB" w:eastAsia="en-GB"/>
        </w:rPr>
        <w:t>determination shall be based upon an examination of the documentary evidence of the Tenderer’s qualifications submitted by the Tenderer, pursuant to ITT Clause 19, to clarifications in accordance with ITT Clause 29 and the qualification criteria indicated in Section III, Evaluation and Qualification Criteria. Factors not included in Section III shall not be used in the evaluation of the Tenderer’s qualification.</w:t>
      </w:r>
    </w:p>
    <w:p w14:paraId="6CEAB767" w14:textId="77777777" w:rsidR="00AA7AFD" w:rsidRPr="00AA7AFD" w:rsidRDefault="00AA7AFD" w:rsidP="00AA7AFD">
      <w:pPr>
        <w:spacing w:after="0" w:line="287" w:lineRule="exact"/>
        <w:rPr>
          <w:rFonts w:ascii="Times New Roman" w:eastAsia="Times New Roman" w:hAnsi="Times New Roman" w:cs="Arial"/>
          <w:sz w:val="20"/>
          <w:szCs w:val="20"/>
          <w:lang w:val="en-GB" w:eastAsia="en-GB"/>
        </w:rPr>
      </w:pPr>
    </w:p>
    <w:p w14:paraId="038ACADB" w14:textId="77777777" w:rsidR="00AA7AFD" w:rsidRPr="00AA7AFD" w:rsidRDefault="00AA7AFD" w:rsidP="00AA7AFD">
      <w:pPr>
        <w:spacing w:after="0" w:line="0" w:lineRule="atLeast"/>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3838.3</w:t>
      </w:r>
      <w:r w:rsidRPr="00AA7AFD">
        <w:rPr>
          <w:rFonts w:ascii="Times New Roman" w:eastAsia="Times New Roman" w:hAnsi="Times New Roman" w:cs="Arial"/>
          <w:sz w:val="20"/>
          <w:szCs w:val="20"/>
          <w:lang w:val="en-GB" w:eastAsia="en-GB"/>
        </w:rPr>
        <w:t xml:space="preserve"> </w:t>
      </w:r>
      <w:r w:rsidRPr="00AA7AFD">
        <w:rPr>
          <w:rFonts w:ascii="Times New Roman" w:eastAsia="Times New Roman" w:hAnsi="Times New Roman" w:cs="Arial"/>
          <w:sz w:val="23"/>
          <w:szCs w:val="20"/>
          <w:lang w:val="en-GB" w:eastAsia="en-GB"/>
        </w:rPr>
        <w:t>An affirmative determination shall be a prerequisite for award of the Contract to the Tenderer. A negative determination shall result in disqualification of the Tender, in which event the Purchaser shall proceed to the next lowest evaluated Tender to make a similar determination of that Tenderer’s capabilities to perform satisfactorily.</w:t>
      </w:r>
    </w:p>
    <w:p w14:paraId="7E94DE57" w14:textId="77777777" w:rsidR="00AA7AFD" w:rsidRPr="00AA7AFD" w:rsidRDefault="00AA7AFD" w:rsidP="00AA7AFD">
      <w:pPr>
        <w:spacing w:after="0" w:line="292" w:lineRule="exact"/>
        <w:rPr>
          <w:rFonts w:ascii="Times New Roman" w:eastAsia="Times New Roman" w:hAnsi="Times New Roman" w:cs="Arial"/>
          <w:sz w:val="20"/>
          <w:szCs w:val="20"/>
          <w:lang w:val="en-GB" w:eastAsia="en-GB"/>
        </w:rPr>
      </w:pPr>
    </w:p>
    <w:p w14:paraId="3022A4F2" w14:textId="77777777" w:rsidR="00AA7AFD" w:rsidRPr="00AA7AFD" w:rsidRDefault="00AA7AFD" w:rsidP="00AA7AFD">
      <w:pPr>
        <w:spacing w:after="0" w:line="239"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3939.1</w:t>
      </w:r>
      <w:r w:rsidRPr="00AA7AFD">
        <w:rPr>
          <w:rFonts w:ascii="Times New Roman" w:eastAsia="Times New Roman" w:hAnsi="Times New Roman" w:cs="Arial"/>
          <w:sz w:val="20"/>
          <w:szCs w:val="20"/>
          <w:lang w:val="en-GB" w:eastAsia="en-GB"/>
        </w:rPr>
        <w:t xml:space="preserve"> </w:t>
      </w:r>
      <w:r w:rsidRPr="00AA7AFD">
        <w:rPr>
          <w:rFonts w:ascii="Times New Roman" w:eastAsia="Times New Roman" w:hAnsi="Times New Roman" w:cs="Arial"/>
          <w:sz w:val="23"/>
          <w:szCs w:val="20"/>
          <w:lang w:val="en-GB" w:eastAsia="en-GB"/>
        </w:rPr>
        <w:t>The Purchaser reserves the right to accept or reject any Tender, and to annul the Tendering process and reject all Tenders at any time prior to contract award, without thereby incurring any liability to Tenderers.</w:t>
      </w:r>
    </w:p>
    <w:p w14:paraId="3C1E9CC6" w14:textId="77777777" w:rsidR="00AA7AFD" w:rsidRPr="00AA7AFD" w:rsidRDefault="00AA7AFD" w:rsidP="00AA7AFD">
      <w:pPr>
        <w:spacing w:after="0" w:line="239" w:lineRule="auto"/>
        <w:jc w:val="both"/>
        <w:rPr>
          <w:rFonts w:ascii="Times New Roman" w:eastAsia="Times New Roman" w:hAnsi="Times New Roman" w:cs="Arial"/>
          <w:sz w:val="23"/>
          <w:szCs w:val="20"/>
          <w:lang w:val="en-GB" w:eastAsia="en-GB"/>
        </w:rPr>
        <w:sectPr w:rsidR="00AA7AFD" w:rsidRPr="00AA7AFD">
          <w:type w:val="continuous"/>
          <w:pgSz w:w="11900" w:h="16841"/>
          <w:pgMar w:top="1410" w:right="1199" w:bottom="1440" w:left="1440" w:header="0" w:footer="0" w:gutter="0"/>
          <w:cols w:num="2" w:space="0" w:equalWidth="0">
            <w:col w:w="2520" w:space="720"/>
            <w:col w:w="6020"/>
          </w:cols>
          <w:docGrid w:linePitch="360"/>
        </w:sectPr>
      </w:pPr>
    </w:p>
    <w:p w14:paraId="7D712EFE" w14:textId="77777777" w:rsidR="00AA7AFD" w:rsidRPr="00AA7AFD" w:rsidRDefault="00AA7AFD" w:rsidP="00AA7AFD">
      <w:pPr>
        <w:spacing w:after="0" w:line="247" w:lineRule="exact"/>
        <w:rPr>
          <w:rFonts w:ascii="Times New Roman" w:eastAsia="Times New Roman" w:hAnsi="Times New Roman" w:cs="Arial"/>
          <w:sz w:val="20"/>
          <w:szCs w:val="20"/>
          <w:lang w:val="en-GB" w:eastAsia="en-GB"/>
        </w:rPr>
      </w:pPr>
    </w:p>
    <w:p w14:paraId="7A24C905" w14:textId="77777777" w:rsidR="00AA7AFD" w:rsidRPr="00AA7AFD" w:rsidRDefault="00AA7AFD" w:rsidP="00AA7AFD">
      <w:pPr>
        <w:spacing w:after="0" w:line="0" w:lineRule="atLeast"/>
        <w:rPr>
          <w:rFonts w:ascii="Times New Roman" w:eastAsia="Times New Roman" w:hAnsi="Times New Roman" w:cs="Arial"/>
          <w:b/>
          <w:sz w:val="27"/>
          <w:szCs w:val="20"/>
          <w:lang w:val="en-GB" w:eastAsia="en-GB"/>
        </w:rPr>
      </w:pPr>
      <w:r w:rsidRPr="00AA7AFD">
        <w:rPr>
          <w:rFonts w:ascii="Times New Roman" w:eastAsia="Times New Roman" w:hAnsi="Times New Roman" w:cs="Arial"/>
          <w:b/>
          <w:sz w:val="27"/>
          <w:szCs w:val="20"/>
          <w:lang w:val="en-GB" w:eastAsia="en-GB"/>
        </w:rPr>
        <w:t>F. Award of Contract</w:t>
      </w:r>
    </w:p>
    <w:p w14:paraId="7040C3AB" w14:textId="77777777" w:rsidR="00AA7AFD" w:rsidRPr="00AA7AFD" w:rsidRDefault="00AA7AFD" w:rsidP="00AA7AFD">
      <w:pPr>
        <w:spacing w:after="0" w:line="238" w:lineRule="exact"/>
        <w:rPr>
          <w:rFonts w:ascii="Times New Roman" w:eastAsia="Times New Roman" w:hAnsi="Times New Roman" w:cs="Arial"/>
          <w:sz w:val="20"/>
          <w:szCs w:val="20"/>
          <w:lang w:val="en-GB" w:eastAsia="en-GB"/>
        </w:rPr>
      </w:pPr>
    </w:p>
    <w:p w14:paraId="7F9F64E3" w14:textId="77777777" w:rsidR="00AA7AFD" w:rsidRPr="00AA7AFD" w:rsidRDefault="00AA7AFD" w:rsidP="004F28FD">
      <w:pPr>
        <w:numPr>
          <w:ilvl w:val="0"/>
          <w:numId w:val="41"/>
        </w:numPr>
        <w:tabs>
          <w:tab w:val="left" w:pos="-39"/>
        </w:tabs>
        <w:spacing w:after="0" w:line="238" w:lineRule="auto"/>
        <w:ind w:left="2700" w:hanging="2546"/>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 xml:space="preserve">Award Criteria        </w:t>
      </w:r>
      <w:r w:rsidRPr="00AA7AFD">
        <w:rPr>
          <w:rFonts w:ascii="Times New Roman" w:eastAsia="Times New Roman" w:hAnsi="Times New Roman" w:cs="Arial"/>
          <w:sz w:val="23"/>
          <w:szCs w:val="20"/>
          <w:lang w:val="en-GB" w:eastAsia="en-GB"/>
        </w:rPr>
        <w:t>40.1 The Purchaser shall award the Contract to the Tenderer whose offer has been determined to be the lowest evaluated Tender and is substantially responsive to the Tender Documents, provided the Tenderer is qualified to perform the Contract satisfactorily.</w:t>
      </w:r>
    </w:p>
    <w:p w14:paraId="20EE5CB7" w14:textId="77777777" w:rsidR="00AA7AFD" w:rsidRPr="00AA7AFD" w:rsidRDefault="00AA7AFD" w:rsidP="00AA7AFD">
      <w:pPr>
        <w:tabs>
          <w:tab w:val="left" w:pos="-39"/>
        </w:tabs>
        <w:spacing w:after="0" w:line="238" w:lineRule="auto"/>
        <w:rPr>
          <w:rFonts w:ascii="Times New Roman" w:eastAsia="Times New Roman" w:hAnsi="Times New Roman" w:cs="Arial"/>
          <w:b/>
          <w:sz w:val="23"/>
          <w:szCs w:val="20"/>
          <w:lang w:val="en-GB" w:eastAsia="en-GB"/>
        </w:rPr>
        <w:sectPr w:rsidR="00AA7AFD" w:rsidRPr="00AA7AFD">
          <w:type w:val="continuous"/>
          <w:pgSz w:w="11900" w:h="16841"/>
          <w:pgMar w:top="1410" w:right="1199" w:bottom="1440" w:left="1440" w:header="0" w:footer="0" w:gutter="0"/>
          <w:cols w:space="0" w:equalWidth="0">
            <w:col w:w="9260"/>
          </w:cols>
          <w:docGrid w:linePitch="360"/>
        </w:sectPr>
      </w:pPr>
    </w:p>
    <w:p w14:paraId="7367A2E2" w14:textId="77777777" w:rsidR="00AA7AFD" w:rsidRPr="00AA7AFD" w:rsidRDefault="00AA7AFD" w:rsidP="00AA7AFD">
      <w:pPr>
        <w:spacing w:after="0" w:line="300" w:lineRule="exact"/>
        <w:rPr>
          <w:rFonts w:ascii="Times New Roman" w:eastAsia="Times New Roman" w:hAnsi="Times New Roman" w:cs="Arial"/>
          <w:sz w:val="20"/>
          <w:szCs w:val="20"/>
          <w:lang w:val="en-GB" w:eastAsia="en-GB"/>
        </w:rPr>
      </w:pPr>
    </w:p>
    <w:p w14:paraId="69E0A01A" w14:textId="77777777" w:rsidR="00AA7AFD" w:rsidRPr="00AA7AFD" w:rsidRDefault="00AA7AFD" w:rsidP="004F28FD">
      <w:pPr>
        <w:numPr>
          <w:ilvl w:val="0"/>
          <w:numId w:val="42"/>
        </w:numPr>
        <w:tabs>
          <w:tab w:val="left" w:pos="550"/>
        </w:tabs>
        <w:spacing w:after="0" w:line="238" w:lineRule="auto"/>
        <w:ind w:left="500" w:right="100" w:hanging="346"/>
        <w:jc w:val="both"/>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Purchaser’s Right to Vary Quantities at Time of Award</w:t>
      </w:r>
    </w:p>
    <w:p w14:paraId="696AE3C7" w14:textId="77777777" w:rsidR="00AA7AFD" w:rsidRPr="00AA7AFD" w:rsidRDefault="00AA7AFD" w:rsidP="00AA7AFD">
      <w:pPr>
        <w:spacing w:after="0" w:line="293"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b/>
          <w:sz w:val="23"/>
          <w:szCs w:val="20"/>
          <w:lang w:val="en-GB" w:eastAsia="en-GB"/>
        </w:rPr>
        <w:br w:type="column"/>
      </w:r>
    </w:p>
    <w:p w14:paraId="44B13D6F" w14:textId="77777777" w:rsidR="00AA7AFD" w:rsidRPr="00AA7AFD" w:rsidRDefault="00AA7AFD" w:rsidP="00AA7AFD">
      <w:pPr>
        <w:spacing w:after="0" w:line="0" w:lineRule="atLeast"/>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4141.1</w:t>
      </w:r>
      <w:r w:rsidRPr="00AA7AFD">
        <w:rPr>
          <w:rFonts w:ascii="Times New Roman" w:eastAsia="Times New Roman" w:hAnsi="Times New Roman" w:cs="Arial"/>
          <w:sz w:val="20"/>
          <w:szCs w:val="20"/>
          <w:lang w:val="en-GB" w:eastAsia="en-GB"/>
        </w:rPr>
        <w:t xml:space="preserve"> </w:t>
      </w:r>
      <w:r w:rsidRPr="00AA7AFD">
        <w:rPr>
          <w:rFonts w:ascii="Times New Roman" w:eastAsia="Times New Roman" w:hAnsi="Times New Roman" w:cs="Arial"/>
          <w:sz w:val="23"/>
          <w:szCs w:val="20"/>
          <w:lang w:val="en-GB" w:eastAsia="en-GB"/>
        </w:rPr>
        <w:t>At the time the Contract is awarded, the Purchaser reserves the right to increase or decrease the quantity of Goods and Related Services originally specified in Section VI, Schedule of Requirements, provided this does not exceed the percentages indicated in the TDS, and without any change in the unit prices or other terms and conditions of the Tender and the Tender Documents.</w:t>
      </w:r>
    </w:p>
    <w:p w14:paraId="5E8E93A1" w14:textId="77777777" w:rsidR="00AA7AFD" w:rsidRPr="00AA7AFD" w:rsidRDefault="00AA7AFD" w:rsidP="00AA7AFD">
      <w:pPr>
        <w:spacing w:after="0" w:line="0" w:lineRule="atLeast"/>
        <w:jc w:val="both"/>
        <w:rPr>
          <w:rFonts w:ascii="Times New Roman" w:eastAsia="Times New Roman" w:hAnsi="Times New Roman" w:cs="Arial"/>
          <w:sz w:val="23"/>
          <w:szCs w:val="20"/>
          <w:lang w:val="en-GB" w:eastAsia="en-GB"/>
        </w:rPr>
        <w:sectPr w:rsidR="00AA7AFD" w:rsidRPr="00AA7AFD">
          <w:type w:val="continuous"/>
          <w:pgSz w:w="11900" w:h="16841"/>
          <w:pgMar w:top="1410" w:right="1199" w:bottom="1440" w:left="1440" w:header="0" w:footer="0" w:gutter="0"/>
          <w:cols w:num="2" w:space="0" w:equalWidth="0">
            <w:col w:w="2520" w:space="720"/>
            <w:col w:w="6020"/>
          </w:cols>
          <w:docGrid w:linePitch="360"/>
        </w:sectPr>
      </w:pPr>
    </w:p>
    <w:p w14:paraId="1EC26C32" w14:textId="77777777" w:rsidR="00AA7AFD" w:rsidRPr="00AA7AFD" w:rsidRDefault="00AA7AFD" w:rsidP="00AA7AFD">
      <w:pPr>
        <w:tabs>
          <w:tab w:val="left" w:pos="6120"/>
        </w:tabs>
        <w:spacing w:after="0" w:line="0" w:lineRule="atLeast"/>
        <w:rPr>
          <w:rFonts w:ascii="Times New Roman" w:eastAsia="Times New Roman" w:hAnsi="Times New Roman" w:cs="Arial"/>
          <w:sz w:val="19"/>
          <w:szCs w:val="20"/>
          <w:lang w:val="en-GB" w:eastAsia="en-GB"/>
        </w:rPr>
      </w:pPr>
      <w:bookmarkStart w:id="30" w:name="page31"/>
      <w:bookmarkEnd w:id="30"/>
      <w:r w:rsidRPr="00AA7AFD">
        <w:rPr>
          <w:rFonts w:ascii="Times New Roman" w:eastAsia="Times New Roman" w:hAnsi="Times New Roman" w:cs="Arial"/>
          <w:sz w:val="19"/>
          <w:szCs w:val="20"/>
          <w:lang w:val="en-GB" w:eastAsia="en-GB"/>
        </w:rPr>
        <w:lastRenderedPageBreak/>
        <w:t>Section I Instructions to Tenderers</w:t>
      </w:r>
      <w:r w:rsidRPr="00AA7AFD">
        <w:rPr>
          <w:rFonts w:ascii="Times New Roman" w:eastAsia="Times New Roman" w:hAnsi="Times New Roman" w:cs="Arial"/>
          <w:sz w:val="19"/>
          <w:szCs w:val="20"/>
          <w:lang w:val="en-GB" w:eastAsia="en-GB"/>
        </w:rPr>
        <w:tab/>
        <w:t>28</w:t>
      </w:r>
    </w:p>
    <w:p w14:paraId="23BD7270" w14:textId="77777777" w:rsidR="00AA7AFD" w:rsidRPr="00AA7AFD" w:rsidRDefault="00AA7AFD" w:rsidP="00AA7AFD">
      <w:pPr>
        <w:tabs>
          <w:tab w:val="left" w:pos="612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35DBF5F9" w14:textId="77777777" w:rsidR="00AA7AFD" w:rsidRPr="00AA7AFD" w:rsidRDefault="00AA7AFD" w:rsidP="00AA7AFD">
      <w:pPr>
        <w:spacing w:after="0" w:line="240" w:lineRule="auto"/>
        <w:rPr>
          <w:rFonts w:ascii="Times New Roman" w:eastAsia="Times New Roman" w:hAnsi="Times New Roman" w:cs="Arial"/>
          <w:sz w:val="2"/>
          <w:szCs w:val="20"/>
          <w:lang w:val="en-GB" w:eastAsia="en-GB"/>
        </w:rPr>
        <w:sectPr w:rsidR="00AA7AFD" w:rsidRPr="00AA7AFD">
          <w:pgSz w:w="11900" w:h="16841"/>
          <w:pgMar w:top="1410" w:right="1359" w:bottom="985" w:left="1240" w:header="0" w:footer="0" w:gutter="0"/>
          <w:cols w:space="0" w:equalWidth="0">
            <w:col w:w="9300"/>
          </w:cols>
          <w:docGrid w:linePitch="360"/>
        </w:sectPr>
      </w:pPr>
    </w:p>
    <w:p w14:paraId="52782FA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7C88CC7" w14:textId="77777777" w:rsidR="00AA7AFD" w:rsidRPr="00AA7AFD" w:rsidRDefault="00AA7AFD" w:rsidP="00AA7AFD">
      <w:pPr>
        <w:spacing w:after="0" w:line="353" w:lineRule="exact"/>
        <w:rPr>
          <w:rFonts w:ascii="Times New Roman" w:eastAsia="Times New Roman" w:hAnsi="Times New Roman" w:cs="Arial"/>
          <w:sz w:val="20"/>
          <w:szCs w:val="20"/>
          <w:lang w:val="en-GB" w:eastAsia="en-GB"/>
        </w:rPr>
      </w:pPr>
    </w:p>
    <w:p w14:paraId="13CDA535" w14:textId="77777777" w:rsidR="00AA7AFD" w:rsidRPr="00AA7AFD" w:rsidRDefault="00AA7AFD" w:rsidP="004F28FD">
      <w:pPr>
        <w:numPr>
          <w:ilvl w:val="0"/>
          <w:numId w:val="43"/>
        </w:numPr>
        <w:tabs>
          <w:tab w:val="left" w:pos="360"/>
        </w:tabs>
        <w:spacing w:after="0" w:line="236" w:lineRule="auto"/>
        <w:ind w:left="360" w:right="540" w:hanging="356"/>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Notification of Award</w:t>
      </w:r>
    </w:p>
    <w:p w14:paraId="53479FD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DCC072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73B02F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DEC8BA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6B55C2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69E2F7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D90EC5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BC85B5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065E5B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02B4D2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83C255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6724A3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995C2E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162BDE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41C4AA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C685BD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A98B81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FDA90B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EEF625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09CD94E" w14:textId="77777777" w:rsidR="00AA7AFD" w:rsidRPr="00AA7AFD" w:rsidRDefault="00AA7AFD" w:rsidP="00AA7AFD">
      <w:pPr>
        <w:spacing w:after="0" w:line="363" w:lineRule="exact"/>
        <w:rPr>
          <w:rFonts w:ascii="Times New Roman" w:eastAsia="Times New Roman" w:hAnsi="Times New Roman" w:cs="Arial"/>
          <w:sz w:val="20"/>
          <w:szCs w:val="20"/>
          <w:lang w:val="en-GB" w:eastAsia="en-GB"/>
        </w:rPr>
      </w:pPr>
    </w:p>
    <w:p w14:paraId="2C497189" w14:textId="77777777" w:rsidR="00AA7AFD" w:rsidRPr="00AA7AFD" w:rsidRDefault="00AA7AFD" w:rsidP="004F28FD">
      <w:pPr>
        <w:numPr>
          <w:ilvl w:val="0"/>
          <w:numId w:val="44"/>
        </w:numPr>
        <w:tabs>
          <w:tab w:val="left" w:pos="360"/>
        </w:tabs>
        <w:spacing w:after="0" w:line="236" w:lineRule="auto"/>
        <w:ind w:left="360" w:right="960" w:hanging="356"/>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Signing of Contract</w:t>
      </w:r>
    </w:p>
    <w:p w14:paraId="1895535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3AAD76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C17012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9943AD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6A225B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58EC97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1D45D4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B0A843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D7E362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DEF39C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D892E9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2CD046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E2F1AC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022BD41" w14:textId="77777777" w:rsidR="00AA7AFD" w:rsidRPr="00AA7AFD" w:rsidRDefault="00AA7AFD" w:rsidP="00AA7AFD">
      <w:pPr>
        <w:spacing w:after="0" w:line="351" w:lineRule="exact"/>
        <w:rPr>
          <w:rFonts w:ascii="Times New Roman" w:eastAsia="Times New Roman" w:hAnsi="Times New Roman" w:cs="Arial"/>
          <w:sz w:val="20"/>
          <w:szCs w:val="20"/>
          <w:lang w:val="en-GB" w:eastAsia="en-GB"/>
        </w:rPr>
      </w:pPr>
    </w:p>
    <w:p w14:paraId="1FC3173E" w14:textId="77777777" w:rsidR="00AA7AFD" w:rsidRPr="00AA7AFD" w:rsidRDefault="00AA7AFD" w:rsidP="00AA7AFD">
      <w:pPr>
        <w:spacing w:after="0" w:line="351" w:lineRule="exact"/>
        <w:rPr>
          <w:rFonts w:ascii="Times New Roman" w:eastAsia="Times New Roman" w:hAnsi="Times New Roman" w:cs="Arial"/>
          <w:sz w:val="20"/>
          <w:szCs w:val="20"/>
          <w:lang w:val="en-GB" w:eastAsia="en-GB"/>
        </w:rPr>
      </w:pPr>
    </w:p>
    <w:p w14:paraId="1A5F7AF2" w14:textId="77777777" w:rsidR="00AA7AFD" w:rsidRPr="00AA7AFD" w:rsidRDefault="00AA7AFD" w:rsidP="004F28FD">
      <w:pPr>
        <w:numPr>
          <w:ilvl w:val="0"/>
          <w:numId w:val="45"/>
        </w:numPr>
        <w:tabs>
          <w:tab w:val="left" w:pos="360"/>
        </w:tabs>
        <w:spacing w:after="0" w:line="236" w:lineRule="auto"/>
        <w:ind w:left="360" w:right="660" w:hanging="342"/>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Performance Security</w:t>
      </w:r>
    </w:p>
    <w:p w14:paraId="5BFC4C1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8FFCE5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89BE47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F9811E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7F49E7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E71291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642C8C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B1D373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ADBDFF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02B0BC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E6F821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6DDCFE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67D58A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1BE33E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8D9810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B37C32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546B8A9" w14:textId="77777777" w:rsidR="00AA7AFD" w:rsidRPr="00AA7AFD" w:rsidRDefault="00AA7AFD" w:rsidP="00AA7AFD">
      <w:pPr>
        <w:spacing w:after="0" w:line="257" w:lineRule="exact"/>
        <w:rPr>
          <w:rFonts w:ascii="Times New Roman" w:eastAsia="Times New Roman" w:hAnsi="Times New Roman" w:cs="Arial"/>
          <w:sz w:val="20"/>
          <w:szCs w:val="20"/>
          <w:lang w:val="en-GB" w:eastAsia="en-GB"/>
        </w:rPr>
      </w:pPr>
    </w:p>
    <w:p w14:paraId="45271126"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45. Protests or Claims</w:t>
      </w:r>
    </w:p>
    <w:p w14:paraId="06C9ABE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b/>
          <w:sz w:val="23"/>
          <w:szCs w:val="20"/>
          <w:lang w:val="en-GB" w:eastAsia="en-GB"/>
        </w:rPr>
        <w:br w:type="column"/>
      </w:r>
    </w:p>
    <w:p w14:paraId="01D4B99A" w14:textId="77777777" w:rsidR="00AA7AFD" w:rsidRPr="00AA7AFD" w:rsidRDefault="00AA7AFD" w:rsidP="00AA7AFD">
      <w:pPr>
        <w:spacing w:after="0" w:line="348" w:lineRule="exact"/>
        <w:rPr>
          <w:rFonts w:ascii="Times New Roman" w:eastAsia="Times New Roman" w:hAnsi="Times New Roman" w:cs="Arial"/>
          <w:sz w:val="20"/>
          <w:szCs w:val="20"/>
          <w:lang w:val="en-GB" w:eastAsia="en-GB"/>
        </w:rPr>
      </w:pPr>
    </w:p>
    <w:p w14:paraId="58E10603" w14:textId="77777777" w:rsidR="00AA7AFD" w:rsidRPr="00AA7AFD" w:rsidRDefault="00AA7AFD" w:rsidP="00AA7AFD">
      <w:pPr>
        <w:tabs>
          <w:tab w:val="left" w:pos="40"/>
        </w:tabs>
        <w:spacing w:after="0" w:line="237" w:lineRule="auto"/>
        <w:ind w:right="2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42.1</w:t>
      </w:r>
      <w:r w:rsidRPr="00AA7AFD">
        <w:rPr>
          <w:rFonts w:ascii="Times New Roman" w:eastAsia="Times New Roman" w:hAnsi="Times New Roman" w:cs="Arial"/>
          <w:sz w:val="23"/>
          <w:szCs w:val="20"/>
          <w:lang w:val="en-GB" w:eastAsia="en-GB"/>
        </w:rPr>
        <w:tab/>
        <w:t>Prior to the expiration of the period of Tender validity, the Purchaser shall notify the successful Tenderer, in writing, that its Tender has been accepted.</w:t>
      </w:r>
    </w:p>
    <w:p w14:paraId="4BB07C5B" w14:textId="77777777" w:rsidR="00AA7AFD" w:rsidRPr="00AA7AFD" w:rsidRDefault="00AA7AFD" w:rsidP="00AA7AFD">
      <w:pPr>
        <w:spacing w:after="0" w:line="253" w:lineRule="exact"/>
        <w:rPr>
          <w:rFonts w:ascii="Times New Roman" w:eastAsia="Times New Roman" w:hAnsi="Times New Roman" w:cs="Arial"/>
          <w:sz w:val="20"/>
          <w:szCs w:val="20"/>
          <w:lang w:val="en-GB" w:eastAsia="en-GB"/>
        </w:rPr>
      </w:pPr>
    </w:p>
    <w:p w14:paraId="4C9F82AE" w14:textId="77777777" w:rsidR="00AA7AFD" w:rsidRPr="00AA7AFD" w:rsidRDefault="00AA7AFD" w:rsidP="00AA7AFD">
      <w:pPr>
        <w:tabs>
          <w:tab w:val="left" w:pos="40"/>
        </w:tabs>
        <w:spacing w:after="0" w:line="235" w:lineRule="auto"/>
        <w:ind w:right="2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42.2</w:t>
      </w:r>
      <w:r w:rsidRPr="00AA7AFD">
        <w:rPr>
          <w:rFonts w:ascii="Times New Roman" w:eastAsia="Times New Roman" w:hAnsi="Times New Roman" w:cs="Arial"/>
          <w:sz w:val="23"/>
          <w:szCs w:val="20"/>
          <w:lang w:val="en-GB" w:eastAsia="en-GB"/>
        </w:rPr>
        <w:tab/>
        <w:t>Until a formal contract is prepared and executed, the notification of award shall not constitute a binding Contract.</w:t>
      </w:r>
    </w:p>
    <w:p w14:paraId="1E651BF7" w14:textId="77777777" w:rsidR="00AA7AFD" w:rsidRPr="00AA7AFD" w:rsidRDefault="00AA7AFD" w:rsidP="00AA7AFD">
      <w:pPr>
        <w:spacing w:after="0" w:line="250" w:lineRule="exact"/>
        <w:rPr>
          <w:rFonts w:ascii="Times New Roman" w:eastAsia="Times New Roman" w:hAnsi="Times New Roman" w:cs="Arial"/>
          <w:sz w:val="20"/>
          <w:szCs w:val="20"/>
          <w:lang w:val="en-GB" w:eastAsia="en-GB"/>
        </w:rPr>
      </w:pPr>
    </w:p>
    <w:p w14:paraId="27EE8289" w14:textId="77777777" w:rsidR="00AA7AFD" w:rsidRPr="00AA7AFD" w:rsidRDefault="00AA7AFD" w:rsidP="00AA7AFD">
      <w:pPr>
        <w:spacing w:after="0" w:line="0" w:lineRule="atLeast"/>
        <w:ind w:right="18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42.3 Upon</w:t>
      </w:r>
      <w:r w:rsidRPr="00AA7AFD">
        <w:rPr>
          <w:rFonts w:ascii="Times New Roman" w:eastAsia="Times New Roman" w:hAnsi="Times New Roman" w:cs="Arial"/>
          <w:sz w:val="20"/>
          <w:szCs w:val="20"/>
          <w:lang w:val="en-GB" w:eastAsia="en-GB"/>
        </w:rPr>
        <w:t xml:space="preserve"> </w:t>
      </w:r>
      <w:r w:rsidRPr="00AA7AFD">
        <w:rPr>
          <w:rFonts w:ascii="Times New Roman" w:eastAsia="Times New Roman" w:hAnsi="Times New Roman" w:cs="Arial"/>
          <w:sz w:val="23"/>
          <w:szCs w:val="20"/>
          <w:lang w:val="en-GB" w:eastAsia="en-GB"/>
        </w:rPr>
        <w:t>the successful Tenderer’s furnishing of the performance security pursuant to ITT Clause 44, the Purchaser will promptly notify the name of the winning Tenderer to each unsuccessful Tenderer and will discharge its tender security, pursuant to ITT Clause 21</w:t>
      </w:r>
    </w:p>
    <w:p w14:paraId="0412974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841C8D8" w14:textId="77777777" w:rsidR="00AA7AFD" w:rsidRPr="00AA7AFD" w:rsidRDefault="00AA7AFD" w:rsidP="00AA7AFD">
      <w:pPr>
        <w:spacing w:after="0" w:line="315" w:lineRule="exact"/>
        <w:rPr>
          <w:rFonts w:ascii="Times New Roman" w:eastAsia="Times New Roman" w:hAnsi="Times New Roman" w:cs="Arial"/>
          <w:sz w:val="20"/>
          <w:szCs w:val="20"/>
          <w:lang w:val="en-GB" w:eastAsia="en-GB"/>
        </w:rPr>
      </w:pPr>
    </w:p>
    <w:p w14:paraId="6EC2E8B2" w14:textId="77777777" w:rsidR="00AA7AFD" w:rsidRPr="00AA7AFD" w:rsidRDefault="00AA7AFD" w:rsidP="00AA7AFD">
      <w:pPr>
        <w:tabs>
          <w:tab w:val="left" w:pos="40"/>
        </w:tabs>
        <w:spacing w:after="0" w:line="239" w:lineRule="auto"/>
        <w:ind w:right="2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42.4</w:t>
      </w:r>
      <w:r w:rsidRPr="00AA7AFD">
        <w:rPr>
          <w:rFonts w:ascii="Times New Roman" w:eastAsia="Times New Roman" w:hAnsi="Times New Roman" w:cs="Arial"/>
          <w:sz w:val="23"/>
          <w:szCs w:val="20"/>
          <w:lang w:val="en-GB" w:eastAsia="en-GB"/>
        </w:rPr>
        <w:tab/>
        <w:t>The Purchaser shall promptly respond in writing to any unsuccessful Tenderer who, after notification of award in accordance with ITT Sub-Clause 42.1, requests the Purchaser in writing to explain on which grounds its Tender was not selected.</w:t>
      </w:r>
    </w:p>
    <w:p w14:paraId="4665F9E3" w14:textId="77777777" w:rsidR="00AA7AFD" w:rsidRPr="00AA7AFD" w:rsidRDefault="00AA7AFD" w:rsidP="00AA7AFD">
      <w:pPr>
        <w:spacing w:after="0" w:line="199" w:lineRule="exact"/>
        <w:rPr>
          <w:rFonts w:ascii="Times New Roman" w:eastAsia="Times New Roman" w:hAnsi="Times New Roman" w:cs="Arial"/>
          <w:sz w:val="20"/>
          <w:szCs w:val="20"/>
          <w:lang w:val="en-GB" w:eastAsia="en-GB"/>
        </w:rPr>
      </w:pPr>
    </w:p>
    <w:p w14:paraId="513051CE" w14:textId="77777777" w:rsidR="00AA7AFD" w:rsidRPr="00AA7AFD" w:rsidRDefault="00AA7AFD" w:rsidP="00AA7AFD">
      <w:pPr>
        <w:spacing w:after="0" w:line="206" w:lineRule="auto"/>
        <w:ind w:right="2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43.1</w:t>
      </w:r>
      <w:r w:rsidRPr="00AA7AFD">
        <w:rPr>
          <w:rFonts w:ascii="Times New Roman" w:eastAsia="Times New Roman" w:hAnsi="Times New Roman" w:cs="Arial"/>
          <w:sz w:val="20"/>
          <w:szCs w:val="20"/>
          <w:lang w:val="en-GB" w:eastAsia="en-GB"/>
        </w:rPr>
        <w:t xml:space="preserve"> </w:t>
      </w:r>
      <w:r w:rsidRPr="00AA7AFD">
        <w:rPr>
          <w:rFonts w:ascii="Times New Roman" w:eastAsia="Times New Roman" w:hAnsi="Times New Roman" w:cs="Arial"/>
          <w:sz w:val="23"/>
          <w:szCs w:val="20"/>
          <w:lang w:val="en-GB" w:eastAsia="en-GB"/>
        </w:rPr>
        <w:t>Promptly after the Purchaser notifies the successful Tenderer that its tender has been accepted, the Purchaser will send the Tenderer the Contract Form provided in the Tender Documents, incorporating all agreements between the parties.</w:t>
      </w:r>
    </w:p>
    <w:p w14:paraId="45BF2B98" w14:textId="77777777" w:rsidR="00AA7AFD" w:rsidRPr="00AA7AFD" w:rsidRDefault="00AA7AFD" w:rsidP="00AA7AFD">
      <w:pPr>
        <w:spacing w:after="0" w:line="240" w:lineRule="exact"/>
        <w:rPr>
          <w:rFonts w:ascii="Times New Roman" w:eastAsia="Times New Roman" w:hAnsi="Times New Roman" w:cs="Arial"/>
          <w:sz w:val="20"/>
          <w:szCs w:val="20"/>
          <w:lang w:val="en-GB" w:eastAsia="en-GB"/>
        </w:rPr>
      </w:pPr>
    </w:p>
    <w:p w14:paraId="51F8454D" w14:textId="77777777" w:rsidR="00AA7AFD" w:rsidRPr="00AA7AFD" w:rsidRDefault="00AA7AFD" w:rsidP="00AA7AFD">
      <w:pPr>
        <w:spacing w:after="0" w:line="236" w:lineRule="auto"/>
        <w:ind w:right="2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43.2 Within 30days of receipt of the Contract, the successful Tenderer shall sign, date, and return it to the Purchaser.</w:t>
      </w:r>
    </w:p>
    <w:p w14:paraId="3C878812" w14:textId="77777777" w:rsidR="00AA7AFD" w:rsidRPr="00AA7AFD" w:rsidRDefault="00AA7AFD" w:rsidP="00AA7AFD">
      <w:pPr>
        <w:spacing w:after="0" w:line="284" w:lineRule="exact"/>
        <w:rPr>
          <w:rFonts w:ascii="Times New Roman" w:eastAsia="Times New Roman" w:hAnsi="Times New Roman" w:cs="Arial"/>
          <w:sz w:val="20"/>
          <w:szCs w:val="20"/>
          <w:lang w:val="en-GB" w:eastAsia="en-GB"/>
        </w:rPr>
      </w:pPr>
    </w:p>
    <w:p w14:paraId="367BE000" w14:textId="77777777" w:rsidR="00AA7AFD" w:rsidRPr="00AA7AFD" w:rsidRDefault="00AA7AFD" w:rsidP="00AA7AFD">
      <w:pPr>
        <w:tabs>
          <w:tab w:val="left" w:pos="40"/>
        </w:tabs>
        <w:spacing w:after="0" w:line="254" w:lineRule="auto"/>
        <w:ind w:right="200"/>
        <w:jc w:val="both"/>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43.3</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The signing of the contract shall be proceeded by a discussion or negotiation between the Purchaser and Tenderer of any issue that in the view of the Purchaser, end user or beneficiary entity ought to be fully clarified and the outcome of such discussion or negotiation shall be recorded in the form of minutes and a record of it kept.</w:t>
      </w:r>
    </w:p>
    <w:p w14:paraId="494D2216" w14:textId="77777777" w:rsidR="00AA7AFD" w:rsidRPr="00AA7AFD" w:rsidRDefault="00AA7AFD" w:rsidP="00AA7AFD">
      <w:pPr>
        <w:spacing w:after="0" w:line="233" w:lineRule="exact"/>
        <w:rPr>
          <w:rFonts w:ascii="Times New Roman" w:eastAsia="Times New Roman" w:hAnsi="Times New Roman" w:cs="Arial"/>
          <w:sz w:val="20"/>
          <w:szCs w:val="20"/>
          <w:lang w:val="en-GB" w:eastAsia="en-GB"/>
        </w:rPr>
      </w:pPr>
    </w:p>
    <w:p w14:paraId="2F2187C6" w14:textId="77777777" w:rsidR="00AA7AFD" w:rsidRPr="00AA7AFD" w:rsidRDefault="00AA7AFD" w:rsidP="00AA7AFD">
      <w:pPr>
        <w:tabs>
          <w:tab w:val="left" w:pos="40"/>
        </w:tabs>
        <w:spacing w:after="0" w:line="0" w:lineRule="atLeast"/>
        <w:ind w:right="2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44.1</w:t>
      </w:r>
      <w:r w:rsidRPr="00AA7AFD">
        <w:rPr>
          <w:rFonts w:ascii="Times New Roman" w:eastAsia="Times New Roman" w:hAnsi="Times New Roman" w:cs="Arial"/>
          <w:sz w:val="23"/>
          <w:szCs w:val="20"/>
          <w:lang w:val="en-GB" w:eastAsia="en-GB"/>
        </w:rPr>
        <w:tab/>
        <w:t>Within twenty eight (28) days of the receipt of notification of award from the Purchaser, the successful Tenderer shall furnish the performance security in accordance with the GCC, using for that purpose the Performance Security Form included in Section IX Contract forms.</w:t>
      </w:r>
    </w:p>
    <w:p w14:paraId="34629258" w14:textId="77777777" w:rsidR="00AA7AFD" w:rsidRPr="00AA7AFD" w:rsidRDefault="00AA7AFD" w:rsidP="00AA7AFD">
      <w:pPr>
        <w:spacing w:after="0" w:line="250" w:lineRule="exact"/>
        <w:rPr>
          <w:rFonts w:ascii="Times New Roman" w:eastAsia="Times New Roman" w:hAnsi="Times New Roman" w:cs="Arial"/>
          <w:sz w:val="20"/>
          <w:szCs w:val="20"/>
          <w:lang w:val="en-GB" w:eastAsia="en-GB"/>
        </w:rPr>
      </w:pPr>
    </w:p>
    <w:p w14:paraId="44950486" w14:textId="77777777" w:rsidR="00AA7AFD" w:rsidRPr="00AA7AFD" w:rsidRDefault="00AA7AFD" w:rsidP="00AA7AFD">
      <w:pPr>
        <w:tabs>
          <w:tab w:val="left" w:pos="40"/>
        </w:tabs>
        <w:spacing w:after="0" w:line="241" w:lineRule="auto"/>
        <w:ind w:right="2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44.2</w:t>
      </w:r>
      <w:r w:rsidRPr="00AA7AFD">
        <w:rPr>
          <w:rFonts w:ascii="Times New Roman" w:eastAsia="Times New Roman" w:hAnsi="Times New Roman" w:cs="Arial"/>
          <w:sz w:val="23"/>
          <w:szCs w:val="20"/>
          <w:lang w:val="en-GB" w:eastAsia="en-GB"/>
        </w:rPr>
        <w:tab/>
        <w:t>Failure of the successful Tenderer to submit the above-mentioned Performance Security or sign the Contract shall constitute sufficient grounds for the annulment of the award and forfeiture of the Tender Security. In that event the Purchaser may award the Contract to the next lowest evaluated Tenderer, whose offer is substantially responsive and is determined by the Purchaser to be qualified to perform the Contract satisfactorily or call for new tenders.</w:t>
      </w:r>
    </w:p>
    <w:p w14:paraId="23DB5841" w14:textId="77777777" w:rsidR="00AA7AFD" w:rsidRPr="00AA7AFD" w:rsidRDefault="00AA7AFD" w:rsidP="00AA7AFD">
      <w:pPr>
        <w:spacing w:after="0" w:line="177" w:lineRule="exact"/>
        <w:rPr>
          <w:rFonts w:ascii="Times New Roman" w:eastAsia="Times New Roman" w:hAnsi="Times New Roman" w:cs="Arial"/>
          <w:sz w:val="20"/>
          <w:szCs w:val="20"/>
          <w:lang w:val="en-GB" w:eastAsia="en-GB"/>
        </w:rPr>
      </w:pPr>
    </w:p>
    <w:p w14:paraId="30D58BB5" w14:textId="77777777" w:rsidR="00AA7AFD" w:rsidRPr="00AA7AFD" w:rsidRDefault="00AA7AFD" w:rsidP="00AA7AFD">
      <w:pPr>
        <w:tabs>
          <w:tab w:val="left" w:pos="80"/>
        </w:tabs>
        <w:spacing w:after="0" w:line="237" w:lineRule="auto"/>
        <w:ind w:right="30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45.1</w:t>
      </w:r>
      <w:r w:rsidRPr="00AA7AFD">
        <w:rPr>
          <w:rFonts w:ascii="Times New Roman" w:eastAsia="Times New Roman" w:hAnsi="Times New Roman" w:cs="Arial"/>
          <w:sz w:val="23"/>
          <w:szCs w:val="20"/>
          <w:lang w:val="en-GB" w:eastAsia="en-GB"/>
        </w:rPr>
        <w:tab/>
        <w:t>Tenderers may submit a protest or claim to the Purchaser, in writing, at any time but not later than ten (10) days after they have been informed that they are unsuccessful pursuant to ITT Clause 42.</w:t>
      </w:r>
    </w:p>
    <w:p w14:paraId="0B5D6D48" w14:textId="77777777" w:rsidR="00AA7AFD" w:rsidRPr="00AA7AFD" w:rsidRDefault="00AA7AFD" w:rsidP="00AA7AFD">
      <w:pPr>
        <w:tabs>
          <w:tab w:val="left" w:pos="80"/>
        </w:tabs>
        <w:spacing w:after="0" w:line="237" w:lineRule="auto"/>
        <w:ind w:right="300"/>
        <w:rPr>
          <w:rFonts w:ascii="Times New Roman" w:eastAsia="Times New Roman" w:hAnsi="Times New Roman" w:cs="Arial"/>
          <w:sz w:val="23"/>
          <w:szCs w:val="20"/>
          <w:lang w:val="en-GB" w:eastAsia="en-GB"/>
        </w:rPr>
        <w:sectPr w:rsidR="00AA7AFD" w:rsidRPr="00AA7AFD">
          <w:type w:val="continuous"/>
          <w:pgSz w:w="11900" w:h="16841"/>
          <w:pgMar w:top="1410" w:right="1359" w:bottom="985" w:left="1240" w:header="0" w:footer="0" w:gutter="0"/>
          <w:cols w:num="2" w:space="0" w:equalWidth="0">
            <w:col w:w="2320" w:space="720"/>
            <w:col w:w="6260"/>
          </w:cols>
          <w:docGrid w:linePitch="360"/>
        </w:sectPr>
      </w:pPr>
    </w:p>
    <w:p w14:paraId="1A36246C"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bookmarkStart w:id="31" w:name="page32"/>
      <w:bookmarkEnd w:id="31"/>
      <w:r w:rsidRPr="00AA7AFD">
        <w:rPr>
          <w:rFonts w:ascii="Times New Roman" w:eastAsia="Times New Roman" w:hAnsi="Times New Roman" w:cs="Arial"/>
          <w:sz w:val="19"/>
          <w:szCs w:val="20"/>
          <w:lang w:val="en-GB" w:eastAsia="en-GB"/>
        </w:rPr>
        <w:lastRenderedPageBreak/>
        <w:t>29</w:t>
      </w:r>
    </w:p>
    <w:p w14:paraId="2A1FFEBB"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9"/>
          <w:szCs w:val="20"/>
        </w:rPr>
        <mc:AlternateContent>
          <mc:Choice Requires="wps">
            <w:drawing>
              <wp:anchor distT="0" distB="0" distL="114300" distR="114300" simplePos="0" relativeHeight="251675648" behindDoc="1" locked="0" layoutInCell="1" allowOverlap="1" wp14:anchorId="369F548F" wp14:editId="197BB2D7">
                <wp:simplePos x="0" y="0"/>
                <wp:positionH relativeFrom="column">
                  <wp:posOffset>178435</wp:posOffset>
                </wp:positionH>
                <wp:positionV relativeFrom="paragraph">
                  <wp:posOffset>22225</wp:posOffset>
                </wp:positionV>
                <wp:extent cx="5605780" cy="0"/>
                <wp:effectExtent l="6985" t="8255" r="6985" b="10795"/>
                <wp:wrapNone/>
                <wp:docPr id="308" name="Straight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57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A60C8" id="Straight Connector 308"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75pt" to="455.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" strokeweight=".6pt"/>
            </w:pict>
          </mc:Fallback>
        </mc:AlternateContent>
      </w:r>
    </w:p>
    <w:p w14:paraId="287C07F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949E21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272C2D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7A9F7C4" w14:textId="77777777" w:rsidR="00AA7AFD" w:rsidRPr="00AA7AFD" w:rsidRDefault="00AA7AFD" w:rsidP="00AA7AFD">
      <w:pPr>
        <w:spacing w:after="0" w:line="346" w:lineRule="exact"/>
        <w:rPr>
          <w:rFonts w:ascii="Times New Roman" w:eastAsia="Times New Roman" w:hAnsi="Times New Roman" w:cs="Arial"/>
          <w:sz w:val="20"/>
          <w:szCs w:val="20"/>
          <w:lang w:val="en-GB" w:eastAsia="en-GB"/>
        </w:rPr>
      </w:pPr>
    </w:p>
    <w:tbl>
      <w:tblPr>
        <w:tblW w:w="0" w:type="auto"/>
        <w:tblInd w:w="280" w:type="dxa"/>
        <w:tblLayout w:type="fixed"/>
        <w:tblCellMar>
          <w:left w:w="0" w:type="dxa"/>
          <w:right w:w="0" w:type="dxa"/>
        </w:tblCellMar>
        <w:tblLook w:val="0000" w:firstRow="0" w:lastRow="0" w:firstColumn="0" w:lastColumn="0" w:noHBand="0" w:noVBand="0"/>
      </w:tblPr>
      <w:tblGrid>
        <w:gridCol w:w="1600"/>
        <w:gridCol w:w="100"/>
        <w:gridCol w:w="380"/>
        <w:gridCol w:w="140"/>
        <w:gridCol w:w="260"/>
        <w:gridCol w:w="100"/>
        <w:gridCol w:w="120"/>
        <w:gridCol w:w="100"/>
        <w:gridCol w:w="560"/>
        <w:gridCol w:w="120"/>
        <w:gridCol w:w="260"/>
        <w:gridCol w:w="260"/>
        <w:gridCol w:w="260"/>
        <w:gridCol w:w="1080"/>
        <w:gridCol w:w="140"/>
        <w:gridCol w:w="420"/>
        <w:gridCol w:w="1520"/>
        <w:gridCol w:w="1300"/>
        <w:gridCol w:w="40"/>
        <w:gridCol w:w="120"/>
      </w:tblGrid>
      <w:tr w:rsidR="00AA7AFD" w:rsidRPr="00AA7AFD" w14:paraId="73747124" w14:textId="77777777" w:rsidTr="00AA7AFD">
        <w:trPr>
          <w:trHeight w:val="494"/>
        </w:trPr>
        <w:tc>
          <w:tcPr>
            <w:tcW w:w="1600" w:type="dxa"/>
            <w:shd w:val="clear" w:color="auto" w:fill="auto"/>
            <w:vAlign w:val="bottom"/>
          </w:tcPr>
          <w:p w14:paraId="7E92FA7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67A0508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020" w:type="dxa"/>
            <w:gridSpan w:val="16"/>
            <w:shd w:val="clear" w:color="auto" w:fill="auto"/>
            <w:vAlign w:val="bottom"/>
          </w:tcPr>
          <w:p w14:paraId="0C3EDB1C" w14:textId="77777777" w:rsidR="00AA7AFD" w:rsidRPr="00AA7AFD" w:rsidRDefault="00AA7AFD" w:rsidP="00AA7AFD">
            <w:pPr>
              <w:spacing w:after="0" w:line="0" w:lineRule="atLeast"/>
              <w:rPr>
                <w:rFonts w:ascii="Times New Roman" w:eastAsia="Times New Roman" w:hAnsi="Times New Roman" w:cs="Arial"/>
                <w:b/>
                <w:sz w:val="43"/>
                <w:szCs w:val="20"/>
                <w:lang w:val="en-GB" w:eastAsia="en-GB"/>
              </w:rPr>
            </w:pPr>
            <w:r w:rsidRPr="00AA7AFD">
              <w:rPr>
                <w:rFonts w:ascii="Times New Roman" w:eastAsia="Times New Roman" w:hAnsi="Times New Roman" w:cs="Arial"/>
                <w:b/>
                <w:sz w:val="43"/>
                <w:szCs w:val="20"/>
                <w:lang w:val="en-GB" w:eastAsia="en-GB"/>
              </w:rPr>
              <w:t>Section II. Tender Data Sheet</w:t>
            </w:r>
          </w:p>
        </w:tc>
        <w:tc>
          <w:tcPr>
            <w:tcW w:w="40" w:type="dxa"/>
            <w:shd w:val="clear" w:color="auto" w:fill="auto"/>
            <w:vAlign w:val="bottom"/>
          </w:tcPr>
          <w:p w14:paraId="6268894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shd w:val="clear" w:color="auto" w:fill="auto"/>
            <w:vAlign w:val="bottom"/>
          </w:tcPr>
          <w:p w14:paraId="5F66526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2E15180B" w14:textId="77777777" w:rsidTr="00AA7AFD">
        <w:trPr>
          <w:trHeight w:val="126"/>
        </w:trPr>
        <w:tc>
          <w:tcPr>
            <w:tcW w:w="1600" w:type="dxa"/>
            <w:tcBorders>
              <w:bottom w:val="single" w:sz="8" w:space="0" w:color="auto"/>
            </w:tcBorders>
            <w:shd w:val="clear" w:color="auto" w:fill="auto"/>
            <w:vAlign w:val="bottom"/>
          </w:tcPr>
          <w:p w14:paraId="55255A9A"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00" w:type="dxa"/>
            <w:tcBorders>
              <w:bottom w:val="single" w:sz="8" w:space="0" w:color="auto"/>
            </w:tcBorders>
            <w:shd w:val="clear" w:color="auto" w:fill="auto"/>
            <w:vAlign w:val="bottom"/>
          </w:tcPr>
          <w:p w14:paraId="1511AEC6"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380" w:type="dxa"/>
            <w:tcBorders>
              <w:bottom w:val="single" w:sz="8" w:space="0" w:color="auto"/>
            </w:tcBorders>
            <w:shd w:val="clear" w:color="auto" w:fill="auto"/>
            <w:vAlign w:val="bottom"/>
          </w:tcPr>
          <w:p w14:paraId="626A99D3"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40" w:type="dxa"/>
            <w:tcBorders>
              <w:bottom w:val="single" w:sz="8" w:space="0" w:color="auto"/>
            </w:tcBorders>
            <w:shd w:val="clear" w:color="auto" w:fill="auto"/>
            <w:vAlign w:val="bottom"/>
          </w:tcPr>
          <w:p w14:paraId="2E9C20D3"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260" w:type="dxa"/>
            <w:tcBorders>
              <w:bottom w:val="single" w:sz="8" w:space="0" w:color="auto"/>
            </w:tcBorders>
            <w:shd w:val="clear" w:color="auto" w:fill="auto"/>
            <w:vAlign w:val="bottom"/>
          </w:tcPr>
          <w:p w14:paraId="36A40B15"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00" w:type="dxa"/>
            <w:tcBorders>
              <w:bottom w:val="single" w:sz="8" w:space="0" w:color="auto"/>
            </w:tcBorders>
            <w:shd w:val="clear" w:color="auto" w:fill="auto"/>
            <w:vAlign w:val="bottom"/>
          </w:tcPr>
          <w:p w14:paraId="4E49E298"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20" w:type="dxa"/>
            <w:tcBorders>
              <w:bottom w:val="single" w:sz="8" w:space="0" w:color="auto"/>
            </w:tcBorders>
            <w:shd w:val="clear" w:color="auto" w:fill="auto"/>
            <w:vAlign w:val="bottom"/>
          </w:tcPr>
          <w:p w14:paraId="0386C361"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00" w:type="dxa"/>
            <w:tcBorders>
              <w:bottom w:val="single" w:sz="8" w:space="0" w:color="auto"/>
            </w:tcBorders>
            <w:shd w:val="clear" w:color="auto" w:fill="auto"/>
            <w:vAlign w:val="bottom"/>
          </w:tcPr>
          <w:p w14:paraId="640211C4"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560" w:type="dxa"/>
            <w:tcBorders>
              <w:bottom w:val="single" w:sz="8" w:space="0" w:color="auto"/>
            </w:tcBorders>
            <w:shd w:val="clear" w:color="auto" w:fill="auto"/>
            <w:vAlign w:val="bottom"/>
          </w:tcPr>
          <w:p w14:paraId="3E706884"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20" w:type="dxa"/>
            <w:tcBorders>
              <w:bottom w:val="single" w:sz="8" w:space="0" w:color="auto"/>
            </w:tcBorders>
            <w:shd w:val="clear" w:color="auto" w:fill="auto"/>
            <w:vAlign w:val="bottom"/>
          </w:tcPr>
          <w:p w14:paraId="79666166"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260" w:type="dxa"/>
            <w:tcBorders>
              <w:bottom w:val="single" w:sz="8" w:space="0" w:color="auto"/>
            </w:tcBorders>
            <w:shd w:val="clear" w:color="auto" w:fill="auto"/>
            <w:vAlign w:val="bottom"/>
          </w:tcPr>
          <w:p w14:paraId="67B370E6"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260" w:type="dxa"/>
            <w:tcBorders>
              <w:bottom w:val="single" w:sz="8" w:space="0" w:color="auto"/>
            </w:tcBorders>
            <w:shd w:val="clear" w:color="auto" w:fill="auto"/>
            <w:vAlign w:val="bottom"/>
          </w:tcPr>
          <w:p w14:paraId="69FF28A7"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260" w:type="dxa"/>
            <w:tcBorders>
              <w:bottom w:val="single" w:sz="8" w:space="0" w:color="auto"/>
            </w:tcBorders>
            <w:shd w:val="clear" w:color="auto" w:fill="auto"/>
            <w:vAlign w:val="bottom"/>
          </w:tcPr>
          <w:p w14:paraId="7CC78D98"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080" w:type="dxa"/>
            <w:tcBorders>
              <w:bottom w:val="single" w:sz="8" w:space="0" w:color="auto"/>
            </w:tcBorders>
            <w:shd w:val="clear" w:color="auto" w:fill="auto"/>
            <w:vAlign w:val="bottom"/>
          </w:tcPr>
          <w:p w14:paraId="0E8FF4E3"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40" w:type="dxa"/>
            <w:tcBorders>
              <w:bottom w:val="single" w:sz="8" w:space="0" w:color="auto"/>
            </w:tcBorders>
            <w:shd w:val="clear" w:color="auto" w:fill="auto"/>
            <w:vAlign w:val="bottom"/>
          </w:tcPr>
          <w:p w14:paraId="43B254E6"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420" w:type="dxa"/>
            <w:tcBorders>
              <w:bottom w:val="single" w:sz="8" w:space="0" w:color="auto"/>
            </w:tcBorders>
            <w:shd w:val="clear" w:color="auto" w:fill="auto"/>
            <w:vAlign w:val="bottom"/>
          </w:tcPr>
          <w:p w14:paraId="2B6FCA61"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520" w:type="dxa"/>
            <w:tcBorders>
              <w:bottom w:val="single" w:sz="8" w:space="0" w:color="auto"/>
            </w:tcBorders>
            <w:shd w:val="clear" w:color="auto" w:fill="auto"/>
            <w:vAlign w:val="bottom"/>
          </w:tcPr>
          <w:p w14:paraId="7AB3C85F"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300" w:type="dxa"/>
            <w:tcBorders>
              <w:bottom w:val="single" w:sz="8" w:space="0" w:color="auto"/>
            </w:tcBorders>
            <w:shd w:val="clear" w:color="auto" w:fill="auto"/>
            <w:vAlign w:val="bottom"/>
          </w:tcPr>
          <w:p w14:paraId="5E1ADC3F"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40" w:type="dxa"/>
            <w:tcBorders>
              <w:bottom w:val="single" w:sz="8" w:space="0" w:color="auto"/>
            </w:tcBorders>
            <w:shd w:val="clear" w:color="auto" w:fill="auto"/>
            <w:vAlign w:val="bottom"/>
          </w:tcPr>
          <w:p w14:paraId="478040EA"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20" w:type="dxa"/>
            <w:tcBorders>
              <w:bottom w:val="single" w:sz="8" w:space="0" w:color="auto"/>
            </w:tcBorders>
            <w:shd w:val="clear" w:color="auto" w:fill="auto"/>
            <w:vAlign w:val="bottom"/>
          </w:tcPr>
          <w:p w14:paraId="1E473DA8"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r>
      <w:tr w:rsidR="00AA7AFD" w:rsidRPr="00AA7AFD" w14:paraId="1D7C2522" w14:textId="77777777" w:rsidTr="00AA7AFD">
        <w:trPr>
          <w:trHeight w:val="430"/>
        </w:trPr>
        <w:tc>
          <w:tcPr>
            <w:tcW w:w="1600" w:type="dxa"/>
            <w:tcBorders>
              <w:left w:val="single" w:sz="8" w:space="0" w:color="auto"/>
              <w:right w:val="single" w:sz="8" w:space="0" w:color="auto"/>
            </w:tcBorders>
            <w:shd w:val="clear" w:color="auto" w:fill="auto"/>
            <w:vAlign w:val="bottom"/>
          </w:tcPr>
          <w:p w14:paraId="7A4838C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3FB83CB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80" w:type="dxa"/>
            <w:shd w:val="clear" w:color="auto" w:fill="auto"/>
            <w:vAlign w:val="bottom"/>
          </w:tcPr>
          <w:p w14:paraId="19FEC28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0" w:type="dxa"/>
            <w:shd w:val="clear" w:color="auto" w:fill="auto"/>
            <w:vAlign w:val="bottom"/>
          </w:tcPr>
          <w:p w14:paraId="5D7A754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shd w:val="clear" w:color="auto" w:fill="auto"/>
            <w:vAlign w:val="bottom"/>
          </w:tcPr>
          <w:p w14:paraId="3DF2581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152A841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shd w:val="clear" w:color="auto" w:fill="auto"/>
            <w:vAlign w:val="bottom"/>
          </w:tcPr>
          <w:p w14:paraId="1B1AF58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7449D6D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60" w:type="dxa"/>
            <w:shd w:val="clear" w:color="auto" w:fill="auto"/>
            <w:vAlign w:val="bottom"/>
          </w:tcPr>
          <w:p w14:paraId="4FC4DD8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shd w:val="clear" w:color="auto" w:fill="auto"/>
            <w:vAlign w:val="bottom"/>
          </w:tcPr>
          <w:p w14:paraId="4E73B75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shd w:val="clear" w:color="auto" w:fill="auto"/>
            <w:vAlign w:val="bottom"/>
          </w:tcPr>
          <w:p w14:paraId="484D9E5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shd w:val="clear" w:color="auto" w:fill="auto"/>
            <w:vAlign w:val="bottom"/>
          </w:tcPr>
          <w:p w14:paraId="64C0FEC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shd w:val="clear" w:color="auto" w:fill="auto"/>
            <w:vAlign w:val="bottom"/>
          </w:tcPr>
          <w:p w14:paraId="5AFAB31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460" w:type="dxa"/>
            <w:gridSpan w:val="5"/>
            <w:shd w:val="clear" w:color="auto" w:fill="auto"/>
            <w:vAlign w:val="bottom"/>
          </w:tcPr>
          <w:p w14:paraId="5EB660C9" w14:textId="77777777" w:rsidR="00AA7AFD" w:rsidRPr="00AA7AFD" w:rsidRDefault="00AA7AFD" w:rsidP="00AA7AFD">
            <w:pPr>
              <w:spacing w:after="0" w:line="0" w:lineRule="atLeast"/>
              <w:rPr>
                <w:rFonts w:ascii="Times New Roman" w:eastAsia="Times New Roman" w:hAnsi="Times New Roman" w:cs="Arial"/>
                <w:b/>
                <w:sz w:val="27"/>
                <w:szCs w:val="20"/>
                <w:lang w:val="en-GB" w:eastAsia="en-GB"/>
              </w:rPr>
            </w:pPr>
            <w:r w:rsidRPr="00AA7AFD">
              <w:rPr>
                <w:rFonts w:ascii="Times New Roman" w:eastAsia="Times New Roman" w:hAnsi="Times New Roman" w:cs="Arial"/>
                <w:b/>
                <w:sz w:val="27"/>
                <w:szCs w:val="20"/>
                <w:lang w:val="en-GB" w:eastAsia="en-GB"/>
              </w:rPr>
              <w:t>A.  General</w:t>
            </w:r>
          </w:p>
        </w:tc>
        <w:tc>
          <w:tcPr>
            <w:tcW w:w="40" w:type="dxa"/>
            <w:shd w:val="clear" w:color="auto" w:fill="auto"/>
            <w:vAlign w:val="bottom"/>
          </w:tcPr>
          <w:p w14:paraId="15ABE58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7E910BB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0E37DBA9" w14:textId="77777777" w:rsidTr="00AA7AFD">
        <w:trPr>
          <w:trHeight w:val="110"/>
        </w:trPr>
        <w:tc>
          <w:tcPr>
            <w:tcW w:w="1600" w:type="dxa"/>
            <w:tcBorders>
              <w:left w:val="single" w:sz="8" w:space="0" w:color="auto"/>
              <w:bottom w:val="single" w:sz="8" w:space="0" w:color="auto"/>
              <w:right w:val="single" w:sz="8" w:space="0" w:color="auto"/>
            </w:tcBorders>
            <w:shd w:val="clear" w:color="auto" w:fill="auto"/>
            <w:vAlign w:val="bottom"/>
          </w:tcPr>
          <w:p w14:paraId="3EA94A51"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100" w:type="dxa"/>
            <w:tcBorders>
              <w:bottom w:val="single" w:sz="8" w:space="0" w:color="auto"/>
            </w:tcBorders>
            <w:shd w:val="clear" w:color="auto" w:fill="auto"/>
            <w:vAlign w:val="bottom"/>
          </w:tcPr>
          <w:p w14:paraId="7F94CB68"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380" w:type="dxa"/>
            <w:tcBorders>
              <w:bottom w:val="single" w:sz="8" w:space="0" w:color="auto"/>
            </w:tcBorders>
            <w:shd w:val="clear" w:color="auto" w:fill="auto"/>
            <w:vAlign w:val="bottom"/>
          </w:tcPr>
          <w:p w14:paraId="0A4C47A6"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140" w:type="dxa"/>
            <w:tcBorders>
              <w:bottom w:val="single" w:sz="8" w:space="0" w:color="auto"/>
            </w:tcBorders>
            <w:shd w:val="clear" w:color="auto" w:fill="auto"/>
            <w:vAlign w:val="bottom"/>
          </w:tcPr>
          <w:p w14:paraId="2B657051"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260" w:type="dxa"/>
            <w:tcBorders>
              <w:bottom w:val="single" w:sz="8" w:space="0" w:color="auto"/>
            </w:tcBorders>
            <w:shd w:val="clear" w:color="auto" w:fill="auto"/>
            <w:vAlign w:val="bottom"/>
          </w:tcPr>
          <w:p w14:paraId="6D929210"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100" w:type="dxa"/>
            <w:tcBorders>
              <w:bottom w:val="single" w:sz="8" w:space="0" w:color="auto"/>
            </w:tcBorders>
            <w:shd w:val="clear" w:color="auto" w:fill="auto"/>
            <w:vAlign w:val="bottom"/>
          </w:tcPr>
          <w:p w14:paraId="2AFA6A52"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120" w:type="dxa"/>
            <w:tcBorders>
              <w:bottom w:val="single" w:sz="8" w:space="0" w:color="auto"/>
            </w:tcBorders>
            <w:shd w:val="clear" w:color="auto" w:fill="auto"/>
            <w:vAlign w:val="bottom"/>
          </w:tcPr>
          <w:p w14:paraId="63CDA507"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100" w:type="dxa"/>
            <w:tcBorders>
              <w:bottom w:val="single" w:sz="8" w:space="0" w:color="auto"/>
            </w:tcBorders>
            <w:shd w:val="clear" w:color="auto" w:fill="auto"/>
            <w:vAlign w:val="bottom"/>
          </w:tcPr>
          <w:p w14:paraId="6340E431"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560" w:type="dxa"/>
            <w:tcBorders>
              <w:bottom w:val="single" w:sz="8" w:space="0" w:color="auto"/>
            </w:tcBorders>
            <w:shd w:val="clear" w:color="auto" w:fill="auto"/>
            <w:vAlign w:val="bottom"/>
          </w:tcPr>
          <w:p w14:paraId="4B7F2629"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120" w:type="dxa"/>
            <w:tcBorders>
              <w:bottom w:val="single" w:sz="8" w:space="0" w:color="auto"/>
            </w:tcBorders>
            <w:shd w:val="clear" w:color="auto" w:fill="auto"/>
            <w:vAlign w:val="bottom"/>
          </w:tcPr>
          <w:p w14:paraId="67E7BE1F"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260" w:type="dxa"/>
            <w:tcBorders>
              <w:bottom w:val="single" w:sz="8" w:space="0" w:color="auto"/>
            </w:tcBorders>
            <w:shd w:val="clear" w:color="auto" w:fill="auto"/>
            <w:vAlign w:val="bottom"/>
          </w:tcPr>
          <w:p w14:paraId="40759330"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260" w:type="dxa"/>
            <w:tcBorders>
              <w:bottom w:val="single" w:sz="8" w:space="0" w:color="auto"/>
            </w:tcBorders>
            <w:shd w:val="clear" w:color="auto" w:fill="auto"/>
            <w:vAlign w:val="bottom"/>
          </w:tcPr>
          <w:p w14:paraId="799C6FCD"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260" w:type="dxa"/>
            <w:tcBorders>
              <w:bottom w:val="single" w:sz="8" w:space="0" w:color="auto"/>
            </w:tcBorders>
            <w:shd w:val="clear" w:color="auto" w:fill="auto"/>
            <w:vAlign w:val="bottom"/>
          </w:tcPr>
          <w:p w14:paraId="017A03BD"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1080" w:type="dxa"/>
            <w:tcBorders>
              <w:bottom w:val="single" w:sz="8" w:space="0" w:color="auto"/>
            </w:tcBorders>
            <w:shd w:val="clear" w:color="auto" w:fill="auto"/>
            <w:vAlign w:val="bottom"/>
          </w:tcPr>
          <w:p w14:paraId="40EE0B4E"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140" w:type="dxa"/>
            <w:tcBorders>
              <w:bottom w:val="single" w:sz="8" w:space="0" w:color="auto"/>
            </w:tcBorders>
            <w:shd w:val="clear" w:color="auto" w:fill="auto"/>
            <w:vAlign w:val="bottom"/>
          </w:tcPr>
          <w:p w14:paraId="0734782C"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1940" w:type="dxa"/>
            <w:gridSpan w:val="2"/>
            <w:tcBorders>
              <w:bottom w:val="single" w:sz="8" w:space="0" w:color="auto"/>
            </w:tcBorders>
            <w:shd w:val="clear" w:color="auto" w:fill="auto"/>
            <w:vAlign w:val="bottom"/>
          </w:tcPr>
          <w:p w14:paraId="02F2DDD8"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1300" w:type="dxa"/>
            <w:tcBorders>
              <w:bottom w:val="single" w:sz="8" w:space="0" w:color="auto"/>
            </w:tcBorders>
            <w:shd w:val="clear" w:color="auto" w:fill="auto"/>
            <w:vAlign w:val="bottom"/>
          </w:tcPr>
          <w:p w14:paraId="3A35613D"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40" w:type="dxa"/>
            <w:tcBorders>
              <w:bottom w:val="single" w:sz="8" w:space="0" w:color="auto"/>
            </w:tcBorders>
            <w:shd w:val="clear" w:color="auto" w:fill="auto"/>
            <w:vAlign w:val="bottom"/>
          </w:tcPr>
          <w:p w14:paraId="2CE03CBA"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120" w:type="dxa"/>
            <w:tcBorders>
              <w:bottom w:val="single" w:sz="8" w:space="0" w:color="auto"/>
              <w:right w:val="single" w:sz="8" w:space="0" w:color="auto"/>
            </w:tcBorders>
            <w:shd w:val="clear" w:color="auto" w:fill="auto"/>
            <w:vAlign w:val="bottom"/>
          </w:tcPr>
          <w:p w14:paraId="318674B4"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r>
      <w:tr w:rsidR="00AA7AFD" w:rsidRPr="00AA7AFD" w14:paraId="73CA168A" w14:textId="77777777" w:rsidTr="00AA7AFD">
        <w:trPr>
          <w:trHeight w:val="345"/>
        </w:trPr>
        <w:tc>
          <w:tcPr>
            <w:tcW w:w="1600" w:type="dxa"/>
            <w:tcBorders>
              <w:left w:val="single" w:sz="8" w:space="0" w:color="auto"/>
              <w:right w:val="single" w:sz="8" w:space="0" w:color="auto"/>
            </w:tcBorders>
            <w:shd w:val="clear" w:color="auto" w:fill="auto"/>
            <w:vAlign w:val="bottom"/>
          </w:tcPr>
          <w:p w14:paraId="0FF293B3"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1.1</w:t>
            </w:r>
          </w:p>
        </w:tc>
        <w:tc>
          <w:tcPr>
            <w:tcW w:w="100" w:type="dxa"/>
            <w:shd w:val="clear" w:color="auto" w:fill="auto"/>
            <w:vAlign w:val="bottom"/>
          </w:tcPr>
          <w:p w14:paraId="6819016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200" w:type="dxa"/>
            <w:gridSpan w:val="14"/>
            <w:shd w:val="clear" w:color="auto" w:fill="auto"/>
            <w:vAlign w:val="bottom"/>
          </w:tcPr>
          <w:p w14:paraId="2258DD2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number of the Invitation for Tenders is :</w:t>
            </w:r>
          </w:p>
        </w:tc>
        <w:tc>
          <w:tcPr>
            <w:tcW w:w="2820" w:type="dxa"/>
            <w:gridSpan w:val="2"/>
            <w:tcBorders>
              <w:bottom w:val="single" w:sz="8" w:space="0" w:color="auto"/>
            </w:tcBorders>
            <w:shd w:val="clear" w:color="auto" w:fill="auto"/>
            <w:vAlign w:val="bottom"/>
          </w:tcPr>
          <w:p w14:paraId="46284B1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12D4FD0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0FFCE42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356A34C2" w14:textId="77777777" w:rsidTr="00AA7AFD">
        <w:trPr>
          <w:trHeight w:val="147"/>
        </w:trPr>
        <w:tc>
          <w:tcPr>
            <w:tcW w:w="1600" w:type="dxa"/>
            <w:tcBorders>
              <w:left w:val="single" w:sz="8" w:space="0" w:color="auto"/>
              <w:bottom w:val="single" w:sz="8" w:space="0" w:color="auto"/>
              <w:right w:val="single" w:sz="8" w:space="0" w:color="auto"/>
            </w:tcBorders>
            <w:shd w:val="clear" w:color="auto" w:fill="auto"/>
            <w:vAlign w:val="bottom"/>
          </w:tcPr>
          <w:p w14:paraId="2ACFB2EE"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00" w:type="dxa"/>
            <w:tcBorders>
              <w:bottom w:val="single" w:sz="8" w:space="0" w:color="auto"/>
            </w:tcBorders>
            <w:shd w:val="clear" w:color="auto" w:fill="auto"/>
            <w:vAlign w:val="bottom"/>
          </w:tcPr>
          <w:p w14:paraId="7D10259B"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380" w:type="dxa"/>
            <w:tcBorders>
              <w:bottom w:val="single" w:sz="8" w:space="0" w:color="auto"/>
            </w:tcBorders>
            <w:shd w:val="clear" w:color="auto" w:fill="auto"/>
            <w:vAlign w:val="bottom"/>
          </w:tcPr>
          <w:p w14:paraId="6F7FA0A5"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40" w:type="dxa"/>
            <w:tcBorders>
              <w:bottom w:val="single" w:sz="8" w:space="0" w:color="auto"/>
            </w:tcBorders>
            <w:shd w:val="clear" w:color="auto" w:fill="auto"/>
            <w:vAlign w:val="bottom"/>
          </w:tcPr>
          <w:p w14:paraId="0E42C52B"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260" w:type="dxa"/>
            <w:tcBorders>
              <w:bottom w:val="single" w:sz="8" w:space="0" w:color="auto"/>
            </w:tcBorders>
            <w:shd w:val="clear" w:color="auto" w:fill="auto"/>
            <w:vAlign w:val="bottom"/>
          </w:tcPr>
          <w:p w14:paraId="3292B367"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00" w:type="dxa"/>
            <w:tcBorders>
              <w:bottom w:val="single" w:sz="8" w:space="0" w:color="auto"/>
            </w:tcBorders>
            <w:shd w:val="clear" w:color="auto" w:fill="auto"/>
            <w:vAlign w:val="bottom"/>
          </w:tcPr>
          <w:p w14:paraId="40F93369"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20" w:type="dxa"/>
            <w:tcBorders>
              <w:bottom w:val="single" w:sz="8" w:space="0" w:color="auto"/>
            </w:tcBorders>
            <w:shd w:val="clear" w:color="auto" w:fill="auto"/>
            <w:vAlign w:val="bottom"/>
          </w:tcPr>
          <w:p w14:paraId="33361771"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00" w:type="dxa"/>
            <w:tcBorders>
              <w:bottom w:val="single" w:sz="8" w:space="0" w:color="auto"/>
            </w:tcBorders>
            <w:shd w:val="clear" w:color="auto" w:fill="auto"/>
            <w:vAlign w:val="bottom"/>
          </w:tcPr>
          <w:p w14:paraId="3D2E0ACA"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680" w:type="dxa"/>
            <w:gridSpan w:val="2"/>
            <w:tcBorders>
              <w:bottom w:val="single" w:sz="8" w:space="0" w:color="auto"/>
            </w:tcBorders>
            <w:shd w:val="clear" w:color="auto" w:fill="auto"/>
            <w:vAlign w:val="bottom"/>
          </w:tcPr>
          <w:p w14:paraId="2A60BED3"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260" w:type="dxa"/>
            <w:tcBorders>
              <w:bottom w:val="single" w:sz="8" w:space="0" w:color="auto"/>
            </w:tcBorders>
            <w:shd w:val="clear" w:color="auto" w:fill="auto"/>
            <w:vAlign w:val="bottom"/>
          </w:tcPr>
          <w:p w14:paraId="5C857D84"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260" w:type="dxa"/>
            <w:tcBorders>
              <w:bottom w:val="single" w:sz="8" w:space="0" w:color="auto"/>
            </w:tcBorders>
            <w:shd w:val="clear" w:color="auto" w:fill="auto"/>
            <w:vAlign w:val="bottom"/>
          </w:tcPr>
          <w:p w14:paraId="082D1B21"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260" w:type="dxa"/>
            <w:tcBorders>
              <w:bottom w:val="single" w:sz="8" w:space="0" w:color="auto"/>
            </w:tcBorders>
            <w:shd w:val="clear" w:color="auto" w:fill="auto"/>
            <w:vAlign w:val="bottom"/>
          </w:tcPr>
          <w:p w14:paraId="4576833A"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080" w:type="dxa"/>
            <w:tcBorders>
              <w:bottom w:val="single" w:sz="8" w:space="0" w:color="auto"/>
            </w:tcBorders>
            <w:shd w:val="clear" w:color="auto" w:fill="auto"/>
            <w:vAlign w:val="bottom"/>
          </w:tcPr>
          <w:p w14:paraId="6E95116C"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40" w:type="dxa"/>
            <w:tcBorders>
              <w:bottom w:val="single" w:sz="8" w:space="0" w:color="auto"/>
            </w:tcBorders>
            <w:shd w:val="clear" w:color="auto" w:fill="auto"/>
            <w:vAlign w:val="bottom"/>
          </w:tcPr>
          <w:p w14:paraId="67CA55C4"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940" w:type="dxa"/>
            <w:gridSpan w:val="2"/>
            <w:tcBorders>
              <w:bottom w:val="single" w:sz="8" w:space="0" w:color="auto"/>
            </w:tcBorders>
            <w:shd w:val="clear" w:color="auto" w:fill="auto"/>
            <w:vAlign w:val="bottom"/>
          </w:tcPr>
          <w:p w14:paraId="58493205"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300" w:type="dxa"/>
            <w:tcBorders>
              <w:bottom w:val="single" w:sz="8" w:space="0" w:color="auto"/>
            </w:tcBorders>
            <w:shd w:val="clear" w:color="auto" w:fill="auto"/>
            <w:vAlign w:val="bottom"/>
          </w:tcPr>
          <w:p w14:paraId="0B10C04A"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40" w:type="dxa"/>
            <w:tcBorders>
              <w:bottom w:val="single" w:sz="8" w:space="0" w:color="auto"/>
            </w:tcBorders>
            <w:shd w:val="clear" w:color="auto" w:fill="auto"/>
            <w:vAlign w:val="bottom"/>
          </w:tcPr>
          <w:p w14:paraId="1CAD7B86"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20" w:type="dxa"/>
            <w:tcBorders>
              <w:bottom w:val="single" w:sz="8" w:space="0" w:color="auto"/>
              <w:right w:val="single" w:sz="8" w:space="0" w:color="auto"/>
            </w:tcBorders>
            <w:shd w:val="clear" w:color="auto" w:fill="auto"/>
            <w:vAlign w:val="bottom"/>
          </w:tcPr>
          <w:p w14:paraId="466896B3"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r>
      <w:tr w:rsidR="00AA7AFD" w:rsidRPr="00AA7AFD" w14:paraId="2FFB1D36" w14:textId="77777777" w:rsidTr="00AA7AFD">
        <w:trPr>
          <w:trHeight w:val="351"/>
        </w:trPr>
        <w:tc>
          <w:tcPr>
            <w:tcW w:w="1600" w:type="dxa"/>
            <w:tcBorders>
              <w:left w:val="single" w:sz="8" w:space="0" w:color="auto"/>
              <w:right w:val="single" w:sz="8" w:space="0" w:color="auto"/>
            </w:tcBorders>
            <w:shd w:val="clear" w:color="auto" w:fill="auto"/>
            <w:vAlign w:val="bottom"/>
          </w:tcPr>
          <w:p w14:paraId="4676C740"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1.1</w:t>
            </w:r>
          </w:p>
        </w:tc>
        <w:tc>
          <w:tcPr>
            <w:tcW w:w="100" w:type="dxa"/>
            <w:shd w:val="clear" w:color="auto" w:fill="auto"/>
            <w:vAlign w:val="bottom"/>
          </w:tcPr>
          <w:p w14:paraId="55C6B4B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660" w:type="dxa"/>
            <w:gridSpan w:val="7"/>
            <w:shd w:val="clear" w:color="auto" w:fill="auto"/>
            <w:vAlign w:val="bottom"/>
          </w:tcPr>
          <w:p w14:paraId="4310DCB4"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Purchaser is:</w:t>
            </w:r>
          </w:p>
        </w:tc>
        <w:tc>
          <w:tcPr>
            <w:tcW w:w="5360" w:type="dxa"/>
            <w:gridSpan w:val="9"/>
            <w:tcBorders>
              <w:bottom w:val="single" w:sz="8" w:space="0" w:color="auto"/>
            </w:tcBorders>
            <w:shd w:val="clear" w:color="auto" w:fill="auto"/>
            <w:vAlign w:val="bottom"/>
          </w:tcPr>
          <w:p w14:paraId="78EFACA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1DBF2C2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4A0EAC7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07B46FFF" w14:textId="77777777" w:rsidTr="00AA7AFD">
        <w:trPr>
          <w:trHeight w:val="142"/>
        </w:trPr>
        <w:tc>
          <w:tcPr>
            <w:tcW w:w="1600" w:type="dxa"/>
            <w:tcBorders>
              <w:left w:val="single" w:sz="8" w:space="0" w:color="auto"/>
              <w:bottom w:val="single" w:sz="8" w:space="0" w:color="auto"/>
              <w:right w:val="single" w:sz="8" w:space="0" w:color="auto"/>
            </w:tcBorders>
            <w:shd w:val="clear" w:color="auto" w:fill="auto"/>
            <w:vAlign w:val="bottom"/>
          </w:tcPr>
          <w:p w14:paraId="4F9C5B23"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00" w:type="dxa"/>
            <w:tcBorders>
              <w:bottom w:val="single" w:sz="8" w:space="0" w:color="auto"/>
            </w:tcBorders>
            <w:shd w:val="clear" w:color="auto" w:fill="auto"/>
            <w:vAlign w:val="bottom"/>
          </w:tcPr>
          <w:p w14:paraId="3C61223C"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380" w:type="dxa"/>
            <w:tcBorders>
              <w:bottom w:val="single" w:sz="8" w:space="0" w:color="auto"/>
            </w:tcBorders>
            <w:shd w:val="clear" w:color="auto" w:fill="auto"/>
            <w:vAlign w:val="bottom"/>
          </w:tcPr>
          <w:p w14:paraId="756B2D70"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40" w:type="dxa"/>
            <w:tcBorders>
              <w:bottom w:val="single" w:sz="8" w:space="0" w:color="auto"/>
            </w:tcBorders>
            <w:shd w:val="clear" w:color="auto" w:fill="auto"/>
            <w:vAlign w:val="bottom"/>
          </w:tcPr>
          <w:p w14:paraId="2BBB1321"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260" w:type="dxa"/>
            <w:tcBorders>
              <w:bottom w:val="single" w:sz="8" w:space="0" w:color="auto"/>
            </w:tcBorders>
            <w:shd w:val="clear" w:color="auto" w:fill="auto"/>
            <w:vAlign w:val="bottom"/>
          </w:tcPr>
          <w:p w14:paraId="42D9B321"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00" w:type="dxa"/>
            <w:tcBorders>
              <w:bottom w:val="single" w:sz="8" w:space="0" w:color="auto"/>
            </w:tcBorders>
            <w:shd w:val="clear" w:color="auto" w:fill="auto"/>
            <w:vAlign w:val="bottom"/>
          </w:tcPr>
          <w:p w14:paraId="34B9C02C"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20" w:type="dxa"/>
            <w:tcBorders>
              <w:bottom w:val="single" w:sz="8" w:space="0" w:color="auto"/>
            </w:tcBorders>
            <w:shd w:val="clear" w:color="auto" w:fill="auto"/>
            <w:vAlign w:val="bottom"/>
          </w:tcPr>
          <w:p w14:paraId="550E20E3"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00" w:type="dxa"/>
            <w:tcBorders>
              <w:bottom w:val="single" w:sz="8" w:space="0" w:color="auto"/>
            </w:tcBorders>
            <w:shd w:val="clear" w:color="auto" w:fill="auto"/>
            <w:vAlign w:val="bottom"/>
          </w:tcPr>
          <w:p w14:paraId="1A109A8E"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680" w:type="dxa"/>
            <w:gridSpan w:val="2"/>
            <w:tcBorders>
              <w:bottom w:val="single" w:sz="8" w:space="0" w:color="auto"/>
            </w:tcBorders>
            <w:shd w:val="clear" w:color="auto" w:fill="auto"/>
            <w:vAlign w:val="bottom"/>
          </w:tcPr>
          <w:p w14:paraId="0A05F741"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260" w:type="dxa"/>
            <w:tcBorders>
              <w:bottom w:val="single" w:sz="8" w:space="0" w:color="auto"/>
            </w:tcBorders>
            <w:shd w:val="clear" w:color="auto" w:fill="auto"/>
            <w:vAlign w:val="bottom"/>
          </w:tcPr>
          <w:p w14:paraId="21EB3EE6"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260" w:type="dxa"/>
            <w:tcBorders>
              <w:bottom w:val="single" w:sz="8" w:space="0" w:color="auto"/>
            </w:tcBorders>
            <w:shd w:val="clear" w:color="auto" w:fill="auto"/>
            <w:vAlign w:val="bottom"/>
          </w:tcPr>
          <w:p w14:paraId="58D8BF91"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260" w:type="dxa"/>
            <w:tcBorders>
              <w:bottom w:val="single" w:sz="8" w:space="0" w:color="auto"/>
            </w:tcBorders>
            <w:shd w:val="clear" w:color="auto" w:fill="auto"/>
            <w:vAlign w:val="bottom"/>
          </w:tcPr>
          <w:p w14:paraId="0E39F87E"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080" w:type="dxa"/>
            <w:tcBorders>
              <w:bottom w:val="single" w:sz="8" w:space="0" w:color="auto"/>
            </w:tcBorders>
            <w:shd w:val="clear" w:color="auto" w:fill="auto"/>
            <w:vAlign w:val="bottom"/>
          </w:tcPr>
          <w:p w14:paraId="60FEB2F1"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3380" w:type="dxa"/>
            <w:gridSpan w:val="4"/>
            <w:tcBorders>
              <w:bottom w:val="single" w:sz="8" w:space="0" w:color="auto"/>
            </w:tcBorders>
            <w:shd w:val="clear" w:color="auto" w:fill="auto"/>
            <w:vAlign w:val="bottom"/>
          </w:tcPr>
          <w:p w14:paraId="2623B818"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40" w:type="dxa"/>
            <w:tcBorders>
              <w:bottom w:val="single" w:sz="8" w:space="0" w:color="auto"/>
            </w:tcBorders>
            <w:shd w:val="clear" w:color="auto" w:fill="auto"/>
            <w:vAlign w:val="bottom"/>
          </w:tcPr>
          <w:p w14:paraId="435A43D0"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20" w:type="dxa"/>
            <w:tcBorders>
              <w:bottom w:val="single" w:sz="8" w:space="0" w:color="auto"/>
              <w:right w:val="single" w:sz="8" w:space="0" w:color="auto"/>
            </w:tcBorders>
            <w:shd w:val="clear" w:color="auto" w:fill="auto"/>
            <w:vAlign w:val="bottom"/>
          </w:tcPr>
          <w:p w14:paraId="78E86D42"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r>
      <w:tr w:rsidR="00AA7AFD" w:rsidRPr="00AA7AFD" w14:paraId="6D30C975" w14:textId="77777777" w:rsidTr="00AA7AFD">
        <w:trPr>
          <w:trHeight w:val="348"/>
        </w:trPr>
        <w:tc>
          <w:tcPr>
            <w:tcW w:w="1600" w:type="dxa"/>
            <w:tcBorders>
              <w:left w:val="single" w:sz="8" w:space="0" w:color="auto"/>
              <w:right w:val="single" w:sz="8" w:space="0" w:color="auto"/>
            </w:tcBorders>
            <w:shd w:val="clear" w:color="auto" w:fill="auto"/>
            <w:vAlign w:val="bottom"/>
          </w:tcPr>
          <w:p w14:paraId="30393638"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1.1</w:t>
            </w:r>
          </w:p>
        </w:tc>
        <w:tc>
          <w:tcPr>
            <w:tcW w:w="100" w:type="dxa"/>
            <w:shd w:val="clear" w:color="auto" w:fill="auto"/>
            <w:vAlign w:val="bottom"/>
          </w:tcPr>
          <w:p w14:paraId="1DE1DF1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020" w:type="dxa"/>
            <w:gridSpan w:val="16"/>
            <w:shd w:val="clear" w:color="auto" w:fill="auto"/>
            <w:vAlign w:val="bottom"/>
          </w:tcPr>
          <w:p w14:paraId="7D38E3B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name of the ICT is:</w:t>
            </w:r>
          </w:p>
        </w:tc>
        <w:tc>
          <w:tcPr>
            <w:tcW w:w="40" w:type="dxa"/>
            <w:shd w:val="clear" w:color="auto" w:fill="auto"/>
            <w:vAlign w:val="bottom"/>
          </w:tcPr>
          <w:p w14:paraId="0A84428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0EF8786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59F5C6E5" w14:textId="77777777" w:rsidTr="00AA7AFD">
        <w:trPr>
          <w:trHeight w:val="20"/>
        </w:trPr>
        <w:tc>
          <w:tcPr>
            <w:tcW w:w="1600" w:type="dxa"/>
            <w:tcBorders>
              <w:left w:val="single" w:sz="8" w:space="0" w:color="auto"/>
              <w:right w:val="single" w:sz="8" w:space="0" w:color="auto"/>
            </w:tcBorders>
            <w:shd w:val="clear" w:color="auto" w:fill="auto"/>
            <w:vAlign w:val="bottom"/>
          </w:tcPr>
          <w:p w14:paraId="03AD81DF"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100" w:type="dxa"/>
            <w:shd w:val="clear" w:color="auto" w:fill="auto"/>
            <w:vAlign w:val="bottom"/>
          </w:tcPr>
          <w:p w14:paraId="325BFEEF"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380" w:type="dxa"/>
            <w:shd w:val="clear" w:color="auto" w:fill="auto"/>
            <w:vAlign w:val="bottom"/>
          </w:tcPr>
          <w:p w14:paraId="0E4FF623"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140" w:type="dxa"/>
            <w:shd w:val="clear" w:color="auto" w:fill="auto"/>
            <w:vAlign w:val="bottom"/>
          </w:tcPr>
          <w:p w14:paraId="2CA251FE"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60" w:type="dxa"/>
            <w:shd w:val="clear" w:color="auto" w:fill="auto"/>
            <w:vAlign w:val="bottom"/>
          </w:tcPr>
          <w:p w14:paraId="6A30365E"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100" w:type="dxa"/>
            <w:shd w:val="clear" w:color="auto" w:fill="auto"/>
            <w:vAlign w:val="bottom"/>
          </w:tcPr>
          <w:p w14:paraId="56A29DB9"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120" w:type="dxa"/>
            <w:shd w:val="clear" w:color="auto" w:fill="auto"/>
            <w:vAlign w:val="bottom"/>
          </w:tcPr>
          <w:p w14:paraId="3789996D"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100" w:type="dxa"/>
            <w:shd w:val="clear" w:color="auto" w:fill="auto"/>
            <w:vAlign w:val="bottom"/>
          </w:tcPr>
          <w:p w14:paraId="34CFAE8F"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680" w:type="dxa"/>
            <w:gridSpan w:val="2"/>
            <w:shd w:val="clear" w:color="auto" w:fill="auto"/>
            <w:vAlign w:val="bottom"/>
          </w:tcPr>
          <w:p w14:paraId="1E687420"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60" w:type="dxa"/>
            <w:shd w:val="clear" w:color="auto" w:fill="auto"/>
            <w:vAlign w:val="bottom"/>
          </w:tcPr>
          <w:p w14:paraId="283BB0BD"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60" w:type="dxa"/>
            <w:tcBorders>
              <w:right w:val="single" w:sz="8" w:space="0" w:color="auto"/>
            </w:tcBorders>
            <w:shd w:val="clear" w:color="auto" w:fill="auto"/>
            <w:vAlign w:val="bottom"/>
          </w:tcPr>
          <w:p w14:paraId="14F81695"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60" w:type="dxa"/>
            <w:shd w:val="clear" w:color="auto" w:fill="000000"/>
            <w:vAlign w:val="bottom"/>
          </w:tcPr>
          <w:p w14:paraId="0C871664"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1080" w:type="dxa"/>
            <w:shd w:val="clear" w:color="auto" w:fill="000000"/>
            <w:vAlign w:val="bottom"/>
          </w:tcPr>
          <w:p w14:paraId="3572C003"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140" w:type="dxa"/>
            <w:shd w:val="clear" w:color="auto" w:fill="000000"/>
            <w:vAlign w:val="bottom"/>
          </w:tcPr>
          <w:p w14:paraId="0E3D0A16"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1940" w:type="dxa"/>
            <w:gridSpan w:val="2"/>
            <w:shd w:val="clear" w:color="auto" w:fill="000000"/>
            <w:vAlign w:val="bottom"/>
          </w:tcPr>
          <w:p w14:paraId="56B89D0C"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1300" w:type="dxa"/>
            <w:shd w:val="clear" w:color="auto" w:fill="000000"/>
            <w:vAlign w:val="bottom"/>
          </w:tcPr>
          <w:p w14:paraId="036DB1E6"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40" w:type="dxa"/>
            <w:tcBorders>
              <w:right w:val="single" w:sz="8" w:space="0" w:color="auto"/>
            </w:tcBorders>
            <w:shd w:val="clear" w:color="auto" w:fill="000000"/>
            <w:vAlign w:val="bottom"/>
          </w:tcPr>
          <w:p w14:paraId="224E848C"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120" w:type="dxa"/>
            <w:tcBorders>
              <w:right w:val="single" w:sz="8" w:space="0" w:color="auto"/>
            </w:tcBorders>
            <w:shd w:val="clear" w:color="auto" w:fill="auto"/>
            <w:vAlign w:val="bottom"/>
          </w:tcPr>
          <w:p w14:paraId="393FA6FB"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r>
      <w:tr w:rsidR="00AA7AFD" w:rsidRPr="00AA7AFD" w14:paraId="606E13F9" w14:textId="77777777" w:rsidTr="00AA7AFD">
        <w:trPr>
          <w:trHeight w:val="364"/>
        </w:trPr>
        <w:tc>
          <w:tcPr>
            <w:tcW w:w="1600" w:type="dxa"/>
            <w:tcBorders>
              <w:left w:val="single" w:sz="8" w:space="0" w:color="auto"/>
              <w:right w:val="single" w:sz="8" w:space="0" w:color="auto"/>
            </w:tcBorders>
            <w:shd w:val="clear" w:color="auto" w:fill="auto"/>
            <w:vAlign w:val="bottom"/>
          </w:tcPr>
          <w:p w14:paraId="44DC259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4C9C03D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780" w:type="dxa"/>
            <w:gridSpan w:val="13"/>
            <w:shd w:val="clear" w:color="auto" w:fill="auto"/>
            <w:vAlign w:val="bottom"/>
          </w:tcPr>
          <w:p w14:paraId="184C99C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identification number of the ICT is:</w:t>
            </w:r>
          </w:p>
        </w:tc>
        <w:tc>
          <w:tcPr>
            <w:tcW w:w="3240" w:type="dxa"/>
            <w:gridSpan w:val="3"/>
            <w:tcBorders>
              <w:bottom w:val="single" w:sz="8" w:space="0" w:color="auto"/>
            </w:tcBorders>
            <w:shd w:val="clear" w:color="auto" w:fill="auto"/>
            <w:vAlign w:val="bottom"/>
          </w:tcPr>
          <w:p w14:paraId="4DB49AD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24A44C3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4E0CE9B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18E8F6DE" w14:textId="77777777" w:rsidTr="00AA7AFD">
        <w:trPr>
          <w:trHeight w:val="638"/>
        </w:trPr>
        <w:tc>
          <w:tcPr>
            <w:tcW w:w="1600" w:type="dxa"/>
            <w:tcBorders>
              <w:left w:val="single" w:sz="8" w:space="0" w:color="auto"/>
              <w:right w:val="single" w:sz="8" w:space="0" w:color="auto"/>
            </w:tcBorders>
            <w:shd w:val="clear" w:color="auto" w:fill="auto"/>
            <w:vAlign w:val="bottom"/>
          </w:tcPr>
          <w:p w14:paraId="7A012E2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1A54107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020" w:type="dxa"/>
            <w:gridSpan w:val="16"/>
            <w:shd w:val="clear" w:color="auto" w:fill="auto"/>
            <w:vAlign w:val="bottom"/>
          </w:tcPr>
          <w:p w14:paraId="26097D8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number and identification of lots comprising this ICT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4555"/>
              <w:gridCol w:w="1829"/>
            </w:tblGrid>
            <w:tr w:rsidR="00AA7AFD" w:rsidRPr="00AA7AFD" w14:paraId="214D4B81" w14:textId="77777777" w:rsidTr="00AA7AFD">
              <w:trPr>
                <w:trHeight w:val="388"/>
              </w:trPr>
              <w:tc>
                <w:tcPr>
                  <w:tcW w:w="796" w:type="dxa"/>
                  <w:tcBorders>
                    <w:top w:val="single" w:sz="4" w:space="0" w:color="auto"/>
                    <w:left w:val="single" w:sz="4" w:space="0" w:color="auto"/>
                    <w:bottom w:val="single" w:sz="4" w:space="0" w:color="auto"/>
                    <w:right w:val="single" w:sz="4" w:space="0" w:color="auto"/>
                  </w:tcBorders>
                  <w:hideMark/>
                </w:tcPr>
                <w:p w14:paraId="55217005" w14:textId="77777777" w:rsidR="00AA7AFD" w:rsidRPr="00AA7AFD" w:rsidRDefault="00AA7AFD" w:rsidP="00AA7AFD">
                  <w:pPr>
                    <w:tabs>
                      <w:tab w:val="right" w:pos="7272"/>
                    </w:tabs>
                    <w:spacing w:before="60" w:after="60" w:line="240" w:lineRule="auto"/>
                    <w:jc w:val="center"/>
                    <w:rPr>
                      <w:rFonts w:ascii="Calibri" w:eastAsia="Calibri" w:hAnsi="Calibri" w:cs="Arial"/>
                      <w:b/>
                      <w:sz w:val="20"/>
                      <w:szCs w:val="20"/>
                      <w:lang w:val="en-GB" w:eastAsia="en-GB"/>
                    </w:rPr>
                  </w:pPr>
                  <w:smartTag w:uri="urn:schemas-microsoft-com:office:smarttags" w:element="place">
                    <w:r w:rsidRPr="00AA7AFD">
                      <w:rPr>
                        <w:rFonts w:ascii="Calibri" w:eastAsia="Calibri" w:hAnsi="Calibri" w:cs="Arial"/>
                        <w:b/>
                        <w:sz w:val="20"/>
                        <w:szCs w:val="20"/>
                        <w:lang w:val="en-GB" w:eastAsia="en-GB"/>
                      </w:rPr>
                      <w:t>Lot</w:t>
                    </w:r>
                  </w:smartTag>
                </w:p>
              </w:tc>
              <w:tc>
                <w:tcPr>
                  <w:tcW w:w="4555" w:type="dxa"/>
                  <w:tcBorders>
                    <w:top w:val="single" w:sz="4" w:space="0" w:color="auto"/>
                    <w:left w:val="single" w:sz="4" w:space="0" w:color="auto"/>
                    <w:bottom w:val="single" w:sz="4" w:space="0" w:color="auto"/>
                    <w:right w:val="single" w:sz="4" w:space="0" w:color="auto"/>
                  </w:tcBorders>
                  <w:hideMark/>
                </w:tcPr>
                <w:p w14:paraId="7ED350B2" w14:textId="77777777" w:rsidR="00AA7AFD" w:rsidRPr="00AA7AFD" w:rsidRDefault="00AA7AFD" w:rsidP="00AA7AFD">
                  <w:pPr>
                    <w:tabs>
                      <w:tab w:val="right" w:pos="7272"/>
                    </w:tabs>
                    <w:spacing w:before="60" w:after="60" w:line="240" w:lineRule="auto"/>
                    <w:jc w:val="center"/>
                    <w:rPr>
                      <w:rFonts w:ascii="Calibri" w:eastAsia="Calibri" w:hAnsi="Calibri" w:cs="Arial"/>
                      <w:b/>
                      <w:sz w:val="20"/>
                      <w:szCs w:val="20"/>
                      <w:lang w:val="en-GB" w:eastAsia="en-GB"/>
                    </w:rPr>
                  </w:pPr>
                  <w:r w:rsidRPr="00AA7AFD">
                    <w:rPr>
                      <w:rFonts w:ascii="Calibri" w:eastAsia="Calibri" w:hAnsi="Calibri" w:cs="Arial"/>
                      <w:b/>
                      <w:sz w:val="20"/>
                      <w:szCs w:val="20"/>
                      <w:lang w:val="en-GB" w:eastAsia="en-GB"/>
                    </w:rPr>
                    <w:t xml:space="preserve">Description </w:t>
                  </w:r>
                </w:p>
              </w:tc>
              <w:tc>
                <w:tcPr>
                  <w:tcW w:w="1829" w:type="dxa"/>
                  <w:tcBorders>
                    <w:top w:val="single" w:sz="4" w:space="0" w:color="auto"/>
                    <w:left w:val="single" w:sz="4" w:space="0" w:color="auto"/>
                    <w:bottom w:val="single" w:sz="4" w:space="0" w:color="auto"/>
                    <w:right w:val="single" w:sz="4" w:space="0" w:color="auto"/>
                  </w:tcBorders>
                  <w:hideMark/>
                </w:tcPr>
                <w:p w14:paraId="0BCBB78D" w14:textId="77777777" w:rsidR="00AA7AFD" w:rsidRPr="00AA7AFD" w:rsidRDefault="00AA7AFD" w:rsidP="00AA7AFD">
                  <w:pPr>
                    <w:tabs>
                      <w:tab w:val="right" w:pos="7272"/>
                    </w:tabs>
                    <w:spacing w:before="60" w:after="60" w:line="240" w:lineRule="auto"/>
                    <w:jc w:val="center"/>
                    <w:rPr>
                      <w:rFonts w:ascii="Calibri" w:eastAsia="Calibri" w:hAnsi="Calibri" w:cs="Arial"/>
                      <w:b/>
                      <w:sz w:val="20"/>
                      <w:szCs w:val="20"/>
                      <w:lang w:val="en-GB" w:eastAsia="en-GB"/>
                    </w:rPr>
                  </w:pPr>
                  <w:r w:rsidRPr="00AA7AFD">
                    <w:rPr>
                      <w:rFonts w:ascii="Calibri" w:eastAsia="Calibri" w:hAnsi="Calibri" w:cs="Arial"/>
                      <w:b/>
                      <w:sz w:val="20"/>
                      <w:szCs w:val="20"/>
                      <w:lang w:val="en-GB" w:eastAsia="en-GB"/>
                    </w:rPr>
                    <w:t>Quantity</w:t>
                  </w:r>
                </w:p>
              </w:tc>
            </w:tr>
            <w:tr w:rsidR="00AA7AFD" w:rsidRPr="00AA7AFD" w14:paraId="1034482D" w14:textId="77777777" w:rsidTr="00AA7AFD">
              <w:trPr>
                <w:trHeight w:val="369"/>
              </w:trPr>
              <w:tc>
                <w:tcPr>
                  <w:tcW w:w="796" w:type="dxa"/>
                  <w:tcBorders>
                    <w:top w:val="single" w:sz="4" w:space="0" w:color="auto"/>
                    <w:left w:val="single" w:sz="4" w:space="0" w:color="auto"/>
                    <w:bottom w:val="single" w:sz="4" w:space="0" w:color="auto"/>
                    <w:right w:val="single" w:sz="4" w:space="0" w:color="auto"/>
                  </w:tcBorders>
                </w:tcPr>
                <w:p w14:paraId="2D565EF1" w14:textId="77777777" w:rsidR="00AA7AFD" w:rsidRPr="00AA7AFD" w:rsidRDefault="00AA7AFD" w:rsidP="00AA7AFD">
                  <w:pPr>
                    <w:tabs>
                      <w:tab w:val="right" w:pos="7272"/>
                    </w:tabs>
                    <w:spacing w:before="60" w:after="60" w:line="240" w:lineRule="auto"/>
                    <w:rPr>
                      <w:rFonts w:ascii="Calibri" w:eastAsia="Calibri" w:hAnsi="Calibri" w:cs="Arial"/>
                      <w:sz w:val="20"/>
                      <w:szCs w:val="20"/>
                      <w:u w:val="single"/>
                      <w:lang w:val="en-GB" w:eastAsia="en-GB"/>
                    </w:rPr>
                  </w:pPr>
                </w:p>
              </w:tc>
              <w:tc>
                <w:tcPr>
                  <w:tcW w:w="4555" w:type="dxa"/>
                  <w:tcBorders>
                    <w:top w:val="single" w:sz="4" w:space="0" w:color="auto"/>
                    <w:left w:val="single" w:sz="4" w:space="0" w:color="auto"/>
                    <w:bottom w:val="single" w:sz="4" w:space="0" w:color="auto"/>
                    <w:right w:val="single" w:sz="4" w:space="0" w:color="auto"/>
                  </w:tcBorders>
                </w:tcPr>
                <w:p w14:paraId="65851D8A" w14:textId="77777777" w:rsidR="00AA7AFD" w:rsidRPr="00AA7AFD" w:rsidRDefault="00AA7AFD" w:rsidP="00AA7AFD">
                  <w:pPr>
                    <w:tabs>
                      <w:tab w:val="right" w:pos="7272"/>
                    </w:tabs>
                    <w:spacing w:before="60" w:after="60" w:line="240" w:lineRule="auto"/>
                    <w:rPr>
                      <w:rFonts w:ascii="Calibri" w:eastAsia="Calibri" w:hAnsi="Calibri" w:cs="Arial"/>
                      <w:sz w:val="20"/>
                      <w:szCs w:val="20"/>
                      <w:u w:val="single"/>
                      <w:lang w:val="en-GB" w:eastAsia="en-GB"/>
                    </w:rPr>
                  </w:pPr>
                </w:p>
              </w:tc>
              <w:tc>
                <w:tcPr>
                  <w:tcW w:w="1829" w:type="dxa"/>
                  <w:tcBorders>
                    <w:top w:val="single" w:sz="4" w:space="0" w:color="auto"/>
                    <w:left w:val="single" w:sz="4" w:space="0" w:color="auto"/>
                    <w:bottom w:val="single" w:sz="4" w:space="0" w:color="auto"/>
                    <w:right w:val="single" w:sz="4" w:space="0" w:color="auto"/>
                  </w:tcBorders>
                </w:tcPr>
                <w:p w14:paraId="3ECB16BE" w14:textId="77777777" w:rsidR="00AA7AFD" w:rsidRPr="00AA7AFD" w:rsidRDefault="00AA7AFD" w:rsidP="00AA7AFD">
                  <w:pPr>
                    <w:tabs>
                      <w:tab w:val="right" w:pos="7272"/>
                    </w:tabs>
                    <w:spacing w:before="60" w:after="60" w:line="240" w:lineRule="auto"/>
                    <w:rPr>
                      <w:rFonts w:ascii="Calibri" w:eastAsia="Calibri" w:hAnsi="Calibri" w:cs="Arial"/>
                      <w:sz w:val="20"/>
                      <w:szCs w:val="20"/>
                      <w:u w:val="single"/>
                      <w:lang w:val="en-GB" w:eastAsia="en-GB"/>
                    </w:rPr>
                  </w:pPr>
                </w:p>
              </w:tc>
            </w:tr>
            <w:tr w:rsidR="00AA7AFD" w:rsidRPr="00AA7AFD" w14:paraId="28D1A752" w14:textId="77777777" w:rsidTr="00AA7AFD">
              <w:trPr>
                <w:trHeight w:val="388"/>
              </w:trPr>
              <w:tc>
                <w:tcPr>
                  <w:tcW w:w="796" w:type="dxa"/>
                  <w:tcBorders>
                    <w:top w:val="single" w:sz="4" w:space="0" w:color="auto"/>
                    <w:left w:val="single" w:sz="4" w:space="0" w:color="auto"/>
                    <w:bottom w:val="single" w:sz="4" w:space="0" w:color="auto"/>
                    <w:right w:val="single" w:sz="4" w:space="0" w:color="auto"/>
                  </w:tcBorders>
                </w:tcPr>
                <w:p w14:paraId="40C18EF6" w14:textId="77777777" w:rsidR="00AA7AFD" w:rsidRPr="00AA7AFD" w:rsidRDefault="00AA7AFD" w:rsidP="00AA7AFD">
                  <w:pPr>
                    <w:tabs>
                      <w:tab w:val="right" w:pos="7272"/>
                    </w:tabs>
                    <w:spacing w:before="60" w:after="60" w:line="240" w:lineRule="auto"/>
                    <w:rPr>
                      <w:rFonts w:ascii="Calibri" w:eastAsia="Calibri" w:hAnsi="Calibri" w:cs="Arial"/>
                      <w:sz w:val="20"/>
                      <w:szCs w:val="20"/>
                      <w:u w:val="single"/>
                      <w:lang w:val="en-GB" w:eastAsia="en-GB"/>
                    </w:rPr>
                  </w:pPr>
                </w:p>
              </w:tc>
              <w:tc>
                <w:tcPr>
                  <w:tcW w:w="4555" w:type="dxa"/>
                  <w:tcBorders>
                    <w:top w:val="single" w:sz="4" w:space="0" w:color="auto"/>
                    <w:left w:val="single" w:sz="4" w:space="0" w:color="auto"/>
                    <w:bottom w:val="single" w:sz="4" w:space="0" w:color="auto"/>
                    <w:right w:val="single" w:sz="4" w:space="0" w:color="auto"/>
                  </w:tcBorders>
                </w:tcPr>
                <w:p w14:paraId="5C963813" w14:textId="77777777" w:rsidR="00AA7AFD" w:rsidRPr="00AA7AFD" w:rsidRDefault="00AA7AFD" w:rsidP="00AA7AFD">
                  <w:pPr>
                    <w:tabs>
                      <w:tab w:val="right" w:pos="7272"/>
                    </w:tabs>
                    <w:spacing w:before="60" w:after="60" w:line="240" w:lineRule="auto"/>
                    <w:rPr>
                      <w:rFonts w:ascii="Calibri" w:eastAsia="Calibri" w:hAnsi="Calibri" w:cs="Arial"/>
                      <w:sz w:val="20"/>
                      <w:szCs w:val="20"/>
                      <w:u w:val="single"/>
                      <w:lang w:val="en-GB" w:eastAsia="en-GB"/>
                    </w:rPr>
                  </w:pPr>
                </w:p>
              </w:tc>
              <w:tc>
                <w:tcPr>
                  <w:tcW w:w="1829" w:type="dxa"/>
                  <w:tcBorders>
                    <w:top w:val="single" w:sz="4" w:space="0" w:color="auto"/>
                    <w:left w:val="single" w:sz="4" w:space="0" w:color="auto"/>
                    <w:bottom w:val="single" w:sz="4" w:space="0" w:color="auto"/>
                    <w:right w:val="single" w:sz="4" w:space="0" w:color="auto"/>
                  </w:tcBorders>
                </w:tcPr>
                <w:p w14:paraId="09F22066" w14:textId="77777777" w:rsidR="00AA7AFD" w:rsidRPr="00AA7AFD" w:rsidRDefault="00AA7AFD" w:rsidP="00AA7AFD">
                  <w:pPr>
                    <w:tabs>
                      <w:tab w:val="right" w:pos="7272"/>
                    </w:tabs>
                    <w:spacing w:before="60" w:after="60" w:line="240" w:lineRule="auto"/>
                    <w:rPr>
                      <w:rFonts w:ascii="Calibri" w:eastAsia="Calibri" w:hAnsi="Calibri" w:cs="Arial"/>
                      <w:sz w:val="20"/>
                      <w:szCs w:val="20"/>
                      <w:u w:val="single"/>
                      <w:lang w:val="en-GB" w:eastAsia="en-GB"/>
                    </w:rPr>
                  </w:pPr>
                </w:p>
              </w:tc>
            </w:tr>
          </w:tbl>
          <w:p w14:paraId="0E0CCC75"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Calibri" w:eastAsia="Calibri" w:hAnsi="Calibri" w:cs="Arial"/>
                <w:b/>
                <w:i/>
                <w:sz w:val="20"/>
                <w:szCs w:val="20"/>
                <w:lang w:val="en-GB" w:eastAsia="en-GB"/>
              </w:rPr>
              <w:t>(delete table if contract is not in lots)</w:t>
            </w:r>
          </w:p>
        </w:tc>
        <w:tc>
          <w:tcPr>
            <w:tcW w:w="40" w:type="dxa"/>
            <w:shd w:val="clear" w:color="auto" w:fill="auto"/>
            <w:vAlign w:val="bottom"/>
          </w:tcPr>
          <w:p w14:paraId="1C0C6BE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2394A77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28542721" w14:textId="77777777" w:rsidTr="00AA7AFD">
        <w:trPr>
          <w:trHeight w:val="401"/>
        </w:trPr>
        <w:tc>
          <w:tcPr>
            <w:tcW w:w="1600" w:type="dxa"/>
            <w:tcBorders>
              <w:left w:val="single" w:sz="8" w:space="0" w:color="auto"/>
              <w:right w:val="single" w:sz="8" w:space="0" w:color="auto"/>
            </w:tcBorders>
            <w:shd w:val="clear" w:color="auto" w:fill="auto"/>
            <w:vAlign w:val="bottom"/>
          </w:tcPr>
          <w:p w14:paraId="3C53617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65CDE7C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80" w:type="dxa"/>
            <w:tcBorders>
              <w:bottom w:val="single" w:sz="8" w:space="0" w:color="auto"/>
            </w:tcBorders>
            <w:shd w:val="clear" w:color="auto" w:fill="auto"/>
            <w:vAlign w:val="bottom"/>
          </w:tcPr>
          <w:p w14:paraId="2741417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0" w:type="dxa"/>
            <w:tcBorders>
              <w:bottom w:val="single" w:sz="8" w:space="0" w:color="auto"/>
            </w:tcBorders>
            <w:shd w:val="clear" w:color="auto" w:fill="auto"/>
            <w:vAlign w:val="bottom"/>
          </w:tcPr>
          <w:p w14:paraId="0D7A38D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tcBorders>
              <w:bottom w:val="single" w:sz="8" w:space="0" w:color="auto"/>
            </w:tcBorders>
            <w:shd w:val="clear" w:color="auto" w:fill="auto"/>
            <w:vAlign w:val="bottom"/>
          </w:tcPr>
          <w:p w14:paraId="24E3878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tcBorders>
              <w:bottom w:val="single" w:sz="8" w:space="0" w:color="auto"/>
            </w:tcBorders>
            <w:shd w:val="clear" w:color="auto" w:fill="auto"/>
            <w:vAlign w:val="bottom"/>
          </w:tcPr>
          <w:p w14:paraId="47D3A78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bottom w:val="single" w:sz="8" w:space="0" w:color="auto"/>
            </w:tcBorders>
            <w:shd w:val="clear" w:color="auto" w:fill="auto"/>
            <w:vAlign w:val="bottom"/>
          </w:tcPr>
          <w:p w14:paraId="1DCDC8B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tcBorders>
              <w:bottom w:val="single" w:sz="8" w:space="0" w:color="auto"/>
            </w:tcBorders>
            <w:shd w:val="clear" w:color="auto" w:fill="auto"/>
            <w:vAlign w:val="bottom"/>
          </w:tcPr>
          <w:p w14:paraId="7A991D6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60" w:type="dxa"/>
            <w:tcBorders>
              <w:bottom w:val="single" w:sz="8" w:space="0" w:color="auto"/>
            </w:tcBorders>
            <w:shd w:val="clear" w:color="auto" w:fill="auto"/>
            <w:vAlign w:val="bottom"/>
          </w:tcPr>
          <w:p w14:paraId="5F0A7A0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bottom w:val="single" w:sz="8" w:space="0" w:color="auto"/>
            </w:tcBorders>
            <w:shd w:val="clear" w:color="auto" w:fill="auto"/>
            <w:vAlign w:val="bottom"/>
          </w:tcPr>
          <w:p w14:paraId="2FF7FE3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tcBorders>
              <w:bottom w:val="single" w:sz="8" w:space="0" w:color="auto"/>
            </w:tcBorders>
            <w:shd w:val="clear" w:color="auto" w:fill="auto"/>
            <w:vAlign w:val="bottom"/>
          </w:tcPr>
          <w:p w14:paraId="57E13DA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tcBorders>
              <w:bottom w:val="single" w:sz="8" w:space="0" w:color="auto"/>
            </w:tcBorders>
            <w:shd w:val="clear" w:color="auto" w:fill="auto"/>
            <w:vAlign w:val="bottom"/>
          </w:tcPr>
          <w:p w14:paraId="770630A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tcBorders>
              <w:bottom w:val="single" w:sz="8" w:space="0" w:color="auto"/>
            </w:tcBorders>
            <w:shd w:val="clear" w:color="auto" w:fill="auto"/>
            <w:vAlign w:val="bottom"/>
          </w:tcPr>
          <w:p w14:paraId="4385C82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80" w:type="dxa"/>
            <w:tcBorders>
              <w:bottom w:val="single" w:sz="8" w:space="0" w:color="auto"/>
            </w:tcBorders>
            <w:shd w:val="clear" w:color="auto" w:fill="auto"/>
            <w:vAlign w:val="bottom"/>
          </w:tcPr>
          <w:p w14:paraId="7E5CEE5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0" w:type="dxa"/>
            <w:tcBorders>
              <w:bottom w:val="single" w:sz="8" w:space="0" w:color="auto"/>
            </w:tcBorders>
            <w:shd w:val="clear" w:color="auto" w:fill="auto"/>
            <w:vAlign w:val="bottom"/>
          </w:tcPr>
          <w:p w14:paraId="4E31505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20" w:type="dxa"/>
            <w:tcBorders>
              <w:bottom w:val="single" w:sz="8" w:space="0" w:color="auto"/>
            </w:tcBorders>
            <w:shd w:val="clear" w:color="auto" w:fill="auto"/>
            <w:vAlign w:val="bottom"/>
          </w:tcPr>
          <w:p w14:paraId="54E3B21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20" w:type="dxa"/>
            <w:tcBorders>
              <w:bottom w:val="single" w:sz="8" w:space="0" w:color="auto"/>
            </w:tcBorders>
            <w:shd w:val="clear" w:color="auto" w:fill="auto"/>
            <w:vAlign w:val="bottom"/>
          </w:tcPr>
          <w:p w14:paraId="3E349ED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00" w:type="dxa"/>
            <w:tcBorders>
              <w:top w:val="single" w:sz="8" w:space="0" w:color="auto"/>
              <w:bottom w:val="single" w:sz="8" w:space="0" w:color="auto"/>
            </w:tcBorders>
            <w:shd w:val="clear" w:color="auto" w:fill="auto"/>
            <w:vAlign w:val="bottom"/>
          </w:tcPr>
          <w:p w14:paraId="03BF2AB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top w:val="single" w:sz="8" w:space="0" w:color="auto"/>
            </w:tcBorders>
            <w:shd w:val="clear" w:color="auto" w:fill="auto"/>
            <w:vAlign w:val="bottom"/>
          </w:tcPr>
          <w:p w14:paraId="57D6DC0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68C3530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66DC4839" w14:textId="77777777" w:rsidTr="00AA7AFD">
        <w:trPr>
          <w:trHeight w:val="103"/>
        </w:trPr>
        <w:tc>
          <w:tcPr>
            <w:tcW w:w="1600" w:type="dxa"/>
            <w:tcBorders>
              <w:left w:val="single" w:sz="8" w:space="0" w:color="auto"/>
              <w:bottom w:val="single" w:sz="8" w:space="0" w:color="auto"/>
              <w:right w:val="single" w:sz="8" w:space="0" w:color="auto"/>
            </w:tcBorders>
            <w:shd w:val="clear" w:color="auto" w:fill="auto"/>
            <w:vAlign w:val="bottom"/>
          </w:tcPr>
          <w:p w14:paraId="3F6DE7B1"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100" w:type="dxa"/>
            <w:tcBorders>
              <w:bottom w:val="single" w:sz="8" w:space="0" w:color="auto"/>
            </w:tcBorders>
            <w:shd w:val="clear" w:color="auto" w:fill="auto"/>
            <w:vAlign w:val="bottom"/>
          </w:tcPr>
          <w:p w14:paraId="765E4ECF"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380" w:type="dxa"/>
            <w:tcBorders>
              <w:bottom w:val="single" w:sz="8" w:space="0" w:color="auto"/>
            </w:tcBorders>
            <w:shd w:val="clear" w:color="auto" w:fill="auto"/>
            <w:vAlign w:val="bottom"/>
          </w:tcPr>
          <w:p w14:paraId="1B024F6A"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140" w:type="dxa"/>
            <w:tcBorders>
              <w:bottom w:val="single" w:sz="8" w:space="0" w:color="auto"/>
            </w:tcBorders>
            <w:shd w:val="clear" w:color="auto" w:fill="auto"/>
            <w:vAlign w:val="bottom"/>
          </w:tcPr>
          <w:p w14:paraId="42AD64DB"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260" w:type="dxa"/>
            <w:tcBorders>
              <w:bottom w:val="single" w:sz="8" w:space="0" w:color="auto"/>
            </w:tcBorders>
            <w:shd w:val="clear" w:color="auto" w:fill="auto"/>
            <w:vAlign w:val="bottom"/>
          </w:tcPr>
          <w:p w14:paraId="11030D1D"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100" w:type="dxa"/>
            <w:tcBorders>
              <w:bottom w:val="single" w:sz="8" w:space="0" w:color="auto"/>
            </w:tcBorders>
            <w:shd w:val="clear" w:color="auto" w:fill="auto"/>
            <w:vAlign w:val="bottom"/>
          </w:tcPr>
          <w:p w14:paraId="3D1AC60F"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120" w:type="dxa"/>
            <w:tcBorders>
              <w:bottom w:val="single" w:sz="8" w:space="0" w:color="auto"/>
            </w:tcBorders>
            <w:shd w:val="clear" w:color="auto" w:fill="auto"/>
            <w:vAlign w:val="bottom"/>
          </w:tcPr>
          <w:p w14:paraId="472D13F3"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100" w:type="dxa"/>
            <w:tcBorders>
              <w:bottom w:val="single" w:sz="8" w:space="0" w:color="auto"/>
            </w:tcBorders>
            <w:shd w:val="clear" w:color="auto" w:fill="auto"/>
            <w:vAlign w:val="bottom"/>
          </w:tcPr>
          <w:p w14:paraId="27633DB3"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680" w:type="dxa"/>
            <w:gridSpan w:val="2"/>
            <w:tcBorders>
              <w:bottom w:val="single" w:sz="8" w:space="0" w:color="auto"/>
            </w:tcBorders>
            <w:shd w:val="clear" w:color="auto" w:fill="auto"/>
            <w:vAlign w:val="bottom"/>
          </w:tcPr>
          <w:p w14:paraId="2542CF80"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260" w:type="dxa"/>
            <w:tcBorders>
              <w:bottom w:val="single" w:sz="8" w:space="0" w:color="auto"/>
            </w:tcBorders>
            <w:shd w:val="clear" w:color="auto" w:fill="auto"/>
            <w:vAlign w:val="bottom"/>
          </w:tcPr>
          <w:p w14:paraId="0F1F2251"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260" w:type="dxa"/>
            <w:tcBorders>
              <w:bottom w:val="single" w:sz="8" w:space="0" w:color="auto"/>
            </w:tcBorders>
            <w:shd w:val="clear" w:color="auto" w:fill="auto"/>
            <w:vAlign w:val="bottom"/>
          </w:tcPr>
          <w:p w14:paraId="38743579"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260" w:type="dxa"/>
            <w:tcBorders>
              <w:bottom w:val="single" w:sz="8" w:space="0" w:color="auto"/>
            </w:tcBorders>
            <w:shd w:val="clear" w:color="auto" w:fill="auto"/>
            <w:vAlign w:val="bottom"/>
          </w:tcPr>
          <w:p w14:paraId="5D3437B3"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1080" w:type="dxa"/>
            <w:tcBorders>
              <w:bottom w:val="single" w:sz="8" w:space="0" w:color="auto"/>
            </w:tcBorders>
            <w:shd w:val="clear" w:color="auto" w:fill="auto"/>
            <w:vAlign w:val="bottom"/>
          </w:tcPr>
          <w:p w14:paraId="3749B894"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3380" w:type="dxa"/>
            <w:gridSpan w:val="4"/>
            <w:tcBorders>
              <w:bottom w:val="single" w:sz="8" w:space="0" w:color="auto"/>
            </w:tcBorders>
            <w:shd w:val="clear" w:color="auto" w:fill="auto"/>
            <w:vAlign w:val="bottom"/>
          </w:tcPr>
          <w:p w14:paraId="223AC47C"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40" w:type="dxa"/>
            <w:tcBorders>
              <w:bottom w:val="single" w:sz="8" w:space="0" w:color="auto"/>
            </w:tcBorders>
            <w:shd w:val="clear" w:color="auto" w:fill="auto"/>
            <w:vAlign w:val="bottom"/>
          </w:tcPr>
          <w:p w14:paraId="43907DCC"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120" w:type="dxa"/>
            <w:tcBorders>
              <w:bottom w:val="single" w:sz="8" w:space="0" w:color="auto"/>
              <w:right w:val="single" w:sz="8" w:space="0" w:color="auto"/>
            </w:tcBorders>
            <w:shd w:val="clear" w:color="auto" w:fill="auto"/>
            <w:vAlign w:val="bottom"/>
          </w:tcPr>
          <w:p w14:paraId="1936D028"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r>
      <w:tr w:rsidR="00AA7AFD" w:rsidRPr="00AA7AFD" w14:paraId="480219F8" w14:textId="77777777" w:rsidTr="00AA7AFD">
        <w:trPr>
          <w:trHeight w:val="350"/>
        </w:trPr>
        <w:tc>
          <w:tcPr>
            <w:tcW w:w="1600" w:type="dxa"/>
            <w:tcBorders>
              <w:left w:val="single" w:sz="8" w:space="0" w:color="auto"/>
              <w:right w:val="single" w:sz="8" w:space="0" w:color="auto"/>
            </w:tcBorders>
            <w:shd w:val="clear" w:color="auto" w:fill="auto"/>
            <w:vAlign w:val="bottom"/>
          </w:tcPr>
          <w:p w14:paraId="2BCBADAA"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2.1</w:t>
            </w:r>
          </w:p>
        </w:tc>
        <w:tc>
          <w:tcPr>
            <w:tcW w:w="100" w:type="dxa"/>
            <w:shd w:val="clear" w:color="auto" w:fill="auto"/>
            <w:vAlign w:val="bottom"/>
          </w:tcPr>
          <w:p w14:paraId="3FD22F5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300" w:type="dxa"/>
            <w:gridSpan w:val="10"/>
            <w:shd w:val="clear" w:color="auto" w:fill="auto"/>
            <w:vAlign w:val="bottom"/>
          </w:tcPr>
          <w:p w14:paraId="7D70167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Source of Funds is:</w:t>
            </w:r>
          </w:p>
        </w:tc>
        <w:tc>
          <w:tcPr>
            <w:tcW w:w="4720" w:type="dxa"/>
            <w:gridSpan w:val="6"/>
            <w:tcBorders>
              <w:bottom w:val="single" w:sz="8" w:space="0" w:color="auto"/>
            </w:tcBorders>
            <w:shd w:val="clear" w:color="auto" w:fill="auto"/>
            <w:vAlign w:val="bottom"/>
          </w:tcPr>
          <w:p w14:paraId="501AD3F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30423A3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77C1270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1C0EFDDD" w14:textId="77777777" w:rsidTr="00AA7AFD">
        <w:trPr>
          <w:trHeight w:val="140"/>
        </w:trPr>
        <w:tc>
          <w:tcPr>
            <w:tcW w:w="1600" w:type="dxa"/>
            <w:tcBorders>
              <w:left w:val="single" w:sz="8" w:space="0" w:color="auto"/>
              <w:bottom w:val="single" w:sz="8" w:space="0" w:color="auto"/>
              <w:right w:val="single" w:sz="8" w:space="0" w:color="auto"/>
            </w:tcBorders>
            <w:shd w:val="clear" w:color="auto" w:fill="auto"/>
            <w:vAlign w:val="bottom"/>
          </w:tcPr>
          <w:p w14:paraId="13AB1963"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00" w:type="dxa"/>
            <w:tcBorders>
              <w:bottom w:val="single" w:sz="8" w:space="0" w:color="auto"/>
            </w:tcBorders>
            <w:shd w:val="clear" w:color="auto" w:fill="auto"/>
            <w:vAlign w:val="bottom"/>
          </w:tcPr>
          <w:p w14:paraId="25F999B9"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380" w:type="dxa"/>
            <w:tcBorders>
              <w:bottom w:val="single" w:sz="8" w:space="0" w:color="auto"/>
            </w:tcBorders>
            <w:shd w:val="clear" w:color="auto" w:fill="auto"/>
            <w:vAlign w:val="bottom"/>
          </w:tcPr>
          <w:p w14:paraId="738B0EDE"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40" w:type="dxa"/>
            <w:tcBorders>
              <w:bottom w:val="single" w:sz="8" w:space="0" w:color="auto"/>
            </w:tcBorders>
            <w:shd w:val="clear" w:color="auto" w:fill="auto"/>
            <w:vAlign w:val="bottom"/>
          </w:tcPr>
          <w:p w14:paraId="38C6517C"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260" w:type="dxa"/>
            <w:tcBorders>
              <w:bottom w:val="single" w:sz="8" w:space="0" w:color="auto"/>
            </w:tcBorders>
            <w:shd w:val="clear" w:color="auto" w:fill="auto"/>
            <w:vAlign w:val="bottom"/>
          </w:tcPr>
          <w:p w14:paraId="2B30DF2F"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00" w:type="dxa"/>
            <w:tcBorders>
              <w:bottom w:val="single" w:sz="8" w:space="0" w:color="auto"/>
            </w:tcBorders>
            <w:shd w:val="clear" w:color="auto" w:fill="auto"/>
            <w:vAlign w:val="bottom"/>
          </w:tcPr>
          <w:p w14:paraId="0CEEDF73"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20" w:type="dxa"/>
            <w:tcBorders>
              <w:bottom w:val="single" w:sz="8" w:space="0" w:color="auto"/>
            </w:tcBorders>
            <w:shd w:val="clear" w:color="auto" w:fill="auto"/>
            <w:vAlign w:val="bottom"/>
          </w:tcPr>
          <w:p w14:paraId="42FEFC4B"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00" w:type="dxa"/>
            <w:tcBorders>
              <w:bottom w:val="single" w:sz="8" w:space="0" w:color="auto"/>
            </w:tcBorders>
            <w:shd w:val="clear" w:color="auto" w:fill="auto"/>
            <w:vAlign w:val="bottom"/>
          </w:tcPr>
          <w:p w14:paraId="4B21A7F5"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680" w:type="dxa"/>
            <w:gridSpan w:val="2"/>
            <w:tcBorders>
              <w:bottom w:val="single" w:sz="8" w:space="0" w:color="auto"/>
            </w:tcBorders>
            <w:shd w:val="clear" w:color="auto" w:fill="auto"/>
            <w:vAlign w:val="bottom"/>
          </w:tcPr>
          <w:p w14:paraId="65352C42"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260" w:type="dxa"/>
            <w:tcBorders>
              <w:bottom w:val="single" w:sz="8" w:space="0" w:color="auto"/>
            </w:tcBorders>
            <w:shd w:val="clear" w:color="auto" w:fill="auto"/>
            <w:vAlign w:val="bottom"/>
          </w:tcPr>
          <w:p w14:paraId="43EFBA0A"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260" w:type="dxa"/>
            <w:tcBorders>
              <w:bottom w:val="single" w:sz="8" w:space="0" w:color="auto"/>
            </w:tcBorders>
            <w:shd w:val="clear" w:color="auto" w:fill="auto"/>
            <w:vAlign w:val="bottom"/>
          </w:tcPr>
          <w:p w14:paraId="5EC0F835"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340" w:type="dxa"/>
            <w:gridSpan w:val="2"/>
            <w:tcBorders>
              <w:bottom w:val="single" w:sz="8" w:space="0" w:color="auto"/>
            </w:tcBorders>
            <w:shd w:val="clear" w:color="auto" w:fill="auto"/>
            <w:vAlign w:val="bottom"/>
          </w:tcPr>
          <w:p w14:paraId="2BFEFCA5"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3380" w:type="dxa"/>
            <w:gridSpan w:val="4"/>
            <w:tcBorders>
              <w:bottom w:val="single" w:sz="8" w:space="0" w:color="auto"/>
            </w:tcBorders>
            <w:shd w:val="clear" w:color="auto" w:fill="auto"/>
            <w:vAlign w:val="bottom"/>
          </w:tcPr>
          <w:p w14:paraId="702F154A"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40" w:type="dxa"/>
            <w:tcBorders>
              <w:bottom w:val="single" w:sz="8" w:space="0" w:color="auto"/>
            </w:tcBorders>
            <w:shd w:val="clear" w:color="auto" w:fill="auto"/>
            <w:vAlign w:val="bottom"/>
          </w:tcPr>
          <w:p w14:paraId="59509F6F"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20" w:type="dxa"/>
            <w:tcBorders>
              <w:bottom w:val="single" w:sz="8" w:space="0" w:color="auto"/>
              <w:right w:val="single" w:sz="8" w:space="0" w:color="auto"/>
            </w:tcBorders>
            <w:shd w:val="clear" w:color="auto" w:fill="auto"/>
            <w:vAlign w:val="bottom"/>
          </w:tcPr>
          <w:p w14:paraId="0501405E"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r>
      <w:tr w:rsidR="00AA7AFD" w:rsidRPr="00AA7AFD" w14:paraId="32874A9B" w14:textId="77777777" w:rsidTr="00AA7AFD">
        <w:trPr>
          <w:trHeight w:val="351"/>
        </w:trPr>
        <w:tc>
          <w:tcPr>
            <w:tcW w:w="1600" w:type="dxa"/>
            <w:tcBorders>
              <w:left w:val="single" w:sz="8" w:space="0" w:color="auto"/>
              <w:right w:val="single" w:sz="8" w:space="0" w:color="auto"/>
            </w:tcBorders>
            <w:shd w:val="clear" w:color="auto" w:fill="auto"/>
            <w:vAlign w:val="bottom"/>
          </w:tcPr>
          <w:p w14:paraId="062DC51B"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2.1</w:t>
            </w:r>
          </w:p>
        </w:tc>
        <w:tc>
          <w:tcPr>
            <w:tcW w:w="100" w:type="dxa"/>
            <w:shd w:val="clear" w:color="auto" w:fill="auto"/>
            <w:vAlign w:val="bottom"/>
          </w:tcPr>
          <w:p w14:paraId="24EF4AA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560" w:type="dxa"/>
            <w:gridSpan w:val="11"/>
            <w:shd w:val="clear" w:color="auto" w:fill="auto"/>
            <w:vAlign w:val="bottom"/>
          </w:tcPr>
          <w:p w14:paraId="0B103BE5"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name of the Project is:</w:t>
            </w:r>
          </w:p>
        </w:tc>
        <w:tc>
          <w:tcPr>
            <w:tcW w:w="4460" w:type="dxa"/>
            <w:gridSpan w:val="5"/>
            <w:tcBorders>
              <w:bottom w:val="single" w:sz="8" w:space="0" w:color="auto"/>
            </w:tcBorders>
            <w:shd w:val="clear" w:color="auto" w:fill="auto"/>
            <w:vAlign w:val="bottom"/>
          </w:tcPr>
          <w:p w14:paraId="08D6756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266255D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2583209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50E69B60" w14:textId="77777777" w:rsidTr="00AA7AFD">
        <w:trPr>
          <w:trHeight w:val="169"/>
        </w:trPr>
        <w:tc>
          <w:tcPr>
            <w:tcW w:w="1600" w:type="dxa"/>
            <w:tcBorders>
              <w:left w:val="single" w:sz="8" w:space="0" w:color="auto"/>
              <w:bottom w:val="single" w:sz="8" w:space="0" w:color="auto"/>
              <w:right w:val="single" w:sz="8" w:space="0" w:color="auto"/>
            </w:tcBorders>
            <w:shd w:val="clear" w:color="auto" w:fill="auto"/>
            <w:vAlign w:val="bottom"/>
          </w:tcPr>
          <w:p w14:paraId="0B45E3CB"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00" w:type="dxa"/>
            <w:tcBorders>
              <w:bottom w:val="single" w:sz="8" w:space="0" w:color="auto"/>
            </w:tcBorders>
            <w:shd w:val="clear" w:color="auto" w:fill="auto"/>
            <w:vAlign w:val="bottom"/>
          </w:tcPr>
          <w:p w14:paraId="1340A12A"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380" w:type="dxa"/>
            <w:tcBorders>
              <w:bottom w:val="single" w:sz="8" w:space="0" w:color="auto"/>
            </w:tcBorders>
            <w:shd w:val="clear" w:color="auto" w:fill="auto"/>
            <w:vAlign w:val="bottom"/>
          </w:tcPr>
          <w:p w14:paraId="31738780"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40" w:type="dxa"/>
            <w:tcBorders>
              <w:bottom w:val="single" w:sz="8" w:space="0" w:color="auto"/>
            </w:tcBorders>
            <w:shd w:val="clear" w:color="auto" w:fill="auto"/>
            <w:vAlign w:val="bottom"/>
          </w:tcPr>
          <w:p w14:paraId="3821F8AA"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260" w:type="dxa"/>
            <w:tcBorders>
              <w:bottom w:val="single" w:sz="8" w:space="0" w:color="auto"/>
            </w:tcBorders>
            <w:shd w:val="clear" w:color="auto" w:fill="auto"/>
            <w:vAlign w:val="bottom"/>
          </w:tcPr>
          <w:p w14:paraId="0A4D7052"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00" w:type="dxa"/>
            <w:tcBorders>
              <w:bottom w:val="single" w:sz="8" w:space="0" w:color="auto"/>
            </w:tcBorders>
            <w:shd w:val="clear" w:color="auto" w:fill="auto"/>
            <w:vAlign w:val="bottom"/>
          </w:tcPr>
          <w:p w14:paraId="57DAB61B"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20" w:type="dxa"/>
            <w:tcBorders>
              <w:bottom w:val="single" w:sz="8" w:space="0" w:color="auto"/>
            </w:tcBorders>
            <w:shd w:val="clear" w:color="auto" w:fill="auto"/>
            <w:vAlign w:val="bottom"/>
          </w:tcPr>
          <w:p w14:paraId="7C890C1C"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00" w:type="dxa"/>
            <w:tcBorders>
              <w:bottom w:val="single" w:sz="8" w:space="0" w:color="auto"/>
            </w:tcBorders>
            <w:shd w:val="clear" w:color="auto" w:fill="auto"/>
            <w:vAlign w:val="bottom"/>
          </w:tcPr>
          <w:p w14:paraId="30A29A5D"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680" w:type="dxa"/>
            <w:gridSpan w:val="2"/>
            <w:tcBorders>
              <w:bottom w:val="single" w:sz="8" w:space="0" w:color="auto"/>
            </w:tcBorders>
            <w:shd w:val="clear" w:color="auto" w:fill="auto"/>
            <w:vAlign w:val="bottom"/>
          </w:tcPr>
          <w:p w14:paraId="6908B5ED"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260" w:type="dxa"/>
            <w:tcBorders>
              <w:bottom w:val="single" w:sz="8" w:space="0" w:color="auto"/>
            </w:tcBorders>
            <w:shd w:val="clear" w:color="auto" w:fill="auto"/>
            <w:vAlign w:val="bottom"/>
          </w:tcPr>
          <w:p w14:paraId="0E3844A1"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260" w:type="dxa"/>
            <w:tcBorders>
              <w:bottom w:val="single" w:sz="8" w:space="0" w:color="auto"/>
            </w:tcBorders>
            <w:shd w:val="clear" w:color="auto" w:fill="auto"/>
            <w:vAlign w:val="bottom"/>
          </w:tcPr>
          <w:p w14:paraId="1FAD8DD0"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340" w:type="dxa"/>
            <w:gridSpan w:val="2"/>
            <w:tcBorders>
              <w:bottom w:val="single" w:sz="8" w:space="0" w:color="auto"/>
            </w:tcBorders>
            <w:shd w:val="clear" w:color="auto" w:fill="auto"/>
            <w:vAlign w:val="bottom"/>
          </w:tcPr>
          <w:p w14:paraId="60261650"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3380" w:type="dxa"/>
            <w:gridSpan w:val="4"/>
            <w:tcBorders>
              <w:bottom w:val="single" w:sz="8" w:space="0" w:color="auto"/>
            </w:tcBorders>
            <w:shd w:val="clear" w:color="auto" w:fill="auto"/>
            <w:vAlign w:val="bottom"/>
          </w:tcPr>
          <w:p w14:paraId="3032EC48"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40" w:type="dxa"/>
            <w:tcBorders>
              <w:bottom w:val="single" w:sz="8" w:space="0" w:color="auto"/>
            </w:tcBorders>
            <w:shd w:val="clear" w:color="auto" w:fill="auto"/>
            <w:vAlign w:val="bottom"/>
          </w:tcPr>
          <w:p w14:paraId="2C9F4B3E"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20" w:type="dxa"/>
            <w:tcBorders>
              <w:bottom w:val="single" w:sz="8" w:space="0" w:color="auto"/>
              <w:right w:val="single" w:sz="8" w:space="0" w:color="auto"/>
            </w:tcBorders>
            <w:shd w:val="clear" w:color="auto" w:fill="auto"/>
            <w:vAlign w:val="bottom"/>
          </w:tcPr>
          <w:p w14:paraId="76164F21"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r>
      <w:tr w:rsidR="00AA7AFD" w:rsidRPr="00AA7AFD" w14:paraId="5B67A5DF" w14:textId="77777777" w:rsidTr="00AA7AFD">
        <w:trPr>
          <w:trHeight w:val="382"/>
        </w:trPr>
        <w:tc>
          <w:tcPr>
            <w:tcW w:w="1600" w:type="dxa"/>
            <w:tcBorders>
              <w:left w:val="single" w:sz="8" w:space="0" w:color="auto"/>
              <w:right w:val="single" w:sz="8" w:space="0" w:color="auto"/>
            </w:tcBorders>
            <w:shd w:val="clear" w:color="auto" w:fill="auto"/>
            <w:vAlign w:val="bottom"/>
          </w:tcPr>
          <w:p w14:paraId="39E38B6A"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5.5</w:t>
            </w:r>
          </w:p>
        </w:tc>
        <w:tc>
          <w:tcPr>
            <w:tcW w:w="100" w:type="dxa"/>
            <w:shd w:val="clear" w:color="auto" w:fill="auto"/>
            <w:vAlign w:val="bottom"/>
          </w:tcPr>
          <w:p w14:paraId="69683DA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020" w:type="dxa"/>
            <w:gridSpan w:val="16"/>
            <w:shd w:val="clear" w:color="auto" w:fill="auto"/>
            <w:vAlign w:val="bottom"/>
          </w:tcPr>
          <w:p w14:paraId="5F12B2FE"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 Tenderer that does not manufacture or produce the goods it offers to</w:t>
            </w:r>
          </w:p>
        </w:tc>
        <w:tc>
          <w:tcPr>
            <w:tcW w:w="40" w:type="dxa"/>
            <w:shd w:val="clear" w:color="auto" w:fill="auto"/>
            <w:vAlign w:val="bottom"/>
          </w:tcPr>
          <w:p w14:paraId="6B69AD5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502CA2A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1EDDA4B0" w14:textId="77777777" w:rsidTr="00AA7AFD">
        <w:trPr>
          <w:trHeight w:val="259"/>
        </w:trPr>
        <w:tc>
          <w:tcPr>
            <w:tcW w:w="1600" w:type="dxa"/>
            <w:tcBorders>
              <w:left w:val="single" w:sz="8" w:space="0" w:color="auto"/>
              <w:right w:val="single" w:sz="8" w:space="0" w:color="auto"/>
            </w:tcBorders>
            <w:shd w:val="clear" w:color="auto" w:fill="auto"/>
            <w:vAlign w:val="bottom"/>
          </w:tcPr>
          <w:p w14:paraId="32533C5F"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100" w:type="dxa"/>
            <w:shd w:val="clear" w:color="auto" w:fill="auto"/>
            <w:vAlign w:val="bottom"/>
          </w:tcPr>
          <w:p w14:paraId="3E3FD29E"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7020" w:type="dxa"/>
            <w:gridSpan w:val="16"/>
            <w:shd w:val="clear" w:color="auto" w:fill="auto"/>
            <w:vAlign w:val="bottom"/>
          </w:tcPr>
          <w:p w14:paraId="317FC387" w14:textId="77777777" w:rsidR="00AA7AFD" w:rsidRPr="00AA7AFD" w:rsidRDefault="00AA7AFD" w:rsidP="00AA7AFD">
            <w:pPr>
              <w:spacing w:after="0" w:line="259"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supply shall be required to submit with its Tender, the Manufacturer’s</w:t>
            </w:r>
          </w:p>
        </w:tc>
        <w:tc>
          <w:tcPr>
            <w:tcW w:w="40" w:type="dxa"/>
            <w:shd w:val="clear" w:color="auto" w:fill="auto"/>
            <w:vAlign w:val="bottom"/>
          </w:tcPr>
          <w:p w14:paraId="0D7CDA81"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120" w:type="dxa"/>
            <w:tcBorders>
              <w:right w:val="single" w:sz="8" w:space="0" w:color="auto"/>
            </w:tcBorders>
            <w:shd w:val="clear" w:color="auto" w:fill="auto"/>
            <w:vAlign w:val="bottom"/>
          </w:tcPr>
          <w:p w14:paraId="09D72CC8"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r>
      <w:tr w:rsidR="00AA7AFD" w:rsidRPr="00AA7AFD" w14:paraId="1F7604C3" w14:textId="77777777" w:rsidTr="00AA7AFD">
        <w:trPr>
          <w:trHeight w:val="269"/>
        </w:trPr>
        <w:tc>
          <w:tcPr>
            <w:tcW w:w="1600" w:type="dxa"/>
            <w:tcBorders>
              <w:left w:val="single" w:sz="8" w:space="0" w:color="auto"/>
              <w:right w:val="single" w:sz="8" w:space="0" w:color="auto"/>
            </w:tcBorders>
            <w:shd w:val="clear" w:color="auto" w:fill="auto"/>
            <w:vAlign w:val="bottom"/>
          </w:tcPr>
          <w:p w14:paraId="3803B7F9"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00" w:type="dxa"/>
            <w:shd w:val="clear" w:color="auto" w:fill="auto"/>
            <w:vAlign w:val="bottom"/>
          </w:tcPr>
          <w:p w14:paraId="01B5A29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7020" w:type="dxa"/>
            <w:gridSpan w:val="16"/>
            <w:shd w:val="clear" w:color="auto" w:fill="auto"/>
            <w:vAlign w:val="bottom"/>
          </w:tcPr>
          <w:p w14:paraId="302BAAF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Authorization using the form included in Section V Tender Forms of the</w:t>
            </w:r>
          </w:p>
        </w:tc>
        <w:tc>
          <w:tcPr>
            <w:tcW w:w="40" w:type="dxa"/>
            <w:shd w:val="clear" w:color="auto" w:fill="auto"/>
            <w:vAlign w:val="bottom"/>
          </w:tcPr>
          <w:p w14:paraId="16498D7D"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20" w:type="dxa"/>
            <w:tcBorders>
              <w:right w:val="single" w:sz="8" w:space="0" w:color="auto"/>
            </w:tcBorders>
            <w:shd w:val="clear" w:color="auto" w:fill="auto"/>
            <w:vAlign w:val="bottom"/>
          </w:tcPr>
          <w:p w14:paraId="1EC5A5C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r>
      <w:tr w:rsidR="00AA7AFD" w:rsidRPr="00AA7AFD" w14:paraId="79318E79" w14:textId="77777777" w:rsidTr="00AA7AFD">
        <w:trPr>
          <w:trHeight w:val="269"/>
        </w:trPr>
        <w:tc>
          <w:tcPr>
            <w:tcW w:w="1600" w:type="dxa"/>
            <w:tcBorders>
              <w:left w:val="single" w:sz="8" w:space="0" w:color="auto"/>
              <w:right w:val="single" w:sz="8" w:space="0" w:color="auto"/>
            </w:tcBorders>
            <w:shd w:val="clear" w:color="auto" w:fill="auto"/>
            <w:vAlign w:val="bottom"/>
          </w:tcPr>
          <w:p w14:paraId="0DA1602B"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00" w:type="dxa"/>
            <w:shd w:val="clear" w:color="auto" w:fill="auto"/>
            <w:vAlign w:val="bottom"/>
          </w:tcPr>
          <w:p w14:paraId="02F3155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7020" w:type="dxa"/>
            <w:gridSpan w:val="16"/>
            <w:shd w:val="clear" w:color="auto" w:fill="auto"/>
            <w:vAlign w:val="bottom"/>
          </w:tcPr>
          <w:p w14:paraId="428725B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Goods.</w:t>
            </w:r>
          </w:p>
        </w:tc>
        <w:tc>
          <w:tcPr>
            <w:tcW w:w="40" w:type="dxa"/>
            <w:shd w:val="clear" w:color="auto" w:fill="auto"/>
            <w:vAlign w:val="bottom"/>
          </w:tcPr>
          <w:p w14:paraId="55BDC4C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20" w:type="dxa"/>
            <w:tcBorders>
              <w:right w:val="single" w:sz="8" w:space="0" w:color="auto"/>
            </w:tcBorders>
            <w:shd w:val="clear" w:color="auto" w:fill="auto"/>
            <w:vAlign w:val="bottom"/>
          </w:tcPr>
          <w:p w14:paraId="6C32F01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r>
      <w:tr w:rsidR="00AA7AFD" w:rsidRPr="00AA7AFD" w14:paraId="2AF77F70" w14:textId="77777777" w:rsidTr="00AA7AFD">
        <w:trPr>
          <w:trHeight w:val="138"/>
        </w:trPr>
        <w:tc>
          <w:tcPr>
            <w:tcW w:w="1600" w:type="dxa"/>
            <w:tcBorders>
              <w:left w:val="single" w:sz="8" w:space="0" w:color="auto"/>
              <w:bottom w:val="single" w:sz="8" w:space="0" w:color="auto"/>
              <w:right w:val="single" w:sz="8" w:space="0" w:color="auto"/>
            </w:tcBorders>
            <w:shd w:val="clear" w:color="auto" w:fill="auto"/>
            <w:vAlign w:val="bottom"/>
          </w:tcPr>
          <w:p w14:paraId="7D33BC5A"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00" w:type="dxa"/>
            <w:tcBorders>
              <w:bottom w:val="single" w:sz="8" w:space="0" w:color="auto"/>
            </w:tcBorders>
            <w:shd w:val="clear" w:color="auto" w:fill="auto"/>
            <w:vAlign w:val="bottom"/>
          </w:tcPr>
          <w:p w14:paraId="44CDC766"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380" w:type="dxa"/>
            <w:tcBorders>
              <w:bottom w:val="single" w:sz="8" w:space="0" w:color="auto"/>
            </w:tcBorders>
            <w:shd w:val="clear" w:color="auto" w:fill="auto"/>
            <w:vAlign w:val="bottom"/>
          </w:tcPr>
          <w:p w14:paraId="256773E4"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40" w:type="dxa"/>
            <w:tcBorders>
              <w:bottom w:val="single" w:sz="8" w:space="0" w:color="auto"/>
            </w:tcBorders>
            <w:shd w:val="clear" w:color="auto" w:fill="auto"/>
            <w:vAlign w:val="bottom"/>
          </w:tcPr>
          <w:p w14:paraId="0CD5B185"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260" w:type="dxa"/>
            <w:tcBorders>
              <w:bottom w:val="single" w:sz="8" w:space="0" w:color="auto"/>
            </w:tcBorders>
            <w:shd w:val="clear" w:color="auto" w:fill="auto"/>
            <w:vAlign w:val="bottom"/>
          </w:tcPr>
          <w:p w14:paraId="7D07FDED"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00" w:type="dxa"/>
            <w:tcBorders>
              <w:bottom w:val="single" w:sz="8" w:space="0" w:color="auto"/>
            </w:tcBorders>
            <w:shd w:val="clear" w:color="auto" w:fill="auto"/>
            <w:vAlign w:val="bottom"/>
          </w:tcPr>
          <w:p w14:paraId="36A5594C"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20" w:type="dxa"/>
            <w:tcBorders>
              <w:bottom w:val="single" w:sz="8" w:space="0" w:color="auto"/>
            </w:tcBorders>
            <w:shd w:val="clear" w:color="auto" w:fill="auto"/>
            <w:vAlign w:val="bottom"/>
          </w:tcPr>
          <w:p w14:paraId="005F772E"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00" w:type="dxa"/>
            <w:tcBorders>
              <w:bottom w:val="single" w:sz="8" w:space="0" w:color="auto"/>
            </w:tcBorders>
            <w:shd w:val="clear" w:color="auto" w:fill="auto"/>
            <w:vAlign w:val="bottom"/>
          </w:tcPr>
          <w:p w14:paraId="696BC686"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680" w:type="dxa"/>
            <w:gridSpan w:val="2"/>
            <w:tcBorders>
              <w:bottom w:val="single" w:sz="8" w:space="0" w:color="auto"/>
            </w:tcBorders>
            <w:shd w:val="clear" w:color="auto" w:fill="auto"/>
            <w:vAlign w:val="bottom"/>
          </w:tcPr>
          <w:p w14:paraId="66ABDFF7"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260" w:type="dxa"/>
            <w:tcBorders>
              <w:bottom w:val="single" w:sz="8" w:space="0" w:color="auto"/>
            </w:tcBorders>
            <w:shd w:val="clear" w:color="auto" w:fill="auto"/>
            <w:vAlign w:val="bottom"/>
          </w:tcPr>
          <w:p w14:paraId="6ABBF46C"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260" w:type="dxa"/>
            <w:tcBorders>
              <w:bottom w:val="single" w:sz="8" w:space="0" w:color="auto"/>
            </w:tcBorders>
            <w:shd w:val="clear" w:color="auto" w:fill="auto"/>
            <w:vAlign w:val="bottom"/>
          </w:tcPr>
          <w:p w14:paraId="479CD070"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340" w:type="dxa"/>
            <w:gridSpan w:val="2"/>
            <w:tcBorders>
              <w:bottom w:val="single" w:sz="8" w:space="0" w:color="auto"/>
            </w:tcBorders>
            <w:shd w:val="clear" w:color="auto" w:fill="auto"/>
            <w:vAlign w:val="bottom"/>
          </w:tcPr>
          <w:p w14:paraId="65F54688"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3380" w:type="dxa"/>
            <w:gridSpan w:val="4"/>
            <w:tcBorders>
              <w:bottom w:val="single" w:sz="8" w:space="0" w:color="auto"/>
            </w:tcBorders>
            <w:shd w:val="clear" w:color="auto" w:fill="auto"/>
            <w:vAlign w:val="bottom"/>
          </w:tcPr>
          <w:p w14:paraId="0D9FB430"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40" w:type="dxa"/>
            <w:tcBorders>
              <w:bottom w:val="single" w:sz="8" w:space="0" w:color="auto"/>
            </w:tcBorders>
            <w:shd w:val="clear" w:color="auto" w:fill="auto"/>
            <w:vAlign w:val="bottom"/>
          </w:tcPr>
          <w:p w14:paraId="42D054AD"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20" w:type="dxa"/>
            <w:tcBorders>
              <w:bottom w:val="single" w:sz="8" w:space="0" w:color="auto"/>
              <w:right w:val="single" w:sz="8" w:space="0" w:color="auto"/>
            </w:tcBorders>
            <w:shd w:val="clear" w:color="auto" w:fill="auto"/>
            <w:vAlign w:val="bottom"/>
          </w:tcPr>
          <w:p w14:paraId="4D4D5660"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r>
      <w:tr w:rsidR="00AA7AFD" w:rsidRPr="00AA7AFD" w14:paraId="16244DDD" w14:textId="77777777" w:rsidTr="00AA7AFD">
        <w:trPr>
          <w:trHeight w:val="430"/>
        </w:trPr>
        <w:tc>
          <w:tcPr>
            <w:tcW w:w="1600" w:type="dxa"/>
            <w:tcBorders>
              <w:left w:val="single" w:sz="8" w:space="0" w:color="auto"/>
              <w:right w:val="single" w:sz="8" w:space="0" w:color="auto"/>
            </w:tcBorders>
            <w:shd w:val="clear" w:color="auto" w:fill="auto"/>
            <w:vAlign w:val="bottom"/>
          </w:tcPr>
          <w:p w14:paraId="73E0A80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0C9A10A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80" w:type="dxa"/>
            <w:shd w:val="clear" w:color="auto" w:fill="auto"/>
            <w:vAlign w:val="bottom"/>
          </w:tcPr>
          <w:p w14:paraId="0D7E55F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0" w:type="dxa"/>
            <w:shd w:val="clear" w:color="auto" w:fill="auto"/>
            <w:vAlign w:val="bottom"/>
          </w:tcPr>
          <w:p w14:paraId="42B41F5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shd w:val="clear" w:color="auto" w:fill="auto"/>
            <w:vAlign w:val="bottom"/>
          </w:tcPr>
          <w:p w14:paraId="13236B8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50E0FDD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shd w:val="clear" w:color="auto" w:fill="auto"/>
            <w:vAlign w:val="bottom"/>
          </w:tcPr>
          <w:p w14:paraId="6277459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14B4E6C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920" w:type="dxa"/>
            <w:gridSpan w:val="10"/>
            <w:shd w:val="clear" w:color="auto" w:fill="auto"/>
            <w:vAlign w:val="bottom"/>
          </w:tcPr>
          <w:p w14:paraId="7B0639FB" w14:textId="77777777" w:rsidR="00AA7AFD" w:rsidRPr="00AA7AFD" w:rsidRDefault="00AA7AFD" w:rsidP="00AA7AFD">
            <w:pPr>
              <w:spacing w:after="0" w:line="0" w:lineRule="atLeast"/>
              <w:rPr>
                <w:rFonts w:ascii="Times New Roman" w:eastAsia="Times New Roman" w:hAnsi="Times New Roman" w:cs="Arial"/>
                <w:b/>
                <w:sz w:val="27"/>
                <w:szCs w:val="20"/>
                <w:lang w:val="en-GB" w:eastAsia="en-GB"/>
              </w:rPr>
            </w:pPr>
            <w:r w:rsidRPr="00AA7AFD">
              <w:rPr>
                <w:rFonts w:ascii="Times New Roman" w:eastAsia="Times New Roman" w:hAnsi="Times New Roman" w:cs="Arial"/>
                <w:b/>
                <w:sz w:val="27"/>
                <w:szCs w:val="20"/>
                <w:lang w:val="en-GB" w:eastAsia="en-GB"/>
              </w:rPr>
              <w:t>B.  Contents of Tender Document</w:t>
            </w:r>
          </w:p>
        </w:tc>
        <w:tc>
          <w:tcPr>
            <w:tcW w:w="40" w:type="dxa"/>
            <w:shd w:val="clear" w:color="auto" w:fill="auto"/>
            <w:vAlign w:val="bottom"/>
          </w:tcPr>
          <w:p w14:paraId="38EB3C4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337477C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55EB4E53" w14:textId="77777777" w:rsidTr="00AA7AFD">
        <w:trPr>
          <w:trHeight w:val="112"/>
        </w:trPr>
        <w:tc>
          <w:tcPr>
            <w:tcW w:w="1600" w:type="dxa"/>
            <w:tcBorders>
              <w:left w:val="single" w:sz="8" w:space="0" w:color="auto"/>
              <w:bottom w:val="single" w:sz="8" w:space="0" w:color="auto"/>
              <w:right w:val="single" w:sz="8" w:space="0" w:color="auto"/>
            </w:tcBorders>
            <w:shd w:val="clear" w:color="auto" w:fill="auto"/>
            <w:vAlign w:val="bottom"/>
          </w:tcPr>
          <w:p w14:paraId="09CBC3B9"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100" w:type="dxa"/>
            <w:tcBorders>
              <w:bottom w:val="single" w:sz="8" w:space="0" w:color="auto"/>
            </w:tcBorders>
            <w:shd w:val="clear" w:color="auto" w:fill="auto"/>
            <w:vAlign w:val="bottom"/>
          </w:tcPr>
          <w:p w14:paraId="692038AB"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7020" w:type="dxa"/>
            <w:gridSpan w:val="16"/>
            <w:tcBorders>
              <w:bottom w:val="single" w:sz="8" w:space="0" w:color="auto"/>
            </w:tcBorders>
            <w:shd w:val="clear" w:color="auto" w:fill="auto"/>
            <w:vAlign w:val="bottom"/>
          </w:tcPr>
          <w:p w14:paraId="142AD543"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40" w:type="dxa"/>
            <w:tcBorders>
              <w:bottom w:val="single" w:sz="8" w:space="0" w:color="auto"/>
            </w:tcBorders>
            <w:shd w:val="clear" w:color="auto" w:fill="auto"/>
            <w:vAlign w:val="bottom"/>
          </w:tcPr>
          <w:p w14:paraId="4A441659"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120" w:type="dxa"/>
            <w:tcBorders>
              <w:bottom w:val="single" w:sz="8" w:space="0" w:color="auto"/>
              <w:right w:val="single" w:sz="8" w:space="0" w:color="auto"/>
            </w:tcBorders>
            <w:shd w:val="clear" w:color="auto" w:fill="auto"/>
            <w:vAlign w:val="bottom"/>
          </w:tcPr>
          <w:p w14:paraId="311A3836"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r>
      <w:tr w:rsidR="00AA7AFD" w:rsidRPr="00AA7AFD" w14:paraId="618A0EC9" w14:textId="77777777" w:rsidTr="00AA7AFD">
        <w:trPr>
          <w:trHeight w:val="333"/>
        </w:trPr>
        <w:tc>
          <w:tcPr>
            <w:tcW w:w="1600" w:type="dxa"/>
            <w:tcBorders>
              <w:left w:val="single" w:sz="8" w:space="0" w:color="auto"/>
              <w:right w:val="single" w:sz="8" w:space="0" w:color="auto"/>
            </w:tcBorders>
            <w:shd w:val="clear" w:color="auto" w:fill="auto"/>
            <w:vAlign w:val="bottom"/>
          </w:tcPr>
          <w:p w14:paraId="3F28B6C5"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7.1</w:t>
            </w:r>
          </w:p>
        </w:tc>
        <w:tc>
          <w:tcPr>
            <w:tcW w:w="100" w:type="dxa"/>
            <w:shd w:val="clear" w:color="auto" w:fill="auto"/>
            <w:vAlign w:val="bottom"/>
          </w:tcPr>
          <w:p w14:paraId="17F87DA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020" w:type="dxa"/>
            <w:gridSpan w:val="16"/>
            <w:shd w:val="clear" w:color="auto" w:fill="auto"/>
            <w:vAlign w:val="bottom"/>
          </w:tcPr>
          <w:p w14:paraId="32F8701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For </w:t>
            </w:r>
            <w:r w:rsidRPr="00AA7AFD">
              <w:rPr>
                <w:rFonts w:ascii="Times New Roman" w:eastAsia="Times New Roman" w:hAnsi="Times New Roman" w:cs="Arial"/>
                <w:b/>
                <w:sz w:val="23"/>
                <w:szCs w:val="20"/>
                <w:lang w:val="en-GB" w:eastAsia="en-GB"/>
              </w:rPr>
              <w:t>clarification of Tenders purposes</w:t>
            </w:r>
            <w:r w:rsidRPr="00AA7AFD">
              <w:rPr>
                <w:rFonts w:ascii="Times New Roman" w:eastAsia="Times New Roman" w:hAnsi="Times New Roman" w:cs="Arial"/>
                <w:sz w:val="23"/>
                <w:szCs w:val="20"/>
                <w:lang w:val="en-GB" w:eastAsia="en-GB"/>
              </w:rPr>
              <w:t xml:space="preserve"> only, the Purchaser’s address is:</w:t>
            </w:r>
          </w:p>
        </w:tc>
        <w:tc>
          <w:tcPr>
            <w:tcW w:w="40" w:type="dxa"/>
            <w:shd w:val="clear" w:color="auto" w:fill="auto"/>
            <w:vAlign w:val="bottom"/>
          </w:tcPr>
          <w:p w14:paraId="7FF0093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369DDF3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541BF2BE" w14:textId="77777777" w:rsidTr="00AA7AFD">
        <w:trPr>
          <w:trHeight w:val="31"/>
        </w:trPr>
        <w:tc>
          <w:tcPr>
            <w:tcW w:w="1600" w:type="dxa"/>
            <w:tcBorders>
              <w:left w:val="single" w:sz="8" w:space="0" w:color="auto"/>
              <w:right w:val="single" w:sz="8" w:space="0" w:color="auto"/>
            </w:tcBorders>
            <w:shd w:val="clear" w:color="auto" w:fill="auto"/>
            <w:vAlign w:val="bottom"/>
          </w:tcPr>
          <w:p w14:paraId="086616E1"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00" w:type="dxa"/>
            <w:shd w:val="clear" w:color="auto" w:fill="auto"/>
            <w:vAlign w:val="bottom"/>
          </w:tcPr>
          <w:p w14:paraId="4F8871C1"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380" w:type="dxa"/>
            <w:shd w:val="clear" w:color="auto" w:fill="auto"/>
            <w:vAlign w:val="bottom"/>
          </w:tcPr>
          <w:p w14:paraId="4080E5E9"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40" w:type="dxa"/>
            <w:shd w:val="clear" w:color="auto" w:fill="000000"/>
            <w:vAlign w:val="bottom"/>
          </w:tcPr>
          <w:p w14:paraId="2C00EB98"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60" w:type="dxa"/>
            <w:shd w:val="clear" w:color="auto" w:fill="000000"/>
            <w:vAlign w:val="bottom"/>
          </w:tcPr>
          <w:p w14:paraId="3A5AF8CA"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00" w:type="dxa"/>
            <w:shd w:val="clear" w:color="auto" w:fill="000000"/>
            <w:vAlign w:val="bottom"/>
          </w:tcPr>
          <w:p w14:paraId="4F073DAA"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20" w:type="dxa"/>
            <w:shd w:val="clear" w:color="auto" w:fill="000000"/>
            <w:vAlign w:val="bottom"/>
          </w:tcPr>
          <w:p w14:paraId="63D58C41"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00" w:type="dxa"/>
            <w:shd w:val="clear" w:color="auto" w:fill="000000"/>
            <w:vAlign w:val="bottom"/>
          </w:tcPr>
          <w:p w14:paraId="1272903A"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680" w:type="dxa"/>
            <w:gridSpan w:val="2"/>
            <w:shd w:val="clear" w:color="auto" w:fill="000000"/>
            <w:vAlign w:val="bottom"/>
          </w:tcPr>
          <w:p w14:paraId="5013C927"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60" w:type="dxa"/>
            <w:shd w:val="clear" w:color="auto" w:fill="000000"/>
            <w:vAlign w:val="bottom"/>
          </w:tcPr>
          <w:p w14:paraId="2218ACF8"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60" w:type="dxa"/>
            <w:tcBorders>
              <w:right w:val="single" w:sz="8" w:space="0" w:color="auto"/>
            </w:tcBorders>
            <w:shd w:val="clear" w:color="auto" w:fill="000000"/>
            <w:vAlign w:val="bottom"/>
          </w:tcPr>
          <w:p w14:paraId="27B06ABB"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340" w:type="dxa"/>
            <w:gridSpan w:val="2"/>
            <w:shd w:val="clear" w:color="auto" w:fill="000000"/>
            <w:vAlign w:val="bottom"/>
          </w:tcPr>
          <w:p w14:paraId="35FB4A19"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3380" w:type="dxa"/>
            <w:gridSpan w:val="4"/>
            <w:shd w:val="clear" w:color="auto" w:fill="auto"/>
            <w:vAlign w:val="bottom"/>
          </w:tcPr>
          <w:p w14:paraId="04566379"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40" w:type="dxa"/>
            <w:shd w:val="clear" w:color="auto" w:fill="auto"/>
            <w:vAlign w:val="bottom"/>
          </w:tcPr>
          <w:p w14:paraId="0132C9E4"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20" w:type="dxa"/>
            <w:tcBorders>
              <w:right w:val="single" w:sz="8" w:space="0" w:color="auto"/>
            </w:tcBorders>
            <w:shd w:val="clear" w:color="auto" w:fill="auto"/>
            <w:vAlign w:val="bottom"/>
          </w:tcPr>
          <w:p w14:paraId="1477D465"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r w:rsidR="00AA7AFD" w:rsidRPr="00AA7AFD" w14:paraId="026CD0C1" w14:textId="77777777" w:rsidTr="00AA7AFD">
        <w:trPr>
          <w:trHeight w:val="370"/>
        </w:trPr>
        <w:tc>
          <w:tcPr>
            <w:tcW w:w="1600" w:type="dxa"/>
            <w:tcBorders>
              <w:left w:val="single" w:sz="8" w:space="0" w:color="auto"/>
              <w:right w:val="single" w:sz="8" w:space="0" w:color="auto"/>
            </w:tcBorders>
            <w:shd w:val="clear" w:color="auto" w:fill="auto"/>
            <w:vAlign w:val="bottom"/>
          </w:tcPr>
          <w:p w14:paraId="4F3C566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58CA7FE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0" w:type="dxa"/>
            <w:gridSpan w:val="5"/>
            <w:shd w:val="clear" w:color="auto" w:fill="auto"/>
            <w:vAlign w:val="bottom"/>
          </w:tcPr>
          <w:p w14:paraId="6B98E73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Attention:</w:t>
            </w:r>
          </w:p>
        </w:tc>
        <w:tc>
          <w:tcPr>
            <w:tcW w:w="6020" w:type="dxa"/>
            <w:gridSpan w:val="11"/>
            <w:tcBorders>
              <w:bottom w:val="single" w:sz="8" w:space="0" w:color="auto"/>
            </w:tcBorders>
            <w:shd w:val="clear" w:color="auto" w:fill="auto"/>
            <w:vAlign w:val="bottom"/>
          </w:tcPr>
          <w:p w14:paraId="63EB8C0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r w:rsidRPr="00AA7AFD">
              <w:rPr>
                <w:rFonts w:ascii="Calibri" w:eastAsia="Calibri" w:hAnsi="Calibri" w:cs="Arial"/>
                <w:i/>
                <w:sz w:val="20"/>
                <w:szCs w:val="20"/>
                <w:lang w:val="en-GB" w:eastAsia="en-GB"/>
              </w:rPr>
              <w:t>[insert name and room number of Project Officer]</w:t>
            </w:r>
          </w:p>
        </w:tc>
        <w:tc>
          <w:tcPr>
            <w:tcW w:w="40" w:type="dxa"/>
            <w:tcBorders>
              <w:bottom w:val="single" w:sz="8" w:space="0" w:color="auto"/>
            </w:tcBorders>
            <w:shd w:val="clear" w:color="auto" w:fill="auto"/>
            <w:vAlign w:val="bottom"/>
          </w:tcPr>
          <w:p w14:paraId="5E67375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38C1EB4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51432251" w14:textId="77777777" w:rsidTr="00AA7AFD">
        <w:trPr>
          <w:trHeight w:val="367"/>
        </w:trPr>
        <w:tc>
          <w:tcPr>
            <w:tcW w:w="1600" w:type="dxa"/>
            <w:tcBorders>
              <w:left w:val="single" w:sz="8" w:space="0" w:color="auto"/>
              <w:right w:val="single" w:sz="8" w:space="0" w:color="auto"/>
            </w:tcBorders>
            <w:shd w:val="clear" w:color="auto" w:fill="auto"/>
            <w:vAlign w:val="bottom"/>
          </w:tcPr>
          <w:p w14:paraId="23911F2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116601D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gridSpan w:val="4"/>
            <w:shd w:val="clear" w:color="auto" w:fill="auto"/>
            <w:vAlign w:val="bottom"/>
          </w:tcPr>
          <w:p w14:paraId="1161E662"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Address:</w:t>
            </w:r>
          </w:p>
        </w:tc>
        <w:tc>
          <w:tcPr>
            <w:tcW w:w="6140" w:type="dxa"/>
            <w:gridSpan w:val="12"/>
            <w:tcBorders>
              <w:bottom w:val="single" w:sz="8" w:space="0" w:color="auto"/>
            </w:tcBorders>
            <w:shd w:val="clear" w:color="auto" w:fill="auto"/>
            <w:vAlign w:val="bottom"/>
          </w:tcPr>
          <w:p w14:paraId="73CFFD7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r w:rsidRPr="00AA7AFD">
              <w:rPr>
                <w:rFonts w:ascii="Calibri" w:eastAsia="Calibri" w:hAnsi="Calibri" w:cs="Arial"/>
                <w:i/>
                <w:sz w:val="20"/>
                <w:szCs w:val="20"/>
                <w:lang w:val="en-GB" w:eastAsia="en-GB"/>
              </w:rPr>
              <w:t>[insert street name and number or Postal Address, where applicable]</w:t>
            </w:r>
          </w:p>
        </w:tc>
        <w:tc>
          <w:tcPr>
            <w:tcW w:w="40" w:type="dxa"/>
            <w:tcBorders>
              <w:bottom w:val="single" w:sz="8" w:space="0" w:color="auto"/>
            </w:tcBorders>
            <w:shd w:val="clear" w:color="auto" w:fill="auto"/>
            <w:vAlign w:val="bottom"/>
          </w:tcPr>
          <w:p w14:paraId="0D3AA89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1E62D99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67A81F80" w14:textId="77777777" w:rsidTr="00AA7AFD">
        <w:trPr>
          <w:trHeight w:val="364"/>
        </w:trPr>
        <w:tc>
          <w:tcPr>
            <w:tcW w:w="1600" w:type="dxa"/>
            <w:tcBorders>
              <w:left w:val="single" w:sz="8" w:space="0" w:color="auto"/>
              <w:right w:val="single" w:sz="8" w:space="0" w:color="auto"/>
            </w:tcBorders>
            <w:shd w:val="clear" w:color="auto" w:fill="auto"/>
            <w:vAlign w:val="bottom"/>
          </w:tcPr>
          <w:p w14:paraId="178865C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66B6444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40" w:type="dxa"/>
            <w:gridSpan w:val="9"/>
            <w:shd w:val="clear" w:color="auto" w:fill="auto"/>
            <w:vAlign w:val="bottom"/>
          </w:tcPr>
          <w:p w14:paraId="7966840D"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Floor-Room number:</w:t>
            </w:r>
          </w:p>
        </w:tc>
        <w:tc>
          <w:tcPr>
            <w:tcW w:w="4980" w:type="dxa"/>
            <w:gridSpan w:val="7"/>
            <w:tcBorders>
              <w:bottom w:val="single" w:sz="8" w:space="0" w:color="auto"/>
            </w:tcBorders>
            <w:shd w:val="clear" w:color="auto" w:fill="auto"/>
            <w:vAlign w:val="bottom"/>
          </w:tcPr>
          <w:p w14:paraId="6CE4D74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r w:rsidRPr="00AA7AFD">
              <w:rPr>
                <w:rFonts w:ascii="Calibri" w:eastAsia="Calibri" w:hAnsi="Calibri" w:cs="Arial"/>
                <w:i/>
                <w:sz w:val="20"/>
                <w:szCs w:val="20"/>
                <w:lang w:val="en-GB" w:eastAsia="en-GB"/>
              </w:rPr>
              <w:t>[insert floor and room number, if applicable]</w:t>
            </w:r>
          </w:p>
        </w:tc>
        <w:tc>
          <w:tcPr>
            <w:tcW w:w="40" w:type="dxa"/>
            <w:tcBorders>
              <w:bottom w:val="single" w:sz="8" w:space="0" w:color="auto"/>
            </w:tcBorders>
            <w:shd w:val="clear" w:color="auto" w:fill="auto"/>
            <w:vAlign w:val="bottom"/>
          </w:tcPr>
          <w:p w14:paraId="22231EF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386722A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3499CD82" w14:textId="77777777" w:rsidTr="00AA7AFD">
        <w:trPr>
          <w:trHeight w:val="364"/>
        </w:trPr>
        <w:tc>
          <w:tcPr>
            <w:tcW w:w="1600" w:type="dxa"/>
            <w:tcBorders>
              <w:left w:val="single" w:sz="8" w:space="0" w:color="auto"/>
              <w:right w:val="single" w:sz="8" w:space="0" w:color="auto"/>
            </w:tcBorders>
            <w:shd w:val="clear" w:color="auto" w:fill="auto"/>
            <w:vAlign w:val="bottom"/>
          </w:tcPr>
          <w:p w14:paraId="37CD675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5E0329E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20" w:type="dxa"/>
            <w:gridSpan w:val="2"/>
            <w:shd w:val="clear" w:color="auto" w:fill="auto"/>
            <w:vAlign w:val="bottom"/>
          </w:tcPr>
          <w:p w14:paraId="3A6BA24B"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City:</w:t>
            </w:r>
          </w:p>
        </w:tc>
        <w:tc>
          <w:tcPr>
            <w:tcW w:w="6500" w:type="dxa"/>
            <w:gridSpan w:val="14"/>
            <w:tcBorders>
              <w:bottom w:val="single" w:sz="8" w:space="0" w:color="auto"/>
            </w:tcBorders>
            <w:shd w:val="clear" w:color="auto" w:fill="auto"/>
            <w:vAlign w:val="bottom"/>
          </w:tcPr>
          <w:p w14:paraId="4E3DD82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r w:rsidRPr="00AA7AFD">
              <w:rPr>
                <w:rFonts w:ascii="Calibri" w:eastAsia="Calibri" w:hAnsi="Calibri" w:cs="Arial"/>
                <w:i/>
                <w:sz w:val="20"/>
                <w:szCs w:val="20"/>
                <w:lang w:val="en-GB" w:eastAsia="en-GB"/>
              </w:rPr>
              <w:t>[insert name of city or town]</w:t>
            </w:r>
          </w:p>
        </w:tc>
        <w:tc>
          <w:tcPr>
            <w:tcW w:w="40" w:type="dxa"/>
            <w:tcBorders>
              <w:bottom w:val="single" w:sz="8" w:space="0" w:color="auto"/>
            </w:tcBorders>
            <w:shd w:val="clear" w:color="auto" w:fill="auto"/>
            <w:vAlign w:val="bottom"/>
          </w:tcPr>
          <w:p w14:paraId="359975B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5B46578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212847D1" w14:textId="77777777" w:rsidTr="00AA7AFD">
        <w:trPr>
          <w:trHeight w:val="364"/>
        </w:trPr>
        <w:tc>
          <w:tcPr>
            <w:tcW w:w="1600" w:type="dxa"/>
            <w:tcBorders>
              <w:left w:val="single" w:sz="8" w:space="0" w:color="auto"/>
              <w:right w:val="single" w:sz="8" w:space="0" w:color="auto"/>
            </w:tcBorders>
            <w:shd w:val="clear" w:color="auto" w:fill="auto"/>
            <w:vAlign w:val="bottom"/>
          </w:tcPr>
          <w:p w14:paraId="0B6DD5C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0FAF468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80" w:type="dxa"/>
            <w:gridSpan w:val="3"/>
            <w:shd w:val="clear" w:color="auto" w:fill="auto"/>
            <w:vAlign w:val="bottom"/>
          </w:tcPr>
          <w:p w14:paraId="52317FF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Region:</w:t>
            </w:r>
          </w:p>
        </w:tc>
        <w:tc>
          <w:tcPr>
            <w:tcW w:w="6240" w:type="dxa"/>
            <w:gridSpan w:val="13"/>
            <w:tcBorders>
              <w:bottom w:val="single" w:sz="8" w:space="0" w:color="auto"/>
            </w:tcBorders>
            <w:shd w:val="clear" w:color="auto" w:fill="auto"/>
            <w:vAlign w:val="bottom"/>
          </w:tcPr>
          <w:p w14:paraId="5006CED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r w:rsidRPr="00AA7AFD">
              <w:rPr>
                <w:rFonts w:ascii="Calibri" w:eastAsia="Calibri" w:hAnsi="Calibri" w:cs="Arial"/>
                <w:i/>
                <w:iCs/>
                <w:sz w:val="20"/>
                <w:szCs w:val="20"/>
                <w:lang w:val="en-GB" w:eastAsia="en-GB"/>
              </w:rPr>
              <w:t>[insert fax number</w:t>
            </w:r>
            <w:r w:rsidRPr="00AA7AFD">
              <w:rPr>
                <w:rFonts w:ascii="Calibri" w:eastAsia="Calibri" w:hAnsi="Calibri" w:cs="Arial"/>
                <w:b/>
                <w:sz w:val="20"/>
                <w:szCs w:val="20"/>
                <w:lang w:val="en-GB" w:eastAsia="en-GB"/>
              </w:rPr>
              <w:t xml:space="preserve"> </w:t>
            </w:r>
            <w:r w:rsidRPr="00AA7AFD">
              <w:rPr>
                <w:rFonts w:ascii="Calibri" w:eastAsia="Calibri" w:hAnsi="Calibri" w:cs="Arial"/>
                <w:i/>
                <w:sz w:val="20"/>
                <w:szCs w:val="20"/>
                <w:lang w:val="en-GB" w:eastAsia="en-GB"/>
              </w:rPr>
              <w:t>including country and city codes]</w:t>
            </w:r>
          </w:p>
        </w:tc>
        <w:tc>
          <w:tcPr>
            <w:tcW w:w="40" w:type="dxa"/>
            <w:tcBorders>
              <w:bottom w:val="single" w:sz="8" w:space="0" w:color="auto"/>
            </w:tcBorders>
            <w:shd w:val="clear" w:color="auto" w:fill="auto"/>
            <w:vAlign w:val="bottom"/>
          </w:tcPr>
          <w:p w14:paraId="3039089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170B221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5C8E40A4" w14:textId="77777777" w:rsidTr="00AA7AFD">
        <w:trPr>
          <w:trHeight w:val="366"/>
        </w:trPr>
        <w:tc>
          <w:tcPr>
            <w:tcW w:w="1600" w:type="dxa"/>
            <w:tcBorders>
              <w:left w:val="single" w:sz="8" w:space="0" w:color="auto"/>
              <w:right w:val="single" w:sz="8" w:space="0" w:color="auto"/>
            </w:tcBorders>
            <w:shd w:val="clear" w:color="auto" w:fill="auto"/>
            <w:vAlign w:val="bottom"/>
          </w:tcPr>
          <w:p w14:paraId="2157E6E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44412A4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gridSpan w:val="4"/>
            <w:shd w:val="clear" w:color="auto" w:fill="auto"/>
            <w:vAlign w:val="bottom"/>
          </w:tcPr>
          <w:p w14:paraId="13004FF2"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Country:</w:t>
            </w:r>
          </w:p>
        </w:tc>
        <w:tc>
          <w:tcPr>
            <w:tcW w:w="6140" w:type="dxa"/>
            <w:gridSpan w:val="12"/>
            <w:tcBorders>
              <w:bottom w:val="single" w:sz="8" w:space="0" w:color="auto"/>
            </w:tcBorders>
            <w:shd w:val="clear" w:color="auto" w:fill="auto"/>
            <w:vAlign w:val="bottom"/>
          </w:tcPr>
          <w:p w14:paraId="0E07C27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r w:rsidRPr="00AA7AFD">
              <w:rPr>
                <w:rFonts w:ascii="Calibri" w:eastAsia="Calibri" w:hAnsi="Calibri" w:cs="Arial"/>
                <w:i/>
                <w:sz w:val="20"/>
                <w:szCs w:val="20"/>
                <w:lang w:val="en-GB" w:eastAsia="en-GB"/>
              </w:rPr>
              <w:t>[insert name of country]</w:t>
            </w:r>
            <w:r w:rsidRPr="00AA7AFD">
              <w:rPr>
                <w:rFonts w:ascii="Calibri" w:eastAsia="Calibri" w:hAnsi="Calibri" w:cs="Arial"/>
                <w:sz w:val="20"/>
                <w:szCs w:val="20"/>
                <w:u w:val="single"/>
                <w:lang w:val="en-GB" w:eastAsia="en-GB"/>
              </w:rPr>
              <w:t>]</w:t>
            </w:r>
          </w:p>
        </w:tc>
        <w:tc>
          <w:tcPr>
            <w:tcW w:w="40" w:type="dxa"/>
            <w:tcBorders>
              <w:bottom w:val="single" w:sz="8" w:space="0" w:color="auto"/>
            </w:tcBorders>
            <w:shd w:val="clear" w:color="auto" w:fill="auto"/>
            <w:vAlign w:val="bottom"/>
          </w:tcPr>
          <w:p w14:paraId="5ABB467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5D8BF04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39E0553B" w14:textId="77777777" w:rsidTr="00AA7AFD">
        <w:trPr>
          <w:trHeight w:val="364"/>
        </w:trPr>
        <w:tc>
          <w:tcPr>
            <w:tcW w:w="1600" w:type="dxa"/>
            <w:tcBorders>
              <w:left w:val="single" w:sz="8" w:space="0" w:color="auto"/>
              <w:right w:val="single" w:sz="8" w:space="0" w:color="auto"/>
            </w:tcBorders>
            <w:shd w:val="clear" w:color="auto" w:fill="auto"/>
            <w:vAlign w:val="bottom"/>
          </w:tcPr>
          <w:p w14:paraId="5852B3C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77C8088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00" w:type="dxa"/>
            <w:gridSpan w:val="6"/>
            <w:shd w:val="clear" w:color="auto" w:fill="auto"/>
            <w:vAlign w:val="bottom"/>
          </w:tcPr>
          <w:p w14:paraId="4FFCDD9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Telephone:</w:t>
            </w:r>
          </w:p>
        </w:tc>
        <w:tc>
          <w:tcPr>
            <w:tcW w:w="5920" w:type="dxa"/>
            <w:gridSpan w:val="10"/>
            <w:tcBorders>
              <w:bottom w:val="single" w:sz="8" w:space="0" w:color="auto"/>
            </w:tcBorders>
            <w:shd w:val="clear" w:color="auto" w:fill="auto"/>
            <w:vAlign w:val="bottom"/>
          </w:tcPr>
          <w:p w14:paraId="32CDD81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1DE7322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497C1FE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274AC541" w14:textId="77777777" w:rsidTr="00AA7AFD">
        <w:trPr>
          <w:trHeight w:val="364"/>
        </w:trPr>
        <w:tc>
          <w:tcPr>
            <w:tcW w:w="1600" w:type="dxa"/>
            <w:tcBorders>
              <w:left w:val="single" w:sz="8" w:space="0" w:color="auto"/>
              <w:right w:val="single" w:sz="8" w:space="0" w:color="auto"/>
            </w:tcBorders>
            <w:shd w:val="clear" w:color="auto" w:fill="auto"/>
            <w:vAlign w:val="bottom"/>
          </w:tcPr>
          <w:p w14:paraId="6E32856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2333EF5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780" w:type="dxa"/>
            <w:gridSpan w:val="8"/>
            <w:shd w:val="clear" w:color="auto" w:fill="auto"/>
            <w:vAlign w:val="bottom"/>
          </w:tcPr>
          <w:p w14:paraId="1A71EECB"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Facsimile number:</w:t>
            </w:r>
          </w:p>
        </w:tc>
        <w:tc>
          <w:tcPr>
            <w:tcW w:w="5240" w:type="dxa"/>
            <w:gridSpan w:val="8"/>
            <w:tcBorders>
              <w:bottom w:val="single" w:sz="8" w:space="0" w:color="auto"/>
            </w:tcBorders>
            <w:shd w:val="clear" w:color="auto" w:fill="auto"/>
            <w:vAlign w:val="bottom"/>
          </w:tcPr>
          <w:p w14:paraId="1FE2A3D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54B4042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1910744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21471A6B" w14:textId="77777777" w:rsidTr="00AA7AFD">
        <w:trPr>
          <w:trHeight w:val="364"/>
        </w:trPr>
        <w:tc>
          <w:tcPr>
            <w:tcW w:w="1600" w:type="dxa"/>
            <w:tcBorders>
              <w:left w:val="single" w:sz="8" w:space="0" w:color="auto"/>
              <w:right w:val="single" w:sz="8" w:space="0" w:color="auto"/>
            </w:tcBorders>
            <w:shd w:val="clear" w:color="auto" w:fill="auto"/>
            <w:vAlign w:val="bottom"/>
          </w:tcPr>
          <w:p w14:paraId="7A7E1E2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5358ED8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020" w:type="dxa"/>
            <w:gridSpan w:val="16"/>
            <w:shd w:val="clear" w:color="auto" w:fill="auto"/>
            <w:vAlign w:val="bottom"/>
          </w:tcPr>
          <w:p w14:paraId="159D4902"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Electronic mail address:</w:t>
            </w:r>
            <w:r w:rsidRPr="00AA7AFD">
              <w:rPr>
                <w:rFonts w:ascii="Calibri" w:eastAsia="Calibri" w:hAnsi="Calibri" w:cs="Arial"/>
                <w:i/>
                <w:iCs/>
                <w:sz w:val="20"/>
                <w:szCs w:val="20"/>
                <w:lang w:val="en-GB" w:eastAsia="en-GB"/>
              </w:rPr>
              <w:t xml:space="preserve"> [insert e-mail address of Project Officer]</w:t>
            </w:r>
          </w:p>
        </w:tc>
        <w:tc>
          <w:tcPr>
            <w:tcW w:w="40" w:type="dxa"/>
            <w:shd w:val="clear" w:color="auto" w:fill="auto"/>
            <w:vAlign w:val="bottom"/>
          </w:tcPr>
          <w:p w14:paraId="4E0699F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6E4D29B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01859BF2" w14:textId="77777777" w:rsidTr="00AA7AFD">
        <w:trPr>
          <w:trHeight w:val="654"/>
        </w:trPr>
        <w:tc>
          <w:tcPr>
            <w:tcW w:w="1600" w:type="dxa"/>
            <w:tcBorders>
              <w:left w:val="single" w:sz="8" w:space="0" w:color="auto"/>
              <w:bottom w:val="single" w:sz="8" w:space="0" w:color="auto"/>
              <w:right w:val="single" w:sz="8" w:space="0" w:color="auto"/>
            </w:tcBorders>
            <w:shd w:val="clear" w:color="auto" w:fill="auto"/>
            <w:vAlign w:val="bottom"/>
          </w:tcPr>
          <w:p w14:paraId="3FCD3DE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tcBorders>
              <w:bottom w:val="single" w:sz="8" w:space="0" w:color="auto"/>
            </w:tcBorders>
            <w:shd w:val="clear" w:color="auto" w:fill="auto"/>
            <w:vAlign w:val="bottom"/>
          </w:tcPr>
          <w:p w14:paraId="3FCDC31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80" w:type="dxa"/>
            <w:tcBorders>
              <w:bottom w:val="single" w:sz="8" w:space="0" w:color="auto"/>
            </w:tcBorders>
            <w:shd w:val="clear" w:color="auto" w:fill="auto"/>
            <w:vAlign w:val="bottom"/>
          </w:tcPr>
          <w:p w14:paraId="53C2AF0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0" w:type="dxa"/>
            <w:tcBorders>
              <w:bottom w:val="single" w:sz="8" w:space="0" w:color="auto"/>
            </w:tcBorders>
            <w:shd w:val="clear" w:color="auto" w:fill="auto"/>
            <w:vAlign w:val="bottom"/>
          </w:tcPr>
          <w:p w14:paraId="6EC0D58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tcBorders>
              <w:bottom w:val="single" w:sz="8" w:space="0" w:color="auto"/>
            </w:tcBorders>
            <w:shd w:val="clear" w:color="auto" w:fill="auto"/>
            <w:vAlign w:val="bottom"/>
          </w:tcPr>
          <w:p w14:paraId="76CBF11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tcBorders>
              <w:bottom w:val="single" w:sz="8" w:space="0" w:color="auto"/>
            </w:tcBorders>
            <w:shd w:val="clear" w:color="auto" w:fill="auto"/>
            <w:vAlign w:val="bottom"/>
          </w:tcPr>
          <w:p w14:paraId="08ED960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bottom w:val="single" w:sz="8" w:space="0" w:color="auto"/>
            </w:tcBorders>
            <w:shd w:val="clear" w:color="auto" w:fill="auto"/>
            <w:vAlign w:val="bottom"/>
          </w:tcPr>
          <w:p w14:paraId="1DA0DF0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tcBorders>
              <w:bottom w:val="single" w:sz="8" w:space="0" w:color="auto"/>
            </w:tcBorders>
            <w:shd w:val="clear" w:color="auto" w:fill="auto"/>
            <w:vAlign w:val="bottom"/>
          </w:tcPr>
          <w:p w14:paraId="3F983B7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60" w:type="dxa"/>
            <w:tcBorders>
              <w:bottom w:val="single" w:sz="8" w:space="0" w:color="auto"/>
            </w:tcBorders>
            <w:shd w:val="clear" w:color="auto" w:fill="auto"/>
            <w:vAlign w:val="bottom"/>
          </w:tcPr>
          <w:p w14:paraId="4E2E727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bottom w:val="single" w:sz="8" w:space="0" w:color="auto"/>
            </w:tcBorders>
            <w:shd w:val="clear" w:color="auto" w:fill="auto"/>
            <w:vAlign w:val="bottom"/>
          </w:tcPr>
          <w:p w14:paraId="66E9189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tcBorders>
              <w:bottom w:val="single" w:sz="8" w:space="0" w:color="auto"/>
            </w:tcBorders>
            <w:shd w:val="clear" w:color="auto" w:fill="auto"/>
            <w:vAlign w:val="bottom"/>
          </w:tcPr>
          <w:p w14:paraId="176133E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tcBorders>
              <w:bottom w:val="single" w:sz="8" w:space="0" w:color="auto"/>
            </w:tcBorders>
            <w:shd w:val="clear" w:color="auto" w:fill="auto"/>
            <w:vAlign w:val="bottom"/>
          </w:tcPr>
          <w:p w14:paraId="0710A64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tcBorders>
              <w:top w:val="single" w:sz="8" w:space="0" w:color="auto"/>
              <w:bottom w:val="single" w:sz="8" w:space="0" w:color="auto"/>
            </w:tcBorders>
            <w:shd w:val="clear" w:color="auto" w:fill="auto"/>
            <w:vAlign w:val="bottom"/>
          </w:tcPr>
          <w:p w14:paraId="24C762E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80" w:type="dxa"/>
            <w:tcBorders>
              <w:top w:val="single" w:sz="8" w:space="0" w:color="auto"/>
              <w:bottom w:val="single" w:sz="8" w:space="0" w:color="auto"/>
            </w:tcBorders>
            <w:shd w:val="clear" w:color="auto" w:fill="auto"/>
            <w:vAlign w:val="bottom"/>
          </w:tcPr>
          <w:p w14:paraId="10294C5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0" w:type="dxa"/>
            <w:tcBorders>
              <w:top w:val="single" w:sz="8" w:space="0" w:color="auto"/>
              <w:bottom w:val="single" w:sz="8" w:space="0" w:color="auto"/>
            </w:tcBorders>
            <w:shd w:val="clear" w:color="auto" w:fill="auto"/>
            <w:vAlign w:val="bottom"/>
          </w:tcPr>
          <w:p w14:paraId="1B61C5E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20" w:type="dxa"/>
            <w:tcBorders>
              <w:top w:val="single" w:sz="8" w:space="0" w:color="auto"/>
              <w:bottom w:val="single" w:sz="8" w:space="0" w:color="auto"/>
            </w:tcBorders>
            <w:shd w:val="clear" w:color="auto" w:fill="auto"/>
            <w:vAlign w:val="bottom"/>
          </w:tcPr>
          <w:p w14:paraId="10F2CA4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20" w:type="dxa"/>
            <w:tcBorders>
              <w:top w:val="single" w:sz="8" w:space="0" w:color="auto"/>
              <w:bottom w:val="single" w:sz="8" w:space="0" w:color="auto"/>
            </w:tcBorders>
            <w:shd w:val="clear" w:color="auto" w:fill="auto"/>
            <w:vAlign w:val="bottom"/>
          </w:tcPr>
          <w:p w14:paraId="4D479E1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00" w:type="dxa"/>
            <w:tcBorders>
              <w:top w:val="single" w:sz="8" w:space="0" w:color="auto"/>
              <w:bottom w:val="single" w:sz="8" w:space="0" w:color="auto"/>
            </w:tcBorders>
            <w:shd w:val="clear" w:color="auto" w:fill="auto"/>
            <w:vAlign w:val="bottom"/>
          </w:tcPr>
          <w:p w14:paraId="4F8912C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top w:val="single" w:sz="8" w:space="0" w:color="auto"/>
              <w:bottom w:val="single" w:sz="8" w:space="0" w:color="auto"/>
            </w:tcBorders>
            <w:shd w:val="clear" w:color="auto" w:fill="auto"/>
            <w:vAlign w:val="bottom"/>
          </w:tcPr>
          <w:p w14:paraId="58A2332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bottom w:val="single" w:sz="8" w:space="0" w:color="auto"/>
              <w:right w:val="single" w:sz="8" w:space="0" w:color="auto"/>
            </w:tcBorders>
            <w:shd w:val="clear" w:color="auto" w:fill="auto"/>
            <w:vAlign w:val="bottom"/>
          </w:tcPr>
          <w:p w14:paraId="61908D3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bl>
    <w:p w14:paraId="7DBC5226"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4"/>
          <w:szCs w:val="20"/>
        </w:rPr>
        <mc:AlternateContent>
          <mc:Choice Requires="wps">
            <w:drawing>
              <wp:anchor distT="0" distB="0" distL="114300" distR="114300" simplePos="0" relativeHeight="251676672" behindDoc="1" locked="0" layoutInCell="1" allowOverlap="1" wp14:anchorId="3988A11F" wp14:editId="4999F2E2">
                <wp:simplePos x="0" y="0"/>
                <wp:positionH relativeFrom="column">
                  <wp:posOffset>1182370</wp:posOffset>
                </wp:positionH>
                <wp:positionV relativeFrom="paragraph">
                  <wp:posOffset>-6336665</wp:posOffset>
                </wp:positionV>
                <wp:extent cx="10795" cy="0"/>
                <wp:effectExtent l="10795" t="9525" r="6985" b="9525"/>
                <wp:wrapNone/>
                <wp:docPr id="307" name="Straight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BACF2" id="Straight Connector 307"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1pt,-498.95pt" to="93.95pt,-4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" strokeweight=".04231mm"/>
            </w:pict>
          </mc:Fallback>
        </mc:AlternateContent>
      </w:r>
    </w:p>
    <w:p w14:paraId="3CA887B3"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1900" w:h="16841"/>
          <w:pgMar w:top="1410" w:right="1299" w:bottom="1440" w:left="1440" w:header="0" w:footer="0" w:gutter="0"/>
          <w:cols w:space="0" w:equalWidth="0">
            <w:col w:w="9160"/>
          </w:cols>
          <w:docGrid w:linePitch="360"/>
        </w:sectPr>
      </w:pPr>
    </w:p>
    <w:p w14:paraId="286AA1D7"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bookmarkStart w:id="32" w:name="page33"/>
      <w:bookmarkEnd w:id="32"/>
      <w:r w:rsidRPr="00AA7AFD">
        <w:rPr>
          <w:rFonts w:ascii="Times New Roman" w:eastAsia="Times New Roman" w:hAnsi="Times New Roman" w:cs="Arial"/>
          <w:sz w:val="19"/>
          <w:szCs w:val="20"/>
          <w:lang w:val="en-GB" w:eastAsia="en-GB"/>
        </w:rPr>
        <w:lastRenderedPageBreak/>
        <w:t>30</w:t>
      </w:r>
    </w:p>
    <w:p w14:paraId="1DCF7758"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9"/>
          <w:szCs w:val="20"/>
        </w:rPr>
        <mc:AlternateContent>
          <mc:Choice Requires="wps">
            <w:drawing>
              <wp:anchor distT="0" distB="0" distL="114300" distR="114300" simplePos="0" relativeHeight="251677696" behindDoc="1" locked="0" layoutInCell="1" allowOverlap="1" wp14:anchorId="3207B307" wp14:editId="6C6BCEBC">
                <wp:simplePos x="0" y="0"/>
                <wp:positionH relativeFrom="column">
                  <wp:posOffset>8255</wp:posOffset>
                </wp:positionH>
                <wp:positionV relativeFrom="paragraph">
                  <wp:posOffset>22225</wp:posOffset>
                </wp:positionV>
                <wp:extent cx="5826760" cy="0"/>
                <wp:effectExtent l="5080" t="8255" r="6985" b="10795"/>
                <wp:wrapNone/>
                <wp:docPr id="306" name="Straight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67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BCB4B" id="Straight Connector 306"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75pt" to="459.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" strokeweight=".6pt"/>
            </w:pict>
          </mc:Fallback>
        </mc:AlternateContent>
      </w:r>
    </w:p>
    <w:p w14:paraId="3B22345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A3E2753" w14:textId="77777777" w:rsidR="00AA7AFD" w:rsidRPr="00AA7AFD" w:rsidRDefault="00AA7AFD" w:rsidP="00AA7AFD">
      <w:pPr>
        <w:spacing w:after="0" w:line="246" w:lineRule="exact"/>
        <w:rPr>
          <w:rFonts w:ascii="Times New Roman" w:eastAsia="Times New Roman" w:hAnsi="Times New Roman" w:cs="Arial"/>
          <w:sz w:val="20"/>
          <w:szCs w:val="20"/>
          <w:lang w:val="en-GB" w:eastAsia="en-GB"/>
        </w:rPr>
      </w:pPr>
    </w:p>
    <w:tbl>
      <w:tblPr>
        <w:tblW w:w="0" w:type="auto"/>
        <w:tblInd w:w="10" w:type="dxa"/>
        <w:tblLayout w:type="fixed"/>
        <w:tblCellMar>
          <w:left w:w="0" w:type="dxa"/>
          <w:right w:w="0" w:type="dxa"/>
        </w:tblCellMar>
        <w:tblLook w:val="0000" w:firstRow="0" w:lastRow="0" w:firstColumn="0" w:lastColumn="0" w:noHBand="0" w:noVBand="0"/>
      </w:tblPr>
      <w:tblGrid>
        <w:gridCol w:w="1620"/>
        <w:gridCol w:w="80"/>
        <w:gridCol w:w="20"/>
        <w:gridCol w:w="580"/>
        <w:gridCol w:w="720"/>
        <w:gridCol w:w="600"/>
        <w:gridCol w:w="200"/>
        <w:gridCol w:w="240"/>
        <w:gridCol w:w="20"/>
        <w:gridCol w:w="540"/>
        <w:gridCol w:w="1300"/>
        <w:gridCol w:w="1420"/>
        <w:gridCol w:w="400"/>
        <w:gridCol w:w="400"/>
        <w:gridCol w:w="600"/>
        <w:gridCol w:w="40"/>
        <w:gridCol w:w="100"/>
      </w:tblGrid>
      <w:tr w:rsidR="00AA7AFD" w:rsidRPr="00AA7AFD" w14:paraId="48C98363" w14:textId="77777777" w:rsidTr="00AA7AFD">
        <w:trPr>
          <w:trHeight w:val="459"/>
        </w:trPr>
        <w:tc>
          <w:tcPr>
            <w:tcW w:w="1620" w:type="dxa"/>
            <w:tcBorders>
              <w:top w:val="single" w:sz="8" w:space="0" w:color="auto"/>
              <w:left w:val="single" w:sz="8" w:space="0" w:color="auto"/>
              <w:right w:val="single" w:sz="8" w:space="0" w:color="auto"/>
            </w:tcBorders>
            <w:shd w:val="clear" w:color="auto" w:fill="auto"/>
            <w:vAlign w:val="bottom"/>
          </w:tcPr>
          <w:p w14:paraId="2D77667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tcBorders>
              <w:top w:val="single" w:sz="8" w:space="0" w:color="auto"/>
            </w:tcBorders>
            <w:shd w:val="clear" w:color="auto" w:fill="auto"/>
            <w:vAlign w:val="bottom"/>
          </w:tcPr>
          <w:p w14:paraId="58A25F0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top w:val="single" w:sz="8" w:space="0" w:color="auto"/>
            </w:tcBorders>
            <w:shd w:val="clear" w:color="auto" w:fill="auto"/>
            <w:vAlign w:val="bottom"/>
          </w:tcPr>
          <w:p w14:paraId="6824AF8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80" w:type="dxa"/>
            <w:tcBorders>
              <w:top w:val="single" w:sz="8" w:space="0" w:color="auto"/>
            </w:tcBorders>
            <w:shd w:val="clear" w:color="auto" w:fill="auto"/>
            <w:vAlign w:val="bottom"/>
          </w:tcPr>
          <w:p w14:paraId="626E2D3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20" w:type="dxa"/>
            <w:tcBorders>
              <w:top w:val="single" w:sz="8" w:space="0" w:color="auto"/>
            </w:tcBorders>
            <w:shd w:val="clear" w:color="auto" w:fill="auto"/>
            <w:vAlign w:val="bottom"/>
          </w:tcPr>
          <w:p w14:paraId="37C9CE7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0" w:type="dxa"/>
            <w:tcBorders>
              <w:top w:val="single" w:sz="8" w:space="0" w:color="auto"/>
            </w:tcBorders>
            <w:shd w:val="clear" w:color="auto" w:fill="auto"/>
            <w:vAlign w:val="bottom"/>
          </w:tcPr>
          <w:p w14:paraId="5403184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160" w:type="dxa"/>
            <w:gridSpan w:val="10"/>
            <w:tcBorders>
              <w:top w:val="single" w:sz="8" w:space="0" w:color="auto"/>
            </w:tcBorders>
            <w:shd w:val="clear" w:color="auto" w:fill="auto"/>
            <w:vAlign w:val="bottom"/>
          </w:tcPr>
          <w:p w14:paraId="15C83717" w14:textId="77777777" w:rsidR="00AA7AFD" w:rsidRPr="00AA7AFD" w:rsidRDefault="00AA7AFD" w:rsidP="00AA7AFD">
            <w:pPr>
              <w:spacing w:after="0" w:line="0" w:lineRule="atLeast"/>
              <w:rPr>
                <w:rFonts w:ascii="Times New Roman" w:eastAsia="Times New Roman" w:hAnsi="Times New Roman" w:cs="Arial"/>
                <w:b/>
                <w:sz w:val="27"/>
                <w:szCs w:val="20"/>
                <w:lang w:val="en-GB" w:eastAsia="en-GB"/>
              </w:rPr>
            </w:pPr>
            <w:r w:rsidRPr="00AA7AFD">
              <w:rPr>
                <w:rFonts w:ascii="Times New Roman" w:eastAsia="Times New Roman" w:hAnsi="Times New Roman" w:cs="Arial"/>
                <w:b/>
                <w:sz w:val="27"/>
                <w:szCs w:val="20"/>
                <w:lang w:val="en-GB" w:eastAsia="en-GB"/>
              </w:rPr>
              <w:t>C.  Preparation of Tenders</w:t>
            </w:r>
          </w:p>
        </w:tc>
        <w:tc>
          <w:tcPr>
            <w:tcW w:w="100" w:type="dxa"/>
            <w:tcBorders>
              <w:top w:val="single" w:sz="8" w:space="0" w:color="auto"/>
              <w:right w:val="single" w:sz="8" w:space="0" w:color="auto"/>
            </w:tcBorders>
            <w:shd w:val="clear" w:color="auto" w:fill="auto"/>
            <w:vAlign w:val="bottom"/>
          </w:tcPr>
          <w:p w14:paraId="3CF61D2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3D79BD39" w14:textId="77777777" w:rsidTr="00AA7AFD">
        <w:trPr>
          <w:trHeight w:val="112"/>
        </w:trPr>
        <w:tc>
          <w:tcPr>
            <w:tcW w:w="1620" w:type="dxa"/>
            <w:tcBorders>
              <w:left w:val="single" w:sz="8" w:space="0" w:color="auto"/>
              <w:bottom w:val="single" w:sz="8" w:space="0" w:color="auto"/>
              <w:right w:val="single" w:sz="8" w:space="0" w:color="auto"/>
            </w:tcBorders>
            <w:shd w:val="clear" w:color="auto" w:fill="auto"/>
            <w:vAlign w:val="bottom"/>
          </w:tcPr>
          <w:p w14:paraId="75C25077"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80" w:type="dxa"/>
            <w:tcBorders>
              <w:bottom w:val="single" w:sz="8" w:space="0" w:color="auto"/>
            </w:tcBorders>
            <w:shd w:val="clear" w:color="auto" w:fill="auto"/>
            <w:vAlign w:val="bottom"/>
          </w:tcPr>
          <w:p w14:paraId="3A95EDD3"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1320" w:type="dxa"/>
            <w:gridSpan w:val="3"/>
            <w:tcBorders>
              <w:bottom w:val="single" w:sz="8" w:space="0" w:color="auto"/>
            </w:tcBorders>
            <w:shd w:val="clear" w:color="auto" w:fill="auto"/>
            <w:vAlign w:val="bottom"/>
          </w:tcPr>
          <w:p w14:paraId="24D19697"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800" w:type="dxa"/>
            <w:gridSpan w:val="2"/>
            <w:tcBorders>
              <w:bottom w:val="single" w:sz="8" w:space="0" w:color="auto"/>
            </w:tcBorders>
            <w:shd w:val="clear" w:color="auto" w:fill="auto"/>
            <w:vAlign w:val="bottom"/>
          </w:tcPr>
          <w:p w14:paraId="178AD7A7"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240" w:type="dxa"/>
            <w:tcBorders>
              <w:bottom w:val="single" w:sz="8" w:space="0" w:color="auto"/>
            </w:tcBorders>
            <w:shd w:val="clear" w:color="auto" w:fill="auto"/>
            <w:vAlign w:val="bottom"/>
          </w:tcPr>
          <w:p w14:paraId="447FEF5E"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20" w:type="dxa"/>
            <w:tcBorders>
              <w:bottom w:val="single" w:sz="8" w:space="0" w:color="auto"/>
            </w:tcBorders>
            <w:shd w:val="clear" w:color="auto" w:fill="auto"/>
            <w:vAlign w:val="bottom"/>
          </w:tcPr>
          <w:p w14:paraId="7B0ED0D9"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3260" w:type="dxa"/>
            <w:gridSpan w:val="3"/>
            <w:tcBorders>
              <w:bottom w:val="single" w:sz="8" w:space="0" w:color="auto"/>
            </w:tcBorders>
            <w:shd w:val="clear" w:color="auto" w:fill="auto"/>
            <w:vAlign w:val="bottom"/>
          </w:tcPr>
          <w:p w14:paraId="026EFDA9"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400" w:type="dxa"/>
            <w:tcBorders>
              <w:bottom w:val="single" w:sz="8" w:space="0" w:color="auto"/>
            </w:tcBorders>
            <w:shd w:val="clear" w:color="auto" w:fill="auto"/>
            <w:vAlign w:val="bottom"/>
          </w:tcPr>
          <w:p w14:paraId="7705F45D"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1000" w:type="dxa"/>
            <w:gridSpan w:val="2"/>
            <w:tcBorders>
              <w:bottom w:val="single" w:sz="8" w:space="0" w:color="auto"/>
            </w:tcBorders>
            <w:shd w:val="clear" w:color="auto" w:fill="auto"/>
            <w:vAlign w:val="bottom"/>
          </w:tcPr>
          <w:p w14:paraId="3A7C87ED"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40" w:type="dxa"/>
            <w:tcBorders>
              <w:bottom w:val="single" w:sz="8" w:space="0" w:color="auto"/>
            </w:tcBorders>
            <w:shd w:val="clear" w:color="auto" w:fill="auto"/>
            <w:vAlign w:val="bottom"/>
          </w:tcPr>
          <w:p w14:paraId="56776E7B"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100" w:type="dxa"/>
            <w:tcBorders>
              <w:bottom w:val="single" w:sz="8" w:space="0" w:color="auto"/>
              <w:right w:val="single" w:sz="8" w:space="0" w:color="auto"/>
            </w:tcBorders>
            <w:shd w:val="clear" w:color="auto" w:fill="auto"/>
            <w:vAlign w:val="bottom"/>
          </w:tcPr>
          <w:p w14:paraId="3ED6474A"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r>
      <w:tr w:rsidR="00AA7AFD" w:rsidRPr="00AA7AFD" w14:paraId="69184DB3" w14:textId="77777777" w:rsidTr="00AA7AFD">
        <w:trPr>
          <w:trHeight w:val="347"/>
        </w:trPr>
        <w:tc>
          <w:tcPr>
            <w:tcW w:w="1620" w:type="dxa"/>
            <w:tcBorders>
              <w:left w:val="single" w:sz="8" w:space="0" w:color="auto"/>
              <w:right w:val="single" w:sz="8" w:space="0" w:color="auto"/>
            </w:tcBorders>
            <w:shd w:val="clear" w:color="auto" w:fill="auto"/>
            <w:vAlign w:val="bottom"/>
          </w:tcPr>
          <w:p w14:paraId="025CF74C"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10.1</w:t>
            </w:r>
          </w:p>
        </w:tc>
        <w:tc>
          <w:tcPr>
            <w:tcW w:w="80" w:type="dxa"/>
            <w:shd w:val="clear" w:color="auto" w:fill="auto"/>
            <w:vAlign w:val="bottom"/>
          </w:tcPr>
          <w:p w14:paraId="4387CBF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080" w:type="dxa"/>
            <w:gridSpan w:val="14"/>
            <w:shd w:val="clear" w:color="auto" w:fill="auto"/>
            <w:vAlign w:val="bottom"/>
          </w:tcPr>
          <w:p w14:paraId="4BA7B245"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language of the Tender is: English</w:t>
            </w:r>
          </w:p>
        </w:tc>
        <w:tc>
          <w:tcPr>
            <w:tcW w:w="100" w:type="dxa"/>
            <w:tcBorders>
              <w:right w:val="single" w:sz="8" w:space="0" w:color="auto"/>
            </w:tcBorders>
            <w:shd w:val="clear" w:color="auto" w:fill="auto"/>
            <w:vAlign w:val="bottom"/>
          </w:tcPr>
          <w:p w14:paraId="7B6EEA1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1EF9A2AF" w14:textId="77777777" w:rsidTr="00AA7AFD">
        <w:trPr>
          <w:trHeight w:val="376"/>
        </w:trPr>
        <w:tc>
          <w:tcPr>
            <w:tcW w:w="1620" w:type="dxa"/>
            <w:tcBorders>
              <w:left w:val="single" w:sz="8" w:space="0" w:color="auto"/>
              <w:right w:val="single" w:sz="8" w:space="0" w:color="auto"/>
            </w:tcBorders>
            <w:shd w:val="clear" w:color="auto" w:fill="auto"/>
            <w:vAlign w:val="bottom"/>
          </w:tcPr>
          <w:p w14:paraId="6469ACE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shd w:val="clear" w:color="auto" w:fill="auto"/>
            <w:vAlign w:val="bottom"/>
          </w:tcPr>
          <w:p w14:paraId="451B3B2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bottom w:val="single" w:sz="8" w:space="0" w:color="auto"/>
            </w:tcBorders>
            <w:shd w:val="clear" w:color="auto" w:fill="auto"/>
            <w:vAlign w:val="bottom"/>
          </w:tcPr>
          <w:p w14:paraId="40B98FE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80" w:type="dxa"/>
            <w:tcBorders>
              <w:bottom w:val="single" w:sz="8" w:space="0" w:color="auto"/>
            </w:tcBorders>
            <w:shd w:val="clear" w:color="auto" w:fill="auto"/>
            <w:vAlign w:val="bottom"/>
          </w:tcPr>
          <w:p w14:paraId="29D25BF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20" w:type="dxa"/>
            <w:tcBorders>
              <w:bottom w:val="single" w:sz="8" w:space="0" w:color="auto"/>
            </w:tcBorders>
            <w:shd w:val="clear" w:color="auto" w:fill="auto"/>
            <w:vAlign w:val="bottom"/>
          </w:tcPr>
          <w:p w14:paraId="06201FA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0" w:type="dxa"/>
            <w:tcBorders>
              <w:bottom w:val="single" w:sz="8" w:space="0" w:color="auto"/>
            </w:tcBorders>
            <w:shd w:val="clear" w:color="auto" w:fill="auto"/>
            <w:vAlign w:val="bottom"/>
          </w:tcPr>
          <w:p w14:paraId="196A1CB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0" w:type="dxa"/>
            <w:tcBorders>
              <w:bottom w:val="single" w:sz="8" w:space="0" w:color="auto"/>
            </w:tcBorders>
            <w:shd w:val="clear" w:color="auto" w:fill="auto"/>
            <w:vAlign w:val="bottom"/>
          </w:tcPr>
          <w:p w14:paraId="16DD297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40" w:type="dxa"/>
            <w:tcBorders>
              <w:bottom w:val="single" w:sz="8" w:space="0" w:color="auto"/>
            </w:tcBorders>
            <w:shd w:val="clear" w:color="auto" w:fill="auto"/>
            <w:vAlign w:val="bottom"/>
          </w:tcPr>
          <w:p w14:paraId="3D8BC96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bottom w:val="single" w:sz="8" w:space="0" w:color="auto"/>
            </w:tcBorders>
            <w:shd w:val="clear" w:color="auto" w:fill="auto"/>
            <w:vAlign w:val="bottom"/>
          </w:tcPr>
          <w:p w14:paraId="36B9C60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40" w:type="dxa"/>
            <w:tcBorders>
              <w:bottom w:val="single" w:sz="8" w:space="0" w:color="auto"/>
            </w:tcBorders>
            <w:shd w:val="clear" w:color="auto" w:fill="auto"/>
            <w:vAlign w:val="bottom"/>
          </w:tcPr>
          <w:p w14:paraId="0FEF36C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00" w:type="dxa"/>
            <w:tcBorders>
              <w:top w:val="single" w:sz="8" w:space="0" w:color="auto"/>
              <w:bottom w:val="single" w:sz="8" w:space="0" w:color="auto"/>
            </w:tcBorders>
            <w:shd w:val="clear" w:color="auto" w:fill="auto"/>
            <w:vAlign w:val="bottom"/>
          </w:tcPr>
          <w:p w14:paraId="6714BB7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20" w:type="dxa"/>
            <w:tcBorders>
              <w:top w:val="single" w:sz="8" w:space="0" w:color="auto"/>
              <w:bottom w:val="single" w:sz="8" w:space="0" w:color="auto"/>
            </w:tcBorders>
            <w:shd w:val="clear" w:color="auto" w:fill="auto"/>
            <w:vAlign w:val="bottom"/>
          </w:tcPr>
          <w:p w14:paraId="2168C24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0" w:type="dxa"/>
            <w:tcBorders>
              <w:top w:val="single" w:sz="8" w:space="0" w:color="auto"/>
              <w:bottom w:val="single" w:sz="8" w:space="0" w:color="auto"/>
            </w:tcBorders>
            <w:shd w:val="clear" w:color="auto" w:fill="auto"/>
            <w:vAlign w:val="bottom"/>
          </w:tcPr>
          <w:p w14:paraId="4AF14BB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0" w:type="dxa"/>
            <w:tcBorders>
              <w:top w:val="single" w:sz="8" w:space="0" w:color="auto"/>
              <w:bottom w:val="single" w:sz="8" w:space="0" w:color="auto"/>
            </w:tcBorders>
            <w:shd w:val="clear" w:color="auto" w:fill="auto"/>
            <w:vAlign w:val="bottom"/>
          </w:tcPr>
          <w:p w14:paraId="25F3BC3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0" w:type="dxa"/>
            <w:tcBorders>
              <w:top w:val="single" w:sz="8" w:space="0" w:color="auto"/>
              <w:bottom w:val="single" w:sz="8" w:space="0" w:color="auto"/>
            </w:tcBorders>
            <w:shd w:val="clear" w:color="auto" w:fill="auto"/>
            <w:vAlign w:val="bottom"/>
          </w:tcPr>
          <w:p w14:paraId="1287B3E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7B0CF09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tcBorders>
              <w:right w:val="single" w:sz="8" w:space="0" w:color="auto"/>
            </w:tcBorders>
            <w:shd w:val="clear" w:color="auto" w:fill="auto"/>
            <w:vAlign w:val="bottom"/>
          </w:tcPr>
          <w:p w14:paraId="3A77BF7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33487DA8" w14:textId="77777777" w:rsidTr="00AA7AFD">
        <w:trPr>
          <w:trHeight w:val="136"/>
        </w:trPr>
        <w:tc>
          <w:tcPr>
            <w:tcW w:w="1620" w:type="dxa"/>
            <w:tcBorders>
              <w:left w:val="single" w:sz="8" w:space="0" w:color="auto"/>
              <w:bottom w:val="single" w:sz="8" w:space="0" w:color="auto"/>
              <w:right w:val="single" w:sz="8" w:space="0" w:color="auto"/>
            </w:tcBorders>
            <w:shd w:val="clear" w:color="auto" w:fill="auto"/>
            <w:vAlign w:val="bottom"/>
          </w:tcPr>
          <w:p w14:paraId="69E2D49C"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80" w:type="dxa"/>
            <w:tcBorders>
              <w:bottom w:val="single" w:sz="8" w:space="0" w:color="auto"/>
            </w:tcBorders>
            <w:shd w:val="clear" w:color="auto" w:fill="auto"/>
            <w:vAlign w:val="bottom"/>
          </w:tcPr>
          <w:p w14:paraId="3E0357FD"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320" w:type="dxa"/>
            <w:gridSpan w:val="3"/>
            <w:tcBorders>
              <w:bottom w:val="single" w:sz="8" w:space="0" w:color="auto"/>
            </w:tcBorders>
            <w:shd w:val="clear" w:color="auto" w:fill="auto"/>
            <w:vAlign w:val="bottom"/>
          </w:tcPr>
          <w:p w14:paraId="21534D4B"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800" w:type="dxa"/>
            <w:gridSpan w:val="2"/>
            <w:tcBorders>
              <w:bottom w:val="single" w:sz="8" w:space="0" w:color="auto"/>
            </w:tcBorders>
            <w:shd w:val="clear" w:color="auto" w:fill="auto"/>
            <w:vAlign w:val="bottom"/>
          </w:tcPr>
          <w:p w14:paraId="13C8FB8F"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240" w:type="dxa"/>
            <w:tcBorders>
              <w:bottom w:val="single" w:sz="8" w:space="0" w:color="auto"/>
            </w:tcBorders>
            <w:shd w:val="clear" w:color="auto" w:fill="auto"/>
            <w:vAlign w:val="bottom"/>
          </w:tcPr>
          <w:p w14:paraId="2067511A"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20" w:type="dxa"/>
            <w:tcBorders>
              <w:bottom w:val="single" w:sz="8" w:space="0" w:color="auto"/>
            </w:tcBorders>
            <w:shd w:val="clear" w:color="auto" w:fill="auto"/>
            <w:vAlign w:val="bottom"/>
          </w:tcPr>
          <w:p w14:paraId="369F161B"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3260" w:type="dxa"/>
            <w:gridSpan w:val="3"/>
            <w:tcBorders>
              <w:bottom w:val="single" w:sz="8" w:space="0" w:color="auto"/>
            </w:tcBorders>
            <w:shd w:val="clear" w:color="auto" w:fill="auto"/>
            <w:vAlign w:val="bottom"/>
          </w:tcPr>
          <w:p w14:paraId="101FE47A"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400" w:type="dxa"/>
            <w:tcBorders>
              <w:bottom w:val="single" w:sz="8" w:space="0" w:color="auto"/>
            </w:tcBorders>
            <w:shd w:val="clear" w:color="auto" w:fill="auto"/>
            <w:vAlign w:val="bottom"/>
          </w:tcPr>
          <w:p w14:paraId="328CC78E"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000" w:type="dxa"/>
            <w:gridSpan w:val="2"/>
            <w:tcBorders>
              <w:bottom w:val="single" w:sz="8" w:space="0" w:color="auto"/>
            </w:tcBorders>
            <w:shd w:val="clear" w:color="auto" w:fill="auto"/>
            <w:vAlign w:val="bottom"/>
          </w:tcPr>
          <w:p w14:paraId="5DD06501"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40" w:type="dxa"/>
            <w:tcBorders>
              <w:bottom w:val="single" w:sz="8" w:space="0" w:color="auto"/>
            </w:tcBorders>
            <w:shd w:val="clear" w:color="auto" w:fill="auto"/>
            <w:vAlign w:val="bottom"/>
          </w:tcPr>
          <w:p w14:paraId="1EBFD013"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00" w:type="dxa"/>
            <w:tcBorders>
              <w:bottom w:val="single" w:sz="8" w:space="0" w:color="auto"/>
              <w:right w:val="single" w:sz="8" w:space="0" w:color="auto"/>
            </w:tcBorders>
            <w:shd w:val="clear" w:color="auto" w:fill="auto"/>
            <w:vAlign w:val="bottom"/>
          </w:tcPr>
          <w:p w14:paraId="3F9E3448"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r>
      <w:tr w:rsidR="00AA7AFD" w:rsidRPr="00AA7AFD" w14:paraId="30D978E2" w14:textId="77777777" w:rsidTr="00AA7AFD">
        <w:trPr>
          <w:trHeight w:val="378"/>
        </w:trPr>
        <w:tc>
          <w:tcPr>
            <w:tcW w:w="1620" w:type="dxa"/>
            <w:tcBorders>
              <w:left w:val="single" w:sz="8" w:space="0" w:color="auto"/>
              <w:right w:val="single" w:sz="8" w:space="0" w:color="auto"/>
            </w:tcBorders>
            <w:shd w:val="clear" w:color="auto" w:fill="auto"/>
            <w:vAlign w:val="bottom"/>
          </w:tcPr>
          <w:p w14:paraId="7F096527"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11.1 (i)</w:t>
            </w:r>
          </w:p>
        </w:tc>
        <w:tc>
          <w:tcPr>
            <w:tcW w:w="80" w:type="dxa"/>
            <w:shd w:val="clear" w:color="auto" w:fill="auto"/>
            <w:vAlign w:val="bottom"/>
          </w:tcPr>
          <w:p w14:paraId="267A822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080" w:type="dxa"/>
            <w:gridSpan w:val="14"/>
            <w:shd w:val="clear" w:color="auto" w:fill="auto"/>
            <w:vAlign w:val="bottom"/>
          </w:tcPr>
          <w:p w14:paraId="44E0DFA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Tenderer shall submit with its Tender the following additional</w:t>
            </w:r>
          </w:p>
        </w:tc>
        <w:tc>
          <w:tcPr>
            <w:tcW w:w="100" w:type="dxa"/>
            <w:tcBorders>
              <w:right w:val="single" w:sz="8" w:space="0" w:color="auto"/>
            </w:tcBorders>
            <w:shd w:val="clear" w:color="auto" w:fill="auto"/>
            <w:vAlign w:val="bottom"/>
          </w:tcPr>
          <w:p w14:paraId="01F1B5D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4C86A72B" w14:textId="77777777" w:rsidTr="00AA7AFD">
        <w:trPr>
          <w:trHeight w:val="259"/>
        </w:trPr>
        <w:tc>
          <w:tcPr>
            <w:tcW w:w="1620" w:type="dxa"/>
            <w:tcBorders>
              <w:left w:val="single" w:sz="8" w:space="0" w:color="auto"/>
              <w:right w:val="single" w:sz="8" w:space="0" w:color="auto"/>
            </w:tcBorders>
            <w:shd w:val="clear" w:color="auto" w:fill="auto"/>
            <w:vAlign w:val="bottom"/>
          </w:tcPr>
          <w:p w14:paraId="21FF3B0A"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80" w:type="dxa"/>
            <w:shd w:val="clear" w:color="auto" w:fill="auto"/>
            <w:vAlign w:val="bottom"/>
          </w:tcPr>
          <w:p w14:paraId="5788BD4E"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7180" w:type="dxa"/>
            <w:gridSpan w:val="15"/>
            <w:tcBorders>
              <w:right w:val="single" w:sz="8" w:space="0" w:color="auto"/>
            </w:tcBorders>
            <w:shd w:val="clear" w:color="auto" w:fill="auto"/>
            <w:vAlign w:val="bottom"/>
          </w:tcPr>
          <w:p w14:paraId="33D34EE6" w14:textId="77777777" w:rsidR="00AA7AFD" w:rsidRPr="00AA7AFD" w:rsidRDefault="00AA7AFD" w:rsidP="00AA7AFD">
            <w:pPr>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 xml:space="preserve">documents: </w:t>
            </w:r>
          </w:p>
        </w:tc>
      </w:tr>
      <w:tr w:rsidR="00AA7AFD" w:rsidRPr="00AA7AFD" w14:paraId="3220C73F" w14:textId="77777777" w:rsidTr="00AA7AFD">
        <w:trPr>
          <w:trHeight w:val="364"/>
        </w:trPr>
        <w:tc>
          <w:tcPr>
            <w:tcW w:w="1620" w:type="dxa"/>
            <w:tcBorders>
              <w:left w:val="single" w:sz="8" w:space="0" w:color="auto"/>
              <w:right w:val="single" w:sz="8" w:space="0" w:color="auto"/>
            </w:tcBorders>
            <w:shd w:val="clear" w:color="auto" w:fill="auto"/>
            <w:vAlign w:val="bottom"/>
          </w:tcPr>
          <w:p w14:paraId="64C7FFC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shd w:val="clear" w:color="auto" w:fill="auto"/>
            <w:vAlign w:val="bottom"/>
          </w:tcPr>
          <w:p w14:paraId="67AB4E8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31EF77F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620" w:type="dxa"/>
            <w:gridSpan w:val="9"/>
            <w:shd w:val="clear" w:color="auto" w:fill="auto"/>
            <w:vAlign w:val="bottom"/>
          </w:tcPr>
          <w:p w14:paraId="4ADA150C" w14:textId="77777777" w:rsidR="00AA7AFD" w:rsidRPr="00AA7AFD" w:rsidRDefault="00AA7AFD" w:rsidP="00AA7AFD">
            <w:pPr>
              <w:spacing w:after="0" w:line="0" w:lineRule="atLeast"/>
              <w:rPr>
                <w:rFonts w:ascii="Times New Roman" w:eastAsia="Times New Roman" w:hAnsi="Times New Roman" w:cs="Arial"/>
                <w:lang w:val="en-GB" w:eastAsia="en-GB"/>
              </w:rPr>
            </w:pPr>
            <w:r w:rsidRPr="00AA7AFD">
              <w:rPr>
                <w:rFonts w:ascii="Times New Roman" w:eastAsia="Times New Roman" w:hAnsi="Times New Roman" w:cs="Arial"/>
                <w:lang w:val="en-GB" w:eastAsia="en-GB"/>
              </w:rPr>
              <w:t>Valid Registration Certificate from PPA</w:t>
            </w:r>
          </w:p>
        </w:tc>
        <w:tc>
          <w:tcPr>
            <w:tcW w:w="400" w:type="dxa"/>
            <w:shd w:val="clear" w:color="auto" w:fill="auto"/>
            <w:vAlign w:val="bottom"/>
          </w:tcPr>
          <w:p w14:paraId="2B6650C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0" w:type="dxa"/>
            <w:shd w:val="clear" w:color="auto" w:fill="auto"/>
            <w:vAlign w:val="bottom"/>
          </w:tcPr>
          <w:p w14:paraId="0F3630A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0" w:type="dxa"/>
            <w:shd w:val="clear" w:color="auto" w:fill="auto"/>
            <w:vAlign w:val="bottom"/>
          </w:tcPr>
          <w:p w14:paraId="2CF50CE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shd w:val="clear" w:color="auto" w:fill="auto"/>
            <w:vAlign w:val="bottom"/>
          </w:tcPr>
          <w:p w14:paraId="4FFD918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tcBorders>
              <w:right w:val="single" w:sz="8" w:space="0" w:color="auto"/>
            </w:tcBorders>
            <w:shd w:val="clear" w:color="auto" w:fill="auto"/>
            <w:vAlign w:val="bottom"/>
          </w:tcPr>
          <w:p w14:paraId="4DC5A39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5D18399F" w14:textId="77777777" w:rsidTr="00AA7AFD">
        <w:trPr>
          <w:trHeight w:val="123"/>
        </w:trPr>
        <w:tc>
          <w:tcPr>
            <w:tcW w:w="1620" w:type="dxa"/>
            <w:tcBorders>
              <w:left w:val="single" w:sz="8" w:space="0" w:color="auto"/>
              <w:bottom w:val="single" w:sz="8" w:space="0" w:color="auto"/>
              <w:right w:val="single" w:sz="8" w:space="0" w:color="auto"/>
            </w:tcBorders>
            <w:shd w:val="clear" w:color="auto" w:fill="auto"/>
            <w:vAlign w:val="bottom"/>
          </w:tcPr>
          <w:p w14:paraId="2E887FFF"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80" w:type="dxa"/>
            <w:tcBorders>
              <w:bottom w:val="single" w:sz="8" w:space="0" w:color="auto"/>
            </w:tcBorders>
            <w:shd w:val="clear" w:color="auto" w:fill="auto"/>
            <w:vAlign w:val="bottom"/>
          </w:tcPr>
          <w:p w14:paraId="45A337BF"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320" w:type="dxa"/>
            <w:gridSpan w:val="3"/>
            <w:tcBorders>
              <w:bottom w:val="single" w:sz="8" w:space="0" w:color="auto"/>
            </w:tcBorders>
            <w:shd w:val="clear" w:color="auto" w:fill="auto"/>
            <w:vAlign w:val="bottom"/>
          </w:tcPr>
          <w:p w14:paraId="219E799F"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600" w:type="dxa"/>
            <w:tcBorders>
              <w:bottom w:val="single" w:sz="8" w:space="0" w:color="auto"/>
            </w:tcBorders>
            <w:shd w:val="clear" w:color="auto" w:fill="auto"/>
            <w:vAlign w:val="bottom"/>
          </w:tcPr>
          <w:p w14:paraId="57AC9D6E"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200" w:type="dxa"/>
            <w:tcBorders>
              <w:bottom w:val="single" w:sz="8" w:space="0" w:color="auto"/>
            </w:tcBorders>
            <w:shd w:val="clear" w:color="auto" w:fill="auto"/>
            <w:vAlign w:val="bottom"/>
          </w:tcPr>
          <w:p w14:paraId="1420688B"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240" w:type="dxa"/>
            <w:tcBorders>
              <w:bottom w:val="single" w:sz="8" w:space="0" w:color="auto"/>
            </w:tcBorders>
            <w:shd w:val="clear" w:color="auto" w:fill="auto"/>
            <w:vAlign w:val="bottom"/>
          </w:tcPr>
          <w:p w14:paraId="3A575F55"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20" w:type="dxa"/>
            <w:tcBorders>
              <w:bottom w:val="single" w:sz="8" w:space="0" w:color="auto"/>
            </w:tcBorders>
            <w:shd w:val="clear" w:color="auto" w:fill="auto"/>
            <w:vAlign w:val="bottom"/>
          </w:tcPr>
          <w:p w14:paraId="44F11A9E"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540" w:type="dxa"/>
            <w:tcBorders>
              <w:bottom w:val="single" w:sz="8" w:space="0" w:color="auto"/>
            </w:tcBorders>
            <w:shd w:val="clear" w:color="auto" w:fill="auto"/>
            <w:vAlign w:val="bottom"/>
          </w:tcPr>
          <w:p w14:paraId="7096F7F6"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300" w:type="dxa"/>
            <w:tcBorders>
              <w:bottom w:val="single" w:sz="8" w:space="0" w:color="auto"/>
            </w:tcBorders>
            <w:shd w:val="clear" w:color="auto" w:fill="auto"/>
            <w:vAlign w:val="bottom"/>
          </w:tcPr>
          <w:p w14:paraId="6AB38D07"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420" w:type="dxa"/>
            <w:tcBorders>
              <w:bottom w:val="single" w:sz="8" w:space="0" w:color="auto"/>
            </w:tcBorders>
            <w:shd w:val="clear" w:color="auto" w:fill="auto"/>
            <w:vAlign w:val="bottom"/>
          </w:tcPr>
          <w:p w14:paraId="05363EB5"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400" w:type="dxa"/>
            <w:tcBorders>
              <w:bottom w:val="single" w:sz="8" w:space="0" w:color="auto"/>
            </w:tcBorders>
            <w:shd w:val="clear" w:color="auto" w:fill="auto"/>
            <w:vAlign w:val="bottom"/>
          </w:tcPr>
          <w:p w14:paraId="0D104E38"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000" w:type="dxa"/>
            <w:gridSpan w:val="2"/>
            <w:tcBorders>
              <w:bottom w:val="single" w:sz="8" w:space="0" w:color="auto"/>
            </w:tcBorders>
            <w:shd w:val="clear" w:color="auto" w:fill="auto"/>
            <w:vAlign w:val="bottom"/>
          </w:tcPr>
          <w:p w14:paraId="4595711E"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40" w:type="dxa"/>
            <w:tcBorders>
              <w:bottom w:val="single" w:sz="8" w:space="0" w:color="auto"/>
            </w:tcBorders>
            <w:shd w:val="clear" w:color="auto" w:fill="auto"/>
            <w:vAlign w:val="bottom"/>
          </w:tcPr>
          <w:p w14:paraId="11215D46"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00" w:type="dxa"/>
            <w:tcBorders>
              <w:bottom w:val="single" w:sz="8" w:space="0" w:color="auto"/>
              <w:right w:val="single" w:sz="8" w:space="0" w:color="auto"/>
            </w:tcBorders>
            <w:shd w:val="clear" w:color="auto" w:fill="auto"/>
            <w:vAlign w:val="bottom"/>
          </w:tcPr>
          <w:p w14:paraId="480403F2"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r>
      <w:tr w:rsidR="00AA7AFD" w:rsidRPr="00AA7AFD" w14:paraId="11AA648C" w14:textId="77777777" w:rsidTr="00AA7AFD">
        <w:trPr>
          <w:trHeight w:val="347"/>
        </w:trPr>
        <w:tc>
          <w:tcPr>
            <w:tcW w:w="1620" w:type="dxa"/>
            <w:tcBorders>
              <w:left w:val="single" w:sz="8" w:space="0" w:color="auto"/>
              <w:right w:val="single" w:sz="8" w:space="0" w:color="auto"/>
            </w:tcBorders>
            <w:shd w:val="clear" w:color="auto" w:fill="auto"/>
            <w:vAlign w:val="bottom"/>
          </w:tcPr>
          <w:p w14:paraId="05677962"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12.1</w:t>
            </w:r>
          </w:p>
        </w:tc>
        <w:tc>
          <w:tcPr>
            <w:tcW w:w="80" w:type="dxa"/>
            <w:shd w:val="clear" w:color="auto" w:fill="auto"/>
            <w:vAlign w:val="bottom"/>
          </w:tcPr>
          <w:p w14:paraId="6DA8584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080" w:type="dxa"/>
            <w:gridSpan w:val="14"/>
            <w:shd w:val="clear" w:color="auto" w:fill="auto"/>
            <w:vAlign w:val="bottom"/>
          </w:tcPr>
          <w:p w14:paraId="6E50688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Tenderer is advised </w:t>
            </w:r>
            <w:proofErr w:type="gramStart"/>
            <w:r w:rsidRPr="00AA7AFD">
              <w:rPr>
                <w:rFonts w:ascii="Times New Roman" w:eastAsia="Times New Roman" w:hAnsi="Times New Roman" w:cs="Arial"/>
                <w:sz w:val="23"/>
                <w:szCs w:val="20"/>
                <w:lang w:val="en-GB" w:eastAsia="en-GB"/>
              </w:rPr>
              <w:t>not  to</w:t>
            </w:r>
            <w:proofErr w:type="gramEnd"/>
            <w:r w:rsidRPr="00AA7AFD">
              <w:rPr>
                <w:rFonts w:ascii="Times New Roman" w:eastAsia="Times New Roman" w:hAnsi="Times New Roman" w:cs="Arial"/>
                <w:sz w:val="23"/>
                <w:szCs w:val="20"/>
                <w:lang w:val="en-GB" w:eastAsia="en-GB"/>
              </w:rPr>
              <w:t xml:space="preserve"> alter the forms. Any substitute shall not be accepted</w:t>
            </w:r>
          </w:p>
        </w:tc>
        <w:tc>
          <w:tcPr>
            <w:tcW w:w="100" w:type="dxa"/>
            <w:tcBorders>
              <w:right w:val="single" w:sz="8" w:space="0" w:color="auto"/>
            </w:tcBorders>
            <w:shd w:val="clear" w:color="auto" w:fill="auto"/>
            <w:vAlign w:val="bottom"/>
          </w:tcPr>
          <w:p w14:paraId="1DC7B65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133104C8" w14:textId="77777777" w:rsidTr="00AA7AFD">
        <w:trPr>
          <w:trHeight w:val="347"/>
        </w:trPr>
        <w:tc>
          <w:tcPr>
            <w:tcW w:w="1620" w:type="dxa"/>
            <w:tcBorders>
              <w:left w:val="single" w:sz="8" w:space="0" w:color="auto"/>
              <w:right w:val="single" w:sz="8" w:space="0" w:color="auto"/>
            </w:tcBorders>
            <w:shd w:val="clear" w:color="auto" w:fill="auto"/>
            <w:vAlign w:val="bottom"/>
          </w:tcPr>
          <w:p w14:paraId="50E012E5"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13.1</w:t>
            </w:r>
          </w:p>
        </w:tc>
        <w:tc>
          <w:tcPr>
            <w:tcW w:w="80" w:type="dxa"/>
            <w:shd w:val="clear" w:color="auto" w:fill="auto"/>
            <w:vAlign w:val="bottom"/>
          </w:tcPr>
          <w:p w14:paraId="3F41B25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920" w:type="dxa"/>
            <w:gridSpan w:val="4"/>
            <w:shd w:val="clear" w:color="auto" w:fill="auto"/>
            <w:vAlign w:val="bottom"/>
          </w:tcPr>
          <w:p w14:paraId="56634A3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Alternative Tenders</w:t>
            </w:r>
          </w:p>
        </w:tc>
        <w:tc>
          <w:tcPr>
            <w:tcW w:w="3720" w:type="dxa"/>
            <w:gridSpan w:val="6"/>
            <w:tcBorders>
              <w:bottom w:val="single" w:sz="8" w:space="0" w:color="auto"/>
            </w:tcBorders>
            <w:shd w:val="clear" w:color="auto" w:fill="auto"/>
            <w:vAlign w:val="bottom"/>
          </w:tcPr>
          <w:p w14:paraId="3A23B41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r w:rsidRPr="00AA7AFD">
              <w:rPr>
                <w:rFonts w:ascii="Calibri" w:eastAsia="Calibri" w:hAnsi="Calibri" w:cs="Arial"/>
                <w:i/>
                <w:sz w:val="20"/>
                <w:szCs w:val="20"/>
                <w:lang w:val="en-GB" w:eastAsia="en-GB"/>
              </w:rPr>
              <w:t>[insert “shall be” or “shall not be”]</w:t>
            </w:r>
          </w:p>
        </w:tc>
        <w:tc>
          <w:tcPr>
            <w:tcW w:w="1440" w:type="dxa"/>
            <w:gridSpan w:val="4"/>
            <w:shd w:val="clear" w:color="auto" w:fill="auto"/>
            <w:vAlign w:val="bottom"/>
          </w:tcPr>
          <w:p w14:paraId="06C0BD7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be considered.</w:t>
            </w:r>
          </w:p>
        </w:tc>
        <w:tc>
          <w:tcPr>
            <w:tcW w:w="100" w:type="dxa"/>
            <w:tcBorders>
              <w:right w:val="single" w:sz="8" w:space="0" w:color="auto"/>
            </w:tcBorders>
            <w:shd w:val="clear" w:color="auto" w:fill="auto"/>
            <w:vAlign w:val="bottom"/>
          </w:tcPr>
          <w:p w14:paraId="2B3108F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5EF49EE5" w14:textId="77777777" w:rsidTr="00AA7AFD">
        <w:trPr>
          <w:trHeight w:val="388"/>
        </w:trPr>
        <w:tc>
          <w:tcPr>
            <w:tcW w:w="1620" w:type="dxa"/>
            <w:tcBorders>
              <w:left w:val="single" w:sz="8" w:space="0" w:color="auto"/>
              <w:right w:val="single" w:sz="8" w:space="0" w:color="auto"/>
            </w:tcBorders>
            <w:shd w:val="clear" w:color="auto" w:fill="auto"/>
            <w:vAlign w:val="bottom"/>
          </w:tcPr>
          <w:p w14:paraId="5A91307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shd w:val="clear" w:color="auto" w:fill="auto"/>
            <w:vAlign w:val="bottom"/>
          </w:tcPr>
          <w:p w14:paraId="0EFD2DD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080" w:type="dxa"/>
            <w:gridSpan w:val="14"/>
            <w:shd w:val="clear" w:color="auto" w:fill="auto"/>
            <w:vAlign w:val="bottom"/>
          </w:tcPr>
          <w:p w14:paraId="21D40DB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Purchaser shall only apply the following criteria for evaluation of</w:t>
            </w:r>
          </w:p>
        </w:tc>
        <w:tc>
          <w:tcPr>
            <w:tcW w:w="100" w:type="dxa"/>
            <w:tcBorders>
              <w:right w:val="single" w:sz="8" w:space="0" w:color="auto"/>
            </w:tcBorders>
            <w:shd w:val="clear" w:color="auto" w:fill="auto"/>
            <w:vAlign w:val="bottom"/>
          </w:tcPr>
          <w:p w14:paraId="5F1FB87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4C77FD55" w14:textId="77777777" w:rsidTr="00AA7AFD">
        <w:trPr>
          <w:trHeight w:val="384"/>
        </w:trPr>
        <w:tc>
          <w:tcPr>
            <w:tcW w:w="1620" w:type="dxa"/>
            <w:tcBorders>
              <w:left w:val="single" w:sz="8" w:space="0" w:color="auto"/>
              <w:right w:val="single" w:sz="8" w:space="0" w:color="auto"/>
            </w:tcBorders>
            <w:shd w:val="clear" w:color="auto" w:fill="auto"/>
            <w:vAlign w:val="bottom"/>
          </w:tcPr>
          <w:p w14:paraId="6980A61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shd w:val="clear" w:color="auto" w:fill="auto"/>
            <w:vAlign w:val="bottom"/>
          </w:tcPr>
          <w:p w14:paraId="07706D3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920" w:type="dxa"/>
            <w:gridSpan w:val="4"/>
            <w:shd w:val="clear" w:color="auto" w:fill="auto"/>
            <w:vAlign w:val="bottom"/>
          </w:tcPr>
          <w:p w14:paraId="7F1B8F6E"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alternatives:</w:t>
            </w:r>
          </w:p>
        </w:tc>
        <w:tc>
          <w:tcPr>
            <w:tcW w:w="200" w:type="dxa"/>
            <w:shd w:val="clear" w:color="auto" w:fill="auto"/>
            <w:vAlign w:val="bottom"/>
          </w:tcPr>
          <w:p w14:paraId="5F5A59B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40" w:type="dxa"/>
            <w:shd w:val="clear" w:color="auto" w:fill="auto"/>
            <w:vAlign w:val="bottom"/>
          </w:tcPr>
          <w:p w14:paraId="283154F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079669F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40" w:type="dxa"/>
            <w:shd w:val="clear" w:color="auto" w:fill="auto"/>
            <w:vAlign w:val="bottom"/>
          </w:tcPr>
          <w:p w14:paraId="306D075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00" w:type="dxa"/>
            <w:shd w:val="clear" w:color="auto" w:fill="auto"/>
            <w:vAlign w:val="bottom"/>
          </w:tcPr>
          <w:p w14:paraId="61BEAAA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20" w:type="dxa"/>
            <w:shd w:val="clear" w:color="auto" w:fill="auto"/>
            <w:vAlign w:val="bottom"/>
          </w:tcPr>
          <w:p w14:paraId="6AA5CF0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0" w:type="dxa"/>
            <w:shd w:val="clear" w:color="auto" w:fill="auto"/>
            <w:vAlign w:val="bottom"/>
          </w:tcPr>
          <w:p w14:paraId="76039A1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0" w:type="dxa"/>
            <w:shd w:val="clear" w:color="auto" w:fill="auto"/>
            <w:vAlign w:val="bottom"/>
          </w:tcPr>
          <w:p w14:paraId="033AD20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0" w:type="dxa"/>
            <w:shd w:val="clear" w:color="auto" w:fill="auto"/>
            <w:vAlign w:val="bottom"/>
          </w:tcPr>
          <w:p w14:paraId="029710A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shd w:val="clear" w:color="auto" w:fill="auto"/>
            <w:vAlign w:val="bottom"/>
          </w:tcPr>
          <w:p w14:paraId="7866E1E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tcBorders>
              <w:right w:val="single" w:sz="8" w:space="0" w:color="auto"/>
            </w:tcBorders>
            <w:shd w:val="clear" w:color="auto" w:fill="auto"/>
            <w:vAlign w:val="bottom"/>
          </w:tcPr>
          <w:p w14:paraId="1DF49EA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7204AA86" w14:textId="77777777" w:rsidTr="00AA7AFD">
        <w:trPr>
          <w:trHeight w:val="393"/>
        </w:trPr>
        <w:tc>
          <w:tcPr>
            <w:tcW w:w="1620" w:type="dxa"/>
            <w:tcBorders>
              <w:left w:val="single" w:sz="8" w:space="0" w:color="auto"/>
              <w:right w:val="single" w:sz="8" w:space="0" w:color="auto"/>
            </w:tcBorders>
            <w:shd w:val="clear" w:color="auto" w:fill="auto"/>
            <w:vAlign w:val="bottom"/>
          </w:tcPr>
          <w:p w14:paraId="323E7F5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shd w:val="clear" w:color="auto" w:fill="auto"/>
            <w:vAlign w:val="bottom"/>
          </w:tcPr>
          <w:p w14:paraId="22A8282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28199AE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80" w:type="dxa"/>
            <w:shd w:val="clear" w:color="auto" w:fill="auto"/>
            <w:vAlign w:val="bottom"/>
          </w:tcPr>
          <w:p w14:paraId="7957E92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20" w:type="dxa"/>
            <w:tcBorders>
              <w:bottom w:val="single" w:sz="8" w:space="0" w:color="auto"/>
            </w:tcBorders>
            <w:shd w:val="clear" w:color="auto" w:fill="auto"/>
            <w:vAlign w:val="bottom"/>
          </w:tcPr>
          <w:p w14:paraId="3C99671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0" w:type="dxa"/>
            <w:gridSpan w:val="2"/>
            <w:tcBorders>
              <w:bottom w:val="single" w:sz="8" w:space="0" w:color="auto"/>
            </w:tcBorders>
            <w:shd w:val="clear" w:color="auto" w:fill="auto"/>
            <w:vAlign w:val="bottom"/>
          </w:tcPr>
          <w:p w14:paraId="641403F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40" w:type="dxa"/>
            <w:tcBorders>
              <w:bottom w:val="single" w:sz="8" w:space="0" w:color="auto"/>
            </w:tcBorders>
            <w:shd w:val="clear" w:color="auto" w:fill="auto"/>
            <w:vAlign w:val="bottom"/>
          </w:tcPr>
          <w:p w14:paraId="6EE9002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bottom w:val="single" w:sz="8" w:space="0" w:color="auto"/>
            </w:tcBorders>
            <w:shd w:val="clear" w:color="auto" w:fill="auto"/>
            <w:vAlign w:val="bottom"/>
          </w:tcPr>
          <w:p w14:paraId="7BB8E2A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40" w:type="dxa"/>
            <w:tcBorders>
              <w:bottom w:val="single" w:sz="8" w:space="0" w:color="auto"/>
            </w:tcBorders>
            <w:shd w:val="clear" w:color="auto" w:fill="auto"/>
            <w:vAlign w:val="bottom"/>
          </w:tcPr>
          <w:p w14:paraId="7EDC7AA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00" w:type="dxa"/>
            <w:tcBorders>
              <w:bottom w:val="single" w:sz="8" w:space="0" w:color="auto"/>
            </w:tcBorders>
            <w:shd w:val="clear" w:color="auto" w:fill="auto"/>
            <w:vAlign w:val="bottom"/>
          </w:tcPr>
          <w:p w14:paraId="6B5981D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20" w:type="dxa"/>
            <w:tcBorders>
              <w:bottom w:val="single" w:sz="8" w:space="0" w:color="auto"/>
            </w:tcBorders>
            <w:shd w:val="clear" w:color="auto" w:fill="auto"/>
            <w:vAlign w:val="bottom"/>
          </w:tcPr>
          <w:p w14:paraId="63D667E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0" w:type="dxa"/>
            <w:tcBorders>
              <w:bottom w:val="single" w:sz="8" w:space="0" w:color="auto"/>
            </w:tcBorders>
            <w:shd w:val="clear" w:color="auto" w:fill="auto"/>
            <w:vAlign w:val="bottom"/>
          </w:tcPr>
          <w:p w14:paraId="335DB4B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0" w:type="dxa"/>
            <w:tcBorders>
              <w:bottom w:val="single" w:sz="8" w:space="0" w:color="auto"/>
            </w:tcBorders>
            <w:shd w:val="clear" w:color="auto" w:fill="auto"/>
            <w:vAlign w:val="bottom"/>
          </w:tcPr>
          <w:p w14:paraId="2CEA53C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0" w:type="dxa"/>
            <w:shd w:val="clear" w:color="auto" w:fill="auto"/>
            <w:vAlign w:val="bottom"/>
          </w:tcPr>
          <w:p w14:paraId="349CD2D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shd w:val="clear" w:color="auto" w:fill="auto"/>
            <w:vAlign w:val="bottom"/>
          </w:tcPr>
          <w:p w14:paraId="7F51118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tcBorders>
              <w:right w:val="single" w:sz="8" w:space="0" w:color="auto"/>
            </w:tcBorders>
            <w:shd w:val="clear" w:color="auto" w:fill="auto"/>
            <w:vAlign w:val="bottom"/>
          </w:tcPr>
          <w:p w14:paraId="641AC50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0898308E" w14:textId="77777777" w:rsidTr="00AA7AFD">
        <w:trPr>
          <w:trHeight w:val="364"/>
        </w:trPr>
        <w:tc>
          <w:tcPr>
            <w:tcW w:w="1620" w:type="dxa"/>
            <w:tcBorders>
              <w:left w:val="single" w:sz="8" w:space="0" w:color="auto"/>
              <w:right w:val="single" w:sz="8" w:space="0" w:color="auto"/>
            </w:tcBorders>
            <w:shd w:val="clear" w:color="auto" w:fill="auto"/>
            <w:vAlign w:val="bottom"/>
          </w:tcPr>
          <w:p w14:paraId="380EDDD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shd w:val="clear" w:color="auto" w:fill="auto"/>
            <w:vAlign w:val="bottom"/>
          </w:tcPr>
          <w:p w14:paraId="2D61C1B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1A52962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80" w:type="dxa"/>
            <w:shd w:val="clear" w:color="auto" w:fill="auto"/>
            <w:vAlign w:val="bottom"/>
          </w:tcPr>
          <w:p w14:paraId="6D5720D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20" w:type="dxa"/>
            <w:tcBorders>
              <w:bottom w:val="single" w:sz="8" w:space="0" w:color="auto"/>
            </w:tcBorders>
            <w:shd w:val="clear" w:color="auto" w:fill="auto"/>
            <w:vAlign w:val="bottom"/>
          </w:tcPr>
          <w:p w14:paraId="4294E88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0" w:type="dxa"/>
            <w:gridSpan w:val="2"/>
            <w:tcBorders>
              <w:bottom w:val="single" w:sz="8" w:space="0" w:color="auto"/>
            </w:tcBorders>
            <w:shd w:val="clear" w:color="auto" w:fill="auto"/>
            <w:vAlign w:val="bottom"/>
          </w:tcPr>
          <w:p w14:paraId="65A92A8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40" w:type="dxa"/>
            <w:tcBorders>
              <w:bottom w:val="single" w:sz="8" w:space="0" w:color="auto"/>
            </w:tcBorders>
            <w:shd w:val="clear" w:color="auto" w:fill="auto"/>
            <w:vAlign w:val="bottom"/>
          </w:tcPr>
          <w:p w14:paraId="25D172A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bottom w:val="single" w:sz="8" w:space="0" w:color="auto"/>
            </w:tcBorders>
            <w:shd w:val="clear" w:color="auto" w:fill="auto"/>
            <w:vAlign w:val="bottom"/>
          </w:tcPr>
          <w:p w14:paraId="6F295DC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40" w:type="dxa"/>
            <w:tcBorders>
              <w:bottom w:val="single" w:sz="8" w:space="0" w:color="auto"/>
            </w:tcBorders>
            <w:shd w:val="clear" w:color="auto" w:fill="auto"/>
            <w:vAlign w:val="bottom"/>
          </w:tcPr>
          <w:p w14:paraId="210013C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00" w:type="dxa"/>
            <w:tcBorders>
              <w:bottom w:val="single" w:sz="8" w:space="0" w:color="auto"/>
            </w:tcBorders>
            <w:shd w:val="clear" w:color="auto" w:fill="auto"/>
            <w:vAlign w:val="bottom"/>
          </w:tcPr>
          <w:p w14:paraId="1B02B93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20" w:type="dxa"/>
            <w:tcBorders>
              <w:bottom w:val="single" w:sz="8" w:space="0" w:color="auto"/>
            </w:tcBorders>
            <w:shd w:val="clear" w:color="auto" w:fill="auto"/>
            <w:vAlign w:val="bottom"/>
          </w:tcPr>
          <w:p w14:paraId="5289491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0" w:type="dxa"/>
            <w:tcBorders>
              <w:bottom w:val="single" w:sz="8" w:space="0" w:color="auto"/>
            </w:tcBorders>
            <w:shd w:val="clear" w:color="auto" w:fill="auto"/>
            <w:vAlign w:val="bottom"/>
          </w:tcPr>
          <w:p w14:paraId="77C6528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0" w:type="dxa"/>
            <w:tcBorders>
              <w:bottom w:val="single" w:sz="8" w:space="0" w:color="auto"/>
            </w:tcBorders>
            <w:shd w:val="clear" w:color="auto" w:fill="auto"/>
            <w:vAlign w:val="bottom"/>
          </w:tcPr>
          <w:p w14:paraId="0E589D9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0" w:type="dxa"/>
            <w:shd w:val="clear" w:color="auto" w:fill="auto"/>
            <w:vAlign w:val="bottom"/>
          </w:tcPr>
          <w:p w14:paraId="78A3A66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shd w:val="clear" w:color="auto" w:fill="auto"/>
            <w:vAlign w:val="bottom"/>
          </w:tcPr>
          <w:p w14:paraId="39341F8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tcBorders>
              <w:right w:val="single" w:sz="8" w:space="0" w:color="auto"/>
            </w:tcBorders>
            <w:shd w:val="clear" w:color="auto" w:fill="auto"/>
            <w:vAlign w:val="bottom"/>
          </w:tcPr>
          <w:p w14:paraId="1FAB458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2E9060A3" w14:textId="77777777" w:rsidTr="00AA7AFD">
        <w:trPr>
          <w:trHeight w:val="366"/>
        </w:trPr>
        <w:tc>
          <w:tcPr>
            <w:tcW w:w="1620" w:type="dxa"/>
            <w:tcBorders>
              <w:left w:val="single" w:sz="8" w:space="0" w:color="auto"/>
              <w:right w:val="single" w:sz="8" w:space="0" w:color="auto"/>
            </w:tcBorders>
            <w:shd w:val="clear" w:color="auto" w:fill="auto"/>
            <w:vAlign w:val="bottom"/>
          </w:tcPr>
          <w:p w14:paraId="518B748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shd w:val="clear" w:color="auto" w:fill="auto"/>
            <w:vAlign w:val="bottom"/>
          </w:tcPr>
          <w:p w14:paraId="6E01463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41EE8AA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80" w:type="dxa"/>
            <w:shd w:val="clear" w:color="auto" w:fill="auto"/>
            <w:vAlign w:val="bottom"/>
          </w:tcPr>
          <w:p w14:paraId="774A4C8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20" w:type="dxa"/>
            <w:tcBorders>
              <w:bottom w:val="single" w:sz="8" w:space="0" w:color="auto"/>
            </w:tcBorders>
            <w:shd w:val="clear" w:color="auto" w:fill="auto"/>
            <w:vAlign w:val="bottom"/>
          </w:tcPr>
          <w:p w14:paraId="7867071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0" w:type="dxa"/>
            <w:gridSpan w:val="2"/>
            <w:tcBorders>
              <w:bottom w:val="single" w:sz="8" w:space="0" w:color="auto"/>
            </w:tcBorders>
            <w:shd w:val="clear" w:color="auto" w:fill="auto"/>
            <w:vAlign w:val="bottom"/>
          </w:tcPr>
          <w:p w14:paraId="23892B1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40" w:type="dxa"/>
            <w:tcBorders>
              <w:bottom w:val="single" w:sz="8" w:space="0" w:color="auto"/>
            </w:tcBorders>
            <w:shd w:val="clear" w:color="auto" w:fill="auto"/>
            <w:vAlign w:val="bottom"/>
          </w:tcPr>
          <w:p w14:paraId="6046204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bottom w:val="single" w:sz="8" w:space="0" w:color="auto"/>
            </w:tcBorders>
            <w:shd w:val="clear" w:color="auto" w:fill="auto"/>
            <w:vAlign w:val="bottom"/>
          </w:tcPr>
          <w:p w14:paraId="7D518D0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40" w:type="dxa"/>
            <w:tcBorders>
              <w:bottom w:val="single" w:sz="8" w:space="0" w:color="auto"/>
            </w:tcBorders>
            <w:shd w:val="clear" w:color="auto" w:fill="auto"/>
            <w:vAlign w:val="bottom"/>
          </w:tcPr>
          <w:p w14:paraId="3C9D013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00" w:type="dxa"/>
            <w:tcBorders>
              <w:bottom w:val="single" w:sz="8" w:space="0" w:color="auto"/>
            </w:tcBorders>
            <w:shd w:val="clear" w:color="auto" w:fill="auto"/>
            <w:vAlign w:val="bottom"/>
          </w:tcPr>
          <w:p w14:paraId="6E447E8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20" w:type="dxa"/>
            <w:tcBorders>
              <w:bottom w:val="single" w:sz="8" w:space="0" w:color="auto"/>
            </w:tcBorders>
            <w:shd w:val="clear" w:color="auto" w:fill="auto"/>
            <w:vAlign w:val="bottom"/>
          </w:tcPr>
          <w:p w14:paraId="54B81D2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0" w:type="dxa"/>
            <w:tcBorders>
              <w:bottom w:val="single" w:sz="8" w:space="0" w:color="auto"/>
            </w:tcBorders>
            <w:shd w:val="clear" w:color="auto" w:fill="auto"/>
            <w:vAlign w:val="bottom"/>
          </w:tcPr>
          <w:p w14:paraId="3643158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0" w:type="dxa"/>
            <w:tcBorders>
              <w:bottom w:val="single" w:sz="8" w:space="0" w:color="auto"/>
            </w:tcBorders>
            <w:shd w:val="clear" w:color="auto" w:fill="auto"/>
            <w:vAlign w:val="bottom"/>
          </w:tcPr>
          <w:p w14:paraId="469E4E1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0" w:type="dxa"/>
            <w:shd w:val="clear" w:color="auto" w:fill="auto"/>
            <w:vAlign w:val="bottom"/>
          </w:tcPr>
          <w:p w14:paraId="42258A1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shd w:val="clear" w:color="auto" w:fill="auto"/>
            <w:vAlign w:val="bottom"/>
          </w:tcPr>
          <w:p w14:paraId="35304D4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tcBorders>
              <w:right w:val="single" w:sz="8" w:space="0" w:color="auto"/>
            </w:tcBorders>
            <w:shd w:val="clear" w:color="auto" w:fill="auto"/>
            <w:vAlign w:val="bottom"/>
          </w:tcPr>
          <w:p w14:paraId="1910A4D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423CE6D3" w14:textId="77777777" w:rsidTr="00AA7AFD">
        <w:trPr>
          <w:trHeight w:val="375"/>
        </w:trPr>
        <w:tc>
          <w:tcPr>
            <w:tcW w:w="1620" w:type="dxa"/>
            <w:tcBorders>
              <w:left w:val="single" w:sz="8" w:space="0" w:color="auto"/>
              <w:bottom w:val="single" w:sz="8" w:space="0" w:color="auto"/>
              <w:right w:val="single" w:sz="8" w:space="0" w:color="auto"/>
            </w:tcBorders>
            <w:shd w:val="clear" w:color="auto" w:fill="auto"/>
            <w:vAlign w:val="bottom"/>
          </w:tcPr>
          <w:p w14:paraId="73D81E3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tcBorders>
              <w:bottom w:val="single" w:sz="8" w:space="0" w:color="auto"/>
            </w:tcBorders>
            <w:shd w:val="clear" w:color="auto" w:fill="auto"/>
            <w:vAlign w:val="bottom"/>
          </w:tcPr>
          <w:p w14:paraId="450BE50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20" w:type="dxa"/>
            <w:gridSpan w:val="3"/>
            <w:tcBorders>
              <w:bottom w:val="single" w:sz="8" w:space="0" w:color="auto"/>
            </w:tcBorders>
            <w:shd w:val="clear" w:color="auto" w:fill="auto"/>
            <w:vAlign w:val="bottom"/>
          </w:tcPr>
          <w:p w14:paraId="745DBDC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0" w:type="dxa"/>
            <w:gridSpan w:val="2"/>
            <w:tcBorders>
              <w:bottom w:val="single" w:sz="8" w:space="0" w:color="auto"/>
            </w:tcBorders>
            <w:shd w:val="clear" w:color="auto" w:fill="auto"/>
            <w:vAlign w:val="bottom"/>
          </w:tcPr>
          <w:p w14:paraId="4B45F6F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40" w:type="dxa"/>
            <w:tcBorders>
              <w:bottom w:val="single" w:sz="8" w:space="0" w:color="auto"/>
            </w:tcBorders>
            <w:shd w:val="clear" w:color="auto" w:fill="auto"/>
            <w:vAlign w:val="bottom"/>
          </w:tcPr>
          <w:p w14:paraId="561F8DB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680" w:type="dxa"/>
            <w:gridSpan w:val="5"/>
            <w:tcBorders>
              <w:bottom w:val="single" w:sz="8" w:space="0" w:color="auto"/>
            </w:tcBorders>
            <w:shd w:val="clear" w:color="auto" w:fill="auto"/>
            <w:vAlign w:val="bottom"/>
          </w:tcPr>
          <w:p w14:paraId="138D4DC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40" w:type="dxa"/>
            <w:gridSpan w:val="3"/>
            <w:tcBorders>
              <w:bottom w:val="single" w:sz="8" w:space="0" w:color="auto"/>
            </w:tcBorders>
            <w:shd w:val="clear" w:color="auto" w:fill="auto"/>
            <w:vAlign w:val="bottom"/>
          </w:tcPr>
          <w:p w14:paraId="2EEC7A2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tcBorders>
              <w:bottom w:val="single" w:sz="8" w:space="0" w:color="auto"/>
              <w:right w:val="single" w:sz="8" w:space="0" w:color="auto"/>
            </w:tcBorders>
            <w:shd w:val="clear" w:color="auto" w:fill="auto"/>
            <w:vAlign w:val="bottom"/>
          </w:tcPr>
          <w:p w14:paraId="41179F0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52653564" w14:textId="77777777" w:rsidTr="00AA7AFD">
        <w:trPr>
          <w:trHeight w:val="350"/>
        </w:trPr>
        <w:tc>
          <w:tcPr>
            <w:tcW w:w="1620" w:type="dxa"/>
            <w:tcBorders>
              <w:left w:val="single" w:sz="8" w:space="0" w:color="auto"/>
              <w:right w:val="single" w:sz="8" w:space="0" w:color="auto"/>
            </w:tcBorders>
            <w:shd w:val="clear" w:color="auto" w:fill="auto"/>
            <w:vAlign w:val="bottom"/>
          </w:tcPr>
          <w:p w14:paraId="356FFC3A"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14.5</w:t>
            </w:r>
          </w:p>
        </w:tc>
        <w:tc>
          <w:tcPr>
            <w:tcW w:w="80" w:type="dxa"/>
            <w:shd w:val="clear" w:color="auto" w:fill="auto"/>
            <w:vAlign w:val="bottom"/>
          </w:tcPr>
          <w:p w14:paraId="242C132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380" w:type="dxa"/>
            <w:gridSpan w:val="7"/>
            <w:shd w:val="clear" w:color="auto" w:fill="auto"/>
            <w:vAlign w:val="bottom"/>
          </w:tcPr>
          <w:p w14:paraId="49E800C8"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Incoterms edition is:</w:t>
            </w:r>
          </w:p>
        </w:tc>
        <w:tc>
          <w:tcPr>
            <w:tcW w:w="4660" w:type="dxa"/>
            <w:gridSpan w:val="6"/>
            <w:tcBorders>
              <w:bottom w:val="single" w:sz="8" w:space="0" w:color="auto"/>
            </w:tcBorders>
            <w:shd w:val="clear" w:color="auto" w:fill="auto"/>
            <w:vAlign w:val="bottom"/>
          </w:tcPr>
          <w:p w14:paraId="6472E04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shd w:val="clear" w:color="auto" w:fill="auto"/>
            <w:vAlign w:val="bottom"/>
          </w:tcPr>
          <w:p w14:paraId="26130C0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tcBorders>
              <w:right w:val="single" w:sz="8" w:space="0" w:color="auto"/>
            </w:tcBorders>
            <w:shd w:val="clear" w:color="auto" w:fill="auto"/>
            <w:vAlign w:val="bottom"/>
          </w:tcPr>
          <w:p w14:paraId="43C0B17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6B302127" w14:textId="77777777" w:rsidTr="00AA7AFD">
        <w:trPr>
          <w:trHeight w:val="131"/>
        </w:trPr>
        <w:tc>
          <w:tcPr>
            <w:tcW w:w="1620" w:type="dxa"/>
            <w:tcBorders>
              <w:left w:val="single" w:sz="8" w:space="0" w:color="auto"/>
              <w:bottom w:val="single" w:sz="8" w:space="0" w:color="auto"/>
              <w:right w:val="single" w:sz="8" w:space="0" w:color="auto"/>
            </w:tcBorders>
            <w:shd w:val="clear" w:color="auto" w:fill="auto"/>
            <w:vAlign w:val="bottom"/>
          </w:tcPr>
          <w:p w14:paraId="0FBE0D48"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80" w:type="dxa"/>
            <w:tcBorders>
              <w:bottom w:val="single" w:sz="8" w:space="0" w:color="auto"/>
            </w:tcBorders>
            <w:shd w:val="clear" w:color="auto" w:fill="auto"/>
            <w:vAlign w:val="bottom"/>
          </w:tcPr>
          <w:p w14:paraId="09102F5E"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920" w:type="dxa"/>
            <w:gridSpan w:val="4"/>
            <w:tcBorders>
              <w:bottom w:val="single" w:sz="8" w:space="0" w:color="auto"/>
            </w:tcBorders>
            <w:shd w:val="clear" w:color="auto" w:fill="auto"/>
            <w:vAlign w:val="bottom"/>
          </w:tcPr>
          <w:p w14:paraId="4CF5E311"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200" w:type="dxa"/>
            <w:tcBorders>
              <w:bottom w:val="single" w:sz="8" w:space="0" w:color="auto"/>
            </w:tcBorders>
            <w:shd w:val="clear" w:color="auto" w:fill="auto"/>
            <w:vAlign w:val="bottom"/>
          </w:tcPr>
          <w:p w14:paraId="1014ECAE"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240" w:type="dxa"/>
            <w:tcBorders>
              <w:bottom w:val="single" w:sz="8" w:space="0" w:color="auto"/>
            </w:tcBorders>
            <w:shd w:val="clear" w:color="auto" w:fill="auto"/>
            <w:vAlign w:val="bottom"/>
          </w:tcPr>
          <w:p w14:paraId="0DC87919"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3680" w:type="dxa"/>
            <w:gridSpan w:val="5"/>
            <w:tcBorders>
              <w:bottom w:val="single" w:sz="8" w:space="0" w:color="auto"/>
            </w:tcBorders>
            <w:shd w:val="clear" w:color="auto" w:fill="auto"/>
            <w:vAlign w:val="bottom"/>
          </w:tcPr>
          <w:p w14:paraId="5EDA7C29"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040" w:type="dxa"/>
            <w:gridSpan w:val="3"/>
            <w:tcBorders>
              <w:bottom w:val="single" w:sz="8" w:space="0" w:color="auto"/>
            </w:tcBorders>
            <w:shd w:val="clear" w:color="auto" w:fill="auto"/>
            <w:vAlign w:val="bottom"/>
          </w:tcPr>
          <w:p w14:paraId="7EDA270E"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00" w:type="dxa"/>
            <w:tcBorders>
              <w:bottom w:val="single" w:sz="8" w:space="0" w:color="auto"/>
              <w:right w:val="single" w:sz="8" w:space="0" w:color="auto"/>
            </w:tcBorders>
            <w:shd w:val="clear" w:color="auto" w:fill="auto"/>
            <w:vAlign w:val="bottom"/>
          </w:tcPr>
          <w:p w14:paraId="12192F16"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r>
      <w:tr w:rsidR="00AA7AFD" w:rsidRPr="00AA7AFD" w14:paraId="77DD1293" w14:textId="77777777" w:rsidTr="00AA7AFD">
        <w:trPr>
          <w:trHeight w:val="347"/>
        </w:trPr>
        <w:tc>
          <w:tcPr>
            <w:tcW w:w="1620" w:type="dxa"/>
            <w:vMerge w:val="restart"/>
            <w:tcBorders>
              <w:left w:val="single" w:sz="8" w:space="0" w:color="auto"/>
              <w:right w:val="single" w:sz="8" w:space="0" w:color="auto"/>
            </w:tcBorders>
            <w:shd w:val="clear" w:color="auto" w:fill="auto"/>
            <w:vAlign w:val="bottom"/>
          </w:tcPr>
          <w:p w14:paraId="3074BDEB"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14.6 (a)</w:t>
            </w:r>
          </w:p>
        </w:tc>
        <w:tc>
          <w:tcPr>
            <w:tcW w:w="80" w:type="dxa"/>
            <w:shd w:val="clear" w:color="auto" w:fill="auto"/>
            <w:vAlign w:val="bottom"/>
          </w:tcPr>
          <w:p w14:paraId="09A6B7D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20" w:type="dxa"/>
            <w:gridSpan w:val="3"/>
            <w:shd w:val="clear" w:color="auto" w:fill="auto"/>
            <w:vAlign w:val="bottom"/>
          </w:tcPr>
          <w:p w14:paraId="5BE67F6D"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Tenderer</w:t>
            </w:r>
          </w:p>
        </w:tc>
        <w:tc>
          <w:tcPr>
            <w:tcW w:w="600" w:type="dxa"/>
            <w:tcBorders>
              <w:bottom w:val="single" w:sz="8" w:space="0" w:color="auto"/>
            </w:tcBorders>
            <w:shd w:val="clear" w:color="auto" w:fill="auto"/>
            <w:vAlign w:val="bottom"/>
          </w:tcPr>
          <w:p w14:paraId="34B362C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0" w:type="dxa"/>
            <w:tcBorders>
              <w:bottom w:val="single" w:sz="8" w:space="0" w:color="auto"/>
            </w:tcBorders>
            <w:shd w:val="clear" w:color="auto" w:fill="auto"/>
            <w:vAlign w:val="bottom"/>
          </w:tcPr>
          <w:p w14:paraId="60E1082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960" w:type="dxa"/>
            <w:gridSpan w:val="9"/>
            <w:shd w:val="clear" w:color="auto" w:fill="auto"/>
            <w:vAlign w:val="bottom"/>
          </w:tcPr>
          <w:p w14:paraId="340322F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quote the price of the inland transportation,</w:t>
            </w:r>
          </w:p>
        </w:tc>
        <w:tc>
          <w:tcPr>
            <w:tcW w:w="100" w:type="dxa"/>
            <w:tcBorders>
              <w:right w:val="single" w:sz="8" w:space="0" w:color="auto"/>
            </w:tcBorders>
            <w:shd w:val="clear" w:color="auto" w:fill="auto"/>
            <w:vAlign w:val="bottom"/>
          </w:tcPr>
          <w:p w14:paraId="7761A3F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32CFC677" w14:textId="77777777" w:rsidTr="00AA7AFD">
        <w:trPr>
          <w:trHeight w:val="129"/>
        </w:trPr>
        <w:tc>
          <w:tcPr>
            <w:tcW w:w="1620" w:type="dxa"/>
            <w:vMerge/>
            <w:tcBorders>
              <w:left w:val="single" w:sz="8" w:space="0" w:color="auto"/>
              <w:right w:val="single" w:sz="8" w:space="0" w:color="auto"/>
            </w:tcBorders>
            <w:shd w:val="clear" w:color="auto" w:fill="auto"/>
            <w:vAlign w:val="bottom"/>
          </w:tcPr>
          <w:p w14:paraId="771E805E"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80" w:type="dxa"/>
            <w:shd w:val="clear" w:color="auto" w:fill="auto"/>
            <w:vAlign w:val="bottom"/>
          </w:tcPr>
          <w:p w14:paraId="682F96CC"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7080" w:type="dxa"/>
            <w:gridSpan w:val="14"/>
            <w:vMerge w:val="restart"/>
            <w:shd w:val="clear" w:color="auto" w:fill="auto"/>
            <w:vAlign w:val="bottom"/>
          </w:tcPr>
          <w:p w14:paraId="04B90BA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insurance, and other local services required to convey the goods to their</w:t>
            </w:r>
          </w:p>
        </w:tc>
        <w:tc>
          <w:tcPr>
            <w:tcW w:w="100" w:type="dxa"/>
            <w:tcBorders>
              <w:right w:val="single" w:sz="8" w:space="0" w:color="auto"/>
            </w:tcBorders>
            <w:shd w:val="clear" w:color="auto" w:fill="auto"/>
            <w:vAlign w:val="bottom"/>
          </w:tcPr>
          <w:p w14:paraId="4A0166C1"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r>
      <w:tr w:rsidR="00AA7AFD" w:rsidRPr="00AA7AFD" w14:paraId="235B52BE" w14:textId="77777777" w:rsidTr="00AA7AFD">
        <w:trPr>
          <w:trHeight w:val="142"/>
        </w:trPr>
        <w:tc>
          <w:tcPr>
            <w:tcW w:w="1620" w:type="dxa"/>
            <w:vMerge w:val="restart"/>
            <w:tcBorders>
              <w:left w:val="single" w:sz="8" w:space="0" w:color="auto"/>
              <w:right w:val="single" w:sz="8" w:space="0" w:color="auto"/>
            </w:tcBorders>
            <w:shd w:val="clear" w:color="auto" w:fill="auto"/>
            <w:vAlign w:val="bottom"/>
          </w:tcPr>
          <w:p w14:paraId="67FDA097"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(iii)</w:t>
            </w:r>
          </w:p>
        </w:tc>
        <w:tc>
          <w:tcPr>
            <w:tcW w:w="80" w:type="dxa"/>
            <w:shd w:val="clear" w:color="auto" w:fill="auto"/>
            <w:vAlign w:val="bottom"/>
          </w:tcPr>
          <w:p w14:paraId="0806A723"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7080" w:type="dxa"/>
            <w:gridSpan w:val="14"/>
            <w:vMerge/>
            <w:shd w:val="clear" w:color="auto" w:fill="auto"/>
            <w:vAlign w:val="bottom"/>
          </w:tcPr>
          <w:p w14:paraId="02469ADF"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00" w:type="dxa"/>
            <w:tcBorders>
              <w:right w:val="single" w:sz="8" w:space="0" w:color="auto"/>
            </w:tcBorders>
            <w:shd w:val="clear" w:color="auto" w:fill="auto"/>
            <w:vAlign w:val="bottom"/>
          </w:tcPr>
          <w:p w14:paraId="69B0167B"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r>
      <w:tr w:rsidR="00AA7AFD" w:rsidRPr="00AA7AFD" w14:paraId="2374332D" w14:textId="77777777" w:rsidTr="00AA7AFD">
        <w:trPr>
          <w:trHeight w:val="125"/>
        </w:trPr>
        <w:tc>
          <w:tcPr>
            <w:tcW w:w="1620" w:type="dxa"/>
            <w:vMerge/>
            <w:tcBorders>
              <w:left w:val="single" w:sz="8" w:space="0" w:color="auto"/>
              <w:right w:val="single" w:sz="8" w:space="0" w:color="auto"/>
            </w:tcBorders>
            <w:shd w:val="clear" w:color="auto" w:fill="auto"/>
            <w:vAlign w:val="bottom"/>
          </w:tcPr>
          <w:p w14:paraId="0181F647"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80" w:type="dxa"/>
            <w:shd w:val="clear" w:color="auto" w:fill="auto"/>
            <w:vAlign w:val="bottom"/>
          </w:tcPr>
          <w:p w14:paraId="71D1BE8F"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7080" w:type="dxa"/>
            <w:gridSpan w:val="14"/>
            <w:vMerge w:val="restart"/>
            <w:shd w:val="clear" w:color="auto" w:fill="auto"/>
            <w:vAlign w:val="bottom"/>
          </w:tcPr>
          <w:p w14:paraId="168859B5"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roofErr w:type="gramStart"/>
            <w:r w:rsidRPr="00AA7AFD">
              <w:rPr>
                <w:rFonts w:ascii="Times New Roman" w:eastAsia="Times New Roman" w:hAnsi="Times New Roman" w:cs="Arial"/>
                <w:sz w:val="23"/>
                <w:szCs w:val="20"/>
                <w:lang w:val="en-GB" w:eastAsia="en-GB"/>
              </w:rPr>
              <w:t>final destination</w:t>
            </w:r>
            <w:proofErr w:type="gramEnd"/>
            <w:r w:rsidRPr="00AA7AFD">
              <w:rPr>
                <w:rFonts w:ascii="Times New Roman" w:eastAsia="Times New Roman" w:hAnsi="Times New Roman" w:cs="Arial"/>
                <w:sz w:val="23"/>
                <w:szCs w:val="20"/>
                <w:lang w:val="en-GB" w:eastAsia="en-GB"/>
              </w:rPr>
              <w:t>.  If these services are required, they are specified in the</w:t>
            </w:r>
          </w:p>
        </w:tc>
        <w:tc>
          <w:tcPr>
            <w:tcW w:w="100" w:type="dxa"/>
            <w:tcBorders>
              <w:right w:val="single" w:sz="8" w:space="0" w:color="auto"/>
            </w:tcBorders>
            <w:shd w:val="clear" w:color="auto" w:fill="auto"/>
            <w:vAlign w:val="bottom"/>
          </w:tcPr>
          <w:p w14:paraId="07E62709"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r>
      <w:tr w:rsidR="00AA7AFD" w:rsidRPr="00AA7AFD" w14:paraId="2B57E3B0" w14:textId="77777777" w:rsidTr="00AA7AFD">
        <w:trPr>
          <w:trHeight w:val="144"/>
        </w:trPr>
        <w:tc>
          <w:tcPr>
            <w:tcW w:w="1620" w:type="dxa"/>
            <w:tcBorders>
              <w:left w:val="single" w:sz="8" w:space="0" w:color="auto"/>
              <w:right w:val="single" w:sz="8" w:space="0" w:color="auto"/>
            </w:tcBorders>
            <w:shd w:val="clear" w:color="auto" w:fill="auto"/>
            <w:vAlign w:val="bottom"/>
          </w:tcPr>
          <w:p w14:paraId="3BDC13F3"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80" w:type="dxa"/>
            <w:shd w:val="clear" w:color="auto" w:fill="auto"/>
            <w:vAlign w:val="bottom"/>
          </w:tcPr>
          <w:p w14:paraId="04F61983"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7080" w:type="dxa"/>
            <w:gridSpan w:val="14"/>
            <w:vMerge/>
            <w:shd w:val="clear" w:color="auto" w:fill="auto"/>
            <w:vAlign w:val="bottom"/>
          </w:tcPr>
          <w:p w14:paraId="703D6DF6"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c>
          <w:tcPr>
            <w:tcW w:w="100" w:type="dxa"/>
            <w:tcBorders>
              <w:right w:val="single" w:sz="8" w:space="0" w:color="auto"/>
            </w:tcBorders>
            <w:shd w:val="clear" w:color="auto" w:fill="auto"/>
            <w:vAlign w:val="bottom"/>
          </w:tcPr>
          <w:p w14:paraId="7FB0591E"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p>
        </w:tc>
      </w:tr>
      <w:tr w:rsidR="00AA7AFD" w:rsidRPr="00AA7AFD" w14:paraId="1AD19CFC" w14:textId="77777777" w:rsidTr="00AA7AFD">
        <w:trPr>
          <w:trHeight w:val="283"/>
        </w:trPr>
        <w:tc>
          <w:tcPr>
            <w:tcW w:w="1620" w:type="dxa"/>
            <w:tcBorders>
              <w:left w:val="single" w:sz="8" w:space="0" w:color="auto"/>
              <w:bottom w:val="single" w:sz="8" w:space="0" w:color="auto"/>
              <w:right w:val="single" w:sz="8" w:space="0" w:color="auto"/>
            </w:tcBorders>
            <w:shd w:val="clear" w:color="auto" w:fill="auto"/>
            <w:vAlign w:val="bottom"/>
          </w:tcPr>
          <w:p w14:paraId="65C6A04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tcBorders>
              <w:bottom w:val="single" w:sz="8" w:space="0" w:color="auto"/>
            </w:tcBorders>
            <w:shd w:val="clear" w:color="auto" w:fill="auto"/>
            <w:vAlign w:val="bottom"/>
          </w:tcPr>
          <w:p w14:paraId="1000306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080" w:type="dxa"/>
            <w:gridSpan w:val="14"/>
            <w:tcBorders>
              <w:bottom w:val="single" w:sz="8" w:space="0" w:color="auto"/>
            </w:tcBorders>
            <w:shd w:val="clear" w:color="auto" w:fill="auto"/>
            <w:vAlign w:val="bottom"/>
          </w:tcPr>
          <w:p w14:paraId="724E442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Schedule of Requirements.</w:t>
            </w:r>
          </w:p>
        </w:tc>
        <w:tc>
          <w:tcPr>
            <w:tcW w:w="100" w:type="dxa"/>
            <w:tcBorders>
              <w:bottom w:val="single" w:sz="8" w:space="0" w:color="auto"/>
              <w:right w:val="single" w:sz="8" w:space="0" w:color="auto"/>
            </w:tcBorders>
            <w:shd w:val="clear" w:color="auto" w:fill="auto"/>
            <w:vAlign w:val="bottom"/>
          </w:tcPr>
          <w:p w14:paraId="3F9A3AE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73487F24" w14:textId="77777777" w:rsidTr="00AA7AFD">
        <w:trPr>
          <w:trHeight w:val="348"/>
        </w:trPr>
        <w:tc>
          <w:tcPr>
            <w:tcW w:w="1620" w:type="dxa"/>
            <w:tcBorders>
              <w:left w:val="single" w:sz="8" w:space="0" w:color="auto"/>
              <w:right w:val="single" w:sz="8" w:space="0" w:color="auto"/>
            </w:tcBorders>
            <w:shd w:val="clear" w:color="auto" w:fill="auto"/>
            <w:vAlign w:val="bottom"/>
          </w:tcPr>
          <w:p w14:paraId="768041D1"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14.6 (b)</w:t>
            </w:r>
          </w:p>
        </w:tc>
        <w:tc>
          <w:tcPr>
            <w:tcW w:w="80" w:type="dxa"/>
            <w:shd w:val="clear" w:color="auto" w:fill="auto"/>
            <w:vAlign w:val="bottom"/>
          </w:tcPr>
          <w:p w14:paraId="3169D9B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080" w:type="dxa"/>
            <w:gridSpan w:val="14"/>
            <w:shd w:val="clear" w:color="auto" w:fill="auto"/>
            <w:vAlign w:val="bottom"/>
          </w:tcPr>
          <w:p w14:paraId="44D17BB9"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price of Goods offered from outside Ghana shall be quoted:</w:t>
            </w:r>
          </w:p>
        </w:tc>
        <w:tc>
          <w:tcPr>
            <w:tcW w:w="100" w:type="dxa"/>
            <w:tcBorders>
              <w:right w:val="single" w:sz="8" w:space="0" w:color="auto"/>
            </w:tcBorders>
            <w:shd w:val="clear" w:color="auto" w:fill="auto"/>
            <w:vAlign w:val="bottom"/>
          </w:tcPr>
          <w:p w14:paraId="33843DE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3C2AA0DA" w14:textId="77777777" w:rsidTr="00AA7AFD">
        <w:trPr>
          <w:trHeight w:val="278"/>
        </w:trPr>
        <w:tc>
          <w:tcPr>
            <w:tcW w:w="1620" w:type="dxa"/>
            <w:tcBorders>
              <w:left w:val="single" w:sz="8" w:space="0" w:color="auto"/>
              <w:right w:val="single" w:sz="8" w:space="0" w:color="auto"/>
            </w:tcBorders>
            <w:shd w:val="clear" w:color="auto" w:fill="auto"/>
            <w:vAlign w:val="bottom"/>
          </w:tcPr>
          <w:p w14:paraId="3F42844F"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w:t>
            </w:r>
          </w:p>
        </w:tc>
        <w:tc>
          <w:tcPr>
            <w:tcW w:w="80" w:type="dxa"/>
            <w:shd w:val="clear" w:color="auto" w:fill="auto"/>
            <w:vAlign w:val="bottom"/>
          </w:tcPr>
          <w:p w14:paraId="75DAAAD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60D888F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80" w:type="dxa"/>
            <w:shd w:val="clear" w:color="auto" w:fill="auto"/>
            <w:vAlign w:val="bottom"/>
          </w:tcPr>
          <w:p w14:paraId="6E0A5E3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20" w:type="dxa"/>
            <w:shd w:val="clear" w:color="auto" w:fill="auto"/>
            <w:vAlign w:val="bottom"/>
          </w:tcPr>
          <w:p w14:paraId="1ECC531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0" w:type="dxa"/>
            <w:shd w:val="clear" w:color="auto" w:fill="auto"/>
            <w:vAlign w:val="bottom"/>
          </w:tcPr>
          <w:p w14:paraId="1F9BA84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0" w:type="dxa"/>
            <w:shd w:val="clear" w:color="auto" w:fill="auto"/>
            <w:vAlign w:val="bottom"/>
          </w:tcPr>
          <w:p w14:paraId="3193F50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40" w:type="dxa"/>
            <w:shd w:val="clear" w:color="auto" w:fill="auto"/>
            <w:vAlign w:val="bottom"/>
          </w:tcPr>
          <w:p w14:paraId="142CC93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1530267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40" w:type="dxa"/>
            <w:shd w:val="clear" w:color="auto" w:fill="auto"/>
            <w:vAlign w:val="bottom"/>
          </w:tcPr>
          <w:p w14:paraId="7341454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00" w:type="dxa"/>
            <w:shd w:val="clear" w:color="auto" w:fill="auto"/>
            <w:vAlign w:val="bottom"/>
          </w:tcPr>
          <w:p w14:paraId="2A0B93A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20" w:type="dxa"/>
            <w:shd w:val="clear" w:color="auto" w:fill="auto"/>
            <w:vAlign w:val="bottom"/>
          </w:tcPr>
          <w:p w14:paraId="192C460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0" w:type="dxa"/>
            <w:shd w:val="clear" w:color="auto" w:fill="auto"/>
            <w:vAlign w:val="bottom"/>
          </w:tcPr>
          <w:p w14:paraId="52869A7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0" w:type="dxa"/>
            <w:tcBorders>
              <w:top w:val="single" w:sz="8" w:space="0" w:color="auto"/>
            </w:tcBorders>
            <w:shd w:val="clear" w:color="auto" w:fill="auto"/>
            <w:vAlign w:val="bottom"/>
          </w:tcPr>
          <w:p w14:paraId="10E1662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0" w:type="dxa"/>
            <w:tcBorders>
              <w:top w:val="single" w:sz="8" w:space="0" w:color="auto"/>
            </w:tcBorders>
            <w:shd w:val="clear" w:color="auto" w:fill="auto"/>
            <w:vAlign w:val="bottom"/>
          </w:tcPr>
          <w:p w14:paraId="3217ED1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shd w:val="clear" w:color="auto" w:fill="auto"/>
            <w:vAlign w:val="bottom"/>
          </w:tcPr>
          <w:p w14:paraId="5AEF2A7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tcBorders>
              <w:right w:val="single" w:sz="8" w:space="0" w:color="auto"/>
            </w:tcBorders>
            <w:shd w:val="clear" w:color="auto" w:fill="auto"/>
            <w:vAlign w:val="bottom"/>
          </w:tcPr>
          <w:p w14:paraId="243C663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14A5836B" w14:textId="77777777" w:rsidTr="00AA7AFD">
        <w:trPr>
          <w:trHeight w:val="96"/>
        </w:trPr>
        <w:tc>
          <w:tcPr>
            <w:tcW w:w="1620" w:type="dxa"/>
            <w:tcBorders>
              <w:left w:val="single" w:sz="8" w:space="0" w:color="auto"/>
              <w:right w:val="single" w:sz="8" w:space="0" w:color="auto"/>
            </w:tcBorders>
            <w:shd w:val="clear" w:color="auto" w:fill="auto"/>
            <w:vAlign w:val="bottom"/>
          </w:tcPr>
          <w:p w14:paraId="4A69A69C"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80" w:type="dxa"/>
            <w:shd w:val="clear" w:color="auto" w:fill="auto"/>
            <w:vAlign w:val="bottom"/>
          </w:tcPr>
          <w:p w14:paraId="5229793A"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20" w:type="dxa"/>
            <w:shd w:val="clear" w:color="auto" w:fill="auto"/>
            <w:vAlign w:val="bottom"/>
          </w:tcPr>
          <w:p w14:paraId="1C1C75A6"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580" w:type="dxa"/>
            <w:tcBorders>
              <w:bottom w:val="single" w:sz="8" w:space="0" w:color="auto"/>
            </w:tcBorders>
            <w:shd w:val="clear" w:color="auto" w:fill="auto"/>
            <w:vAlign w:val="bottom"/>
          </w:tcPr>
          <w:p w14:paraId="0ADA110A"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720" w:type="dxa"/>
            <w:tcBorders>
              <w:bottom w:val="single" w:sz="8" w:space="0" w:color="auto"/>
            </w:tcBorders>
            <w:shd w:val="clear" w:color="auto" w:fill="auto"/>
            <w:vAlign w:val="bottom"/>
          </w:tcPr>
          <w:p w14:paraId="6ACC54CB"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800" w:type="dxa"/>
            <w:gridSpan w:val="2"/>
            <w:tcBorders>
              <w:bottom w:val="single" w:sz="8" w:space="0" w:color="auto"/>
            </w:tcBorders>
            <w:shd w:val="clear" w:color="auto" w:fill="auto"/>
            <w:vAlign w:val="bottom"/>
          </w:tcPr>
          <w:p w14:paraId="3BDDD75F"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240" w:type="dxa"/>
            <w:tcBorders>
              <w:bottom w:val="single" w:sz="8" w:space="0" w:color="auto"/>
            </w:tcBorders>
            <w:shd w:val="clear" w:color="auto" w:fill="auto"/>
            <w:vAlign w:val="bottom"/>
          </w:tcPr>
          <w:p w14:paraId="489C3971"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20" w:type="dxa"/>
            <w:tcBorders>
              <w:bottom w:val="single" w:sz="8" w:space="0" w:color="auto"/>
            </w:tcBorders>
            <w:shd w:val="clear" w:color="auto" w:fill="auto"/>
            <w:vAlign w:val="bottom"/>
          </w:tcPr>
          <w:p w14:paraId="2C548D67"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540" w:type="dxa"/>
            <w:tcBorders>
              <w:bottom w:val="single" w:sz="8" w:space="0" w:color="auto"/>
            </w:tcBorders>
            <w:shd w:val="clear" w:color="auto" w:fill="auto"/>
            <w:vAlign w:val="bottom"/>
          </w:tcPr>
          <w:p w14:paraId="42C16ABB"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1300" w:type="dxa"/>
            <w:tcBorders>
              <w:bottom w:val="single" w:sz="8" w:space="0" w:color="auto"/>
            </w:tcBorders>
            <w:shd w:val="clear" w:color="auto" w:fill="auto"/>
            <w:vAlign w:val="bottom"/>
          </w:tcPr>
          <w:p w14:paraId="11285843"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1420" w:type="dxa"/>
            <w:tcBorders>
              <w:bottom w:val="single" w:sz="8" w:space="0" w:color="auto"/>
            </w:tcBorders>
            <w:shd w:val="clear" w:color="auto" w:fill="auto"/>
            <w:vAlign w:val="bottom"/>
          </w:tcPr>
          <w:p w14:paraId="53CEAB06"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400" w:type="dxa"/>
            <w:tcBorders>
              <w:bottom w:val="single" w:sz="8" w:space="0" w:color="auto"/>
            </w:tcBorders>
            <w:shd w:val="clear" w:color="auto" w:fill="auto"/>
            <w:vAlign w:val="bottom"/>
          </w:tcPr>
          <w:p w14:paraId="3A83F739"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400" w:type="dxa"/>
            <w:tcBorders>
              <w:bottom w:val="single" w:sz="8" w:space="0" w:color="auto"/>
            </w:tcBorders>
            <w:shd w:val="clear" w:color="auto" w:fill="auto"/>
            <w:vAlign w:val="bottom"/>
          </w:tcPr>
          <w:p w14:paraId="73B00AB7"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600" w:type="dxa"/>
            <w:tcBorders>
              <w:bottom w:val="single" w:sz="8" w:space="0" w:color="auto"/>
            </w:tcBorders>
            <w:shd w:val="clear" w:color="auto" w:fill="auto"/>
            <w:vAlign w:val="bottom"/>
          </w:tcPr>
          <w:p w14:paraId="4397F37C"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40" w:type="dxa"/>
            <w:tcBorders>
              <w:bottom w:val="single" w:sz="8" w:space="0" w:color="auto"/>
            </w:tcBorders>
            <w:shd w:val="clear" w:color="auto" w:fill="auto"/>
            <w:vAlign w:val="bottom"/>
          </w:tcPr>
          <w:p w14:paraId="3764B031"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100" w:type="dxa"/>
            <w:tcBorders>
              <w:right w:val="single" w:sz="8" w:space="0" w:color="auto"/>
            </w:tcBorders>
            <w:shd w:val="clear" w:color="auto" w:fill="auto"/>
            <w:vAlign w:val="bottom"/>
          </w:tcPr>
          <w:p w14:paraId="2CC820F8"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r>
      <w:tr w:rsidR="00AA7AFD" w:rsidRPr="00AA7AFD" w14:paraId="3B2F778D" w14:textId="77777777" w:rsidTr="00AA7AFD">
        <w:trPr>
          <w:trHeight w:val="510"/>
        </w:trPr>
        <w:tc>
          <w:tcPr>
            <w:tcW w:w="1620" w:type="dxa"/>
            <w:tcBorders>
              <w:left w:val="single" w:sz="8" w:space="0" w:color="auto"/>
              <w:bottom w:val="single" w:sz="8" w:space="0" w:color="auto"/>
              <w:right w:val="single" w:sz="8" w:space="0" w:color="auto"/>
            </w:tcBorders>
            <w:shd w:val="clear" w:color="auto" w:fill="auto"/>
            <w:vAlign w:val="bottom"/>
          </w:tcPr>
          <w:p w14:paraId="2CAF51A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tcBorders>
              <w:bottom w:val="single" w:sz="8" w:space="0" w:color="auto"/>
            </w:tcBorders>
            <w:shd w:val="clear" w:color="auto" w:fill="auto"/>
            <w:vAlign w:val="bottom"/>
          </w:tcPr>
          <w:p w14:paraId="5CDB31F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360" w:type="dxa"/>
            <w:gridSpan w:val="6"/>
            <w:tcBorders>
              <w:bottom w:val="single" w:sz="8" w:space="0" w:color="auto"/>
            </w:tcBorders>
            <w:shd w:val="clear" w:color="auto" w:fill="auto"/>
            <w:vAlign w:val="bottom"/>
          </w:tcPr>
          <w:p w14:paraId="60192F4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720" w:type="dxa"/>
            <w:gridSpan w:val="8"/>
            <w:tcBorders>
              <w:bottom w:val="single" w:sz="8" w:space="0" w:color="auto"/>
            </w:tcBorders>
            <w:shd w:val="clear" w:color="auto" w:fill="auto"/>
            <w:vAlign w:val="bottom"/>
          </w:tcPr>
          <w:p w14:paraId="41372FA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tcBorders>
              <w:bottom w:val="single" w:sz="8" w:space="0" w:color="auto"/>
              <w:right w:val="single" w:sz="8" w:space="0" w:color="auto"/>
            </w:tcBorders>
            <w:shd w:val="clear" w:color="auto" w:fill="auto"/>
            <w:vAlign w:val="bottom"/>
          </w:tcPr>
          <w:p w14:paraId="7D2CCFD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3985CD92" w14:textId="77777777" w:rsidTr="00AA7AFD">
        <w:trPr>
          <w:trHeight w:val="347"/>
        </w:trPr>
        <w:tc>
          <w:tcPr>
            <w:tcW w:w="1620" w:type="dxa"/>
            <w:tcBorders>
              <w:left w:val="single" w:sz="8" w:space="0" w:color="auto"/>
              <w:right w:val="single" w:sz="8" w:space="0" w:color="auto"/>
            </w:tcBorders>
            <w:shd w:val="clear" w:color="auto" w:fill="auto"/>
            <w:vAlign w:val="bottom"/>
          </w:tcPr>
          <w:p w14:paraId="270A3876"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14.6 (b)</w:t>
            </w:r>
          </w:p>
        </w:tc>
        <w:tc>
          <w:tcPr>
            <w:tcW w:w="80" w:type="dxa"/>
            <w:shd w:val="clear" w:color="auto" w:fill="auto"/>
            <w:vAlign w:val="bottom"/>
          </w:tcPr>
          <w:p w14:paraId="4E24D15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080" w:type="dxa"/>
            <w:gridSpan w:val="14"/>
            <w:shd w:val="clear" w:color="auto" w:fill="auto"/>
            <w:vAlign w:val="bottom"/>
          </w:tcPr>
          <w:p w14:paraId="75800BEF"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price of Goods offered from outside Ghana shall be quoted:</w:t>
            </w:r>
          </w:p>
        </w:tc>
        <w:tc>
          <w:tcPr>
            <w:tcW w:w="100" w:type="dxa"/>
            <w:tcBorders>
              <w:right w:val="single" w:sz="8" w:space="0" w:color="auto"/>
            </w:tcBorders>
            <w:shd w:val="clear" w:color="auto" w:fill="auto"/>
            <w:vAlign w:val="bottom"/>
          </w:tcPr>
          <w:p w14:paraId="4C56D06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3AAE84D2" w14:textId="77777777" w:rsidTr="00AA7AFD">
        <w:trPr>
          <w:trHeight w:val="280"/>
        </w:trPr>
        <w:tc>
          <w:tcPr>
            <w:tcW w:w="1620" w:type="dxa"/>
            <w:tcBorders>
              <w:left w:val="single" w:sz="8" w:space="0" w:color="auto"/>
              <w:right w:val="single" w:sz="8" w:space="0" w:color="auto"/>
            </w:tcBorders>
            <w:shd w:val="clear" w:color="auto" w:fill="auto"/>
            <w:vAlign w:val="bottom"/>
          </w:tcPr>
          <w:p w14:paraId="5D2C1ED2"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(ii)</w:t>
            </w:r>
          </w:p>
        </w:tc>
        <w:tc>
          <w:tcPr>
            <w:tcW w:w="80" w:type="dxa"/>
            <w:shd w:val="clear" w:color="auto" w:fill="auto"/>
            <w:vAlign w:val="bottom"/>
          </w:tcPr>
          <w:p w14:paraId="00A754C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2E6B2A4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80" w:type="dxa"/>
            <w:shd w:val="clear" w:color="auto" w:fill="auto"/>
            <w:vAlign w:val="bottom"/>
          </w:tcPr>
          <w:p w14:paraId="6040FE0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20" w:type="dxa"/>
            <w:shd w:val="clear" w:color="auto" w:fill="auto"/>
            <w:vAlign w:val="bottom"/>
          </w:tcPr>
          <w:p w14:paraId="385DD53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0" w:type="dxa"/>
            <w:shd w:val="clear" w:color="auto" w:fill="auto"/>
            <w:vAlign w:val="bottom"/>
          </w:tcPr>
          <w:p w14:paraId="02C903B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0" w:type="dxa"/>
            <w:shd w:val="clear" w:color="auto" w:fill="auto"/>
            <w:vAlign w:val="bottom"/>
          </w:tcPr>
          <w:p w14:paraId="74A00C1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40" w:type="dxa"/>
            <w:shd w:val="clear" w:color="auto" w:fill="auto"/>
            <w:vAlign w:val="bottom"/>
          </w:tcPr>
          <w:p w14:paraId="3AFCF0A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14A911D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40" w:type="dxa"/>
            <w:shd w:val="clear" w:color="auto" w:fill="auto"/>
            <w:vAlign w:val="bottom"/>
          </w:tcPr>
          <w:p w14:paraId="351EDA9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00" w:type="dxa"/>
            <w:shd w:val="clear" w:color="auto" w:fill="auto"/>
            <w:vAlign w:val="bottom"/>
          </w:tcPr>
          <w:p w14:paraId="7BB3EEF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20" w:type="dxa"/>
            <w:shd w:val="clear" w:color="auto" w:fill="auto"/>
            <w:vAlign w:val="bottom"/>
          </w:tcPr>
          <w:p w14:paraId="40E3C1C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0" w:type="dxa"/>
            <w:shd w:val="clear" w:color="auto" w:fill="auto"/>
            <w:vAlign w:val="bottom"/>
          </w:tcPr>
          <w:p w14:paraId="7C8E3B9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0" w:type="dxa"/>
            <w:tcBorders>
              <w:top w:val="single" w:sz="8" w:space="0" w:color="auto"/>
            </w:tcBorders>
            <w:shd w:val="clear" w:color="auto" w:fill="auto"/>
            <w:vAlign w:val="bottom"/>
          </w:tcPr>
          <w:p w14:paraId="7792296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0" w:type="dxa"/>
            <w:tcBorders>
              <w:top w:val="single" w:sz="8" w:space="0" w:color="auto"/>
            </w:tcBorders>
            <w:shd w:val="clear" w:color="auto" w:fill="auto"/>
            <w:vAlign w:val="bottom"/>
          </w:tcPr>
          <w:p w14:paraId="3D4B9BA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shd w:val="clear" w:color="auto" w:fill="auto"/>
            <w:vAlign w:val="bottom"/>
          </w:tcPr>
          <w:p w14:paraId="189F2EE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tcBorders>
              <w:right w:val="single" w:sz="8" w:space="0" w:color="auto"/>
            </w:tcBorders>
            <w:shd w:val="clear" w:color="auto" w:fill="auto"/>
            <w:vAlign w:val="bottom"/>
          </w:tcPr>
          <w:p w14:paraId="2DD760E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1380AF7C" w14:textId="77777777" w:rsidTr="00AA7AFD">
        <w:trPr>
          <w:trHeight w:val="96"/>
        </w:trPr>
        <w:tc>
          <w:tcPr>
            <w:tcW w:w="1620" w:type="dxa"/>
            <w:tcBorders>
              <w:left w:val="single" w:sz="8" w:space="0" w:color="auto"/>
              <w:right w:val="single" w:sz="8" w:space="0" w:color="auto"/>
            </w:tcBorders>
            <w:shd w:val="clear" w:color="auto" w:fill="auto"/>
            <w:vAlign w:val="bottom"/>
          </w:tcPr>
          <w:p w14:paraId="542A3784"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100" w:type="dxa"/>
            <w:gridSpan w:val="2"/>
            <w:shd w:val="clear" w:color="auto" w:fill="auto"/>
            <w:vAlign w:val="bottom"/>
          </w:tcPr>
          <w:p w14:paraId="72A0AAE0"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580" w:type="dxa"/>
            <w:tcBorders>
              <w:bottom w:val="single" w:sz="8" w:space="0" w:color="auto"/>
            </w:tcBorders>
            <w:shd w:val="clear" w:color="auto" w:fill="auto"/>
            <w:vAlign w:val="bottom"/>
          </w:tcPr>
          <w:p w14:paraId="18C8511B"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720" w:type="dxa"/>
            <w:tcBorders>
              <w:bottom w:val="single" w:sz="8" w:space="0" w:color="auto"/>
            </w:tcBorders>
            <w:shd w:val="clear" w:color="auto" w:fill="auto"/>
            <w:vAlign w:val="bottom"/>
          </w:tcPr>
          <w:p w14:paraId="57DC4ADB"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800" w:type="dxa"/>
            <w:gridSpan w:val="2"/>
            <w:tcBorders>
              <w:bottom w:val="single" w:sz="8" w:space="0" w:color="auto"/>
            </w:tcBorders>
            <w:shd w:val="clear" w:color="auto" w:fill="auto"/>
            <w:vAlign w:val="bottom"/>
          </w:tcPr>
          <w:p w14:paraId="3930896D"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240" w:type="dxa"/>
            <w:tcBorders>
              <w:bottom w:val="single" w:sz="8" w:space="0" w:color="auto"/>
            </w:tcBorders>
            <w:shd w:val="clear" w:color="auto" w:fill="auto"/>
            <w:vAlign w:val="bottom"/>
          </w:tcPr>
          <w:p w14:paraId="1614FA95"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20" w:type="dxa"/>
            <w:tcBorders>
              <w:bottom w:val="single" w:sz="8" w:space="0" w:color="auto"/>
            </w:tcBorders>
            <w:shd w:val="clear" w:color="auto" w:fill="auto"/>
            <w:vAlign w:val="bottom"/>
          </w:tcPr>
          <w:p w14:paraId="3DDDF3C1"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540" w:type="dxa"/>
            <w:tcBorders>
              <w:bottom w:val="single" w:sz="8" w:space="0" w:color="auto"/>
            </w:tcBorders>
            <w:shd w:val="clear" w:color="auto" w:fill="auto"/>
            <w:vAlign w:val="bottom"/>
          </w:tcPr>
          <w:p w14:paraId="06DD13D9"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1300" w:type="dxa"/>
            <w:tcBorders>
              <w:bottom w:val="single" w:sz="8" w:space="0" w:color="auto"/>
            </w:tcBorders>
            <w:shd w:val="clear" w:color="auto" w:fill="auto"/>
            <w:vAlign w:val="bottom"/>
          </w:tcPr>
          <w:p w14:paraId="6A4F326A"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1420" w:type="dxa"/>
            <w:tcBorders>
              <w:bottom w:val="single" w:sz="8" w:space="0" w:color="auto"/>
            </w:tcBorders>
            <w:shd w:val="clear" w:color="auto" w:fill="auto"/>
            <w:vAlign w:val="bottom"/>
          </w:tcPr>
          <w:p w14:paraId="7B4DEA64"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400" w:type="dxa"/>
            <w:tcBorders>
              <w:bottom w:val="single" w:sz="8" w:space="0" w:color="auto"/>
            </w:tcBorders>
            <w:shd w:val="clear" w:color="auto" w:fill="auto"/>
            <w:vAlign w:val="bottom"/>
          </w:tcPr>
          <w:p w14:paraId="7725EF04"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400" w:type="dxa"/>
            <w:tcBorders>
              <w:bottom w:val="single" w:sz="8" w:space="0" w:color="auto"/>
            </w:tcBorders>
            <w:shd w:val="clear" w:color="auto" w:fill="auto"/>
            <w:vAlign w:val="bottom"/>
          </w:tcPr>
          <w:p w14:paraId="054F73DA"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600" w:type="dxa"/>
            <w:tcBorders>
              <w:bottom w:val="single" w:sz="8" w:space="0" w:color="auto"/>
            </w:tcBorders>
            <w:shd w:val="clear" w:color="auto" w:fill="auto"/>
            <w:vAlign w:val="bottom"/>
          </w:tcPr>
          <w:p w14:paraId="541C2E5D"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40" w:type="dxa"/>
            <w:tcBorders>
              <w:bottom w:val="single" w:sz="8" w:space="0" w:color="auto"/>
            </w:tcBorders>
            <w:shd w:val="clear" w:color="auto" w:fill="auto"/>
            <w:vAlign w:val="bottom"/>
          </w:tcPr>
          <w:p w14:paraId="582B7A27"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100" w:type="dxa"/>
            <w:tcBorders>
              <w:right w:val="single" w:sz="8" w:space="0" w:color="auto"/>
            </w:tcBorders>
            <w:shd w:val="clear" w:color="auto" w:fill="auto"/>
            <w:vAlign w:val="bottom"/>
          </w:tcPr>
          <w:p w14:paraId="16FA183E"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r>
      <w:tr w:rsidR="00AA7AFD" w:rsidRPr="00AA7AFD" w14:paraId="0A6E9605" w14:textId="77777777" w:rsidTr="00AA7AFD">
        <w:trPr>
          <w:trHeight w:val="390"/>
        </w:trPr>
        <w:tc>
          <w:tcPr>
            <w:tcW w:w="1620" w:type="dxa"/>
            <w:tcBorders>
              <w:left w:val="single" w:sz="8" w:space="0" w:color="auto"/>
              <w:bottom w:val="single" w:sz="8" w:space="0" w:color="auto"/>
              <w:right w:val="single" w:sz="8" w:space="0" w:color="auto"/>
            </w:tcBorders>
            <w:shd w:val="clear" w:color="auto" w:fill="auto"/>
            <w:vAlign w:val="bottom"/>
          </w:tcPr>
          <w:p w14:paraId="4AD8DAE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440" w:type="dxa"/>
            <w:gridSpan w:val="7"/>
            <w:tcBorders>
              <w:bottom w:val="single" w:sz="8" w:space="0" w:color="auto"/>
            </w:tcBorders>
            <w:shd w:val="clear" w:color="auto" w:fill="auto"/>
            <w:vAlign w:val="bottom"/>
          </w:tcPr>
          <w:p w14:paraId="7C53766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720" w:type="dxa"/>
            <w:gridSpan w:val="8"/>
            <w:tcBorders>
              <w:bottom w:val="single" w:sz="8" w:space="0" w:color="auto"/>
            </w:tcBorders>
            <w:shd w:val="clear" w:color="auto" w:fill="auto"/>
            <w:vAlign w:val="bottom"/>
          </w:tcPr>
          <w:p w14:paraId="28F187F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tcBorders>
              <w:bottom w:val="single" w:sz="8" w:space="0" w:color="auto"/>
              <w:right w:val="single" w:sz="8" w:space="0" w:color="auto"/>
            </w:tcBorders>
            <w:shd w:val="clear" w:color="auto" w:fill="auto"/>
            <w:vAlign w:val="bottom"/>
          </w:tcPr>
          <w:p w14:paraId="54F9B3A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0ABAF83A" w14:textId="77777777" w:rsidTr="00AA7AFD">
        <w:trPr>
          <w:trHeight w:val="381"/>
        </w:trPr>
        <w:tc>
          <w:tcPr>
            <w:tcW w:w="1620" w:type="dxa"/>
            <w:tcBorders>
              <w:left w:val="single" w:sz="8" w:space="0" w:color="auto"/>
              <w:right w:val="single" w:sz="8" w:space="0" w:color="auto"/>
            </w:tcBorders>
            <w:shd w:val="clear" w:color="auto" w:fill="auto"/>
            <w:vAlign w:val="bottom"/>
          </w:tcPr>
          <w:p w14:paraId="4F7DEAB3"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14.6 (b)</w:t>
            </w:r>
          </w:p>
        </w:tc>
        <w:tc>
          <w:tcPr>
            <w:tcW w:w="7160" w:type="dxa"/>
            <w:gridSpan w:val="15"/>
            <w:shd w:val="clear" w:color="auto" w:fill="auto"/>
            <w:vAlign w:val="bottom"/>
          </w:tcPr>
          <w:p w14:paraId="2CA1A74D"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Price of the Goods to be supplied from outside Ghana shall be quoted</w:t>
            </w:r>
          </w:p>
        </w:tc>
        <w:tc>
          <w:tcPr>
            <w:tcW w:w="100" w:type="dxa"/>
            <w:tcBorders>
              <w:right w:val="single" w:sz="8" w:space="0" w:color="auto"/>
            </w:tcBorders>
            <w:shd w:val="clear" w:color="auto" w:fill="auto"/>
            <w:vAlign w:val="bottom"/>
          </w:tcPr>
          <w:p w14:paraId="509BF96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06E340C2" w14:textId="77777777" w:rsidTr="00AA7AFD">
        <w:trPr>
          <w:trHeight w:val="262"/>
        </w:trPr>
        <w:tc>
          <w:tcPr>
            <w:tcW w:w="1620" w:type="dxa"/>
            <w:tcBorders>
              <w:left w:val="single" w:sz="8" w:space="0" w:color="auto"/>
              <w:right w:val="single" w:sz="8" w:space="0" w:color="auto"/>
            </w:tcBorders>
            <w:shd w:val="clear" w:color="auto" w:fill="auto"/>
            <w:vAlign w:val="bottom"/>
          </w:tcPr>
          <w:p w14:paraId="41D17175" w14:textId="77777777" w:rsidR="00AA7AFD" w:rsidRPr="00AA7AFD" w:rsidRDefault="00AA7AFD" w:rsidP="00AA7AFD">
            <w:pPr>
              <w:spacing w:after="0" w:line="262" w:lineRule="exac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(iii)</w:t>
            </w:r>
          </w:p>
        </w:tc>
        <w:tc>
          <w:tcPr>
            <w:tcW w:w="80" w:type="dxa"/>
            <w:shd w:val="clear" w:color="auto" w:fill="auto"/>
            <w:vAlign w:val="bottom"/>
          </w:tcPr>
          <w:p w14:paraId="1AFA6BAD"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20" w:type="dxa"/>
            <w:shd w:val="clear" w:color="auto" w:fill="auto"/>
            <w:vAlign w:val="bottom"/>
          </w:tcPr>
          <w:p w14:paraId="14017AFB"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580" w:type="dxa"/>
            <w:tcBorders>
              <w:bottom w:val="single" w:sz="8" w:space="0" w:color="auto"/>
            </w:tcBorders>
            <w:shd w:val="clear" w:color="auto" w:fill="auto"/>
            <w:vAlign w:val="bottom"/>
          </w:tcPr>
          <w:p w14:paraId="17D7AC54"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720" w:type="dxa"/>
            <w:tcBorders>
              <w:bottom w:val="single" w:sz="8" w:space="0" w:color="auto"/>
            </w:tcBorders>
            <w:shd w:val="clear" w:color="auto" w:fill="auto"/>
            <w:vAlign w:val="bottom"/>
          </w:tcPr>
          <w:p w14:paraId="47FACE62"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600" w:type="dxa"/>
            <w:tcBorders>
              <w:bottom w:val="single" w:sz="8" w:space="0" w:color="auto"/>
            </w:tcBorders>
            <w:shd w:val="clear" w:color="auto" w:fill="auto"/>
            <w:vAlign w:val="bottom"/>
          </w:tcPr>
          <w:p w14:paraId="7BCC6475"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200" w:type="dxa"/>
            <w:tcBorders>
              <w:bottom w:val="single" w:sz="8" w:space="0" w:color="auto"/>
            </w:tcBorders>
            <w:shd w:val="clear" w:color="auto" w:fill="auto"/>
            <w:vAlign w:val="bottom"/>
          </w:tcPr>
          <w:p w14:paraId="6B36DB0E"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240" w:type="dxa"/>
            <w:tcBorders>
              <w:bottom w:val="single" w:sz="8" w:space="0" w:color="auto"/>
            </w:tcBorders>
            <w:shd w:val="clear" w:color="auto" w:fill="auto"/>
            <w:vAlign w:val="bottom"/>
          </w:tcPr>
          <w:p w14:paraId="327EA059"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20" w:type="dxa"/>
            <w:tcBorders>
              <w:bottom w:val="single" w:sz="8" w:space="0" w:color="auto"/>
            </w:tcBorders>
            <w:shd w:val="clear" w:color="auto" w:fill="auto"/>
            <w:vAlign w:val="bottom"/>
          </w:tcPr>
          <w:p w14:paraId="3EDA3E57"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540" w:type="dxa"/>
            <w:tcBorders>
              <w:bottom w:val="single" w:sz="8" w:space="0" w:color="auto"/>
            </w:tcBorders>
            <w:shd w:val="clear" w:color="auto" w:fill="auto"/>
            <w:vAlign w:val="bottom"/>
          </w:tcPr>
          <w:p w14:paraId="5596586F"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1300" w:type="dxa"/>
            <w:tcBorders>
              <w:bottom w:val="single" w:sz="8" w:space="0" w:color="auto"/>
            </w:tcBorders>
            <w:shd w:val="clear" w:color="auto" w:fill="auto"/>
            <w:vAlign w:val="bottom"/>
          </w:tcPr>
          <w:p w14:paraId="03CB8972"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1420" w:type="dxa"/>
            <w:shd w:val="clear" w:color="auto" w:fill="auto"/>
            <w:vAlign w:val="bottom"/>
          </w:tcPr>
          <w:p w14:paraId="32649C34"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400" w:type="dxa"/>
            <w:shd w:val="clear" w:color="auto" w:fill="auto"/>
            <w:vAlign w:val="bottom"/>
          </w:tcPr>
          <w:p w14:paraId="58C93CCC"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400" w:type="dxa"/>
            <w:shd w:val="clear" w:color="auto" w:fill="auto"/>
            <w:vAlign w:val="bottom"/>
          </w:tcPr>
          <w:p w14:paraId="3B2E4A02"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600" w:type="dxa"/>
            <w:shd w:val="clear" w:color="auto" w:fill="auto"/>
            <w:vAlign w:val="bottom"/>
          </w:tcPr>
          <w:p w14:paraId="79D9F7C7"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40" w:type="dxa"/>
            <w:shd w:val="clear" w:color="auto" w:fill="auto"/>
            <w:vAlign w:val="bottom"/>
          </w:tcPr>
          <w:p w14:paraId="3A039151"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100" w:type="dxa"/>
            <w:tcBorders>
              <w:right w:val="single" w:sz="8" w:space="0" w:color="auto"/>
            </w:tcBorders>
            <w:shd w:val="clear" w:color="auto" w:fill="auto"/>
            <w:vAlign w:val="bottom"/>
          </w:tcPr>
          <w:p w14:paraId="35EAAC5D"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r>
      <w:tr w:rsidR="00AA7AFD" w:rsidRPr="00AA7AFD" w14:paraId="6E165B87" w14:textId="77777777" w:rsidTr="00AA7AFD">
        <w:trPr>
          <w:trHeight w:val="110"/>
        </w:trPr>
        <w:tc>
          <w:tcPr>
            <w:tcW w:w="1620" w:type="dxa"/>
            <w:tcBorders>
              <w:left w:val="single" w:sz="8" w:space="0" w:color="auto"/>
              <w:bottom w:val="single" w:sz="8" w:space="0" w:color="auto"/>
              <w:right w:val="single" w:sz="8" w:space="0" w:color="auto"/>
            </w:tcBorders>
            <w:shd w:val="clear" w:color="auto" w:fill="auto"/>
            <w:vAlign w:val="bottom"/>
          </w:tcPr>
          <w:p w14:paraId="57380534"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2000" w:type="dxa"/>
            <w:gridSpan w:val="5"/>
            <w:tcBorders>
              <w:bottom w:val="single" w:sz="8" w:space="0" w:color="auto"/>
            </w:tcBorders>
            <w:shd w:val="clear" w:color="auto" w:fill="auto"/>
            <w:vAlign w:val="bottom"/>
          </w:tcPr>
          <w:p w14:paraId="1B2C749C"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200" w:type="dxa"/>
            <w:tcBorders>
              <w:bottom w:val="single" w:sz="8" w:space="0" w:color="auto"/>
            </w:tcBorders>
            <w:shd w:val="clear" w:color="auto" w:fill="auto"/>
            <w:vAlign w:val="bottom"/>
          </w:tcPr>
          <w:p w14:paraId="13823A8C"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240" w:type="dxa"/>
            <w:tcBorders>
              <w:bottom w:val="single" w:sz="8" w:space="0" w:color="auto"/>
            </w:tcBorders>
            <w:shd w:val="clear" w:color="auto" w:fill="auto"/>
            <w:vAlign w:val="bottom"/>
          </w:tcPr>
          <w:p w14:paraId="060CD758"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4720" w:type="dxa"/>
            <w:gridSpan w:val="8"/>
            <w:tcBorders>
              <w:bottom w:val="single" w:sz="8" w:space="0" w:color="auto"/>
            </w:tcBorders>
            <w:shd w:val="clear" w:color="auto" w:fill="auto"/>
            <w:vAlign w:val="bottom"/>
          </w:tcPr>
          <w:p w14:paraId="35ADED36"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100" w:type="dxa"/>
            <w:tcBorders>
              <w:bottom w:val="single" w:sz="8" w:space="0" w:color="auto"/>
              <w:right w:val="single" w:sz="8" w:space="0" w:color="auto"/>
            </w:tcBorders>
            <w:shd w:val="clear" w:color="auto" w:fill="auto"/>
            <w:vAlign w:val="bottom"/>
          </w:tcPr>
          <w:p w14:paraId="6C720AD4"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r>
      <w:tr w:rsidR="00AA7AFD" w:rsidRPr="00AA7AFD" w14:paraId="658E900E" w14:textId="77777777" w:rsidTr="00AA7AFD">
        <w:trPr>
          <w:trHeight w:val="347"/>
        </w:trPr>
        <w:tc>
          <w:tcPr>
            <w:tcW w:w="1620" w:type="dxa"/>
            <w:tcBorders>
              <w:left w:val="single" w:sz="8" w:space="0" w:color="auto"/>
              <w:right w:val="single" w:sz="8" w:space="0" w:color="auto"/>
            </w:tcBorders>
            <w:shd w:val="clear" w:color="auto" w:fill="auto"/>
            <w:vAlign w:val="bottom"/>
          </w:tcPr>
          <w:p w14:paraId="6AC23543"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14.6 (b)</w:t>
            </w:r>
          </w:p>
        </w:tc>
        <w:tc>
          <w:tcPr>
            <w:tcW w:w="2000" w:type="dxa"/>
            <w:gridSpan w:val="5"/>
            <w:shd w:val="clear" w:color="auto" w:fill="auto"/>
            <w:vAlign w:val="bottom"/>
          </w:tcPr>
          <w:p w14:paraId="378248D8"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Tenderer</w:t>
            </w:r>
          </w:p>
        </w:tc>
        <w:tc>
          <w:tcPr>
            <w:tcW w:w="200" w:type="dxa"/>
            <w:shd w:val="clear" w:color="auto" w:fill="auto"/>
            <w:vAlign w:val="bottom"/>
          </w:tcPr>
          <w:p w14:paraId="1C3169D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40" w:type="dxa"/>
            <w:shd w:val="clear" w:color="auto" w:fill="auto"/>
            <w:vAlign w:val="bottom"/>
          </w:tcPr>
          <w:p w14:paraId="2EB597F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720" w:type="dxa"/>
            <w:gridSpan w:val="8"/>
            <w:shd w:val="clear" w:color="auto" w:fill="auto"/>
            <w:vAlign w:val="bottom"/>
          </w:tcPr>
          <w:p w14:paraId="07930605"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quote the price of inland transportation,</w:t>
            </w:r>
          </w:p>
        </w:tc>
        <w:tc>
          <w:tcPr>
            <w:tcW w:w="100" w:type="dxa"/>
            <w:tcBorders>
              <w:right w:val="single" w:sz="8" w:space="0" w:color="auto"/>
            </w:tcBorders>
            <w:shd w:val="clear" w:color="auto" w:fill="auto"/>
            <w:vAlign w:val="bottom"/>
          </w:tcPr>
          <w:p w14:paraId="2E5A9EE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3D185A4E" w14:textId="77777777" w:rsidTr="00AA7AFD">
        <w:trPr>
          <w:trHeight w:val="32"/>
        </w:trPr>
        <w:tc>
          <w:tcPr>
            <w:tcW w:w="1620" w:type="dxa"/>
            <w:tcBorders>
              <w:left w:val="single" w:sz="8" w:space="0" w:color="auto"/>
              <w:bottom w:val="single" w:sz="8" w:space="0" w:color="auto"/>
              <w:right w:val="single" w:sz="8" w:space="0" w:color="auto"/>
            </w:tcBorders>
            <w:shd w:val="clear" w:color="auto" w:fill="auto"/>
            <w:vAlign w:val="bottom"/>
          </w:tcPr>
          <w:p w14:paraId="29395343"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80" w:type="dxa"/>
            <w:tcBorders>
              <w:bottom w:val="single" w:sz="8" w:space="0" w:color="auto"/>
            </w:tcBorders>
            <w:shd w:val="clear" w:color="auto" w:fill="auto"/>
            <w:vAlign w:val="bottom"/>
          </w:tcPr>
          <w:p w14:paraId="173BF394"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0" w:type="dxa"/>
            <w:tcBorders>
              <w:bottom w:val="single" w:sz="8" w:space="0" w:color="auto"/>
            </w:tcBorders>
            <w:shd w:val="clear" w:color="auto" w:fill="auto"/>
            <w:vAlign w:val="bottom"/>
          </w:tcPr>
          <w:p w14:paraId="71FC3E1E"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580" w:type="dxa"/>
            <w:tcBorders>
              <w:bottom w:val="single" w:sz="8" w:space="0" w:color="auto"/>
            </w:tcBorders>
            <w:shd w:val="clear" w:color="auto" w:fill="auto"/>
            <w:vAlign w:val="bottom"/>
          </w:tcPr>
          <w:p w14:paraId="74E7FE6E"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720" w:type="dxa"/>
            <w:tcBorders>
              <w:bottom w:val="single" w:sz="8" w:space="0" w:color="auto"/>
            </w:tcBorders>
            <w:shd w:val="clear" w:color="auto" w:fill="auto"/>
            <w:vAlign w:val="bottom"/>
          </w:tcPr>
          <w:p w14:paraId="0318B3C8"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600" w:type="dxa"/>
            <w:tcBorders>
              <w:top w:val="single" w:sz="8" w:space="0" w:color="auto"/>
              <w:bottom w:val="single" w:sz="8" w:space="0" w:color="auto"/>
            </w:tcBorders>
            <w:shd w:val="clear" w:color="auto" w:fill="auto"/>
            <w:vAlign w:val="bottom"/>
          </w:tcPr>
          <w:p w14:paraId="65B5AFD5"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00" w:type="dxa"/>
            <w:tcBorders>
              <w:top w:val="single" w:sz="8" w:space="0" w:color="auto"/>
              <w:bottom w:val="single" w:sz="8" w:space="0" w:color="auto"/>
            </w:tcBorders>
            <w:shd w:val="clear" w:color="auto" w:fill="auto"/>
            <w:vAlign w:val="bottom"/>
          </w:tcPr>
          <w:p w14:paraId="062776B8"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40" w:type="dxa"/>
            <w:tcBorders>
              <w:top w:val="single" w:sz="8" w:space="0" w:color="auto"/>
              <w:bottom w:val="single" w:sz="8" w:space="0" w:color="auto"/>
            </w:tcBorders>
            <w:shd w:val="clear" w:color="auto" w:fill="auto"/>
            <w:vAlign w:val="bottom"/>
          </w:tcPr>
          <w:p w14:paraId="33023062"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0" w:type="dxa"/>
            <w:tcBorders>
              <w:bottom w:val="single" w:sz="8" w:space="0" w:color="auto"/>
            </w:tcBorders>
            <w:shd w:val="clear" w:color="auto" w:fill="auto"/>
            <w:vAlign w:val="bottom"/>
          </w:tcPr>
          <w:p w14:paraId="7606FAA3"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540" w:type="dxa"/>
            <w:tcBorders>
              <w:bottom w:val="single" w:sz="8" w:space="0" w:color="auto"/>
            </w:tcBorders>
            <w:shd w:val="clear" w:color="auto" w:fill="auto"/>
            <w:vAlign w:val="bottom"/>
          </w:tcPr>
          <w:p w14:paraId="04CA33A8"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300" w:type="dxa"/>
            <w:tcBorders>
              <w:bottom w:val="single" w:sz="8" w:space="0" w:color="auto"/>
            </w:tcBorders>
            <w:shd w:val="clear" w:color="auto" w:fill="auto"/>
            <w:vAlign w:val="bottom"/>
          </w:tcPr>
          <w:p w14:paraId="5C2C71FF"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420" w:type="dxa"/>
            <w:tcBorders>
              <w:bottom w:val="single" w:sz="8" w:space="0" w:color="auto"/>
            </w:tcBorders>
            <w:shd w:val="clear" w:color="auto" w:fill="auto"/>
            <w:vAlign w:val="bottom"/>
          </w:tcPr>
          <w:p w14:paraId="301E25CB"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400" w:type="dxa"/>
            <w:tcBorders>
              <w:bottom w:val="single" w:sz="8" w:space="0" w:color="auto"/>
            </w:tcBorders>
            <w:shd w:val="clear" w:color="auto" w:fill="auto"/>
            <w:vAlign w:val="bottom"/>
          </w:tcPr>
          <w:p w14:paraId="0F9CB4A4"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400" w:type="dxa"/>
            <w:tcBorders>
              <w:bottom w:val="single" w:sz="8" w:space="0" w:color="auto"/>
            </w:tcBorders>
            <w:shd w:val="clear" w:color="auto" w:fill="auto"/>
            <w:vAlign w:val="bottom"/>
          </w:tcPr>
          <w:p w14:paraId="09CAAD88"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600" w:type="dxa"/>
            <w:tcBorders>
              <w:bottom w:val="single" w:sz="8" w:space="0" w:color="auto"/>
            </w:tcBorders>
            <w:shd w:val="clear" w:color="auto" w:fill="auto"/>
            <w:vAlign w:val="bottom"/>
          </w:tcPr>
          <w:p w14:paraId="3F6FE57E"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40" w:type="dxa"/>
            <w:tcBorders>
              <w:bottom w:val="single" w:sz="8" w:space="0" w:color="auto"/>
            </w:tcBorders>
            <w:shd w:val="clear" w:color="auto" w:fill="auto"/>
            <w:vAlign w:val="bottom"/>
          </w:tcPr>
          <w:p w14:paraId="42C3D742"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00" w:type="dxa"/>
            <w:tcBorders>
              <w:bottom w:val="single" w:sz="8" w:space="0" w:color="auto"/>
              <w:right w:val="single" w:sz="8" w:space="0" w:color="auto"/>
            </w:tcBorders>
            <w:shd w:val="clear" w:color="auto" w:fill="auto"/>
            <w:vAlign w:val="bottom"/>
          </w:tcPr>
          <w:p w14:paraId="6E25D990"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bl>
    <w:p w14:paraId="6A4D38E0" w14:textId="77777777" w:rsidR="00AA7AFD" w:rsidRPr="00AA7AFD" w:rsidRDefault="00AA7AFD" w:rsidP="00AA7AFD">
      <w:pPr>
        <w:spacing w:after="0" w:line="240" w:lineRule="auto"/>
        <w:rPr>
          <w:rFonts w:ascii="Times New Roman" w:eastAsia="Times New Roman" w:hAnsi="Times New Roman" w:cs="Arial"/>
          <w:sz w:val="2"/>
          <w:szCs w:val="20"/>
          <w:lang w:val="en-GB" w:eastAsia="en-GB"/>
        </w:rPr>
        <w:sectPr w:rsidR="00AA7AFD" w:rsidRPr="00AA7AFD">
          <w:pgSz w:w="11900" w:h="16841"/>
          <w:pgMar w:top="1410" w:right="1399" w:bottom="1440" w:left="1360" w:header="0" w:footer="0" w:gutter="0"/>
          <w:cols w:space="0" w:equalWidth="0">
            <w:col w:w="914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1600"/>
        <w:gridCol w:w="160"/>
        <w:gridCol w:w="360"/>
        <w:gridCol w:w="100"/>
        <w:gridCol w:w="40"/>
        <w:gridCol w:w="40"/>
        <w:gridCol w:w="160"/>
        <w:gridCol w:w="20"/>
        <w:gridCol w:w="100"/>
        <w:gridCol w:w="100"/>
        <w:gridCol w:w="400"/>
        <w:gridCol w:w="340"/>
        <w:gridCol w:w="260"/>
        <w:gridCol w:w="60"/>
        <w:gridCol w:w="200"/>
        <w:gridCol w:w="940"/>
        <w:gridCol w:w="40"/>
        <w:gridCol w:w="60"/>
        <w:gridCol w:w="40"/>
        <w:gridCol w:w="460"/>
        <w:gridCol w:w="1180"/>
        <w:gridCol w:w="40"/>
        <w:gridCol w:w="540"/>
        <w:gridCol w:w="360"/>
        <w:gridCol w:w="180"/>
        <w:gridCol w:w="80"/>
        <w:gridCol w:w="140"/>
        <w:gridCol w:w="680"/>
        <w:gridCol w:w="60"/>
        <w:gridCol w:w="20"/>
        <w:gridCol w:w="120"/>
      </w:tblGrid>
      <w:tr w:rsidR="00AA7AFD" w:rsidRPr="00AA7AFD" w14:paraId="64ABC78E" w14:textId="77777777" w:rsidTr="00AA7AFD">
        <w:trPr>
          <w:trHeight w:val="221"/>
        </w:trPr>
        <w:tc>
          <w:tcPr>
            <w:tcW w:w="6660" w:type="dxa"/>
            <w:gridSpan w:val="21"/>
            <w:shd w:val="clear" w:color="auto" w:fill="auto"/>
            <w:vAlign w:val="bottom"/>
          </w:tcPr>
          <w:p w14:paraId="2F8BE1B6"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bookmarkStart w:id="33" w:name="page34"/>
            <w:bookmarkEnd w:id="33"/>
            <w:r w:rsidRPr="00AA7AFD">
              <w:rPr>
                <w:rFonts w:ascii="Times New Roman" w:eastAsia="Times New Roman" w:hAnsi="Times New Roman" w:cs="Arial"/>
                <w:sz w:val="19"/>
                <w:szCs w:val="20"/>
                <w:lang w:val="en-GB" w:eastAsia="en-GB"/>
              </w:rPr>
              <w:lastRenderedPageBreak/>
              <w:t>Section II Tender Data Sheet</w:t>
            </w:r>
          </w:p>
        </w:tc>
        <w:tc>
          <w:tcPr>
            <w:tcW w:w="2220" w:type="dxa"/>
            <w:gridSpan w:val="10"/>
            <w:shd w:val="clear" w:color="auto" w:fill="auto"/>
            <w:vAlign w:val="bottom"/>
          </w:tcPr>
          <w:p w14:paraId="245ED205" w14:textId="77777777" w:rsidR="00AA7AFD" w:rsidRPr="00AA7AFD" w:rsidRDefault="00AA7AFD" w:rsidP="00AA7AFD">
            <w:pPr>
              <w:spacing w:after="0" w:line="0" w:lineRule="atLeast"/>
              <w:ind w:right="100"/>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31</w:t>
            </w:r>
          </w:p>
        </w:tc>
      </w:tr>
      <w:tr w:rsidR="00AA7AFD" w:rsidRPr="00AA7AFD" w14:paraId="682A3C42" w14:textId="77777777" w:rsidTr="00AA7AFD">
        <w:trPr>
          <w:trHeight w:val="27"/>
        </w:trPr>
        <w:tc>
          <w:tcPr>
            <w:tcW w:w="1600" w:type="dxa"/>
            <w:tcBorders>
              <w:bottom w:val="single" w:sz="8" w:space="0" w:color="auto"/>
            </w:tcBorders>
            <w:shd w:val="clear" w:color="auto" w:fill="auto"/>
            <w:vAlign w:val="bottom"/>
          </w:tcPr>
          <w:p w14:paraId="2D138634"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520" w:type="dxa"/>
            <w:gridSpan w:val="2"/>
            <w:tcBorders>
              <w:bottom w:val="single" w:sz="8" w:space="0" w:color="auto"/>
            </w:tcBorders>
            <w:shd w:val="clear" w:color="auto" w:fill="auto"/>
            <w:vAlign w:val="bottom"/>
          </w:tcPr>
          <w:p w14:paraId="611036C8"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00" w:type="dxa"/>
            <w:tcBorders>
              <w:bottom w:val="single" w:sz="8" w:space="0" w:color="auto"/>
            </w:tcBorders>
            <w:shd w:val="clear" w:color="auto" w:fill="auto"/>
            <w:vAlign w:val="bottom"/>
          </w:tcPr>
          <w:p w14:paraId="461271D8"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40" w:type="dxa"/>
            <w:tcBorders>
              <w:bottom w:val="single" w:sz="8" w:space="0" w:color="auto"/>
            </w:tcBorders>
            <w:shd w:val="clear" w:color="auto" w:fill="auto"/>
            <w:vAlign w:val="bottom"/>
          </w:tcPr>
          <w:p w14:paraId="4CA6477B"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40" w:type="dxa"/>
            <w:tcBorders>
              <w:bottom w:val="single" w:sz="8" w:space="0" w:color="auto"/>
            </w:tcBorders>
            <w:shd w:val="clear" w:color="auto" w:fill="auto"/>
            <w:vAlign w:val="bottom"/>
          </w:tcPr>
          <w:p w14:paraId="2211159F"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60" w:type="dxa"/>
            <w:tcBorders>
              <w:bottom w:val="single" w:sz="8" w:space="0" w:color="auto"/>
            </w:tcBorders>
            <w:shd w:val="clear" w:color="auto" w:fill="auto"/>
            <w:vAlign w:val="bottom"/>
          </w:tcPr>
          <w:p w14:paraId="047749BC"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0" w:type="dxa"/>
            <w:tcBorders>
              <w:bottom w:val="single" w:sz="8" w:space="0" w:color="auto"/>
            </w:tcBorders>
            <w:shd w:val="clear" w:color="auto" w:fill="auto"/>
            <w:vAlign w:val="bottom"/>
          </w:tcPr>
          <w:p w14:paraId="6F546405"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00" w:type="dxa"/>
            <w:tcBorders>
              <w:bottom w:val="single" w:sz="8" w:space="0" w:color="auto"/>
            </w:tcBorders>
            <w:shd w:val="clear" w:color="auto" w:fill="auto"/>
            <w:vAlign w:val="bottom"/>
          </w:tcPr>
          <w:p w14:paraId="138E12E6"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00" w:type="dxa"/>
            <w:tcBorders>
              <w:bottom w:val="single" w:sz="8" w:space="0" w:color="auto"/>
            </w:tcBorders>
            <w:shd w:val="clear" w:color="auto" w:fill="auto"/>
            <w:vAlign w:val="bottom"/>
          </w:tcPr>
          <w:p w14:paraId="4C77B76D"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400" w:type="dxa"/>
            <w:tcBorders>
              <w:bottom w:val="single" w:sz="8" w:space="0" w:color="auto"/>
            </w:tcBorders>
            <w:shd w:val="clear" w:color="auto" w:fill="auto"/>
            <w:vAlign w:val="bottom"/>
          </w:tcPr>
          <w:p w14:paraId="27C4C171"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340" w:type="dxa"/>
            <w:tcBorders>
              <w:bottom w:val="single" w:sz="8" w:space="0" w:color="auto"/>
            </w:tcBorders>
            <w:shd w:val="clear" w:color="auto" w:fill="auto"/>
            <w:vAlign w:val="bottom"/>
          </w:tcPr>
          <w:p w14:paraId="423DD4A8"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60" w:type="dxa"/>
            <w:tcBorders>
              <w:bottom w:val="single" w:sz="8" w:space="0" w:color="auto"/>
            </w:tcBorders>
            <w:shd w:val="clear" w:color="auto" w:fill="auto"/>
            <w:vAlign w:val="bottom"/>
          </w:tcPr>
          <w:p w14:paraId="59140B3E"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60" w:type="dxa"/>
            <w:tcBorders>
              <w:bottom w:val="single" w:sz="8" w:space="0" w:color="auto"/>
            </w:tcBorders>
            <w:shd w:val="clear" w:color="auto" w:fill="auto"/>
            <w:vAlign w:val="bottom"/>
          </w:tcPr>
          <w:p w14:paraId="71003E09"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00" w:type="dxa"/>
            <w:tcBorders>
              <w:bottom w:val="single" w:sz="8" w:space="0" w:color="auto"/>
            </w:tcBorders>
            <w:shd w:val="clear" w:color="auto" w:fill="auto"/>
            <w:vAlign w:val="bottom"/>
          </w:tcPr>
          <w:p w14:paraId="3158CA6B"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940" w:type="dxa"/>
            <w:tcBorders>
              <w:bottom w:val="single" w:sz="8" w:space="0" w:color="auto"/>
            </w:tcBorders>
            <w:shd w:val="clear" w:color="auto" w:fill="auto"/>
            <w:vAlign w:val="bottom"/>
          </w:tcPr>
          <w:p w14:paraId="365A3B1F"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40" w:type="dxa"/>
            <w:tcBorders>
              <w:bottom w:val="single" w:sz="8" w:space="0" w:color="auto"/>
            </w:tcBorders>
            <w:shd w:val="clear" w:color="auto" w:fill="auto"/>
            <w:vAlign w:val="bottom"/>
          </w:tcPr>
          <w:p w14:paraId="3E9ADC58"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60" w:type="dxa"/>
            <w:tcBorders>
              <w:bottom w:val="single" w:sz="8" w:space="0" w:color="auto"/>
            </w:tcBorders>
            <w:shd w:val="clear" w:color="auto" w:fill="auto"/>
            <w:vAlign w:val="bottom"/>
          </w:tcPr>
          <w:p w14:paraId="5603EBC4"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40" w:type="dxa"/>
            <w:tcBorders>
              <w:bottom w:val="single" w:sz="8" w:space="0" w:color="auto"/>
            </w:tcBorders>
            <w:shd w:val="clear" w:color="auto" w:fill="auto"/>
            <w:vAlign w:val="bottom"/>
          </w:tcPr>
          <w:p w14:paraId="6F78A933"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460" w:type="dxa"/>
            <w:tcBorders>
              <w:bottom w:val="single" w:sz="8" w:space="0" w:color="auto"/>
            </w:tcBorders>
            <w:shd w:val="clear" w:color="auto" w:fill="auto"/>
            <w:vAlign w:val="bottom"/>
          </w:tcPr>
          <w:p w14:paraId="02FFF20E"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220" w:type="dxa"/>
            <w:gridSpan w:val="2"/>
            <w:tcBorders>
              <w:bottom w:val="single" w:sz="8" w:space="0" w:color="auto"/>
            </w:tcBorders>
            <w:shd w:val="clear" w:color="auto" w:fill="auto"/>
            <w:vAlign w:val="bottom"/>
          </w:tcPr>
          <w:p w14:paraId="2FF5C58C"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540" w:type="dxa"/>
            <w:tcBorders>
              <w:bottom w:val="single" w:sz="8" w:space="0" w:color="auto"/>
            </w:tcBorders>
            <w:shd w:val="clear" w:color="auto" w:fill="auto"/>
            <w:vAlign w:val="bottom"/>
          </w:tcPr>
          <w:p w14:paraId="02A86A20"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360" w:type="dxa"/>
            <w:tcBorders>
              <w:bottom w:val="single" w:sz="8" w:space="0" w:color="auto"/>
            </w:tcBorders>
            <w:shd w:val="clear" w:color="auto" w:fill="auto"/>
            <w:vAlign w:val="bottom"/>
          </w:tcPr>
          <w:p w14:paraId="11FC0513"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80" w:type="dxa"/>
            <w:tcBorders>
              <w:bottom w:val="single" w:sz="8" w:space="0" w:color="auto"/>
            </w:tcBorders>
            <w:shd w:val="clear" w:color="auto" w:fill="auto"/>
            <w:vAlign w:val="bottom"/>
          </w:tcPr>
          <w:p w14:paraId="0C5B6D45"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80" w:type="dxa"/>
            <w:tcBorders>
              <w:bottom w:val="single" w:sz="8" w:space="0" w:color="auto"/>
            </w:tcBorders>
            <w:shd w:val="clear" w:color="auto" w:fill="auto"/>
            <w:vAlign w:val="bottom"/>
          </w:tcPr>
          <w:p w14:paraId="2A7B9F7F"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40" w:type="dxa"/>
            <w:tcBorders>
              <w:bottom w:val="single" w:sz="8" w:space="0" w:color="auto"/>
            </w:tcBorders>
            <w:shd w:val="clear" w:color="auto" w:fill="auto"/>
            <w:vAlign w:val="bottom"/>
          </w:tcPr>
          <w:p w14:paraId="63A2A426"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680" w:type="dxa"/>
            <w:tcBorders>
              <w:bottom w:val="single" w:sz="8" w:space="0" w:color="auto"/>
            </w:tcBorders>
            <w:shd w:val="clear" w:color="auto" w:fill="auto"/>
            <w:vAlign w:val="bottom"/>
          </w:tcPr>
          <w:p w14:paraId="71803DE9"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60" w:type="dxa"/>
            <w:tcBorders>
              <w:bottom w:val="single" w:sz="8" w:space="0" w:color="auto"/>
            </w:tcBorders>
            <w:shd w:val="clear" w:color="auto" w:fill="auto"/>
            <w:vAlign w:val="bottom"/>
          </w:tcPr>
          <w:p w14:paraId="5FD41A5D"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0" w:type="dxa"/>
            <w:tcBorders>
              <w:bottom w:val="single" w:sz="8" w:space="0" w:color="auto"/>
            </w:tcBorders>
            <w:shd w:val="clear" w:color="auto" w:fill="auto"/>
            <w:vAlign w:val="bottom"/>
          </w:tcPr>
          <w:p w14:paraId="67045266"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20" w:type="dxa"/>
            <w:tcBorders>
              <w:bottom w:val="single" w:sz="8" w:space="0" w:color="auto"/>
            </w:tcBorders>
            <w:shd w:val="clear" w:color="auto" w:fill="auto"/>
            <w:vAlign w:val="bottom"/>
          </w:tcPr>
          <w:p w14:paraId="2BDA137C"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r w:rsidR="00AA7AFD" w:rsidRPr="00AA7AFD" w14:paraId="4771E85B" w14:textId="77777777" w:rsidTr="00AA7AFD">
        <w:trPr>
          <w:trHeight w:val="445"/>
        </w:trPr>
        <w:tc>
          <w:tcPr>
            <w:tcW w:w="1600" w:type="dxa"/>
            <w:tcBorders>
              <w:bottom w:val="single" w:sz="8" w:space="0" w:color="auto"/>
            </w:tcBorders>
            <w:shd w:val="clear" w:color="auto" w:fill="auto"/>
            <w:vAlign w:val="bottom"/>
          </w:tcPr>
          <w:p w14:paraId="3756A35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20" w:type="dxa"/>
            <w:gridSpan w:val="2"/>
            <w:tcBorders>
              <w:bottom w:val="single" w:sz="8" w:space="0" w:color="auto"/>
            </w:tcBorders>
            <w:shd w:val="clear" w:color="auto" w:fill="auto"/>
            <w:vAlign w:val="bottom"/>
          </w:tcPr>
          <w:p w14:paraId="11C61C8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tcBorders>
              <w:bottom w:val="single" w:sz="8" w:space="0" w:color="auto"/>
            </w:tcBorders>
            <w:shd w:val="clear" w:color="auto" w:fill="auto"/>
            <w:vAlign w:val="bottom"/>
          </w:tcPr>
          <w:p w14:paraId="78401BA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4E7309D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2E4CCA3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60" w:type="dxa"/>
            <w:tcBorders>
              <w:bottom w:val="single" w:sz="8" w:space="0" w:color="auto"/>
            </w:tcBorders>
            <w:shd w:val="clear" w:color="auto" w:fill="auto"/>
            <w:vAlign w:val="bottom"/>
          </w:tcPr>
          <w:p w14:paraId="52F7067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bottom w:val="single" w:sz="8" w:space="0" w:color="auto"/>
            </w:tcBorders>
            <w:shd w:val="clear" w:color="auto" w:fill="auto"/>
            <w:vAlign w:val="bottom"/>
          </w:tcPr>
          <w:p w14:paraId="69BFAC3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tcBorders>
              <w:bottom w:val="single" w:sz="8" w:space="0" w:color="auto"/>
            </w:tcBorders>
            <w:shd w:val="clear" w:color="auto" w:fill="auto"/>
            <w:vAlign w:val="bottom"/>
          </w:tcPr>
          <w:p w14:paraId="793EA18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tcBorders>
              <w:bottom w:val="single" w:sz="8" w:space="0" w:color="auto"/>
            </w:tcBorders>
            <w:shd w:val="clear" w:color="auto" w:fill="auto"/>
            <w:vAlign w:val="bottom"/>
          </w:tcPr>
          <w:p w14:paraId="72C7B94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0" w:type="dxa"/>
            <w:tcBorders>
              <w:bottom w:val="single" w:sz="8" w:space="0" w:color="auto"/>
            </w:tcBorders>
            <w:shd w:val="clear" w:color="auto" w:fill="auto"/>
            <w:vAlign w:val="bottom"/>
          </w:tcPr>
          <w:p w14:paraId="731C58D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40" w:type="dxa"/>
            <w:tcBorders>
              <w:bottom w:val="single" w:sz="8" w:space="0" w:color="auto"/>
            </w:tcBorders>
            <w:shd w:val="clear" w:color="auto" w:fill="auto"/>
            <w:vAlign w:val="bottom"/>
          </w:tcPr>
          <w:p w14:paraId="218863C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tcBorders>
              <w:bottom w:val="single" w:sz="8" w:space="0" w:color="auto"/>
            </w:tcBorders>
            <w:shd w:val="clear" w:color="auto" w:fill="auto"/>
            <w:vAlign w:val="bottom"/>
          </w:tcPr>
          <w:p w14:paraId="0867B98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tcBorders>
            <w:shd w:val="clear" w:color="auto" w:fill="auto"/>
            <w:vAlign w:val="bottom"/>
          </w:tcPr>
          <w:p w14:paraId="0E44744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0" w:type="dxa"/>
            <w:tcBorders>
              <w:bottom w:val="single" w:sz="8" w:space="0" w:color="auto"/>
            </w:tcBorders>
            <w:shd w:val="clear" w:color="auto" w:fill="auto"/>
            <w:vAlign w:val="bottom"/>
          </w:tcPr>
          <w:p w14:paraId="732D057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940" w:type="dxa"/>
            <w:tcBorders>
              <w:bottom w:val="single" w:sz="8" w:space="0" w:color="auto"/>
            </w:tcBorders>
            <w:shd w:val="clear" w:color="auto" w:fill="auto"/>
            <w:vAlign w:val="bottom"/>
          </w:tcPr>
          <w:p w14:paraId="2138230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01A50B1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tcBorders>
            <w:shd w:val="clear" w:color="auto" w:fill="auto"/>
            <w:vAlign w:val="bottom"/>
          </w:tcPr>
          <w:p w14:paraId="33A6CCF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211108C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60" w:type="dxa"/>
            <w:tcBorders>
              <w:bottom w:val="single" w:sz="8" w:space="0" w:color="auto"/>
            </w:tcBorders>
            <w:shd w:val="clear" w:color="auto" w:fill="auto"/>
            <w:vAlign w:val="bottom"/>
          </w:tcPr>
          <w:p w14:paraId="258992D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20" w:type="dxa"/>
            <w:gridSpan w:val="2"/>
            <w:tcBorders>
              <w:bottom w:val="single" w:sz="8" w:space="0" w:color="auto"/>
            </w:tcBorders>
            <w:shd w:val="clear" w:color="auto" w:fill="auto"/>
            <w:vAlign w:val="bottom"/>
          </w:tcPr>
          <w:p w14:paraId="29D41A1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40" w:type="dxa"/>
            <w:tcBorders>
              <w:bottom w:val="single" w:sz="8" w:space="0" w:color="auto"/>
            </w:tcBorders>
            <w:shd w:val="clear" w:color="auto" w:fill="auto"/>
            <w:vAlign w:val="bottom"/>
          </w:tcPr>
          <w:p w14:paraId="48F8BDF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60" w:type="dxa"/>
            <w:tcBorders>
              <w:bottom w:val="single" w:sz="8" w:space="0" w:color="auto"/>
            </w:tcBorders>
            <w:shd w:val="clear" w:color="auto" w:fill="auto"/>
            <w:vAlign w:val="bottom"/>
          </w:tcPr>
          <w:p w14:paraId="099D001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0" w:type="dxa"/>
            <w:tcBorders>
              <w:bottom w:val="single" w:sz="8" w:space="0" w:color="auto"/>
            </w:tcBorders>
            <w:shd w:val="clear" w:color="auto" w:fill="auto"/>
            <w:vAlign w:val="bottom"/>
          </w:tcPr>
          <w:p w14:paraId="67185F0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0" w:type="dxa"/>
            <w:gridSpan w:val="2"/>
            <w:tcBorders>
              <w:bottom w:val="single" w:sz="8" w:space="0" w:color="auto"/>
            </w:tcBorders>
            <w:shd w:val="clear" w:color="auto" w:fill="auto"/>
            <w:vAlign w:val="bottom"/>
          </w:tcPr>
          <w:p w14:paraId="2D03252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80" w:type="dxa"/>
            <w:tcBorders>
              <w:bottom w:val="single" w:sz="8" w:space="0" w:color="auto"/>
            </w:tcBorders>
            <w:shd w:val="clear" w:color="auto" w:fill="auto"/>
            <w:vAlign w:val="bottom"/>
          </w:tcPr>
          <w:p w14:paraId="6CB5222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tcBorders>
            <w:shd w:val="clear" w:color="auto" w:fill="auto"/>
            <w:vAlign w:val="bottom"/>
          </w:tcPr>
          <w:p w14:paraId="7BED36D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0" w:type="dxa"/>
            <w:gridSpan w:val="2"/>
            <w:tcBorders>
              <w:bottom w:val="single" w:sz="8" w:space="0" w:color="auto"/>
            </w:tcBorders>
            <w:shd w:val="clear" w:color="auto" w:fill="auto"/>
            <w:vAlign w:val="bottom"/>
          </w:tcPr>
          <w:p w14:paraId="565CF6B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7E07F963" w14:textId="77777777" w:rsidTr="00AA7AFD">
        <w:trPr>
          <w:trHeight w:val="262"/>
        </w:trPr>
        <w:tc>
          <w:tcPr>
            <w:tcW w:w="1600" w:type="dxa"/>
            <w:tcBorders>
              <w:left w:val="single" w:sz="8" w:space="0" w:color="auto"/>
              <w:right w:val="single" w:sz="8" w:space="0" w:color="auto"/>
            </w:tcBorders>
            <w:shd w:val="clear" w:color="auto" w:fill="auto"/>
            <w:vAlign w:val="bottom"/>
          </w:tcPr>
          <w:p w14:paraId="77EBBA08" w14:textId="77777777" w:rsidR="00AA7AFD" w:rsidRPr="00AA7AFD" w:rsidRDefault="00AA7AFD" w:rsidP="00AA7AFD">
            <w:pPr>
              <w:spacing w:after="0" w:line="262" w:lineRule="exac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(iv)</w:t>
            </w:r>
          </w:p>
        </w:tc>
        <w:tc>
          <w:tcPr>
            <w:tcW w:w="7280" w:type="dxa"/>
            <w:gridSpan w:val="30"/>
            <w:tcBorders>
              <w:right w:val="single" w:sz="8" w:space="0" w:color="auto"/>
            </w:tcBorders>
            <w:shd w:val="clear" w:color="auto" w:fill="auto"/>
            <w:vAlign w:val="bottom"/>
          </w:tcPr>
          <w:p w14:paraId="294CAFFB" w14:textId="77777777" w:rsidR="00AA7AFD" w:rsidRPr="00AA7AFD" w:rsidRDefault="00AA7AFD" w:rsidP="00AA7AFD">
            <w:pPr>
              <w:spacing w:after="0" w:line="257"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insurance, and other local services required to convey the Goods to their</w:t>
            </w:r>
          </w:p>
        </w:tc>
      </w:tr>
      <w:tr w:rsidR="00AA7AFD" w:rsidRPr="00AA7AFD" w14:paraId="718BFB5C" w14:textId="77777777" w:rsidTr="00AA7AFD">
        <w:trPr>
          <w:trHeight w:val="270"/>
        </w:trPr>
        <w:tc>
          <w:tcPr>
            <w:tcW w:w="1600" w:type="dxa"/>
            <w:tcBorders>
              <w:left w:val="single" w:sz="8" w:space="0" w:color="auto"/>
              <w:bottom w:val="single" w:sz="8" w:space="0" w:color="auto"/>
              <w:right w:val="single" w:sz="8" w:space="0" w:color="auto"/>
            </w:tcBorders>
            <w:shd w:val="clear" w:color="auto" w:fill="auto"/>
            <w:vAlign w:val="bottom"/>
          </w:tcPr>
          <w:p w14:paraId="12F7369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5060" w:type="dxa"/>
            <w:gridSpan w:val="20"/>
            <w:tcBorders>
              <w:bottom w:val="single" w:sz="8" w:space="0" w:color="auto"/>
            </w:tcBorders>
            <w:shd w:val="clear" w:color="auto" w:fill="auto"/>
            <w:vAlign w:val="bottom"/>
          </w:tcPr>
          <w:p w14:paraId="30F505DC" w14:textId="77777777" w:rsidR="00AA7AFD" w:rsidRPr="00AA7AFD" w:rsidRDefault="00AA7AFD" w:rsidP="00AA7AFD">
            <w:pPr>
              <w:spacing w:after="0" w:line="262" w:lineRule="exact"/>
              <w:rPr>
                <w:rFonts w:ascii="Times New Roman" w:eastAsia="Times New Roman" w:hAnsi="Times New Roman" w:cs="Arial"/>
                <w:sz w:val="23"/>
                <w:szCs w:val="20"/>
                <w:lang w:val="en-GB" w:eastAsia="en-GB"/>
              </w:rPr>
            </w:pPr>
            <w:proofErr w:type="gramStart"/>
            <w:r w:rsidRPr="00AA7AFD">
              <w:rPr>
                <w:rFonts w:ascii="Times New Roman" w:eastAsia="Times New Roman" w:hAnsi="Times New Roman" w:cs="Arial"/>
                <w:sz w:val="23"/>
                <w:szCs w:val="20"/>
                <w:lang w:val="en-GB" w:eastAsia="en-GB"/>
              </w:rPr>
              <w:t>final destination</w:t>
            </w:r>
            <w:proofErr w:type="gramEnd"/>
            <w:r w:rsidRPr="00AA7AFD">
              <w:rPr>
                <w:rFonts w:ascii="Times New Roman" w:eastAsia="Times New Roman" w:hAnsi="Times New Roman" w:cs="Arial"/>
                <w:sz w:val="23"/>
                <w:szCs w:val="20"/>
                <w:lang w:val="en-GB" w:eastAsia="en-GB"/>
              </w:rPr>
              <w:t>.</w:t>
            </w:r>
          </w:p>
        </w:tc>
        <w:tc>
          <w:tcPr>
            <w:tcW w:w="40" w:type="dxa"/>
            <w:tcBorders>
              <w:bottom w:val="single" w:sz="8" w:space="0" w:color="auto"/>
            </w:tcBorders>
            <w:shd w:val="clear" w:color="auto" w:fill="auto"/>
            <w:vAlign w:val="bottom"/>
          </w:tcPr>
          <w:p w14:paraId="42EE90B4"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540" w:type="dxa"/>
            <w:tcBorders>
              <w:bottom w:val="single" w:sz="8" w:space="0" w:color="auto"/>
            </w:tcBorders>
            <w:shd w:val="clear" w:color="auto" w:fill="auto"/>
            <w:vAlign w:val="bottom"/>
          </w:tcPr>
          <w:p w14:paraId="553223AE"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360" w:type="dxa"/>
            <w:tcBorders>
              <w:bottom w:val="single" w:sz="8" w:space="0" w:color="auto"/>
            </w:tcBorders>
            <w:shd w:val="clear" w:color="auto" w:fill="auto"/>
            <w:vAlign w:val="bottom"/>
          </w:tcPr>
          <w:p w14:paraId="7F8F9F5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80" w:type="dxa"/>
            <w:tcBorders>
              <w:bottom w:val="single" w:sz="8" w:space="0" w:color="auto"/>
            </w:tcBorders>
            <w:shd w:val="clear" w:color="auto" w:fill="auto"/>
            <w:vAlign w:val="bottom"/>
          </w:tcPr>
          <w:p w14:paraId="43E0408B"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80" w:type="dxa"/>
            <w:tcBorders>
              <w:bottom w:val="single" w:sz="8" w:space="0" w:color="auto"/>
            </w:tcBorders>
            <w:shd w:val="clear" w:color="auto" w:fill="auto"/>
            <w:vAlign w:val="bottom"/>
          </w:tcPr>
          <w:p w14:paraId="0D18E50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40" w:type="dxa"/>
            <w:tcBorders>
              <w:bottom w:val="single" w:sz="8" w:space="0" w:color="auto"/>
            </w:tcBorders>
            <w:shd w:val="clear" w:color="auto" w:fill="auto"/>
            <w:vAlign w:val="bottom"/>
          </w:tcPr>
          <w:p w14:paraId="0F17BAF4"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680" w:type="dxa"/>
            <w:tcBorders>
              <w:bottom w:val="single" w:sz="8" w:space="0" w:color="auto"/>
            </w:tcBorders>
            <w:shd w:val="clear" w:color="auto" w:fill="auto"/>
            <w:vAlign w:val="bottom"/>
          </w:tcPr>
          <w:p w14:paraId="1C6BE1F5"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60" w:type="dxa"/>
            <w:tcBorders>
              <w:bottom w:val="single" w:sz="8" w:space="0" w:color="auto"/>
            </w:tcBorders>
            <w:shd w:val="clear" w:color="auto" w:fill="auto"/>
            <w:vAlign w:val="bottom"/>
          </w:tcPr>
          <w:p w14:paraId="71C83A22"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20" w:type="dxa"/>
            <w:tcBorders>
              <w:bottom w:val="single" w:sz="8" w:space="0" w:color="auto"/>
            </w:tcBorders>
            <w:shd w:val="clear" w:color="auto" w:fill="auto"/>
            <w:vAlign w:val="bottom"/>
          </w:tcPr>
          <w:p w14:paraId="296B2B28"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20" w:type="dxa"/>
            <w:tcBorders>
              <w:bottom w:val="single" w:sz="8" w:space="0" w:color="auto"/>
              <w:right w:val="single" w:sz="8" w:space="0" w:color="auto"/>
            </w:tcBorders>
            <w:shd w:val="clear" w:color="auto" w:fill="auto"/>
            <w:vAlign w:val="bottom"/>
          </w:tcPr>
          <w:p w14:paraId="0F635A4D"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r>
      <w:tr w:rsidR="00AA7AFD" w:rsidRPr="00AA7AFD" w14:paraId="2D2C70F5" w14:textId="77777777" w:rsidTr="00AA7AFD">
        <w:trPr>
          <w:trHeight w:val="379"/>
        </w:trPr>
        <w:tc>
          <w:tcPr>
            <w:tcW w:w="1600" w:type="dxa"/>
            <w:tcBorders>
              <w:left w:val="single" w:sz="8" w:space="0" w:color="auto"/>
              <w:right w:val="single" w:sz="8" w:space="0" w:color="auto"/>
            </w:tcBorders>
            <w:shd w:val="clear" w:color="auto" w:fill="auto"/>
            <w:vAlign w:val="bottom"/>
          </w:tcPr>
          <w:p w14:paraId="2236EBE3"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14.8</w:t>
            </w:r>
          </w:p>
        </w:tc>
        <w:tc>
          <w:tcPr>
            <w:tcW w:w="7280" w:type="dxa"/>
            <w:gridSpan w:val="30"/>
            <w:tcBorders>
              <w:right w:val="single" w:sz="8" w:space="0" w:color="auto"/>
            </w:tcBorders>
            <w:shd w:val="clear" w:color="auto" w:fill="auto"/>
            <w:vAlign w:val="bottom"/>
          </w:tcPr>
          <w:p w14:paraId="300439D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The prices quoted by the Tenderer shall </w:t>
            </w:r>
            <w:proofErr w:type="gramStart"/>
            <w:r w:rsidRPr="00AA7AFD">
              <w:rPr>
                <w:rFonts w:ascii="Times New Roman" w:eastAsia="Times New Roman" w:hAnsi="Times New Roman" w:cs="Arial"/>
                <w:sz w:val="23"/>
                <w:szCs w:val="20"/>
                <w:lang w:val="en-GB" w:eastAsia="en-GB"/>
              </w:rPr>
              <w:t>not  be</w:t>
            </w:r>
            <w:proofErr w:type="gramEnd"/>
            <w:r w:rsidRPr="00AA7AFD">
              <w:rPr>
                <w:rFonts w:ascii="Times New Roman" w:eastAsia="Times New Roman" w:hAnsi="Times New Roman" w:cs="Arial"/>
                <w:sz w:val="23"/>
                <w:szCs w:val="20"/>
                <w:lang w:val="en-GB" w:eastAsia="en-GB"/>
              </w:rPr>
              <w:t xml:space="preserve"> adjustable.</w:t>
            </w:r>
          </w:p>
        </w:tc>
      </w:tr>
      <w:tr w:rsidR="00AA7AFD" w:rsidRPr="00AA7AFD" w14:paraId="784E0A67" w14:textId="77777777" w:rsidTr="00AA7AFD">
        <w:trPr>
          <w:trHeight w:val="379"/>
        </w:trPr>
        <w:tc>
          <w:tcPr>
            <w:tcW w:w="1600" w:type="dxa"/>
            <w:tcBorders>
              <w:left w:val="single" w:sz="8" w:space="0" w:color="auto"/>
              <w:right w:val="single" w:sz="8" w:space="0" w:color="auto"/>
            </w:tcBorders>
            <w:shd w:val="clear" w:color="auto" w:fill="auto"/>
            <w:vAlign w:val="bottom"/>
          </w:tcPr>
          <w:p w14:paraId="1CF63E2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280" w:type="dxa"/>
            <w:gridSpan w:val="30"/>
            <w:tcBorders>
              <w:right w:val="single" w:sz="8" w:space="0" w:color="auto"/>
            </w:tcBorders>
            <w:shd w:val="clear" w:color="auto" w:fill="auto"/>
            <w:vAlign w:val="bottom"/>
          </w:tcPr>
          <w:p w14:paraId="2DBAF4C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If prices shall be adjustable, the methodology is specified in Section III,</w:t>
            </w:r>
          </w:p>
        </w:tc>
      </w:tr>
      <w:tr w:rsidR="00AA7AFD" w:rsidRPr="00AA7AFD" w14:paraId="64087600" w14:textId="77777777" w:rsidTr="00AA7AFD">
        <w:trPr>
          <w:trHeight w:val="280"/>
        </w:trPr>
        <w:tc>
          <w:tcPr>
            <w:tcW w:w="1600" w:type="dxa"/>
            <w:tcBorders>
              <w:left w:val="single" w:sz="8" w:space="0" w:color="auto"/>
              <w:bottom w:val="single" w:sz="8" w:space="0" w:color="auto"/>
              <w:right w:val="single" w:sz="8" w:space="0" w:color="auto"/>
            </w:tcBorders>
            <w:shd w:val="clear" w:color="auto" w:fill="auto"/>
            <w:vAlign w:val="bottom"/>
          </w:tcPr>
          <w:p w14:paraId="64F1F88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060" w:type="dxa"/>
            <w:gridSpan w:val="20"/>
            <w:tcBorders>
              <w:bottom w:val="single" w:sz="8" w:space="0" w:color="auto"/>
            </w:tcBorders>
            <w:shd w:val="clear" w:color="auto" w:fill="auto"/>
            <w:vAlign w:val="bottom"/>
          </w:tcPr>
          <w:p w14:paraId="31D7DDC2"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Evaluation and Qualification Criteria.</w:t>
            </w:r>
          </w:p>
        </w:tc>
        <w:tc>
          <w:tcPr>
            <w:tcW w:w="40" w:type="dxa"/>
            <w:tcBorders>
              <w:bottom w:val="single" w:sz="8" w:space="0" w:color="auto"/>
            </w:tcBorders>
            <w:shd w:val="clear" w:color="auto" w:fill="auto"/>
            <w:vAlign w:val="bottom"/>
          </w:tcPr>
          <w:p w14:paraId="4163345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40" w:type="dxa"/>
            <w:tcBorders>
              <w:bottom w:val="single" w:sz="8" w:space="0" w:color="auto"/>
            </w:tcBorders>
            <w:shd w:val="clear" w:color="auto" w:fill="auto"/>
            <w:vAlign w:val="bottom"/>
          </w:tcPr>
          <w:p w14:paraId="15DBD7C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60" w:type="dxa"/>
            <w:tcBorders>
              <w:bottom w:val="single" w:sz="8" w:space="0" w:color="auto"/>
            </w:tcBorders>
            <w:shd w:val="clear" w:color="auto" w:fill="auto"/>
            <w:vAlign w:val="bottom"/>
          </w:tcPr>
          <w:p w14:paraId="2DF1D5E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0" w:type="dxa"/>
            <w:tcBorders>
              <w:bottom w:val="single" w:sz="8" w:space="0" w:color="auto"/>
            </w:tcBorders>
            <w:shd w:val="clear" w:color="auto" w:fill="auto"/>
            <w:vAlign w:val="bottom"/>
          </w:tcPr>
          <w:p w14:paraId="31A77B8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tcBorders>
              <w:bottom w:val="single" w:sz="8" w:space="0" w:color="auto"/>
            </w:tcBorders>
            <w:shd w:val="clear" w:color="auto" w:fill="auto"/>
            <w:vAlign w:val="bottom"/>
          </w:tcPr>
          <w:p w14:paraId="013B7D0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0" w:type="dxa"/>
            <w:tcBorders>
              <w:bottom w:val="single" w:sz="8" w:space="0" w:color="auto"/>
            </w:tcBorders>
            <w:shd w:val="clear" w:color="auto" w:fill="auto"/>
            <w:vAlign w:val="bottom"/>
          </w:tcPr>
          <w:p w14:paraId="6238673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80" w:type="dxa"/>
            <w:tcBorders>
              <w:bottom w:val="single" w:sz="8" w:space="0" w:color="auto"/>
            </w:tcBorders>
            <w:shd w:val="clear" w:color="auto" w:fill="auto"/>
            <w:vAlign w:val="bottom"/>
          </w:tcPr>
          <w:p w14:paraId="28DC4B2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tcBorders>
            <w:shd w:val="clear" w:color="auto" w:fill="auto"/>
            <w:vAlign w:val="bottom"/>
          </w:tcPr>
          <w:p w14:paraId="263BCF8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bottom w:val="single" w:sz="8" w:space="0" w:color="auto"/>
            </w:tcBorders>
            <w:shd w:val="clear" w:color="auto" w:fill="auto"/>
            <w:vAlign w:val="bottom"/>
          </w:tcPr>
          <w:p w14:paraId="5F94C53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bottom w:val="single" w:sz="8" w:space="0" w:color="auto"/>
              <w:right w:val="single" w:sz="8" w:space="0" w:color="auto"/>
            </w:tcBorders>
            <w:shd w:val="clear" w:color="auto" w:fill="auto"/>
            <w:vAlign w:val="bottom"/>
          </w:tcPr>
          <w:p w14:paraId="695E5C5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62483887" w14:textId="77777777" w:rsidTr="00AA7AFD">
        <w:trPr>
          <w:trHeight w:val="348"/>
        </w:trPr>
        <w:tc>
          <w:tcPr>
            <w:tcW w:w="1600" w:type="dxa"/>
            <w:tcBorders>
              <w:left w:val="single" w:sz="8" w:space="0" w:color="auto"/>
              <w:right w:val="single" w:sz="8" w:space="0" w:color="auto"/>
            </w:tcBorders>
            <w:shd w:val="clear" w:color="auto" w:fill="auto"/>
            <w:vAlign w:val="bottom"/>
          </w:tcPr>
          <w:p w14:paraId="33A3D164"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14.9</w:t>
            </w:r>
          </w:p>
        </w:tc>
        <w:tc>
          <w:tcPr>
            <w:tcW w:w="5060" w:type="dxa"/>
            <w:gridSpan w:val="20"/>
            <w:shd w:val="clear" w:color="auto" w:fill="auto"/>
            <w:vAlign w:val="bottom"/>
          </w:tcPr>
          <w:p w14:paraId="2EA4B8AE"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Prices quoted for each lot shall correspond at least to</w:t>
            </w:r>
          </w:p>
        </w:tc>
        <w:tc>
          <w:tcPr>
            <w:tcW w:w="40" w:type="dxa"/>
            <w:tcBorders>
              <w:bottom w:val="single" w:sz="8" w:space="0" w:color="auto"/>
            </w:tcBorders>
            <w:shd w:val="clear" w:color="auto" w:fill="auto"/>
            <w:vAlign w:val="bottom"/>
          </w:tcPr>
          <w:p w14:paraId="004DAC6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900" w:type="dxa"/>
            <w:gridSpan w:val="2"/>
            <w:tcBorders>
              <w:bottom w:val="single" w:sz="8" w:space="0" w:color="auto"/>
            </w:tcBorders>
            <w:shd w:val="clear" w:color="auto" w:fill="auto"/>
            <w:vAlign w:val="bottom"/>
          </w:tcPr>
          <w:p w14:paraId="3EDB9FF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100%</w:t>
            </w:r>
          </w:p>
        </w:tc>
        <w:tc>
          <w:tcPr>
            <w:tcW w:w="1280" w:type="dxa"/>
            <w:gridSpan w:val="7"/>
            <w:tcBorders>
              <w:right w:val="single" w:sz="8" w:space="0" w:color="auto"/>
            </w:tcBorders>
            <w:shd w:val="clear" w:color="auto" w:fill="auto"/>
            <w:vAlign w:val="bottom"/>
          </w:tcPr>
          <w:p w14:paraId="0A93C70F" w14:textId="77777777" w:rsidR="00AA7AFD" w:rsidRPr="00AA7AFD" w:rsidRDefault="00AA7AFD" w:rsidP="00AA7AFD">
            <w:pPr>
              <w:spacing w:after="0" w:line="0" w:lineRule="atLeast"/>
              <w:ind w:right="600"/>
              <w:jc w:val="right"/>
              <w:rPr>
                <w:rFonts w:ascii="Times New Roman" w:eastAsia="Times New Roman" w:hAnsi="Times New Roman" w:cs="Arial"/>
                <w:w w:val="97"/>
                <w:sz w:val="23"/>
                <w:szCs w:val="20"/>
                <w:lang w:val="en-GB" w:eastAsia="en-GB"/>
              </w:rPr>
            </w:pPr>
            <w:r w:rsidRPr="00AA7AFD">
              <w:rPr>
                <w:rFonts w:ascii="Times New Roman" w:eastAsia="Times New Roman" w:hAnsi="Times New Roman" w:cs="Arial"/>
                <w:w w:val="97"/>
                <w:sz w:val="23"/>
                <w:szCs w:val="20"/>
                <w:lang w:val="en-GB" w:eastAsia="en-GB"/>
              </w:rPr>
              <w:t>percent</w:t>
            </w:r>
          </w:p>
        </w:tc>
      </w:tr>
      <w:tr w:rsidR="00AA7AFD" w:rsidRPr="00AA7AFD" w14:paraId="5650B078" w14:textId="77777777" w:rsidTr="00AA7AFD">
        <w:trPr>
          <w:trHeight w:val="246"/>
        </w:trPr>
        <w:tc>
          <w:tcPr>
            <w:tcW w:w="1600" w:type="dxa"/>
            <w:tcBorders>
              <w:left w:val="single" w:sz="8" w:space="0" w:color="auto"/>
              <w:right w:val="single" w:sz="8" w:space="0" w:color="auto"/>
            </w:tcBorders>
            <w:shd w:val="clear" w:color="auto" w:fill="auto"/>
            <w:vAlign w:val="bottom"/>
          </w:tcPr>
          <w:p w14:paraId="07AD8816"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60" w:type="dxa"/>
            <w:shd w:val="clear" w:color="auto" w:fill="auto"/>
            <w:vAlign w:val="bottom"/>
          </w:tcPr>
          <w:p w14:paraId="274A5CD4" w14:textId="77777777" w:rsidR="00AA7AFD" w:rsidRPr="00AA7AFD" w:rsidRDefault="00AA7AFD" w:rsidP="00AA7AFD">
            <w:pPr>
              <w:spacing w:after="0" w:line="0" w:lineRule="atLeast"/>
              <w:rPr>
                <w:rFonts w:ascii="Times New Roman" w:eastAsia="Times New Roman" w:hAnsi="Times New Roman" w:cs="Arial"/>
                <w:w w:val="74"/>
                <w:sz w:val="16"/>
                <w:szCs w:val="20"/>
                <w:lang w:val="en-GB" w:eastAsia="en-GB"/>
              </w:rPr>
            </w:pPr>
            <w:r w:rsidRPr="00AA7AFD">
              <w:rPr>
                <w:rFonts w:ascii="Times New Roman" w:eastAsia="Times New Roman" w:hAnsi="Times New Roman" w:cs="Arial"/>
                <w:w w:val="74"/>
                <w:sz w:val="16"/>
                <w:szCs w:val="20"/>
                <w:lang w:val="en-GB" w:eastAsia="en-GB"/>
              </w:rPr>
              <w:t>(</w:t>
            </w:r>
          </w:p>
        </w:tc>
        <w:tc>
          <w:tcPr>
            <w:tcW w:w="360" w:type="dxa"/>
            <w:tcBorders>
              <w:bottom w:val="single" w:sz="8" w:space="0" w:color="auto"/>
            </w:tcBorders>
            <w:shd w:val="clear" w:color="auto" w:fill="auto"/>
            <w:vAlign w:val="bottom"/>
          </w:tcPr>
          <w:p w14:paraId="6AD80AA1"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4540" w:type="dxa"/>
            <w:gridSpan w:val="18"/>
            <w:shd w:val="clear" w:color="auto" w:fill="auto"/>
            <w:vAlign w:val="bottom"/>
          </w:tcPr>
          <w:p w14:paraId="7D1CA59D" w14:textId="77777777" w:rsidR="00AA7AFD" w:rsidRPr="00AA7AFD" w:rsidRDefault="00AA7AFD" w:rsidP="00AA7AFD">
            <w:pPr>
              <w:spacing w:after="0" w:line="246"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of the items specified for each lot.</w:t>
            </w:r>
          </w:p>
        </w:tc>
        <w:tc>
          <w:tcPr>
            <w:tcW w:w="40" w:type="dxa"/>
            <w:shd w:val="clear" w:color="auto" w:fill="auto"/>
            <w:vAlign w:val="bottom"/>
          </w:tcPr>
          <w:p w14:paraId="4F0A843A"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40" w:type="dxa"/>
            <w:shd w:val="clear" w:color="auto" w:fill="auto"/>
            <w:vAlign w:val="bottom"/>
          </w:tcPr>
          <w:p w14:paraId="617F7937"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360" w:type="dxa"/>
            <w:shd w:val="clear" w:color="auto" w:fill="auto"/>
            <w:vAlign w:val="bottom"/>
          </w:tcPr>
          <w:p w14:paraId="725A0C24"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80" w:type="dxa"/>
            <w:shd w:val="clear" w:color="auto" w:fill="auto"/>
            <w:vAlign w:val="bottom"/>
          </w:tcPr>
          <w:p w14:paraId="0390C721"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80" w:type="dxa"/>
            <w:shd w:val="clear" w:color="auto" w:fill="auto"/>
            <w:vAlign w:val="bottom"/>
          </w:tcPr>
          <w:p w14:paraId="6433EED0"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40" w:type="dxa"/>
            <w:shd w:val="clear" w:color="auto" w:fill="auto"/>
            <w:vAlign w:val="bottom"/>
          </w:tcPr>
          <w:p w14:paraId="375D99C0"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680" w:type="dxa"/>
            <w:shd w:val="clear" w:color="auto" w:fill="auto"/>
            <w:vAlign w:val="bottom"/>
          </w:tcPr>
          <w:p w14:paraId="1CE01BB7"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60" w:type="dxa"/>
            <w:shd w:val="clear" w:color="auto" w:fill="auto"/>
            <w:vAlign w:val="bottom"/>
          </w:tcPr>
          <w:p w14:paraId="5C940176"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 w:type="dxa"/>
            <w:shd w:val="clear" w:color="auto" w:fill="auto"/>
            <w:vAlign w:val="bottom"/>
          </w:tcPr>
          <w:p w14:paraId="3508FEBC"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20" w:type="dxa"/>
            <w:tcBorders>
              <w:right w:val="single" w:sz="8" w:space="0" w:color="auto"/>
            </w:tcBorders>
            <w:shd w:val="clear" w:color="auto" w:fill="auto"/>
            <w:vAlign w:val="bottom"/>
          </w:tcPr>
          <w:p w14:paraId="3521373B"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r>
      <w:tr w:rsidR="00AA7AFD" w:rsidRPr="00AA7AFD" w14:paraId="26C7E676" w14:textId="77777777" w:rsidTr="00AA7AFD">
        <w:trPr>
          <w:trHeight w:val="393"/>
        </w:trPr>
        <w:tc>
          <w:tcPr>
            <w:tcW w:w="1600" w:type="dxa"/>
            <w:tcBorders>
              <w:left w:val="single" w:sz="8" w:space="0" w:color="auto"/>
              <w:right w:val="single" w:sz="8" w:space="0" w:color="auto"/>
            </w:tcBorders>
            <w:shd w:val="clear" w:color="auto" w:fill="auto"/>
            <w:vAlign w:val="bottom"/>
          </w:tcPr>
          <w:p w14:paraId="708EC3D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260" w:type="dxa"/>
            <w:gridSpan w:val="25"/>
            <w:shd w:val="clear" w:color="auto" w:fill="auto"/>
            <w:vAlign w:val="bottom"/>
          </w:tcPr>
          <w:p w14:paraId="2FFCA7B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Prices quoted for each item of a lot shall correspond at least to</w:t>
            </w:r>
          </w:p>
        </w:tc>
        <w:tc>
          <w:tcPr>
            <w:tcW w:w="900" w:type="dxa"/>
            <w:gridSpan w:val="4"/>
            <w:tcBorders>
              <w:bottom w:val="single" w:sz="8" w:space="0" w:color="auto"/>
            </w:tcBorders>
            <w:shd w:val="clear" w:color="auto" w:fill="auto"/>
            <w:vAlign w:val="bottom"/>
          </w:tcPr>
          <w:p w14:paraId="0ABAD46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100</w:t>
            </w:r>
          </w:p>
        </w:tc>
        <w:tc>
          <w:tcPr>
            <w:tcW w:w="120" w:type="dxa"/>
            <w:tcBorders>
              <w:right w:val="single" w:sz="8" w:space="0" w:color="auto"/>
            </w:tcBorders>
            <w:shd w:val="clear" w:color="auto" w:fill="auto"/>
            <w:vAlign w:val="bottom"/>
          </w:tcPr>
          <w:p w14:paraId="3C731A6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4330B408" w14:textId="77777777" w:rsidTr="00AA7AFD">
        <w:trPr>
          <w:trHeight w:val="258"/>
        </w:trPr>
        <w:tc>
          <w:tcPr>
            <w:tcW w:w="1600" w:type="dxa"/>
            <w:tcBorders>
              <w:left w:val="single" w:sz="8" w:space="0" w:color="auto"/>
              <w:bottom w:val="single" w:sz="8" w:space="0" w:color="auto"/>
              <w:right w:val="single" w:sz="8" w:space="0" w:color="auto"/>
            </w:tcBorders>
            <w:shd w:val="clear" w:color="auto" w:fill="auto"/>
            <w:vAlign w:val="bottom"/>
          </w:tcPr>
          <w:p w14:paraId="5DE113EF"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7280" w:type="dxa"/>
            <w:gridSpan w:val="30"/>
            <w:tcBorders>
              <w:bottom w:val="single" w:sz="8" w:space="0" w:color="auto"/>
              <w:right w:val="single" w:sz="8" w:space="0" w:color="auto"/>
            </w:tcBorders>
            <w:shd w:val="clear" w:color="auto" w:fill="auto"/>
            <w:vAlign w:val="bottom"/>
          </w:tcPr>
          <w:p w14:paraId="1EC69437" w14:textId="77777777" w:rsidR="00AA7AFD" w:rsidRPr="00AA7AFD" w:rsidRDefault="00AA7AFD" w:rsidP="00AA7AFD">
            <w:pPr>
              <w:spacing w:after="0" w:line="25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percent </w:t>
            </w:r>
            <w:proofErr w:type="gramStart"/>
            <w:r w:rsidRPr="00AA7AFD">
              <w:rPr>
                <w:rFonts w:ascii="Times New Roman" w:eastAsia="Times New Roman" w:hAnsi="Times New Roman" w:cs="Arial"/>
                <w:sz w:val="23"/>
                <w:szCs w:val="20"/>
                <w:lang w:val="en-GB" w:eastAsia="en-GB"/>
              </w:rPr>
              <w:t>( 100</w:t>
            </w:r>
            <w:proofErr w:type="gramEnd"/>
            <w:r w:rsidRPr="00AA7AFD">
              <w:rPr>
                <w:rFonts w:ascii="Times New Roman" w:eastAsia="Times New Roman" w:hAnsi="Times New Roman" w:cs="Arial"/>
                <w:sz w:val="23"/>
                <w:szCs w:val="20"/>
                <w:lang w:val="en-GB" w:eastAsia="en-GB"/>
              </w:rPr>
              <w:t xml:space="preserve">  ) % of the quantities specified for each item of a lot.</w:t>
            </w:r>
          </w:p>
        </w:tc>
      </w:tr>
      <w:tr w:rsidR="00AA7AFD" w:rsidRPr="00AA7AFD" w14:paraId="00A93B09" w14:textId="77777777" w:rsidTr="00AA7AFD">
        <w:trPr>
          <w:trHeight w:val="379"/>
        </w:trPr>
        <w:tc>
          <w:tcPr>
            <w:tcW w:w="1600" w:type="dxa"/>
            <w:tcBorders>
              <w:left w:val="single" w:sz="8" w:space="0" w:color="auto"/>
              <w:right w:val="single" w:sz="8" w:space="0" w:color="auto"/>
            </w:tcBorders>
            <w:shd w:val="clear" w:color="auto" w:fill="auto"/>
            <w:vAlign w:val="bottom"/>
          </w:tcPr>
          <w:p w14:paraId="3E777DA2"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15.1</w:t>
            </w:r>
          </w:p>
        </w:tc>
        <w:tc>
          <w:tcPr>
            <w:tcW w:w="7280" w:type="dxa"/>
            <w:gridSpan w:val="30"/>
            <w:tcBorders>
              <w:right w:val="single" w:sz="8" w:space="0" w:color="auto"/>
            </w:tcBorders>
            <w:shd w:val="clear" w:color="auto" w:fill="auto"/>
            <w:vAlign w:val="bottom"/>
          </w:tcPr>
          <w:p w14:paraId="091B8AD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For Goods and Related Services that the Tenderer will supply from inside</w:t>
            </w:r>
          </w:p>
        </w:tc>
      </w:tr>
      <w:tr w:rsidR="00AA7AFD" w:rsidRPr="00AA7AFD" w14:paraId="7925AE39" w14:textId="77777777" w:rsidTr="00AA7AFD">
        <w:trPr>
          <w:trHeight w:val="235"/>
        </w:trPr>
        <w:tc>
          <w:tcPr>
            <w:tcW w:w="1600" w:type="dxa"/>
            <w:tcBorders>
              <w:left w:val="single" w:sz="8" w:space="0" w:color="auto"/>
              <w:right w:val="single" w:sz="8" w:space="0" w:color="auto"/>
            </w:tcBorders>
            <w:shd w:val="clear" w:color="auto" w:fill="auto"/>
            <w:vAlign w:val="bottom"/>
          </w:tcPr>
          <w:p w14:paraId="774A8A34"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3420" w:type="dxa"/>
            <w:gridSpan w:val="18"/>
            <w:shd w:val="clear" w:color="auto" w:fill="auto"/>
            <w:vAlign w:val="bottom"/>
          </w:tcPr>
          <w:p w14:paraId="01A4E71B" w14:textId="77777777" w:rsidR="00AA7AFD" w:rsidRPr="00AA7AFD" w:rsidRDefault="00AA7AFD" w:rsidP="00AA7AFD">
            <w:pPr>
              <w:spacing w:after="0" w:line="235"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Ghana the prices shall be quoted in</w:t>
            </w:r>
          </w:p>
        </w:tc>
        <w:tc>
          <w:tcPr>
            <w:tcW w:w="1640" w:type="dxa"/>
            <w:gridSpan w:val="2"/>
            <w:shd w:val="clear" w:color="auto" w:fill="auto"/>
            <w:vAlign w:val="bottom"/>
          </w:tcPr>
          <w:p w14:paraId="2E42995A"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940" w:type="dxa"/>
            <w:gridSpan w:val="3"/>
            <w:shd w:val="clear" w:color="auto" w:fill="auto"/>
            <w:vAlign w:val="bottom"/>
          </w:tcPr>
          <w:p w14:paraId="4C01E16B" w14:textId="77777777" w:rsidR="00AA7AFD" w:rsidRPr="00AA7AFD" w:rsidRDefault="00AA7AFD" w:rsidP="00AA7AFD">
            <w:pPr>
              <w:spacing w:after="0" w:line="235" w:lineRule="exact"/>
              <w:ind w:right="300"/>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t>
            </w:r>
          </w:p>
        </w:tc>
        <w:tc>
          <w:tcPr>
            <w:tcW w:w="180" w:type="dxa"/>
            <w:shd w:val="clear" w:color="auto" w:fill="auto"/>
            <w:vAlign w:val="bottom"/>
          </w:tcPr>
          <w:p w14:paraId="7F31B566"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80" w:type="dxa"/>
            <w:shd w:val="clear" w:color="auto" w:fill="auto"/>
            <w:vAlign w:val="bottom"/>
          </w:tcPr>
          <w:p w14:paraId="31090563"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140" w:type="dxa"/>
            <w:shd w:val="clear" w:color="auto" w:fill="auto"/>
            <w:vAlign w:val="bottom"/>
          </w:tcPr>
          <w:p w14:paraId="42208034"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680" w:type="dxa"/>
            <w:shd w:val="clear" w:color="auto" w:fill="auto"/>
            <w:vAlign w:val="bottom"/>
          </w:tcPr>
          <w:p w14:paraId="73E3318A"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60" w:type="dxa"/>
            <w:shd w:val="clear" w:color="auto" w:fill="auto"/>
            <w:vAlign w:val="bottom"/>
          </w:tcPr>
          <w:p w14:paraId="6DF0757D"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20" w:type="dxa"/>
            <w:shd w:val="clear" w:color="auto" w:fill="auto"/>
            <w:vAlign w:val="bottom"/>
          </w:tcPr>
          <w:p w14:paraId="3CD82E14"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120" w:type="dxa"/>
            <w:tcBorders>
              <w:right w:val="single" w:sz="8" w:space="0" w:color="auto"/>
            </w:tcBorders>
            <w:shd w:val="clear" w:color="auto" w:fill="auto"/>
            <w:vAlign w:val="bottom"/>
          </w:tcPr>
          <w:p w14:paraId="4C6C7DDF"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r>
      <w:tr w:rsidR="00AA7AFD" w:rsidRPr="00AA7AFD" w14:paraId="50862568" w14:textId="77777777" w:rsidTr="00AA7AFD">
        <w:trPr>
          <w:trHeight w:val="134"/>
        </w:trPr>
        <w:tc>
          <w:tcPr>
            <w:tcW w:w="1600" w:type="dxa"/>
            <w:tcBorders>
              <w:left w:val="single" w:sz="8" w:space="0" w:color="auto"/>
              <w:bottom w:val="single" w:sz="8" w:space="0" w:color="auto"/>
              <w:right w:val="single" w:sz="8" w:space="0" w:color="auto"/>
            </w:tcBorders>
            <w:shd w:val="clear" w:color="auto" w:fill="auto"/>
            <w:vAlign w:val="bottom"/>
          </w:tcPr>
          <w:p w14:paraId="3599B539"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620" w:type="dxa"/>
            <w:gridSpan w:val="3"/>
            <w:tcBorders>
              <w:bottom w:val="single" w:sz="8" w:space="0" w:color="auto"/>
            </w:tcBorders>
            <w:shd w:val="clear" w:color="auto" w:fill="auto"/>
            <w:vAlign w:val="bottom"/>
          </w:tcPr>
          <w:p w14:paraId="64CA1090"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40" w:type="dxa"/>
            <w:tcBorders>
              <w:bottom w:val="single" w:sz="8" w:space="0" w:color="auto"/>
            </w:tcBorders>
            <w:shd w:val="clear" w:color="auto" w:fill="auto"/>
            <w:vAlign w:val="bottom"/>
          </w:tcPr>
          <w:p w14:paraId="36EA61BE"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40" w:type="dxa"/>
            <w:tcBorders>
              <w:bottom w:val="single" w:sz="8" w:space="0" w:color="auto"/>
            </w:tcBorders>
            <w:shd w:val="clear" w:color="auto" w:fill="auto"/>
            <w:vAlign w:val="bottom"/>
          </w:tcPr>
          <w:p w14:paraId="58B49269"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60" w:type="dxa"/>
            <w:tcBorders>
              <w:bottom w:val="single" w:sz="8" w:space="0" w:color="auto"/>
            </w:tcBorders>
            <w:shd w:val="clear" w:color="auto" w:fill="auto"/>
            <w:vAlign w:val="bottom"/>
          </w:tcPr>
          <w:p w14:paraId="22619E90"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20" w:type="dxa"/>
            <w:tcBorders>
              <w:bottom w:val="single" w:sz="8" w:space="0" w:color="auto"/>
            </w:tcBorders>
            <w:shd w:val="clear" w:color="auto" w:fill="auto"/>
            <w:vAlign w:val="bottom"/>
          </w:tcPr>
          <w:p w14:paraId="160CBAAE"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00" w:type="dxa"/>
            <w:tcBorders>
              <w:bottom w:val="single" w:sz="8" w:space="0" w:color="auto"/>
            </w:tcBorders>
            <w:shd w:val="clear" w:color="auto" w:fill="auto"/>
            <w:vAlign w:val="bottom"/>
          </w:tcPr>
          <w:p w14:paraId="016259D1"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00" w:type="dxa"/>
            <w:tcBorders>
              <w:bottom w:val="single" w:sz="8" w:space="0" w:color="auto"/>
            </w:tcBorders>
            <w:shd w:val="clear" w:color="auto" w:fill="auto"/>
            <w:vAlign w:val="bottom"/>
          </w:tcPr>
          <w:p w14:paraId="351C47AC"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400" w:type="dxa"/>
            <w:tcBorders>
              <w:bottom w:val="single" w:sz="8" w:space="0" w:color="auto"/>
            </w:tcBorders>
            <w:shd w:val="clear" w:color="auto" w:fill="auto"/>
            <w:vAlign w:val="bottom"/>
          </w:tcPr>
          <w:p w14:paraId="18F6536D"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340" w:type="dxa"/>
            <w:tcBorders>
              <w:bottom w:val="single" w:sz="8" w:space="0" w:color="auto"/>
            </w:tcBorders>
            <w:shd w:val="clear" w:color="auto" w:fill="auto"/>
            <w:vAlign w:val="bottom"/>
          </w:tcPr>
          <w:p w14:paraId="3CEB3595"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260" w:type="dxa"/>
            <w:tcBorders>
              <w:bottom w:val="single" w:sz="8" w:space="0" w:color="auto"/>
            </w:tcBorders>
            <w:shd w:val="clear" w:color="auto" w:fill="auto"/>
            <w:vAlign w:val="bottom"/>
          </w:tcPr>
          <w:p w14:paraId="26736112"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60" w:type="dxa"/>
            <w:tcBorders>
              <w:bottom w:val="single" w:sz="8" w:space="0" w:color="auto"/>
            </w:tcBorders>
            <w:shd w:val="clear" w:color="auto" w:fill="auto"/>
            <w:vAlign w:val="bottom"/>
          </w:tcPr>
          <w:p w14:paraId="335FB9B8"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200" w:type="dxa"/>
            <w:tcBorders>
              <w:bottom w:val="single" w:sz="8" w:space="0" w:color="auto"/>
            </w:tcBorders>
            <w:shd w:val="clear" w:color="auto" w:fill="auto"/>
            <w:vAlign w:val="bottom"/>
          </w:tcPr>
          <w:p w14:paraId="7A649AF0"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940" w:type="dxa"/>
            <w:tcBorders>
              <w:bottom w:val="single" w:sz="8" w:space="0" w:color="auto"/>
            </w:tcBorders>
            <w:shd w:val="clear" w:color="auto" w:fill="auto"/>
            <w:vAlign w:val="bottom"/>
          </w:tcPr>
          <w:p w14:paraId="0098D3E4"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40" w:type="dxa"/>
            <w:tcBorders>
              <w:bottom w:val="single" w:sz="8" w:space="0" w:color="auto"/>
            </w:tcBorders>
            <w:shd w:val="clear" w:color="auto" w:fill="auto"/>
            <w:vAlign w:val="bottom"/>
          </w:tcPr>
          <w:p w14:paraId="0205781F"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60" w:type="dxa"/>
            <w:tcBorders>
              <w:bottom w:val="single" w:sz="8" w:space="0" w:color="auto"/>
            </w:tcBorders>
            <w:shd w:val="clear" w:color="auto" w:fill="auto"/>
            <w:vAlign w:val="bottom"/>
          </w:tcPr>
          <w:p w14:paraId="26DDE9C6"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40" w:type="dxa"/>
            <w:tcBorders>
              <w:bottom w:val="single" w:sz="8" w:space="0" w:color="auto"/>
            </w:tcBorders>
            <w:shd w:val="clear" w:color="auto" w:fill="auto"/>
            <w:vAlign w:val="bottom"/>
          </w:tcPr>
          <w:p w14:paraId="2A5E0BDC"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640" w:type="dxa"/>
            <w:gridSpan w:val="2"/>
            <w:tcBorders>
              <w:top w:val="single" w:sz="8" w:space="0" w:color="auto"/>
              <w:bottom w:val="single" w:sz="8" w:space="0" w:color="auto"/>
            </w:tcBorders>
            <w:shd w:val="clear" w:color="auto" w:fill="auto"/>
            <w:vAlign w:val="bottom"/>
          </w:tcPr>
          <w:p w14:paraId="74F9C794"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40" w:type="dxa"/>
            <w:tcBorders>
              <w:top w:val="single" w:sz="8" w:space="0" w:color="auto"/>
              <w:bottom w:val="single" w:sz="8" w:space="0" w:color="auto"/>
            </w:tcBorders>
            <w:shd w:val="clear" w:color="auto" w:fill="auto"/>
            <w:vAlign w:val="bottom"/>
          </w:tcPr>
          <w:p w14:paraId="2D6A7A5B"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540" w:type="dxa"/>
            <w:tcBorders>
              <w:top w:val="single" w:sz="8" w:space="0" w:color="auto"/>
              <w:bottom w:val="single" w:sz="8" w:space="0" w:color="auto"/>
            </w:tcBorders>
            <w:shd w:val="clear" w:color="auto" w:fill="auto"/>
            <w:vAlign w:val="bottom"/>
          </w:tcPr>
          <w:p w14:paraId="68E4C169"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360" w:type="dxa"/>
            <w:tcBorders>
              <w:bottom w:val="single" w:sz="8" w:space="0" w:color="auto"/>
            </w:tcBorders>
            <w:shd w:val="clear" w:color="auto" w:fill="auto"/>
            <w:vAlign w:val="bottom"/>
          </w:tcPr>
          <w:p w14:paraId="2ADCB682"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80" w:type="dxa"/>
            <w:tcBorders>
              <w:bottom w:val="single" w:sz="8" w:space="0" w:color="auto"/>
            </w:tcBorders>
            <w:shd w:val="clear" w:color="auto" w:fill="auto"/>
            <w:vAlign w:val="bottom"/>
          </w:tcPr>
          <w:p w14:paraId="70525923"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80" w:type="dxa"/>
            <w:tcBorders>
              <w:bottom w:val="single" w:sz="8" w:space="0" w:color="auto"/>
            </w:tcBorders>
            <w:shd w:val="clear" w:color="auto" w:fill="auto"/>
            <w:vAlign w:val="bottom"/>
          </w:tcPr>
          <w:p w14:paraId="22329199"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40" w:type="dxa"/>
            <w:tcBorders>
              <w:bottom w:val="single" w:sz="8" w:space="0" w:color="auto"/>
            </w:tcBorders>
            <w:shd w:val="clear" w:color="auto" w:fill="auto"/>
            <w:vAlign w:val="bottom"/>
          </w:tcPr>
          <w:p w14:paraId="0908540E"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680" w:type="dxa"/>
            <w:tcBorders>
              <w:bottom w:val="single" w:sz="8" w:space="0" w:color="auto"/>
            </w:tcBorders>
            <w:shd w:val="clear" w:color="auto" w:fill="auto"/>
            <w:vAlign w:val="bottom"/>
          </w:tcPr>
          <w:p w14:paraId="1F8D5CC7"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60" w:type="dxa"/>
            <w:tcBorders>
              <w:bottom w:val="single" w:sz="8" w:space="0" w:color="auto"/>
            </w:tcBorders>
            <w:shd w:val="clear" w:color="auto" w:fill="auto"/>
            <w:vAlign w:val="bottom"/>
          </w:tcPr>
          <w:p w14:paraId="0D2D00E8"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20" w:type="dxa"/>
            <w:tcBorders>
              <w:bottom w:val="single" w:sz="8" w:space="0" w:color="auto"/>
            </w:tcBorders>
            <w:shd w:val="clear" w:color="auto" w:fill="auto"/>
            <w:vAlign w:val="bottom"/>
          </w:tcPr>
          <w:p w14:paraId="12888A1E"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20" w:type="dxa"/>
            <w:tcBorders>
              <w:bottom w:val="single" w:sz="8" w:space="0" w:color="auto"/>
              <w:right w:val="single" w:sz="8" w:space="0" w:color="auto"/>
            </w:tcBorders>
            <w:shd w:val="clear" w:color="auto" w:fill="auto"/>
            <w:vAlign w:val="bottom"/>
          </w:tcPr>
          <w:p w14:paraId="1B275F77"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r>
      <w:tr w:rsidR="00AA7AFD" w:rsidRPr="00AA7AFD" w14:paraId="252FD793" w14:textId="77777777" w:rsidTr="00AA7AFD">
        <w:trPr>
          <w:trHeight w:val="350"/>
        </w:trPr>
        <w:tc>
          <w:tcPr>
            <w:tcW w:w="1600" w:type="dxa"/>
            <w:tcBorders>
              <w:left w:val="single" w:sz="8" w:space="0" w:color="auto"/>
              <w:right w:val="single" w:sz="8" w:space="0" w:color="auto"/>
            </w:tcBorders>
            <w:shd w:val="clear" w:color="auto" w:fill="auto"/>
            <w:vAlign w:val="bottom"/>
          </w:tcPr>
          <w:p w14:paraId="4555E411"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20.1</w:t>
            </w:r>
          </w:p>
        </w:tc>
        <w:tc>
          <w:tcPr>
            <w:tcW w:w="3880" w:type="dxa"/>
            <w:gridSpan w:val="19"/>
            <w:shd w:val="clear" w:color="auto" w:fill="auto"/>
            <w:vAlign w:val="bottom"/>
          </w:tcPr>
          <w:p w14:paraId="0B1B3F7D"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Tender  validity  period  shall  be</w:t>
            </w:r>
          </w:p>
        </w:tc>
        <w:tc>
          <w:tcPr>
            <w:tcW w:w="1180" w:type="dxa"/>
            <w:tcBorders>
              <w:bottom w:val="single" w:sz="8" w:space="0" w:color="auto"/>
            </w:tcBorders>
            <w:shd w:val="clear" w:color="auto" w:fill="auto"/>
            <w:vAlign w:val="bottom"/>
          </w:tcPr>
          <w:p w14:paraId="2F5F53A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771A400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40" w:type="dxa"/>
            <w:tcBorders>
              <w:bottom w:val="single" w:sz="8" w:space="0" w:color="auto"/>
            </w:tcBorders>
            <w:shd w:val="clear" w:color="auto" w:fill="auto"/>
            <w:vAlign w:val="bottom"/>
          </w:tcPr>
          <w:p w14:paraId="45175C7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60" w:type="dxa"/>
            <w:tcBorders>
              <w:bottom w:val="single" w:sz="8" w:space="0" w:color="auto"/>
            </w:tcBorders>
            <w:shd w:val="clear" w:color="auto" w:fill="auto"/>
            <w:vAlign w:val="bottom"/>
          </w:tcPr>
          <w:p w14:paraId="2C43B1F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0" w:type="dxa"/>
            <w:tcBorders>
              <w:bottom w:val="single" w:sz="8" w:space="0" w:color="auto"/>
            </w:tcBorders>
            <w:shd w:val="clear" w:color="auto" w:fill="auto"/>
            <w:vAlign w:val="bottom"/>
          </w:tcPr>
          <w:p w14:paraId="3C0F8EC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tcBorders>
              <w:bottom w:val="single" w:sz="8" w:space="0" w:color="auto"/>
            </w:tcBorders>
            <w:shd w:val="clear" w:color="auto" w:fill="auto"/>
            <w:vAlign w:val="bottom"/>
          </w:tcPr>
          <w:p w14:paraId="3BE427C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0" w:type="dxa"/>
            <w:tcBorders>
              <w:bottom w:val="single" w:sz="8" w:space="0" w:color="auto"/>
            </w:tcBorders>
            <w:shd w:val="clear" w:color="auto" w:fill="auto"/>
            <w:vAlign w:val="bottom"/>
          </w:tcPr>
          <w:p w14:paraId="3AD7CB5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80" w:type="dxa"/>
            <w:tcBorders>
              <w:bottom w:val="single" w:sz="8" w:space="0" w:color="auto"/>
            </w:tcBorders>
            <w:shd w:val="clear" w:color="auto" w:fill="auto"/>
            <w:vAlign w:val="bottom"/>
          </w:tcPr>
          <w:p w14:paraId="039FFF8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tcBorders>
            <w:shd w:val="clear" w:color="auto" w:fill="auto"/>
            <w:vAlign w:val="bottom"/>
          </w:tcPr>
          <w:p w14:paraId="2C1B9A3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39F9041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211E5F0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61AC731A" w14:textId="77777777" w:rsidTr="00AA7AFD">
        <w:trPr>
          <w:trHeight w:val="284"/>
        </w:trPr>
        <w:tc>
          <w:tcPr>
            <w:tcW w:w="1600" w:type="dxa"/>
            <w:tcBorders>
              <w:left w:val="single" w:sz="8" w:space="0" w:color="auto"/>
              <w:bottom w:val="single" w:sz="8" w:space="0" w:color="auto"/>
              <w:right w:val="single" w:sz="8" w:space="0" w:color="auto"/>
            </w:tcBorders>
            <w:shd w:val="clear" w:color="auto" w:fill="auto"/>
            <w:vAlign w:val="bottom"/>
          </w:tcPr>
          <w:p w14:paraId="376DE1F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060" w:type="dxa"/>
            <w:gridSpan w:val="20"/>
            <w:tcBorders>
              <w:bottom w:val="single" w:sz="8" w:space="0" w:color="auto"/>
            </w:tcBorders>
            <w:shd w:val="clear" w:color="auto" w:fill="auto"/>
            <w:vAlign w:val="bottom"/>
          </w:tcPr>
          <w:p w14:paraId="0D81B598"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days.</w:t>
            </w:r>
          </w:p>
        </w:tc>
        <w:tc>
          <w:tcPr>
            <w:tcW w:w="40" w:type="dxa"/>
            <w:tcBorders>
              <w:bottom w:val="single" w:sz="8" w:space="0" w:color="auto"/>
            </w:tcBorders>
            <w:shd w:val="clear" w:color="auto" w:fill="auto"/>
            <w:vAlign w:val="bottom"/>
          </w:tcPr>
          <w:p w14:paraId="44202FE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40" w:type="dxa"/>
            <w:tcBorders>
              <w:bottom w:val="single" w:sz="8" w:space="0" w:color="auto"/>
            </w:tcBorders>
            <w:shd w:val="clear" w:color="auto" w:fill="auto"/>
            <w:vAlign w:val="bottom"/>
          </w:tcPr>
          <w:p w14:paraId="21DBA1A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60" w:type="dxa"/>
            <w:tcBorders>
              <w:bottom w:val="single" w:sz="8" w:space="0" w:color="auto"/>
            </w:tcBorders>
            <w:shd w:val="clear" w:color="auto" w:fill="auto"/>
            <w:vAlign w:val="bottom"/>
          </w:tcPr>
          <w:p w14:paraId="01D4E4C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0" w:type="dxa"/>
            <w:tcBorders>
              <w:bottom w:val="single" w:sz="8" w:space="0" w:color="auto"/>
            </w:tcBorders>
            <w:shd w:val="clear" w:color="auto" w:fill="auto"/>
            <w:vAlign w:val="bottom"/>
          </w:tcPr>
          <w:p w14:paraId="5F5A463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tcBorders>
              <w:bottom w:val="single" w:sz="8" w:space="0" w:color="auto"/>
            </w:tcBorders>
            <w:shd w:val="clear" w:color="auto" w:fill="auto"/>
            <w:vAlign w:val="bottom"/>
          </w:tcPr>
          <w:p w14:paraId="2545941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0" w:type="dxa"/>
            <w:tcBorders>
              <w:bottom w:val="single" w:sz="8" w:space="0" w:color="auto"/>
            </w:tcBorders>
            <w:shd w:val="clear" w:color="auto" w:fill="auto"/>
            <w:vAlign w:val="bottom"/>
          </w:tcPr>
          <w:p w14:paraId="794EFF7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80" w:type="dxa"/>
            <w:tcBorders>
              <w:bottom w:val="single" w:sz="8" w:space="0" w:color="auto"/>
            </w:tcBorders>
            <w:shd w:val="clear" w:color="auto" w:fill="auto"/>
            <w:vAlign w:val="bottom"/>
          </w:tcPr>
          <w:p w14:paraId="66AC1CA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tcBorders>
            <w:shd w:val="clear" w:color="auto" w:fill="auto"/>
            <w:vAlign w:val="bottom"/>
          </w:tcPr>
          <w:p w14:paraId="73D4F09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bottom w:val="single" w:sz="8" w:space="0" w:color="auto"/>
            </w:tcBorders>
            <w:shd w:val="clear" w:color="auto" w:fill="auto"/>
            <w:vAlign w:val="bottom"/>
          </w:tcPr>
          <w:p w14:paraId="4B1E9F3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bottom w:val="single" w:sz="8" w:space="0" w:color="auto"/>
              <w:right w:val="single" w:sz="8" w:space="0" w:color="auto"/>
            </w:tcBorders>
            <w:shd w:val="clear" w:color="auto" w:fill="auto"/>
            <w:vAlign w:val="bottom"/>
          </w:tcPr>
          <w:p w14:paraId="70CF744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09A2D70A" w14:textId="77777777" w:rsidTr="00AA7AFD">
        <w:trPr>
          <w:trHeight w:val="348"/>
        </w:trPr>
        <w:tc>
          <w:tcPr>
            <w:tcW w:w="1600" w:type="dxa"/>
            <w:tcBorders>
              <w:left w:val="single" w:sz="8" w:space="0" w:color="auto"/>
              <w:right w:val="single" w:sz="8" w:space="0" w:color="auto"/>
            </w:tcBorders>
            <w:shd w:val="clear" w:color="auto" w:fill="auto"/>
            <w:vAlign w:val="bottom"/>
          </w:tcPr>
          <w:p w14:paraId="2FC885FC"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21.1</w:t>
            </w:r>
          </w:p>
        </w:tc>
        <w:tc>
          <w:tcPr>
            <w:tcW w:w="1820" w:type="dxa"/>
            <w:gridSpan w:val="11"/>
            <w:shd w:val="clear" w:color="auto" w:fill="auto"/>
            <w:vAlign w:val="bottom"/>
          </w:tcPr>
          <w:p w14:paraId="3AC8F0B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 Tender security</w:t>
            </w:r>
          </w:p>
        </w:tc>
        <w:tc>
          <w:tcPr>
            <w:tcW w:w="3240" w:type="dxa"/>
            <w:gridSpan w:val="9"/>
            <w:tcBorders>
              <w:bottom w:val="single" w:sz="8" w:space="0" w:color="auto"/>
            </w:tcBorders>
            <w:shd w:val="clear" w:color="auto" w:fill="auto"/>
            <w:vAlign w:val="bottom"/>
          </w:tcPr>
          <w:p w14:paraId="49C739A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7AFAA23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180" w:type="dxa"/>
            <w:gridSpan w:val="9"/>
            <w:tcBorders>
              <w:right w:val="single" w:sz="8" w:space="0" w:color="auto"/>
            </w:tcBorders>
            <w:shd w:val="clear" w:color="auto" w:fill="auto"/>
            <w:vAlign w:val="bottom"/>
          </w:tcPr>
          <w:p w14:paraId="7C2DF1D1" w14:textId="77777777" w:rsidR="00AA7AFD" w:rsidRPr="00AA7AFD" w:rsidRDefault="00AA7AFD" w:rsidP="00AA7AFD">
            <w:pPr>
              <w:spacing w:after="0" w:line="0" w:lineRule="atLeast"/>
              <w:ind w:right="938"/>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be required.</w:t>
            </w:r>
          </w:p>
        </w:tc>
      </w:tr>
      <w:tr w:rsidR="00AA7AFD" w:rsidRPr="00AA7AFD" w14:paraId="42F4F33D" w14:textId="77777777" w:rsidTr="00AA7AFD">
        <w:trPr>
          <w:trHeight w:val="390"/>
        </w:trPr>
        <w:tc>
          <w:tcPr>
            <w:tcW w:w="1600" w:type="dxa"/>
            <w:tcBorders>
              <w:left w:val="single" w:sz="8" w:space="0" w:color="auto"/>
              <w:right w:val="single" w:sz="8" w:space="0" w:color="auto"/>
            </w:tcBorders>
            <w:shd w:val="clear" w:color="auto" w:fill="auto"/>
            <w:vAlign w:val="bottom"/>
          </w:tcPr>
          <w:p w14:paraId="472054B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280" w:type="dxa"/>
            <w:gridSpan w:val="30"/>
            <w:tcBorders>
              <w:right w:val="single" w:sz="8" w:space="0" w:color="auto"/>
            </w:tcBorders>
            <w:shd w:val="clear" w:color="auto" w:fill="auto"/>
            <w:vAlign w:val="bottom"/>
          </w:tcPr>
          <w:p w14:paraId="3E5E4E7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If a Tender security shall be required, the amount of the Tender security</w:t>
            </w:r>
          </w:p>
        </w:tc>
      </w:tr>
      <w:tr w:rsidR="00AA7AFD" w:rsidRPr="00AA7AFD" w14:paraId="565E7DC7" w14:textId="77777777" w:rsidTr="00AA7AFD">
        <w:trPr>
          <w:trHeight w:val="242"/>
        </w:trPr>
        <w:tc>
          <w:tcPr>
            <w:tcW w:w="1600" w:type="dxa"/>
            <w:tcBorders>
              <w:left w:val="single" w:sz="8" w:space="0" w:color="auto"/>
              <w:right w:val="single" w:sz="8" w:space="0" w:color="auto"/>
            </w:tcBorders>
            <w:shd w:val="clear" w:color="auto" w:fill="auto"/>
            <w:vAlign w:val="bottom"/>
          </w:tcPr>
          <w:p w14:paraId="4A2433FD"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860" w:type="dxa"/>
            <w:gridSpan w:val="6"/>
            <w:shd w:val="clear" w:color="auto" w:fill="auto"/>
            <w:vAlign w:val="bottom"/>
          </w:tcPr>
          <w:p w14:paraId="69EB6007" w14:textId="77777777" w:rsidR="00AA7AFD" w:rsidRPr="00AA7AFD" w:rsidRDefault="00AA7AFD" w:rsidP="00AA7AFD">
            <w:pPr>
              <w:spacing w:after="0" w:line="24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shall be</w:t>
            </w:r>
          </w:p>
        </w:tc>
        <w:tc>
          <w:tcPr>
            <w:tcW w:w="4200" w:type="dxa"/>
            <w:gridSpan w:val="14"/>
            <w:tcBorders>
              <w:bottom w:val="single" w:sz="8" w:space="0" w:color="auto"/>
            </w:tcBorders>
            <w:shd w:val="clear" w:color="auto" w:fill="auto"/>
            <w:vAlign w:val="bottom"/>
          </w:tcPr>
          <w:p w14:paraId="05CFD4B2"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40" w:type="dxa"/>
            <w:tcBorders>
              <w:bottom w:val="single" w:sz="8" w:space="0" w:color="auto"/>
            </w:tcBorders>
            <w:shd w:val="clear" w:color="auto" w:fill="auto"/>
            <w:vAlign w:val="bottom"/>
          </w:tcPr>
          <w:p w14:paraId="111F7693"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40" w:type="dxa"/>
            <w:tcBorders>
              <w:bottom w:val="single" w:sz="8" w:space="0" w:color="auto"/>
            </w:tcBorders>
            <w:shd w:val="clear" w:color="auto" w:fill="auto"/>
            <w:vAlign w:val="bottom"/>
          </w:tcPr>
          <w:p w14:paraId="7F14AAEF"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360" w:type="dxa"/>
            <w:tcBorders>
              <w:bottom w:val="single" w:sz="8" w:space="0" w:color="auto"/>
            </w:tcBorders>
            <w:shd w:val="clear" w:color="auto" w:fill="auto"/>
            <w:vAlign w:val="bottom"/>
          </w:tcPr>
          <w:p w14:paraId="56EE823E"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80" w:type="dxa"/>
            <w:tcBorders>
              <w:bottom w:val="single" w:sz="8" w:space="0" w:color="auto"/>
            </w:tcBorders>
            <w:shd w:val="clear" w:color="auto" w:fill="auto"/>
            <w:vAlign w:val="bottom"/>
          </w:tcPr>
          <w:p w14:paraId="17076243"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80" w:type="dxa"/>
            <w:tcBorders>
              <w:bottom w:val="single" w:sz="8" w:space="0" w:color="auto"/>
            </w:tcBorders>
            <w:shd w:val="clear" w:color="auto" w:fill="auto"/>
            <w:vAlign w:val="bottom"/>
          </w:tcPr>
          <w:p w14:paraId="115160BC"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40" w:type="dxa"/>
            <w:tcBorders>
              <w:bottom w:val="single" w:sz="8" w:space="0" w:color="auto"/>
            </w:tcBorders>
            <w:shd w:val="clear" w:color="auto" w:fill="auto"/>
            <w:vAlign w:val="bottom"/>
          </w:tcPr>
          <w:p w14:paraId="79F8CF34"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680" w:type="dxa"/>
            <w:tcBorders>
              <w:bottom w:val="single" w:sz="8" w:space="0" w:color="auto"/>
            </w:tcBorders>
            <w:shd w:val="clear" w:color="auto" w:fill="auto"/>
            <w:vAlign w:val="bottom"/>
          </w:tcPr>
          <w:p w14:paraId="593205F6"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60" w:type="dxa"/>
            <w:tcBorders>
              <w:bottom w:val="single" w:sz="8" w:space="0" w:color="auto"/>
            </w:tcBorders>
            <w:shd w:val="clear" w:color="auto" w:fill="auto"/>
            <w:vAlign w:val="bottom"/>
          </w:tcPr>
          <w:p w14:paraId="6F1B82CF"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 w:type="dxa"/>
            <w:shd w:val="clear" w:color="auto" w:fill="auto"/>
            <w:vAlign w:val="bottom"/>
          </w:tcPr>
          <w:p w14:paraId="0D76343E"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20" w:type="dxa"/>
            <w:tcBorders>
              <w:right w:val="single" w:sz="8" w:space="0" w:color="auto"/>
            </w:tcBorders>
            <w:shd w:val="clear" w:color="auto" w:fill="auto"/>
            <w:vAlign w:val="bottom"/>
          </w:tcPr>
          <w:p w14:paraId="0ABED783"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r>
      <w:tr w:rsidR="00AA7AFD" w:rsidRPr="00AA7AFD" w14:paraId="144F4A5B" w14:textId="77777777" w:rsidTr="00AA7AFD">
        <w:trPr>
          <w:trHeight w:val="388"/>
        </w:trPr>
        <w:tc>
          <w:tcPr>
            <w:tcW w:w="1600" w:type="dxa"/>
            <w:tcBorders>
              <w:left w:val="single" w:sz="8" w:space="0" w:color="auto"/>
              <w:bottom w:val="single" w:sz="8" w:space="0" w:color="auto"/>
              <w:right w:val="single" w:sz="8" w:space="0" w:color="auto"/>
            </w:tcBorders>
            <w:shd w:val="clear" w:color="auto" w:fill="auto"/>
            <w:vAlign w:val="bottom"/>
          </w:tcPr>
          <w:p w14:paraId="020C162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20" w:type="dxa"/>
            <w:gridSpan w:val="3"/>
            <w:tcBorders>
              <w:bottom w:val="single" w:sz="8" w:space="0" w:color="auto"/>
            </w:tcBorders>
            <w:shd w:val="clear" w:color="auto" w:fill="auto"/>
            <w:vAlign w:val="bottom"/>
          </w:tcPr>
          <w:p w14:paraId="24BBC93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5323090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021EAF1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0" w:type="dxa"/>
            <w:gridSpan w:val="2"/>
            <w:tcBorders>
              <w:bottom w:val="single" w:sz="8" w:space="0" w:color="auto"/>
            </w:tcBorders>
            <w:shd w:val="clear" w:color="auto" w:fill="auto"/>
            <w:vAlign w:val="bottom"/>
          </w:tcPr>
          <w:p w14:paraId="6E307CE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tcBorders>
              <w:bottom w:val="single" w:sz="8" w:space="0" w:color="auto"/>
            </w:tcBorders>
            <w:shd w:val="clear" w:color="auto" w:fill="auto"/>
            <w:vAlign w:val="bottom"/>
          </w:tcPr>
          <w:p w14:paraId="5535229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tcBorders>
              <w:bottom w:val="single" w:sz="8" w:space="0" w:color="auto"/>
            </w:tcBorders>
            <w:shd w:val="clear" w:color="auto" w:fill="auto"/>
            <w:vAlign w:val="bottom"/>
          </w:tcPr>
          <w:p w14:paraId="727D7FF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0" w:type="dxa"/>
            <w:tcBorders>
              <w:bottom w:val="single" w:sz="8" w:space="0" w:color="auto"/>
            </w:tcBorders>
            <w:shd w:val="clear" w:color="auto" w:fill="auto"/>
            <w:vAlign w:val="bottom"/>
          </w:tcPr>
          <w:p w14:paraId="53A39AB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0" w:type="dxa"/>
            <w:gridSpan w:val="2"/>
            <w:tcBorders>
              <w:bottom w:val="single" w:sz="8" w:space="0" w:color="auto"/>
            </w:tcBorders>
            <w:shd w:val="clear" w:color="auto" w:fill="auto"/>
            <w:vAlign w:val="bottom"/>
          </w:tcPr>
          <w:p w14:paraId="467288B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tcBorders>
            <w:shd w:val="clear" w:color="auto" w:fill="auto"/>
            <w:vAlign w:val="bottom"/>
          </w:tcPr>
          <w:p w14:paraId="32F2A29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0" w:type="dxa"/>
            <w:tcBorders>
              <w:bottom w:val="single" w:sz="8" w:space="0" w:color="auto"/>
            </w:tcBorders>
            <w:shd w:val="clear" w:color="auto" w:fill="auto"/>
            <w:vAlign w:val="bottom"/>
          </w:tcPr>
          <w:p w14:paraId="2154BF8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940" w:type="dxa"/>
            <w:tcBorders>
              <w:bottom w:val="single" w:sz="8" w:space="0" w:color="auto"/>
            </w:tcBorders>
            <w:shd w:val="clear" w:color="auto" w:fill="auto"/>
            <w:vAlign w:val="bottom"/>
          </w:tcPr>
          <w:p w14:paraId="4B4509E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329A4EB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tcBorders>
            <w:shd w:val="clear" w:color="auto" w:fill="auto"/>
            <w:vAlign w:val="bottom"/>
          </w:tcPr>
          <w:p w14:paraId="64CAB43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020" w:type="dxa"/>
            <w:gridSpan w:val="9"/>
            <w:tcBorders>
              <w:bottom w:val="single" w:sz="8" w:space="0" w:color="auto"/>
            </w:tcBorders>
            <w:shd w:val="clear" w:color="auto" w:fill="auto"/>
            <w:vAlign w:val="bottom"/>
          </w:tcPr>
          <w:p w14:paraId="4F70BE3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80" w:type="dxa"/>
            <w:tcBorders>
              <w:bottom w:val="single" w:sz="8" w:space="0" w:color="auto"/>
            </w:tcBorders>
            <w:shd w:val="clear" w:color="auto" w:fill="auto"/>
            <w:vAlign w:val="bottom"/>
          </w:tcPr>
          <w:p w14:paraId="333DC66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0" w:type="dxa"/>
            <w:gridSpan w:val="3"/>
            <w:tcBorders>
              <w:bottom w:val="single" w:sz="8" w:space="0" w:color="auto"/>
              <w:right w:val="single" w:sz="8" w:space="0" w:color="auto"/>
            </w:tcBorders>
            <w:shd w:val="clear" w:color="auto" w:fill="auto"/>
            <w:vAlign w:val="bottom"/>
          </w:tcPr>
          <w:p w14:paraId="63F049E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17C72486" w14:textId="77777777" w:rsidTr="00AA7AFD">
        <w:trPr>
          <w:trHeight w:val="364"/>
        </w:trPr>
        <w:tc>
          <w:tcPr>
            <w:tcW w:w="1600" w:type="dxa"/>
            <w:tcBorders>
              <w:left w:val="single" w:sz="8" w:space="0" w:color="auto"/>
              <w:right w:val="single" w:sz="8" w:space="0" w:color="auto"/>
            </w:tcBorders>
            <w:shd w:val="clear" w:color="auto" w:fill="auto"/>
            <w:vAlign w:val="bottom"/>
          </w:tcPr>
          <w:p w14:paraId="40E44413"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22.1</w:t>
            </w:r>
          </w:p>
        </w:tc>
        <w:tc>
          <w:tcPr>
            <w:tcW w:w="6180" w:type="dxa"/>
            <w:gridSpan w:val="24"/>
            <w:shd w:val="clear" w:color="auto" w:fill="auto"/>
            <w:vAlign w:val="bottom"/>
          </w:tcPr>
          <w:p w14:paraId="10145D8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 addition to the original of the Tender, the number of copies is:</w:t>
            </w:r>
          </w:p>
        </w:tc>
        <w:tc>
          <w:tcPr>
            <w:tcW w:w="960" w:type="dxa"/>
            <w:gridSpan w:val="4"/>
            <w:tcBorders>
              <w:bottom w:val="single" w:sz="8" w:space="0" w:color="auto"/>
            </w:tcBorders>
            <w:shd w:val="clear" w:color="auto" w:fill="auto"/>
            <w:vAlign w:val="bottom"/>
          </w:tcPr>
          <w:p w14:paraId="7854C89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0" w:type="dxa"/>
            <w:gridSpan w:val="2"/>
            <w:tcBorders>
              <w:right w:val="single" w:sz="8" w:space="0" w:color="auto"/>
            </w:tcBorders>
            <w:shd w:val="clear" w:color="auto" w:fill="auto"/>
            <w:vAlign w:val="bottom"/>
          </w:tcPr>
          <w:p w14:paraId="67A09D8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2E71954A" w14:textId="77777777" w:rsidTr="00AA7AFD">
        <w:trPr>
          <w:trHeight w:val="131"/>
        </w:trPr>
        <w:tc>
          <w:tcPr>
            <w:tcW w:w="1600" w:type="dxa"/>
            <w:tcBorders>
              <w:left w:val="single" w:sz="8" w:space="0" w:color="auto"/>
              <w:bottom w:val="single" w:sz="8" w:space="0" w:color="auto"/>
              <w:right w:val="single" w:sz="8" w:space="0" w:color="auto"/>
            </w:tcBorders>
            <w:shd w:val="clear" w:color="auto" w:fill="auto"/>
            <w:vAlign w:val="bottom"/>
          </w:tcPr>
          <w:p w14:paraId="4DD0E72B"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60" w:type="dxa"/>
            <w:tcBorders>
              <w:bottom w:val="single" w:sz="8" w:space="0" w:color="auto"/>
            </w:tcBorders>
            <w:shd w:val="clear" w:color="auto" w:fill="auto"/>
            <w:vAlign w:val="bottom"/>
          </w:tcPr>
          <w:p w14:paraId="62414931"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360" w:type="dxa"/>
            <w:tcBorders>
              <w:bottom w:val="single" w:sz="8" w:space="0" w:color="auto"/>
            </w:tcBorders>
            <w:shd w:val="clear" w:color="auto" w:fill="auto"/>
            <w:vAlign w:val="bottom"/>
          </w:tcPr>
          <w:p w14:paraId="7DA1BE34"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00" w:type="dxa"/>
            <w:tcBorders>
              <w:bottom w:val="single" w:sz="8" w:space="0" w:color="auto"/>
            </w:tcBorders>
            <w:shd w:val="clear" w:color="auto" w:fill="auto"/>
            <w:vAlign w:val="bottom"/>
          </w:tcPr>
          <w:p w14:paraId="410AD630"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40" w:type="dxa"/>
            <w:tcBorders>
              <w:bottom w:val="single" w:sz="8" w:space="0" w:color="auto"/>
            </w:tcBorders>
            <w:shd w:val="clear" w:color="auto" w:fill="auto"/>
            <w:vAlign w:val="bottom"/>
          </w:tcPr>
          <w:p w14:paraId="57C7CEAC"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40" w:type="dxa"/>
            <w:tcBorders>
              <w:bottom w:val="single" w:sz="8" w:space="0" w:color="auto"/>
            </w:tcBorders>
            <w:shd w:val="clear" w:color="auto" w:fill="auto"/>
            <w:vAlign w:val="bottom"/>
          </w:tcPr>
          <w:p w14:paraId="27507128"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60" w:type="dxa"/>
            <w:tcBorders>
              <w:bottom w:val="single" w:sz="8" w:space="0" w:color="auto"/>
            </w:tcBorders>
            <w:shd w:val="clear" w:color="auto" w:fill="auto"/>
            <w:vAlign w:val="bottom"/>
          </w:tcPr>
          <w:p w14:paraId="5411C8BF"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20" w:type="dxa"/>
            <w:tcBorders>
              <w:bottom w:val="single" w:sz="8" w:space="0" w:color="auto"/>
            </w:tcBorders>
            <w:shd w:val="clear" w:color="auto" w:fill="auto"/>
            <w:vAlign w:val="bottom"/>
          </w:tcPr>
          <w:p w14:paraId="494F3096"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00" w:type="dxa"/>
            <w:tcBorders>
              <w:bottom w:val="single" w:sz="8" w:space="0" w:color="auto"/>
            </w:tcBorders>
            <w:shd w:val="clear" w:color="auto" w:fill="auto"/>
            <w:vAlign w:val="bottom"/>
          </w:tcPr>
          <w:p w14:paraId="7E07C53A"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00" w:type="dxa"/>
            <w:tcBorders>
              <w:bottom w:val="single" w:sz="8" w:space="0" w:color="auto"/>
            </w:tcBorders>
            <w:shd w:val="clear" w:color="auto" w:fill="auto"/>
            <w:vAlign w:val="bottom"/>
          </w:tcPr>
          <w:p w14:paraId="0B264101"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400" w:type="dxa"/>
            <w:tcBorders>
              <w:bottom w:val="single" w:sz="8" w:space="0" w:color="auto"/>
            </w:tcBorders>
            <w:shd w:val="clear" w:color="auto" w:fill="auto"/>
            <w:vAlign w:val="bottom"/>
          </w:tcPr>
          <w:p w14:paraId="55986B73"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600" w:type="dxa"/>
            <w:gridSpan w:val="2"/>
            <w:tcBorders>
              <w:bottom w:val="single" w:sz="8" w:space="0" w:color="auto"/>
            </w:tcBorders>
            <w:shd w:val="clear" w:color="auto" w:fill="auto"/>
            <w:vAlign w:val="bottom"/>
          </w:tcPr>
          <w:p w14:paraId="535EFB6F"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60" w:type="dxa"/>
            <w:tcBorders>
              <w:bottom w:val="single" w:sz="8" w:space="0" w:color="auto"/>
            </w:tcBorders>
            <w:shd w:val="clear" w:color="auto" w:fill="auto"/>
            <w:vAlign w:val="bottom"/>
          </w:tcPr>
          <w:p w14:paraId="7DE0B74C"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200" w:type="dxa"/>
            <w:tcBorders>
              <w:bottom w:val="single" w:sz="8" w:space="0" w:color="auto"/>
            </w:tcBorders>
            <w:shd w:val="clear" w:color="auto" w:fill="auto"/>
            <w:vAlign w:val="bottom"/>
          </w:tcPr>
          <w:p w14:paraId="30E4E6FB"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940" w:type="dxa"/>
            <w:tcBorders>
              <w:bottom w:val="single" w:sz="8" w:space="0" w:color="auto"/>
            </w:tcBorders>
            <w:shd w:val="clear" w:color="auto" w:fill="auto"/>
            <w:vAlign w:val="bottom"/>
          </w:tcPr>
          <w:p w14:paraId="587DF523"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40" w:type="dxa"/>
            <w:tcBorders>
              <w:bottom w:val="single" w:sz="8" w:space="0" w:color="auto"/>
            </w:tcBorders>
            <w:shd w:val="clear" w:color="auto" w:fill="auto"/>
            <w:vAlign w:val="bottom"/>
          </w:tcPr>
          <w:p w14:paraId="73322444"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60" w:type="dxa"/>
            <w:tcBorders>
              <w:bottom w:val="single" w:sz="8" w:space="0" w:color="auto"/>
            </w:tcBorders>
            <w:shd w:val="clear" w:color="auto" w:fill="auto"/>
            <w:vAlign w:val="bottom"/>
          </w:tcPr>
          <w:p w14:paraId="65A63BC3"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3020" w:type="dxa"/>
            <w:gridSpan w:val="9"/>
            <w:tcBorders>
              <w:bottom w:val="single" w:sz="8" w:space="0" w:color="auto"/>
            </w:tcBorders>
            <w:shd w:val="clear" w:color="auto" w:fill="auto"/>
            <w:vAlign w:val="bottom"/>
          </w:tcPr>
          <w:p w14:paraId="354F99CF"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680" w:type="dxa"/>
            <w:tcBorders>
              <w:bottom w:val="single" w:sz="8" w:space="0" w:color="auto"/>
            </w:tcBorders>
            <w:shd w:val="clear" w:color="auto" w:fill="auto"/>
            <w:vAlign w:val="bottom"/>
          </w:tcPr>
          <w:p w14:paraId="49CC583D"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200" w:type="dxa"/>
            <w:gridSpan w:val="3"/>
            <w:tcBorders>
              <w:bottom w:val="single" w:sz="8" w:space="0" w:color="auto"/>
              <w:right w:val="single" w:sz="8" w:space="0" w:color="auto"/>
            </w:tcBorders>
            <w:shd w:val="clear" w:color="auto" w:fill="auto"/>
            <w:vAlign w:val="bottom"/>
          </w:tcPr>
          <w:p w14:paraId="3F620549"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r>
      <w:tr w:rsidR="00AA7AFD" w:rsidRPr="00AA7AFD" w14:paraId="30A1B999" w14:textId="77777777" w:rsidTr="00AA7AFD">
        <w:trPr>
          <w:trHeight w:val="429"/>
        </w:trPr>
        <w:tc>
          <w:tcPr>
            <w:tcW w:w="1600" w:type="dxa"/>
            <w:tcBorders>
              <w:left w:val="single" w:sz="8" w:space="0" w:color="auto"/>
              <w:right w:val="single" w:sz="8" w:space="0" w:color="auto"/>
            </w:tcBorders>
            <w:shd w:val="clear" w:color="auto" w:fill="auto"/>
            <w:vAlign w:val="bottom"/>
          </w:tcPr>
          <w:p w14:paraId="5679149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60" w:type="dxa"/>
            <w:shd w:val="clear" w:color="auto" w:fill="auto"/>
            <w:vAlign w:val="bottom"/>
          </w:tcPr>
          <w:p w14:paraId="7E16F2F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60" w:type="dxa"/>
            <w:shd w:val="clear" w:color="auto" w:fill="auto"/>
            <w:vAlign w:val="bottom"/>
          </w:tcPr>
          <w:p w14:paraId="5173C3F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613203F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shd w:val="clear" w:color="auto" w:fill="auto"/>
            <w:vAlign w:val="bottom"/>
          </w:tcPr>
          <w:p w14:paraId="56D00DA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shd w:val="clear" w:color="auto" w:fill="auto"/>
            <w:vAlign w:val="bottom"/>
          </w:tcPr>
          <w:p w14:paraId="06A7919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60" w:type="dxa"/>
            <w:shd w:val="clear" w:color="auto" w:fill="auto"/>
            <w:vAlign w:val="bottom"/>
          </w:tcPr>
          <w:p w14:paraId="6589E96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76CB3B0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6DA460F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5629EE6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200" w:type="dxa"/>
            <w:gridSpan w:val="21"/>
            <w:tcBorders>
              <w:right w:val="single" w:sz="8" w:space="0" w:color="auto"/>
            </w:tcBorders>
            <w:shd w:val="clear" w:color="auto" w:fill="auto"/>
            <w:vAlign w:val="bottom"/>
          </w:tcPr>
          <w:p w14:paraId="21AACDB1" w14:textId="77777777" w:rsidR="00AA7AFD" w:rsidRPr="00AA7AFD" w:rsidRDefault="00AA7AFD" w:rsidP="00AA7AFD">
            <w:pPr>
              <w:spacing w:after="0" w:line="0" w:lineRule="atLeast"/>
              <w:ind w:right="1260"/>
              <w:jc w:val="right"/>
              <w:rPr>
                <w:rFonts w:ascii="Times New Roman" w:eastAsia="Times New Roman" w:hAnsi="Times New Roman" w:cs="Arial"/>
                <w:b/>
                <w:sz w:val="27"/>
                <w:szCs w:val="20"/>
                <w:lang w:val="en-GB" w:eastAsia="en-GB"/>
              </w:rPr>
            </w:pPr>
            <w:r w:rsidRPr="00AA7AFD">
              <w:rPr>
                <w:rFonts w:ascii="Times New Roman" w:eastAsia="Times New Roman" w:hAnsi="Times New Roman" w:cs="Arial"/>
                <w:b/>
                <w:sz w:val="27"/>
                <w:szCs w:val="20"/>
                <w:lang w:val="en-GB" w:eastAsia="en-GB"/>
              </w:rPr>
              <w:t>D.  Submission and Opening of Tenders</w:t>
            </w:r>
          </w:p>
        </w:tc>
      </w:tr>
      <w:tr w:rsidR="00AA7AFD" w:rsidRPr="00AA7AFD" w14:paraId="5F98223C" w14:textId="77777777" w:rsidTr="00AA7AFD">
        <w:trPr>
          <w:trHeight w:val="117"/>
        </w:trPr>
        <w:tc>
          <w:tcPr>
            <w:tcW w:w="1600" w:type="dxa"/>
            <w:tcBorders>
              <w:left w:val="single" w:sz="8" w:space="0" w:color="auto"/>
              <w:bottom w:val="single" w:sz="8" w:space="0" w:color="auto"/>
              <w:right w:val="single" w:sz="8" w:space="0" w:color="auto"/>
            </w:tcBorders>
            <w:shd w:val="clear" w:color="auto" w:fill="auto"/>
            <w:vAlign w:val="bottom"/>
          </w:tcPr>
          <w:p w14:paraId="4759E232"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620" w:type="dxa"/>
            <w:gridSpan w:val="3"/>
            <w:tcBorders>
              <w:bottom w:val="single" w:sz="8" w:space="0" w:color="auto"/>
            </w:tcBorders>
            <w:shd w:val="clear" w:color="auto" w:fill="auto"/>
            <w:vAlign w:val="bottom"/>
          </w:tcPr>
          <w:p w14:paraId="5E477A2B"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40" w:type="dxa"/>
            <w:tcBorders>
              <w:bottom w:val="single" w:sz="8" w:space="0" w:color="auto"/>
            </w:tcBorders>
            <w:shd w:val="clear" w:color="auto" w:fill="auto"/>
            <w:vAlign w:val="bottom"/>
          </w:tcPr>
          <w:p w14:paraId="7726B3F0"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40" w:type="dxa"/>
            <w:tcBorders>
              <w:bottom w:val="single" w:sz="8" w:space="0" w:color="auto"/>
            </w:tcBorders>
            <w:shd w:val="clear" w:color="auto" w:fill="auto"/>
            <w:vAlign w:val="bottom"/>
          </w:tcPr>
          <w:p w14:paraId="22D1E2BE"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80" w:type="dxa"/>
            <w:gridSpan w:val="2"/>
            <w:tcBorders>
              <w:bottom w:val="single" w:sz="8" w:space="0" w:color="auto"/>
            </w:tcBorders>
            <w:shd w:val="clear" w:color="auto" w:fill="auto"/>
            <w:vAlign w:val="bottom"/>
          </w:tcPr>
          <w:p w14:paraId="68F463DE"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00" w:type="dxa"/>
            <w:tcBorders>
              <w:bottom w:val="single" w:sz="8" w:space="0" w:color="auto"/>
            </w:tcBorders>
            <w:shd w:val="clear" w:color="auto" w:fill="auto"/>
            <w:vAlign w:val="bottom"/>
          </w:tcPr>
          <w:p w14:paraId="02A83B7B"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00" w:type="dxa"/>
            <w:tcBorders>
              <w:bottom w:val="single" w:sz="8" w:space="0" w:color="auto"/>
            </w:tcBorders>
            <w:shd w:val="clear" w:color="auto" w:fill="auto"/>
            <w:vAlign w:val="bottom"/>
          </w:tcPr>
          <w:p w14:paraId="0AFE8C84"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400" w:type="dxa"/>
            <w:tcBorders>
              <w:bottom w:val="single" w:sz="8" w:space="0" w:color="auto"/>
            </w:tcBorders>
            <w:shd w:val="clear" w:color="auto" w:fill="auto"/>
            <w:vAlign w:val="bottom"/>
          </w:tcPr>
          <w:p w14:paraId="62616B96"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660" w:type="dxa"/>
            <w:gridSpan w:val="3"/>
            <w:tcBorders>
              <w:bottom w:val="single" w:sz="8" w:space="0" w:color="auto"/>
            </w:tcBorders>
            <w:shd w:val="clear" w:color="auto" w:fill="auto"/>
            <w:vAlign w:val="bottom"/>
          </w:tcPr>
          <w:p w14:paraId="4E693CD6"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200" w:type="dxa"/>
            <w:tcBorders>
              <w:bottom w:val="single" w:sz="8" w:space="0" w:color="auto"/>
            </w:tcBorders>
            <w:shd w:val="clear" w:color="auto" w:fill="auto"/>
            <w:vAlign w:val="bottom"/>
          </w:tcPr>
          <w:p w14:paraId="364FC91E"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940" w:type="dxa"/>
            <w:tcBorders>
              <w:bottom w:val="single" w:sz="8" w:space="0" w:color="auto"/>
            </w:tcBorders>
            <w:shd w:val="clear" w:color="auto" w:fill="auto"/>
            <w:vAlign w:val="bottom"/>
          </w:tcPr>
          <w:p w14:paraId="2DE3428A"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40" w:type="dxa"/>
            <w:tcBorders>
              <w:bottom w:val="single" w:sz="8" w:space="0" w:color="auto"/>
            </w:tcBorders>
            <w:shd w:val="clear" w:color="auto" w:fill="auto"/>
            <w:vAlign w:val="bottom"/>
          </w:tcPr>
          <w:p w14:paraId="027C7C48"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60" w:type="dxa"/>
            <w:tcBorders>
              <w:bottom w:val="single" w:sz="8" w:space="0" w:color="auto"/>
            </w:tcBorders>
            <w:shd w:val="clear" w:color="auto" w:fill="auto"/>
            <w:vAlign w:val="bottom"/>
          </w:tcPr>
          <w:p w14:paraId="7CB888F4"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3700" w:type="dxa"/>
            <w:gridSpan w:val="10"/>
            <w:tcBorders>
              <w:bottom w:val="single" w:sz="8" w:space="0" w:color="auto"/>
            </w:tcBorders>
            <w:shd w:val="clear" w:color="auto" w:fill="auto"/>
            <w:vAlign w:val="bottom"/>
          </w:tcPr>
          <w:p w14:paraId="4E6AFEB0"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200" w:type="dxa"/>
            <w:gridSpan w:val="3"/>
            <w:tcBorders>
              <w:bottom w:val="single" w:sz="8" w:space="0" w:color="auto"/>
              <w:right w:val="single" w:sz="8" w:space="0" w:color="auto"/>
            </w:tcBorders>
            <w:shd w:val="clear" w:color="auto" w:fill="auto"/>
            <w:vAlign w:val="bottom"/>
          </w:tcPr>
          <w:p w14:paraId="79B9950E"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r>
      <w:tr w:rsidR="00AA7AFD" w:rsidRPr="00AA7AFD" w14:paraId="5E8A71BD" w14:textId="77777777" w:rsidTr="00AA7AFD">
        <w:trPr>
          <w:trHeight w:val="381"/>
        </w:trPr>
        <w:tc>
          <w:tcPr>
            <w:tcW w:w="1600" w:type="dxa"/>
            <w:tcBorders>
              <w:left w:val="single" w:sz="8" w:space="0" w:color="auto"/>
              <w:right w:val="single" w:sz="8" w:space="0" w:color="auto"/>
            </w:tcBorders>
            <w:shd w:val="clear" w:color="auto" w:fill="auto"/>
            <w:vAlign w:val="bottom"/>
          </w:tcPr>
          <w:p w14:paraId="6A664437"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23.2 (c)</w:t>
            </w:r>
          </w:p>
        </w:tc>
        <w:tc>
          <w:tcPr>
            <w:tcW w:w="7280" w:type="dxa"/>
            <w:gridSpan w:val="30"/>
            <w:tcBorders>
              <w:right w:val="single" w:sz="8" w:space="0" w:color="auto"/>
            </w:tcBorders>
            <w:shd w:val="clear" w:color="auto" w:fill="auto"/>
            <w:vAlign w:val="bottom"/>
          </w:tcPr>
          <w:p w14:paraId="7053EBD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inner and outer envelopes shall bear the following additional</w:t>
            </w:r>
          </w:p>
        </w:tc>
      </w:tr>
      <w:tr w:rsidR="00AA7AFD" w:rsidRPr="00AA7AFD" w14:paraId="3CE2CCFC" w14:textId="77777777" w:rsidTr="00AA7AFD">
        <w:trPr>
          <w:trHeight w:val="235"/>
        </w:trPr>
        <w:tc>
          <w:tcPr>
            <w:tcW w:w="1600" w:type="dxa"/>
            <w:tcBorders>
              <w:left w:val="single" w:sz="8" w:space="0" w:color="auto"/>
              <w:right w:val="single" w:sz="8" w:space="0" w:color="auto"/>
            </w:tcBorders>
            <w:shd w:val="clear" w:color="auto" w:fill="auto"/>
            <w:vAlign w:val="bottom"/>
          </w:tcPr>
          <w:p w14:paraId="003A3E26"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2080" w:type="dxa"/>
            <w:gridSpan w:val="12"/>
            <w:shd w:val="clear" w:color="auto" w:fill="auto"/>
            <w:vAlign w:val="bottom"/>
          </w:tcPr>
          <w:p w14:paraId="556EED27" w14:textId="77777777" w:rsidR="00AA7AFD" w:rsidRPr="00AA7AFD" w:rsidRDefault="00AA7AFD" w:rsidP="00AA7AFD">
            <w:pPr>
              <w:spacing w:after="0" w:line="235"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identification marks:</w:t>
            </w:r>
          </w:p>
        </w:tc>
        <w:tc>
          <w:tcPr>
            <w:tcW w:w="4320" w:type="dxa"/>
            <w:gridSpan w:val="14"/>
            <w:tcBorders>
              <w:bottom w:val="single" w:sz="8" w:space="0" w:color="auto"/>
            </w:tcBorders>
            <w:shd w:val="clear" w:color="auto" w:fill="auto"/>
            <w:vAlign w:val="bottom"/>
          </w:tcPr>
          <w:p w14:paraId="1B8CD799"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r w:rsidRPr="00AA7AFD">
              <w:rPr>
                <w:rFonts w:ascii="Calibri" w:eastAsia="Calibri" w:hAnsi="Calibri" w:cs="Arial"/>
                <w:i/>
                <w:sz w:val="20"/>
                <w:szCs w:val="20"/>
                <w:lang w:val="en-GB" w:eastAsia="en-GB"/>
              </w:rPr>
              <w:t>[Insert date and time for tender opening]</w:t>
            </w:r>
          </w:p>
        </w:tc>
        <w:tc>
          <w:tcPr>
            <w:tcW w:w="680" w:type="dxa"/>
            <w:shd w:val="clear" w:color="auto" w:fill="auto"/>
            <w:vAlign w:val="bottom"/>
          </w:tcPr>
          <w:p w14:paraId="0537D610"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60" w:type="dxa"/>
            <w:shd w:val="clear" w:color="auto" w:fill="auto"/>
            <w:vAlign w:val="bottom"/>
          </w:tcPr>
          <w:p w14:paraId="4A1BD03F"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20" w:type="dxa"/>
            <w:shd w:val="clear" w:color="auto" w:fill="auto"/>
            <w:vAlign w:val="bottom"/>
          </w:tcPr>
          <w:p w14:paraId="2810CFB7"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120" w:type="dxa"/>
            <w:tcBorders>
              <w:right w:val="single" w:sz="8" w:space="0" w:color="auto"/>
            </w:tcBorders>
            <w:shd w:val="clear" w:color="auto" w:fill="auto"/>
            <w:vAlign w:val="bottom"/>
          </w:tcPr>
          <w:p w14:paraId="27FD5641"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r>
      <w:tr w:rsidR="00AA7AFD" w:rsidRPr="00AA7AFD" w14:paraId="274A9FF4" w14:textId="77777777" w:rsidTr="00AA7AFD">
        <w:trPr>
          <w:trHeight w:val="134"/>
        </w:trPr>
        <w:tc>
          <w:tcPr>
            <w:tcW w:w="1600" w:type="dxa"/>
            <w:tcBorders>
              <w:left w:val="single" w:sz="8" w:space="0" w:color="auto"/>
              <w:bottom w:val="single" w:sz="8" w:space="0" w:color="auto"/>
              <w:right w:val="single" w:sz="8" w:space="0" w:color="auto"/>
            </w:tcBorders>
            <w:shd w:val="clear" w:color="auto" w:fill="auto"/>
            <w:vAlign w:val="bottom"/>
          </w:tcPr>
          <w:p w14:paraId="63DEC36D"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7280" w:type="dxa"/>
            <w:gridSpan w:val="30"/>
            <w:tcBorders>
              <w:bottom w:val="single" w:sz="8" w:space="0" w:color="auto"/>
              <w:right w:val="single" w:sz="8" w:space="0" w:color="auto"/>
            </w:tcBorders>
            <w:shd w:val="clear" w:color="auto" w:fill="auto"/>
            <w:vAlign w:val="bottom"/>
          </w:tcPr>
          <w:p w14:paraId="73FC0B4E"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r>
      <w:tr w:rsidR="00AA7AFD" w:rsidRPr="00AA7AFD" w14:paraId="5AC9B929" w14:textId="77777777" w:rsidTr="00AA7AFD">
        <w:trPr>
          <w:trHeight w:val="344"/>
        </w:trPr>
        <w:tc>
          <w:tcPr>
            <w:tcW w:w="1600" w:type="dxa"/>
            <w:tcBorders>
              <w:left w:val="single" w:sz="8" w:space="0" w:color="auto"/>
              <w:right w:val="single" w:sz="8" w:space="0" w:color="auto"/>
            </w:tcBorders>
            <w:shd w:val="clear" w:color="auto" w:fill="auto"/>
            <w:vAlign w:val="bottom"/>
          </w:tcPr>
          <w:p w14:paraId="74E72DC7"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24.1</w:t>
            </w:r>
          </w:p>
        </w:tc>
        <w:tc>
          <w:tcPr>
            <w:tcW w:w="7280" w:type="dxa"/>
            <w:gridSpan w:val="30"/>
            <w:tcBorders>
              <w:right w:val="single" w:sz="8" w:space="0" w:color="auto"/>
            </w:tcBorders>
            <w:shd w:val="clear" w:color="auto" w:fill="auto"/>
            <w:vAlign w:val="bottom"/>
          </w:tcPr>
          <w:p w14:paraId="63D418D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For </w:t>
            </w:r>
            <w:r w:rsidRPr="00AA7AFD">
              <w:rPr>
                <w:rFonts w:ascii="Times New Roman" w:eastAsia="Times New Roman" w:hAnsi="Times New Roman" w:cs="Arial"/>
                <w:b/>
                <w:sz w:val="23"/>
                <w:szCs w:val="20"/>
                <w:lang w:val="en-GB" w:eastAsia="en-GB"/>
              </w:rPr>
              <w:t>Tender submission purposes</w:t>
            </w:r>
            <w:r w:rsidRPr="00AA7AFD">
              <w:rPr>
                <w:rFonts w:ascii="Times New Roman" w:eastAsia="Times New Roman" w:hAnsi="Times New Roman" w:cs="Arial"/>
                <w:sz w:val="23"/>
                <w:szCs w:val="20"/>
                <w:lang w:val="en-GB" w:eastAsia="en-GB"/>
              </w:rPr>
              <w:t xml:space="preserve"> only, the Purchaser’s address is:</w:t>
            </w:r>
          </w:p>
        </w:tc>
      </w:tr>
      <w:tr w:rsidR="00AA7AFD" w:rsidRPr="00AA7AFD" w14:paraId="53E78890" w14:textId="77777777" w:rsidTr="00AA7AFD">
        <w:trPr>
          <w:trHeight w:val="370"/>
        </w:trPr>
        <w:tc>
          <w:tcPr>
            <w:tcW w:w="1600" w:type="dxa"/>
            <w:tcBorders>
              <w:left w:val="single" w:sz="8" w:space="0" w:color="auto"/>
              <w:right w:val="single" w:sz="8" w:space="0" w:color="auto"/>
            </w:tcBorders>
            <w:shd w:val="clear" w:color="auto" w:fill="auto"/>
            <w:vAlign w:val="bottom"/>
          </w:tcPr>
          <w:p w14:paraId="07D1378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80" w:type="dxa"/>
            <w:gridSpan w:val="9"/>
            <w:shd w:val="clear" w:color="auto" w:fill="auto"/>
            <w:vAlign w:val="bottom"/>
          </w:tcPr>
          <w:p w14:paraId="004D1E6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Attention:</w:t>
            </w:r>
          </w:p>
        </w:tc>
        <w:tc>
          <w:tcPr>
            <w:tcW w:w="6000" w:type="dxa"/>
            <w:gridSpan w:val="18"/>
            <w:tcBorders>
              <w:bottom w:val="single" w:sz="8" w:space="0" w:color="auto"/>
            </w:tcBorders>
            <w:shd w:val="clear" w:color="auto" w:fill="auto"/>
            <w:vAlign w:val="bottom"/>
          </w:tcPr>
          <w:p w14:paraId="29930FE9" w14:textId="77777777" w:rsidR="00AA7AFD" w:rsidRPr="00AA7AFD" w:rsidRDefault="00AA7AFD" w:rsidP="00AA7AFD">
            <w:pPr>
              <w:spacing w:after="0" w:line="0" w:lineRule="atLeast"/>
              <w:rPr>
                <w:rFonts w:ascii="Times New Roman" w:eastAsia="Times New Roman" w:hAnsi="Times New Roman" w:cs="Arial"/>
                <w:i/>
                <w:sz w:val="20"/>
                <w:szCs w:val="20"/>
                <w:lang w:val="en-GB" w:eastAsia="en-GB"/>
              </w:rPr>
            </w:pPr>
            <w:r w:rsidRPr="00AA7AFD">
              <w:rPr>
                <w:rFonts w:ascii="Times New Roman" w:eastAsia="Times New Roman" w:hAnsi="Times New Roman" w:cs="Arial"/>
                <w:i/>
                <w:sz w:val="20"/>
                <w:szCs w:val="20"/>
                <w:lang w:val="en-GB" w:eastAsia="en-GB"/>
              </w:rPr>
              <w:t>[Insert name of Authorised representative of Entity]</w:t>
            </w:r>
          </w:p>
        </w:tc>
        <w:tc>
          <w:tcPr>
            <w:tcW w:w="60" w:type="dxa"/>
            <w:shd w:val="clear" w:color="auto" w:fill="auto"/>
            <w:vAlign w:val="bottom"/>
          </w:tcPr>
          <w:p w14:paraId="09D6189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757B256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1056257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779CD2BC" w14:textId="77777777" w:rsidTr="00AA7AFD">
        <w:trPr>
          <w:trHeight w:val="365"/>
        </w:trPr>
        <w:tc>
          <w:tcPr>
            <w:tcW w:w="1600" w:type="dxa"/>
            <w:tcBorders>
              <w:left w:val="single" w:sz="8" w:space="0" w:color="auto"/>
              <w:right w:val="single" w:sz="8" w:space="0" w:color="auto"/>
            </w:tcBorders>
            <w:shd w:val="clear" w:color="auto" w:fill="auto"/>
            <w:vAlign w:val="bottom"/>
          </w:tcPr>
          <w:p w14:paraId="746EE9B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980" w:type="dxa"/>
            <w:gridSpan w:val="8"/>
            <w:shd w:val="clear" w:color="auto" w:fill="auto"/>
            <w:vAlign w:val="bottom"/>
          </w:tcPr>
          <w:p w14:paraId="5E08A61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Address:</w:t>
            </w:r>
          </w:p>
        </w:tc>
        <w:tc>
          <w:tcPr>
            <w:tcW w:w="6180" w:type="dxa"/>
            <w:gridSpan w:val="21"/>
            <w:tcBorders>
              <w:bottom w:val="single" w:sz="8" w:space="0" w:color="auto"/>
            </w:tcBorders>
            <w:shd w:val="clear" w:color="auto" w:fill="auto"/>
            <w:vAlign w:val="bottom"/>
          </w:tcPr>
          <w:p w14:paraId="0CD8720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r w:rsidRPr="00AA7AFD">
              <w:rPr>
                <w:rFonts w:ascii="Calibri" w:eastAsia="Calibri" w:hAnsi="Calibri" w:cs="Arial"/>
                <w:i/>
                <w:sz w:val="20"/>
                <w:szCs w:val="20"/>
                <w:lang w:val="en-GB" w:eastAsia="en-GB"/>
              </w:rPr>
              <w:t>[insert street name and number or Postal Address, where applicable]</w:t>
            </w:r>
          </w:p>
        </w:tc>
        <w:tc>
          <w:tcPr>
            <w:tcW w:w="120" w:type="dxa"/>
            <w:tcBorders>
              <w:right w:val="single" w:sz="8" w:space="0" w:color="auto"/>
            </w:tcBorders>
            <w:shd w:val="clear" w:color="auto" w:fill="auto"/>
            <w:vAlign w:val="bottom"/>
          </w:tcPr>
          <w:p w14:paraId="669B872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47CB9E04" w14:textId="77777777" w:rsidTr="00AA7AFD">
        <w:trPr>
          <w:trHeight w:val="364"/>
        </w:trPr>
        <w:tc>
          <w:tcPr>
            <w:tcW w:w="1600" w:type="dxa"/>
            <w:tcBorders>
              <w:left w:val="single" w:sz="8" w:space="0" w:color="auto"/>
              <w:right w:val="single" w:sz="8" w:space="0" w:color="auto"/>
            </w:tcBorders>
            <w:shd w:val="clear" w:color="auto" w:fill="auto"/>
            <w:vAlign w:val="bottom"/>
          </w:tcPr>
          <w:p w14:paraId="564D61E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140" w:type="dxa"/>
            <w:gridSpan w:val="13"/>
            <w:shd w:val="clear" w:color="auto" w:fill="auto"/>
            <w:vAlign w:val="bottom"/>
          </w:tcPr>
          <w:p w14:paraId="71B161B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Floor-Room number:</w:t>
            </w:r>
          </w:p>
        </w:tc>
        <w:tc>
          <w:tcPr>
            <w:tcW w:w="5000" w:type="dxa"/>
            <w:gridSpan w:val="15"/>
            <w:tcBorders>
              <w:bottom w:val="single" w:sz="8" w:space="0" w:color="auto"/>
            </w:tcBorders>
            <w:shd w:val="clear" w:color="auto" w:fill="auto"/>
            <w:vAlign w:val="bottom"/>
          </w:tcPr>
          <w:p w14:paraId="3CFF5771" w14:textId="77777777" w:rsidR="00AA7AFD" w:rsidRPr="00AA7AFD" w:rsidRDefault="00AA7AFD" w:rsidP="00AA7AFD">
            <w:pPr>
              <w:spacing w:after="0" w:line="0" w:lineRule="atLeast"/>
              <w:rPr>
                <w:rFonts w:ascii="Times New Roman" w:eastAsia="Times New Roman" w:hAnsi="Times New Roman" w:cs="Arial"/>
                <w:i/>
                <w:sz w:val="24"/>
                <w:szCs w:val="20"/>
                <w:lang w:val="en-GB" w:eastAsia="en-GB"/>
              </w:rPr>
            </w:pPr>
            <w:r w:rsidRPr="00AA7AFD">
              <w:rPr>
                <w:rFonts w:ascii="Times New Roman" w:eastAsia="Times New Roman" w:hAnsi="Times New Roman" w:cs="Arial"/>
                <w:i/>
                <w:sz w:val="24"/>
                <w:szCs w:val="20"/>
                <w:lang w:val="en-GB" w:eastAsia="en-GB"/>
              </w:rPr>
              <w:t>[Insert floor and room number]</w:t>
            </w:r>
          </w:p>
        </w:tc>
        <w:tc>
          <w:tcPr>
            <w:tcW w:w="20" w:type="dxa"/>
            <w:shd w:val="clear" w:color="auto" w:fill="auto"/>
            <w:vAlign w:val="bottom"/>
          </w:tcPr>
          <w:p w14:paraId="2ACA647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317DF27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7714B64B" w14:textId="77777777" w:rsidTr="00AA7AFD">
        <w:trPr>
          <w:trHeight w:val="366"/>
        </w:trPr>
        <w:tc>
          <w:tcPr>
            <w:tcW w:w="1600" w:type="dxa"/>
            <w:tcBorders>
              <w:left w:val="single" w:sz="8" w:space="0" w:color="auto"/>
              <w:right w:val="single" w:sz="8" w:space="0" w:color="auto"/>
            </w:tcBorders>
            <w:shd w:val="clear" w:color="auto" w:fill="auto"/>
            <w:vAlign w:val="bottom"/>
          </w:tcPr>
          <w:p w14:paraId="6979D0A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20" w:type="dxa"/>
            <w:gridSpan w:val="3"/>
            <w:shd w:val="clear" w:color="auto" w:fill="auto"/>
            <w:vAlign w:val="bottom"/>
          </w:tcPr>
          <w:p w14:paraId="014752CB"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City:</w:t>
            </w:r>
          </w:p>
        </w:tc>
        <w:tc>
          <w:tcPr>
            <w:tcW w:w="5380" w:type="dxa"/>
            <w:gridSpan w:val="20"/>
            <w:tcBorders>
              <w:bottom w:val="single" w:sz="8" w:space="0" w:color="auto"/>
            </w:tcBorders>
            <w:shd w:val="clear" w:color="auto" w:fill="auto"/>
            <w:vAlign w:val="bottom"/>
          </w:tcPr>
          <w:p w14:paraId="283FF65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r w:rsidRPr="00AA7AFD">
              <w:rPr>
                <w:rFonts w:ascii="Calibri" w:eastAsia="Calibri" w:hAnsi="Calibri" w:cs="Arial"/>
                <w:i/>
                <w:sz w:val="20"/>
                <w:szCs w:val="20"/>
                <w:lang w:val="en-GB" w:eastAsia="en-GB"/>
              </w:rPr>
              <w:t>[insert name of city or town]</w:t>
            </w:r>
          </w:p>
        </w:tc>
        <w:tc>
          <w:tcPr>
            <w:tcW w:w="180" w:type="dxa"/>
            <w:tcBorders>
              <w:bottom w:val="single" w:sz="8" w:space="0" w:color="auto"/>
            </w:tcBorders>
            <w:shd w:val="clear" w:color="auto" w:fill="auto"/>
            <w:vAlign w:val="bottom"/>
          </w:tcPr>
          <w:p w14:paraId="38DA0AC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tcBorders>
              <w:bottom w:val="single" w:sz="8" w:space="0" w:color="auto"/>
            </w:tcBorders>
            <w:shd w:val="clear" w:color="auto" w:fill="auto"/>
            <w:vAlign w:val="bottom"/>
          </w:tcPr>
          <w:p w14:paraId="1FDB2DF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0" w:type="dxa"/>
            <w:tcBorders>
              <w:bottom w:val="single" w:sz="8" w:space="0" w:color="auto"/>
            </w:tcBorders>
            <w:shd w:val="clear" w:color="auto" w:fill="auto"/>
            <w:vAlign w:val="bottom"/>
          </w:tcPr>
          <w:p w14:paraId="3680614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80" w:type="dxa"/>
            <w:tcBorders>
              <w:bottom w:val="single" w:sz="8" w:space="0" w:color="auto"/>
            </w:tcBorders>
            <w:shd w:val="clear" w:color="auto" w:fill="auto"/>
            <w:vAlign w:val="bottom"/>
          </w:tcPr>
          <w:p w14:paraId="7621ED1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shd w:val="clear" w:color="auto" w:fill="auto"/>
            <w:vAlign w:val="bottom"/>
          </w:tcPr>
          <w:p w14:paraId="0E91599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792674E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535ECE1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1E7CF54B" w14:textId="77777777" w:rsidTr="00AA7AFD">
        <w:trPr>
          <w:trHeight w:val="364"/>
        </w:trPr>
        <w:tc>
          <w:tcPr>
            <w:tcW w:w="1600" w:type="dxa"/>
            <w:tcBorders>
              <w:left w:val="single" w:sz="8" w:space="0" w:color="auto"/>
              <w:right w:val="single" w:sz="8" w:space="0" w:color="auto"/>
            </w:tcBorders>
            <w:shd w:val="clear" w:color="auto" w:fill="auto"/>
            <w:vAlign w:val="bottom"/>
          </w:tcPr>
          <w:p w14:paraId="70A2641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gridSpan w:val="7"/>
            <w:shd w:val="clear" w:color="auto" w:fill="auto"/>
            <w:vAlign w:val="bottom"/>
          </w:tcPr>
          <w:p w14:paraId="20E5ADBB"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Region:</w:t>
            </w:r>
          </w:p>
        </w:tc>
        <w:tc>
          <w:tcPr>
            <w:tcW w:w="6200" w:type="dxa"/>
            <w:gridSpan w:val="20"/>
            <w:tcBorders>
              <w:bottom w:val="single" w:sz="8" w:space="0" w:color="auto"/>
            </w:tcBorders>
            <w:shd w:val="clear" w:color="auto" w:fill="auto"/>
            <w:vAlign w:val="bottom"/>
          </w:tcPr>
          <w:p w14:paraId="2646926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shd w:val="clear" w:color="auto" w:fill="auto"/>
            <w:vAlign w:val="bottom"/>
          </w:tcPr>
          <w:p w14:paraId="7C6B97D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46AC065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507B1FB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433D19B8" w14:textId="77777777" w:rsidTr="00AA7AFD">
        <w:trPr>
          <w:trHeight w:val="364"/>
        </w:trPr>
        <w:tc>
          <w:tcPr>
            <w:tcW w:w="1600" w:type="dxa"/>
            <w:tcBorders>
              <w:left w:val="single" w:sz="8" w:space="0" w:color="auto"/>
              <w:right w:val="single" w:sz="8" w:space="0" w:color="auto"/>
            </w:tcBorders>
            <w:shd w:val="clear" w:color="auto" w:fill="auto"/>
            <w:vAlign w:val="bottom"/>
          </w:tcPr>
          <w:p w14:paraId="3ADB061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80" w:type="dxa"/>
            <w:gridSpan w:val="10"/>
            <w:shd w:val="clear" w:color="auto" w:fill="auto"/>
            <w:vAlign w:val="bottom"/>
          </w:tcPr>
          <w:p w14:paraId="7F85F4B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Country:</w:t>
            </w:r>
          </w:p>
        </w:tc>
        <w:tc>
          <w:tcPr>
            <w:tcW w:w="5660" w:type="dxa"/>
            <w:gridSpan w:val="18"/>
            <w:tcBorders>
              <w:bottom w:val="single" w:sz="8" w:space="0" w:color="auto"/>
            </w:tcBorders>
            <w:shd w:val="clear" w:color="auto" w:fill="auto"/>
            <w:vAlign w:val="bottom"/>
          </w:tcPr>
          <w:p w14:paraId="51096E6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Ghana</w:t>
            </w:r>
          </w:p>
        </w:tc>
        <w:tc>
          <w:tcPr>
            <w:tcW w:w="20" w:type="dxa"/>
            <w:shd w:val="clear" w:color="auto" w:fill="auto"/>
            <w:vAlign w:val="bottom"/>
          </w:tcPr>
          <w:p w14:paraId="71DCB37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3ADCC9F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2E639CE5" w14:textId="77777777" w:rsidTr="00AA7AFD">
        <w:trPr>
          <w:trHeight w:val="508"/>
        </w:trPr>
        <w:tc>
          <w:tcPr>
            <w:tcW w:w="1600" w:type="dxa"/>
            <w:tcBorders>
              <w:left w:val="single" w:sz="8" w:space="0" w:color="auto"/>
              <w:right w:val="single" w:sz="8" w:space="0" w:color="auto"/>
            </w:tcBorders>
            <w:shd w:val="clear" w:color="auto" w:fill="auto"/>
            <w:vAlign w:val="bottom"/>
          </w:tcPr>
          <w:p w14:paraId="1A106D8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060" w:type="dxa"/>
            <w:gridSpan w:val="20"/>
            <w:shd w:val="clear" w:color="auto" w:fill="auto"/>
            <w:vAlign w:val="bottom"/>
          </w:tcPr>
          <w:p w14:paraId="0346AB0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deadline for the submission of Tenders is:</w:t>
            </w:r>
          </w:p>
        </w:tc>
        <w:tc>
          <w:tcPr>
            <w:tcW w:w="40" w:type="dxa"/>
            <w:shd w:val="clear" w:color="auto" w:fill="auto"/>
            <w:vAlign w:val="bottom"/>
          </w:tcPr>
          <w:p w14:paraId="491C4DB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40" w:type="dxa"/>
            <w:shd w:val="clear" w:color="auto" w:fill="auto"/>
            <w:vAlign w:val="bottom"/>
          </w:tcPr>
          <w:p w14:paraId="5DDD357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60" w:type="dxa"/>
            <w:shd w:val="clear" w:color="auto" w:fill="auto"/>
            <w:vAlign w:val="bottom"/>
          </w:tcPr>
          <w:p w14:paraId="0A59605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0" w:type="dxa"/>
            <w:shd w:val="clear" w:color="auto" w:fill="auto"/>
            <w:vAlign w:val="bottom"/>
          </w:tcPr>
          <w:p w14:paraId="21D0B27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shd w:val="clear" w:color="auto" w:fill="auto"/>
            <w:vAlign w:val="bottom"/>
          </w:tcPr>
          <w:p w14:paraId="5E5BF53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0" w:type="dxa"/>
            <w:shd w:val="clear" w:color="auto" w:fill="auto"/>
            <w:vAlign w:val="bottom"/>
          </w:tcPr>
          <w:p w14:paraId="08DB4BB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80" w:type="dxa"/>
            <w:shd w:val="clear" w:color="auto" w:fill="auto"/>
            <w:vAlign w:val="bottom"/>
          </w:tcPr>
          <w:p w14:paraId="5FF3CA2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shd w:val="clear" w:color="auto" w:fill="auto"/>
            <w:vAlign w:val="bottom"/>
          </w:tcPr>
          <w:p w14:paraId="269EEF8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3A57816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4A0B4BB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493B2AEB" w14:textId="77777777" w:rsidTr="00AA7AFD">
        <w:trPr>
          <w:trHeight w:val="478"/>
        </w:trPr>
        <w:tc>
          <w:tcPr>
            <w:tcW w:w="1600" w:type="dxa"/>
            <w:tcBorders>
              <w:left w:val="single" w:sz="8" w:space="0" w:color="auto"/>
              <w:right w:val="single" w:sz="8" w:space="0" w:color="auto"/>
            </w:tcBorders>
            <w:shd w:val="clear" w:color="auto" w:fill="auto"/>
            <w:vAlign w:val="bottom"/>
          </w:tcPr>
          <w:p w14:paraId="3E86BDA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60" w:type="dxa"/>
            <w:gridSpan w:val="4"/>
            <w:shd w:val="clear" w:color="auto" w:fill="auto"/>
            <w:vAlign w:val="bottom"/>
          </w:tcPr>
          <w:p w14:paraId="5225AB6B"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Date:</w:t>
            </w:r>
          </w:p>
        </w:tc>
        <w:tc>
          <w:tcPr>
            <w:tcW w:w="4980" w:type="dxa"/>
            <w:gridSpan w:val="18"/>
            <w:tcBorders>
              <w:bottom w:val="single" w:sz="8" w:space="0" w:color="auto"/>
            </w:tcBorders>
            <w:shd w:val="clear" w:color="auto" w:fill="auto"/>
            <w:vAlign w:val="bottom"/>
          </w:tcPr>
          <w:p w14:paraId="0A2E1139" w14:textId="77777777" w:rsidR="00AA7AFD" w:rsidRPr="00AA7AFD" w:rsidRDefault="00AA7AFD" w:rsidP="00AA7AFD">
            <w:pPr>
              <w:spacing w:after="0" w:line="0" w:lineRule="atLeast"/>
              <w:rPr>
                <w:rFonts w:ascii="Times New Roman" w:eastAsia="Times New Roman" w:hAnsi="Times New Roman" w:cs="Arial"/>
                <w:i/>
                <w:sz w:val="24"/>
                <w:szCs w:val="20"/>
                <w:lang w:val="en-GB" w:eastAsia="en-GB"/>
              </w:rPr>
            </w:pPr>
            <w:r w:rsidRPr="00AA7AFD">
              <w:rPr>
                <w:rFonts w:ascii="Times New Roman" w:eastAsia="Times New Roman" w:hAnsi="Times New Roman" w:cs="Arial"/>
                <w:i/>
                <w:sz w:val="24"/>
                <w:szCs w:val="20"/>
                <w:lang w:val="en-GB" w:eastAsia="en-GB"/>
              </w:rPr>
              <w:t>[insert day, month, and year i.e. 16 July 2018]</w:t>
            </w:r>
          </w:p>
        </w:tc>
        <w:tc>
          <w:tcPr>
            <w:tcW w:w="360" w:type="dxa"/>
            <w:shd w:val="clear" w:color="auto" w:fill="auto"/>
            <w:vAlign w:val="bottom"/>
          </w:tcPr>
          <w:p w14:paraId="24577A0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0" w:type="dxa"/>
            <w:shd w:val="clear" w:color="auto" w:fill="auto"/>
            <w:vAlign w:val="bottom"/>
          </w:tcPr>
          <w:p w14:paraId="4AF0E22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shd w:val="clear" w:color="auto" w:fill="auto"/>
            <w:vAlign w:val="bottom"/>
          </w:tcPr>
          <w:p w14:paraId="16204E2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0" w:type="dxa"/>
            <w:shd w:val="clear" w:color="auto" w:fill="auto"/>
            <w:vAlign w:val="bottom"/>
          </w:tcPr>
          <w:p w14:paraId="706213A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80" w:type="dxa"/>
            <w:shd w:val="clear" w:color="auto" w:fill="auto"/>
            <w:vAlign w:val="bottom"/>
          </w:tcPr>
          <w:p w14:paraId="7D994C2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shd w:val="clear" w:color="auto" w:fill="auto"/>
            <w:vAlign w:val="bottom"/>
          </w:tcPr>
          <w:p w14:paraId="7D0A731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14ED2E5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6A1881D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78206DA3" w14:textId="77777777" w:rsidTr="00AA7AFD">
        <w:trPr>
          <w:trHeight w:val="494"/>
        </w:trPr>
        <w:tc>
          <w:tcPr>
            <w:tcW w:w="1600" w:type="dxa"/>
            <w:tcBorders>
              <w:left w:val="single" w:sz="8" w:space="0" w:color="auto"/>
              <w:right w:val="single" w:sz="8" w:space="0" w:color="auto"/>
            </w:tcBorders>
            <w:shd w:val="clear" w:color="auto" w:fill="auto"/>
            <w:vAlign w:val="bottom"/>
          </w:tcPr>
          <w:p w14:paraId="7DEA4A3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640" w:type="dxa"/>
            <w:gridSpan w:val="22"/>
            <w:shd w:val="clear" w:color="auto" w:fill="auto"/>
            <w:vAlign w:val="bottom"/>
          </w:tcPr>
          <w:p w14:paraId="202E1FC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roofErr w:type="gramStart"/>
            <w:r w:rsidRPr="00AA7AFD">
              <w:rPr>
                <w:rFonts w:ascii="Times New Roman" w:eastAsia="Times New Roman" w:hAnsi="Times New Roman" w:cs="Arial"/>
                <w:sz w:val="23"/>
                <w:szCs w:val="20"/>
                <w:lang w:val="en-GB" w:eastAsia="en-GB"/>
              </w:rPr>
              <w:t>Time:[</w:t>
            </w:r>
            <w:proofErr w:type="gramEnd"/>
            <w:r w:rsidRPr="00AA7AFD">
              <w:rPr>
                <w:rFonts w:ascii="Times New Roman" w:eastAsia="Times New Roman" w:hAnsi="Times New Roman" w:cs="Arial"/>
                <w:sz w:val="23"/>
                <w:szCs w:val="20"/>
                <w:lang w:val="en-GB" w:eastAsia="en-GB"/>
              </w:rPr>
              <w:t>insert time, and identify if a.m. or p.m. i.e. 10.30a.m.]</w:t>
            </w:r>
          </w:p>
        </w:tc>
        <w:tc>
          <w:tcPr>
            <w:tcW w:w="360" w:type="dxa"/>
            <w:shd w:val="clear" w:color="auto" w:fill="auto"/>
            <w:vAlign w:val="bottom"/>
          </w:tcPr>
          <w:p w14:paraId="24871D8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0" w:type="dxa"/>
            <w:shd w:val="clear" w:color="auto" w:fill="auto"/>
            <w:vAlign w:val="bottom"/>
          </w:tcPr>
          <w:p w14:paraId="6E85331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shd w:val="clear" w:color="auto" w:fill="auto"/>
            <w:vAlign w:val="bottom"/>
          </w:tcPr>
          <w:p w14:paraId="0704D74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0" w:type="dxa"/>
            <w:shd w:val="clear" w:color="auto" w:fill="auto"/>
            <w:vAlign w:val="bottom"/>
          </w:tcPr>
          <w:p w14:paraId="5FC3E9B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80" w:type="dxa"/>
            <w:shd w:val="clear" w:color="auto" w:fill="auto"/>
            <w:vAlign w:val="bottom"/>
          </w:tcPr>
          <w:p w14:paraId="79E9849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shd w:val="clear" w:color="auto" w:fill="auto"/>
            <w:vAlign w:val="bottom"/>
          </w:tcPr>
          <w:p w14:paraId="0E908BC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5A4EC23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1A7E3E1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4BCE34A5" w14:textId="77777777" w:rsidTr="00AA7AFD">
        <w:trPr>
          <w:trHeight w:val="138"/>
        </w:trPr>
        <w:tc>
          <w:tcPr>
            <w:tcW w:w="1600" w:type="dxa"/>
            <w:tcBorders>
              <w:left w:val="single" w:sz="8" w:space="0" w:color="auto"/>
              <w:bottom w:val="single" w:sz="8" w:space="0" w:color="auto"/>
              <w:right w:val="single" w:sz="8" w:space="0" w:color="auto"/>
            </w:tcBorders>
            <w:shd w:val="clear" w:color="auto" w:fill="auto"/>
            <w:vAlign w:val="bottom"/>
          </w:tcPr>
          <w:p w14:paraId="0F1B0765"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60" w:type="dxa"/>
            <w:tcBorders>
              <w:bottom w:val="single" w:sz="8" w:space="0" w:color="auto"/>
            </w:tcBorders>
            <w:shd w:val="clear" w:color="auto" w:fill="auto"/>
            <w:vAlign w:val="bottom"/>
          </w:tcPr>
          <w:p w14:paraId="1AF766DD"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360" w:type="dxa"/>
            <w:tcBorders>
              <w:bottom w:val="single" w:sz="8" w:space="0" w:color="auto"/>
            </w:tcBorders>
            <w:shd w:val="clear" w:color="auto" w:fill="auto"/>
            <w:vAlign w:val="bottom"/>
          </w:tcPr>
          <w:p w14:paraId="2031F677"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00" w:type="dxa"/>
            <w:tcBorders>
              <w:bottom w:val="single" w:sz="8" w:space="0" w:color="auto"/>
            </w:tcBorders>
            <w:shd w:val="clear" w:color="auto" w:fill="auto"/>
            <w:vAlign w:val="bottom"/>
          </w:tcPr>
          <w:p w14:paraId="37C90654"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40" w:type="dxa"/>
            <w:tcBorders>
              <w:bottom w:val="single" w:sz="8" w:space="0" w:color="auto"/>
            </w:tcBorders>
            <w:shd w:val="clear" w:color="auto" w:fill="auto"/>
            <w:vAlign w:val="bottom"/>
          </w:tcPr>
          <w:p w14:paraId="360488DA"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40" w:type="dxa"/>
            <w:tcBorders>
              <w:bottom w:val="single" w:sz="8" w:space="0" w:color="auto"/>
            </w:tcBorders>
            <w:shd w:val="clear" w:color="auto" w:fill="auto"/>
            <w:vAlign w:val="bottom"/>
          </w:tcPr>
          <w:p w14:paraId="6702DFD8"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60" w:type="dxa"/>
            <w:tcBorders>
              <w:top w:val="single" w:sz="8" w:space="0" w:color="auto"/>
              <w:bottom w:val="single" w:sz="8" w:space="0" w:color="auto"/>
            </w:tcBorders>
            <w:shd w:val="clear" w:color="auto" w:fill="auto"/>
            <w:vAlign w:val="bottom"/>
          </w:tcPr>
          <w:p w14:paraId="74525AB3"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20" w:type="dxa"/>
            <w:tcBorders>
              <w:top w:val="single" w:sz="8" w:space="0" w:color="auto"/>
              <w:bottom w:val="single" w:sz="8" w:space="0" w:color="auto"/>
            </w:tcBorders>
            <w:shd w:val="clear" w:color="auto" w:fill="auto"/>
            <w:vAlign w:val="bottom"/>
          </w:tcPr>
          <w:p w14:paraId="166E8130"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00" w:type="dxa"/>
            <w:tcBorders>
              <w:top w:val="single" w:sz="8" w:space="0" w:color="auto"/>
              <w:bottom w:val="single" w:sz="8" w:space="0" w:color="auto"/>
            </w:tcBorders>
            <w:shd w:val="clear" w:color="auto" w:fill="auto"/>
            <w:vAlign w:val="bottom"/>
          </w:tcPr>
          <w:p w14:paraId="285EC12A"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00" w:type="dxa"/>
            <w:tcBorders>
              <w:top w:val="single" w:sz="8" w:space="0" w:color="auto"/>
              <w:bottom w:val="single" w:sz="8" w:space="0" w:color="auto"/>
            </w:tcBorders>
            <w:shd w:val="clear" w:color="auto" w:fill="auto"/>
            <w:vAlign w:val="bottom"/>
          </w:tcPr>
          <w:p w14:paraId="562540F9"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400" w:type="dxa"/>
            <w:tcBorders>
              <w:top w:val="single" w:sz="8" w:space="0" w:color="auto"/>
              <w:bottom w:val="single" w:sz="8" w:space="0" w:color="auto"/>
            </w:tcBorders>
            <w:shd w:val="clear" w:color="auto" w:fill="auto"/>
            <w:vAlign w:val="bottom"/>
          </w:tcPr>
          <w:p w14:paraId="6E3A6CB1"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340" w:type="dxa"/>
            <w:tcBorders>
              <w:top w:val="single" w:sz="8" w:space="0" w:color="auto"/>
              <w:bottom w:val="single" w:sz="8" w:space="0" w:color="auto"/>
            </w:tcBorders>
            <w:shd w:val="clear" w:color="auto" w:fill="auto"/>
            <w:vAlign w:val="bottom"/>
          </w:tcPr>
          <w:p w14:paraId="5268B324"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260" w:type="dxa"/>
            <w:tcBorders>
              <w:top w:val="single" w:sz="8" w:space="0" w:color="auto"/>
              <w:bottom w:val="single" w:sz="8" w:space="0" w:color="auto"/>
            </w:tcBorders>
            <w:shd w:val="clear" w:color="auto" w:fill="auto"/>
            <w:vAlign w:val="bottom"/>
          </w:tcPr>
          <w:p w14:paraId="15AD5B33"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60" w:type="dxa"/>
            <w:tcBorders>
              <w:top w:val="single" w:sz="8" w:space="0" w:color="auto"/>
              <w:bottom w:val="single" w:sz="8" w:space="0" w:color="auto"/>
            </w:tcBorders>
            <w:shd w:val="clear" w:color="auto" w:fill="auto"/>
            <w:vAlign w:val="bottom"/>
          </w:tcPr>
          <w:p w14:paraId="36907551"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200" w:type="dxa"/>
            <w:tcBorders>
              <w:top w:val="single" w:sz="8" w:space="0" w:color="auto"/>
              <w:bottom w:val="single" w:sz="8" w:space="0" w:color="auto"/>
            </w:tcBorders>
            <w:shd w:val="clear" w:color="auto" w:fill="auto"/>
            <w:vAlign w:val="bottom"/>
          </w:tcPr>
          <w:p w14:paraId="5EF16A55"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940" w:type="dxa"/>
            <w:tcBorders>
              <w:top w:val="single" w:sz="8" w:space="0" w:color="auto"/>
              <w:bottom w:val="single" w:sz="8" w:space="0" w:color="auto"/>
            </w:tcBorders>
            <w:shd w:val="clear" w:color="auto" w:fill="auto"/>
            <w:vAlign w:val="bottom"/>
          </w:tcPr>
          <w:p w14:paraId="6E892AC6"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40" w:type="dxa"/>
            <w:tcBorders>
              <w:top w:val="single" w:sz="8" w:space="0" w:color="auto"/>
              <w:bottom w:val="single" w:sz="8" w:space="0" w:color="auto"/>
            </w:tcBorders>
            <w:shd w:val="clear" w:color="auto" w:fill="auto"/>
            <w:vAlign w:val="bottom"/>
          </w:tcPr>
          <w:p w14:paraId="1F3ADD5A"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60" w:type="dxa"/>
            <w:tcBorders>
              <w:top w:val="single" w:sz="8" w:space="0" w:color="auto"/>
              <w:bottom w:val="single" w:sz="8" w:space="0" w:color="auto"/>
            </w:tcBorders>
            <w:shd w:val="clear" w:color="auto" w:fill="auto"/>
            <w:vAlign w:val="bottom"/>
          </w:tcPr>
          <w:p w14:paraId="304A7D12"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40" w:type="dxa"/>
            <w:tcBorders>
              <w:bottom w:val="single" w:sz="8" w:space="0" w:color="auto"/>
            </w:tcBorders>
            <w:shd w:val="clear" w:color="auto" w:fill="auto"/>
            <w:vAlign w:val="bottom"/>
          </w:tcPr>
          <w:p w14:paraId="34ACD7EF"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460" w:type="dxa"/>
            <w:tcBorders>
              <w:bottom w:val="single" w:sz="8" w:space="0" w:color="auto"/>
            </w:tcBorders>
            <w:shd w:val="clear" w:color="auto" w:fill="auto"/>
            <w:vAlign w:val="bottom"/>
          </w:tcPr>
          <w:p w14:paraId="65E4AEBC"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180" w:type="dxa"/>
            <w:tcBorders>
              <w:bottom w:val="single" w:sz="8" w:space="0" w:color="auto"/>
            </w:tcBorders>
            <w:shd w:val="clear" w:color="auto" w:fill="auto"/>
            <w:vAlign w:val="bottom"/>
          </w:tcPr>
          <w:p w14:paraId="11104402"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40" w:type="dxa"/>
            <w:tcBorders>
              <w:bottom w:val="single" w:sz="8" w:space="0" w:color="auto"/>
            </w:tcBorders>
            <w:shd w:val="clear" w:color="auto" w:fill="auto"/>
            <w:vAlign w:val="bottom"/>
          </w:tcPr>
          <w:p w14:paraId="380DAECF"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540" w:type="dxa"/>
            <w:tcBorders>
              <w:bottom w:val="single" w:sz="8" w:space="0" w:color="auto"/>
            </w:tcBorders>
            <w:shd w:val="clear" w:color="auto" w:fill="auto"/>
            <w:vAlign w:val="bottom"/>
          </w:tcPr>
          <w:p w14:paraId="7FF809DF"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360" w:type="dxa"/>
            <w:tcBorders>
              <w:bottom w:val="single" w:sz="8" w:space="0" w:color="auto"/>
            </w:tcBorders>
            <w:shd w:val="clear" w:color="auto" w:fill="auto"/>
            <w:vAlign w:val="bottom"/>
          </w:tcPr>
          <w:p w14:paraId="699FA592"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80" w:type="dxa"/>
            <w:tcBorders>
              <w:bottom w:val="single" w:sz="8" w:space="0" w:color="auto"/>
            </w:tcBorders>
            <w:shd w:val="clear" w:color="auto" w:fill="auto"/>
            <w:vAlign w:val="bottom"/>
          </w:tcPr>
          <w:p w14:paraId="2C9FD218"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80" w:type="dxa"/>
            <w:tcBorders>
              <w:bottom w:val="single" w:sz="8" w:space="0" w:color="auto"/>
            </w:tcBorders>
            <w:shd w:val="clear" w:color="auto" w:fill="auto"/>
            <w:vAlign w:val="bottom"/>
          </w:tcPr>
          <w:p w14:paraId="0A4BA675"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40" w:type="dxa"/>
            <w:tcBorders>
              <w:bottom w:val="single" w:sz="8" w:space="0" w:color="auto"/>
            </w:tcBorders>
            <w:shd w:val="clear" w:color="auto" w:fill="auto"/>
            <w:vAlign w:val="bottom"/>
          </w:tcPr>
          <w:p w14:paraId="133D91C6"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680" w:type="dxa"/>
            <w:tcBorders>
              <w:bottom w:val="single" w:sz="8" w:space="0" w:color="auto"/>
            </w:tcBorders>
            <w:shd w:val="clear" w:color="auto" w:fill="auto"/>
            <w:vAlign w:val="bottom"/>
          </w:tcPr>
          <w:p w14:paraId="3C0E2668"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60" w:type="dxa"/>
            <w:tcBorders>
              <w:bottom w:val="single" w:sz="8" w:space="0" w:color="auto"/>
            </w:tcBorders>
            <w:shd w:val="clear" w:color="auto" w:fill="auto"/>
            <w:vAlign w:val="bottom"/>
          </w:tcPr>
          <w:p w14:paraId="05E43695"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20" w:type="dxa"/>
            <w:tcBorders>
              <w:bottom w:val="single" w:sz="8" w:space="0" w:color="auto"/>
            </w:tcBorders>
            <w:shd w:val="clear" w:color="auto" w:fill="auto"/>
            <w:vAlign w:val="bottom"/>
          </w:tcPr>
          <w:p w14:paraId="1F0E9A98"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20" w:type="dxa"/>
            <w:tcBorders>
              <w:bottom w:val="single" w:sz="8" w:space="0" w:color="auto"/>
              <w:right w:val="single" w:sz="8" w:space="0" w:color="auto"/>
            </w:tcBorders>
            <w:shd w:val="clear" w:color="auto" w:fill="auto"/>
            <w:vAlign w:val="bottom"/>
          </w:tcPr>
          <w:p w14:paraId="0E4D6FFF"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r>
    </w:tbl>
    <w:p w14:paraId="40C681D2" w14:textId="77777777" w:rsidR="00AA7AFD" w:rsidRPr="00AA7AFD" w:rsidRDefault="00AA7AFD" w:rsidP="00AA7AFD">
      <w:pPr>
        <w:spacing w:after="0" w:line="240" w:lineRule="auto"/>
        <w:rPr>
          <w:rFonts w:ascii="Times New Roman" w:eastAsia="Times New Roman" w:hAnsi="Times New Roman" w:cs="Arial"/>
          <w:sz w:val="11"/>
          <w:szCs w:val="20"/>
          <w:lang w:val="en-GB" w:eastAsia="en-GB"/>
        </w:rPr>
        <w:sectPr w:rsidR="00AA7AFD" w:rsidRPr="00AA7AFD">
          <w:pgSz w:w="11900" w:h="16841"/>
          <w:pgMar w:top="1410" w:right="1299" w:bottom="1440" w:left="1440" w:header="0" w:footer="0" w:gutter="0"/>
          <w:cols w:space="0" w:equalWidth="0">
            <w:col w:w="9160"/>
          </w:cols>
          <w:docGrid w:linePitch="360"/>
        </w:sectPr>
      </w:pPr>
    </w:p>
    <w:tbl>
      <w:tblPr>
        <w:tblW w:w="0" w:type="auto"/>
        <w:tblInd w:w="20" w:type="dxa"/>
        <w:tblLayout w:type="fixed"/>
        <w:tblCellMar>
          <w:left w:w="0" w:type="dxa"/>
          <w:right w:w="0" w:type="dxa"/>
        </w:tblCellMar>
        <w:tblLook w:val="0000" w:firstRow="0" w:lastRow="0" w:firstColumn="0" w:lastColumn="0" w:noHBand="0" w:noVBand="0"/>
      </w:tblPr>
      <w:tblGrid>
        <w:gridCol w:w="8800"/>
        <w:gridCol w:w="320"/>
      </w:tblGrid>
      <w:tr w:rsidR="00AA7AFD" w:rsidRPr="00AA7AFD" w14:paraId="7B6BCDAC" w14:textId="77777777" w:rsidTr="00AA7AFD">
        <w:trPr>
          <w:trHeight w:val="221"/>
        </w:trPr>
        <w:tc>
          <w:tcPr>
            <w:tcW w:w="8800" w:type="dxa"/>
            <w:shd w:val="clear" w:color="auto" w:fill="auto"/>
            <w:vAlign w:val="bottom"/>
          </w:tcPr>
          <w:p w14:paraId="1A6F3400"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bookmarkStart w:id="34" w:name="page35"/>
            <w:bookmarkEnd w:id="34"/>
            <w:r w:rsidRPr="00AA7AFD">
              <w:rPr>
                <w:rFonts w:ascii="Times New Roman" w:eastAsia="Times New Roman" w:hAnsi="Times New Roman" w:cs="Arial"/>
                <w:sz w:val="19"/>
                <w:szCs w:val="20"/>
                <w:lang w:val="en-GB" w:eastAsia="en-GB"/>
              </w:rPr>
              <w:lastRenderedPageBreak/>
              <w:t>Section II Tender Data Sheet</w:t>
            </w:r>
          </w:p>
        </w:tc>
        <w:tc>
          <w:tcPr>
            <w:tcW w:w="320" w:type="dxa"/>
            <w:shd w:val="clear" w:color="auto" w:fill="auto"/>
            <w:vAlign w:val="bottom"/>
          </w:tcPr>
          <w:p w14:paraId="372AAE41"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32</w:t>
            </w:r>
          </w:p>
        </w:tc>
      </w:tr>
      <w:tr w:rsidR="00AA7AFD" w:rsidRPr="00AA7AFD" w14:paraId="484EAF6B" w14:textId="77777777" w:rsidTr="00AA7AFD">
        <w:trPr>
          <w:trHeight w:val="27"/>
        </w:trPr>
        <w:tc>
          <w:tcPr>
            <w:tcW w:w="8800" w:type="dxa"/>
            <w:tcBorders>
              <w:bottom w:val="single" w:sz="8" w:space="0" w:color="auto"/>
            </w:tcBorders>
            <w:shd w:val="clear" w:color="auto" w:fill="auto"/>
            <w:vAlign w:val="bottom"/>
          </w:tcPr>
          <w:p w14:paraId="71BE4C6C"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320" w:type="dxa"/>
            <w:shd w:val="clear" w:color="auto" w:fill="auto"/>
            <w:vAlign w:val="bottom"/>
          </w:tcPr>
          <w:p w14:paraId="2C86BEB3"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bl>
    <w:p w14:paraId="0DAC8646"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
          <w:szCs w:val="20"/>
        </w:rPr>
        <mc:AlternateContent>
          <mc:Choice Requires="wps">
            <w:drawing>
              <wp:anchor distT="0" distB="0" distL="114300" distR="114300" simplePos="0" relativeHeight="251678720" behindDoc="1" locked="0" layoutInCell="1" allowOverlap="1" wp14:anchorId="7EE6EF2A" wp14:editId="7C721B9C">
                <wp:simplePos x="0" y="0"/>
                <wp:positionH relativeFrom="column">
                  <wp:posOffset>5080</wp:posOffset>
                </wp:positionH>
                <wp:positionV relativeFrom="paragraph">
                  <wp:posOffset>281940</wp:posOffset>
                </wp:positionV>
                <wp:extent cx="18415" cy="19685"/>
                <wp:effectExtent l="1905" t="4445" r="0" b="4445"/>
                <wp:wrapNone/>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968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E69C1" id="Rectangle 305" o:spid="_x0000_s1026" style="position:absolute;margin-left:.4pt;margin-top:22.2pt;width:1.45pt;height:1.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" fillcolor="black" strokecolor="white"/>
            </w:pict>
          </mc:Fallback>
        </mc:AlternateContent>
      </w:r>
      <w:r>
        <w:rPr>
          <w:rFonts w:ascii="Times New Roman" w:eastAsia="Times New Roman" w:hAnsi="Times New Roman" w:cs="Arial"/>
          <w:noProof/>
          <w:sz w:val="2"/>
          <w:szCs w:val="20"/>
        </w:rPr>
        <mc:AlternateContent>
          <mc:Choice Requires="wps">
            <w:drawing>
              <wp:anchor distT="0" distB="0" distL="114300" distR="114300" simplePos="0" relativeHeight="251679744" behindDoc="1" locked="0" layoutInCell="1" allowOverlap="1" wp14:anchorId="409A2B87" wp14:editId="7584BD9F">
                <wp:simplePos x="0" y="0"/>
                <wp:positionH relativeFrom="column">
                  <wp:posOffset>1010920</wp:posOffset>
                </wp:positionH>
                <wp:positionV relativeFrom="paragraph">
                  <wp:posOffset>300990</wp:posOffset>
                </wp:positionV>
                <wp:extent cx="8890" cy="0"/>
                <wp:effectExtent l="7620" t="13970" r="12065" b="5080"/>
                <wp:wrapNone/>
                <wp:docPr id="304" name="Straight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12289" id="Straight Connector 304"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pt,23.7pt" to="80.3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" strokeweight=".04231mm"/>
            </w:pict>
          </mc:Fallback>
        </mc:AlternateContent>
      </w:r>
      <w:r>
        <w:rPr>
          <w:rFonts w:ascii="Times New Roman" w:eastAsia="Times New Roman" w:hAnsi="Times New Roman" w:cs="Arial"/>
          <w:noProof/>
          <w:sz w:val="2"/>
          <w:szCs w:val="20"/>
        </w:rPr>
        <mc:AlternateContent>
          <mc:Choice Requires="wps">
            <w:drawing>
              <wp:anchor distT="0" distB="0" distL="114300" distR="114300" simplePos="0" relativeHeight="251680768" behindDoc="1" locked="0" layoutInCell="1" allowOverlap="1" wp14:anchorId="006B65F7" wp14:editId="3333691B">
                <wp:simplePos x="0" y="0"/>
                <wp:positionH relativeFrom="column">
                  <wp:posOffset>23495</wp:posOffset>
                </wp:positionH>
                <wp:positionV relativeFrom="paragraph">
                  <wp:posOffset>290830</wp:posOffset>
                </wp:positionV>
                <wp:extent cx="5595620" cy="0"/>
                <wp:effectExtent l="10795" t="13335" r="13335" b="15240"/>
                <wp:wrapNone/>
                <wp:docPr id="303"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1914A" id="Straight Connector 303"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2.9pt" to="442.4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" strokeweight="1.44pt"/>
            </w:pict>
          </mc:Fallback>
        </mc:AlternateContent>
      </w:r>
      <w:r>
        <w:rPr>
          <w:rFonts w:ascii="Times New Roman" w:eastAsia="Times New Roman" w:hAnsi="Times New Roman" w:cs="Arial"/>
          <w:noProof/>
          <w:sz w:val="2"/>
          <w:szCs w:val="20"/>
        </w:rPr>
        <mc:AlternateContent>
          <mc:Choice Requires="wps">
            <w:drawing>
              <wp:anchor distT="0" distB="0" distL="114300" distR="114300" simplePos="0" relativeHeight="251681792" behindDoc="1" locked="0" layoutInCell="1" allowOverlap="1" wp14:anchorId="56540960" wp14:editId="70F881AD">
                <wp:simplePos x="0" y="0"/>
                <wp:positionH relativeFrom="column">
                  <wp:posOffset>5619115</wp:posOffset>
                </wp:positionH>
                <wp:positionV relativeFrom="paragraph">
                  <wp:posOffset>281940</wp:posOffset>
                </wp:positionV>
                <wp:extent cx="18415" cy="19685"/>
                <wp:effectExtent l="0" t="4445" r="4445" b="4445"/>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968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B9E5F" id="Rectangle 302" o:spid="_x0000_s1026" style="position:absolute;margin-left:442.45pt;margin-top:22.2pt;width:1.45pt;height:1.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" fillcolor="black" strokecolor="white"/>
            </w:pict>
          </mc:Fallback>
        </mc:AlternateContent>
      </w:r>
      <w:r>
        <w:rPr>
          <w:rFonts w:ascii="Times New Roman" w:eastAsia="Times New Roman" w:hAnsi="Times New Roman" w:cs="Arial"/>
          <w:noProof/>
          <w:sz w:val="2"/>
          <w:szCs w:val="20"/>
        </w:rPr>
        <mc:AlternateContent>
          <mc:Choice Requires="wps">
            <w:drawing>
              <wp:anchor distT="0" distB="0" distL="114300" distR="114300" simplePos="0" relativeHeight="251682816" behindDoc="1" locked="0" layoutInCell="1" allowOverlap="1" wp14:anchorId="0893AB42" wp14:editId="241DBB8D">
                <wp:simplePos x="0" y="0"/>
                <wp:positionH relativeFrom="column">
                  <wp:posOffset>1015365</wp:posOffset>
                </wp:positionH>
                <wp:positionV relativeFrom="paragraph">
                  <wp:posOffset>281940</wp:posOffset>
                </wp:positionV>
                <wp:extent cx="0" cy="7614920"/>
                <wp:effectExtent l="12065" t="13970" r="6985" b="10160"/>
                <wp:wrapNone/>
                <wp:docPr id="301" name="Straight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1492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CE429" id="Straight Connector 301"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5pt,22.2pt" to="79.95pt,6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" strokeweight=".72pt"/>
            </w:pict>
          </mc:Fallback>
        </mc:AlternateContent>
      </w:r>
      <w:r>
        <w:rPr>
          <w:rFonts w:ascii="Times New Roman" w:eastAsia="Times New Roman" w:hAnsi="Times New Roman" w:cs="Arial"/>
          <w:noProof/>
          <w:sz w:val="2"/>
          <w:szCs w:val="20"/>
        </w:rPr>
        <mc:AlternateContent>
          <mc:Choice Requires="wps">
            <w:drawing>
              <wp:anchor distT="0" distB="0" distL="114300" distR="114300" simplePos="0" relativeHeight="251684864" behindDoc="1" locked="0" layoutInCell="1" allowOverlap="1" wp14:anchorId="23B0C905" wp14:editId="501C9284">
                <wp:simplePos x="0" y="0"/>
                <wp:positionH relativeFrom="column">
                  <wp:posOffset>13970</wp:posOffset>
                </wp:positionH>
                <wp:positionV relativeFrom="paragraph">
                  <wp:posOffset>301625</wp:posOffset>
                </wp:positionV>
                <wp:extent cx="0" cy="7595235"/>
                <wp:effectExtent l="10795" t="14605" r="17780" b="10160"/>
                <wp:wrapNone/>
                <wp:docPr id="300"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95235"/>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64241" id="Straight Connector 300"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3.75pt" to="1.1pt,6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" strokeweight=".50797mm"/>
            </w:pict>
          </mc:Fallback>
        </mc:AlternateContent>
      </w:r>
      <w:r>
        <w:rPr>
          <w:rFonts w:ascii="Times New Roman" w:eastAsia="Times New Roman" w:hAnsi="Times New Roman" w:cs="Arial"/>
          <w:noProof/>
          <w:sz w:val="2"/>
          <w:szCs w:val="20"/>
        </w:rPr>
        <mc:AlternateContent>
          <mc:Choice Requires="wps">
            <w:drawing>
              <wp:anchor distT="0" distB="0" distL="114300" distR="114300" simplePos="0" relativeHeight="251685888" behindDoc="1" locked="0" layoutInCell="1" allowOverlap="1" wp14:anchorId="732DB9A7" wp14:editId="3C38247E">
                <wp:simplePos x="0" y="0"/>
                <wp:positionH relativeFrom="column">
                  <wp:posOffset>5628005</wp:posOffset>
                </wp:positionH>
                <wp:positionV relativeFrom="paragraph">
                  <wp:posOffset>301625</wp:posOffset>
                </wp:positionV>
                <wp:extent cx="0" cy="7595235"/>
                <wp:effectExtent l="14605" t="14605" r="13970" b="10160"/>
                <wp:wrapNone/>
                <wp:docPr id="299"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95235"/>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12866" id="Straight Connector 29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15pt,23.75pt" to="443.15pt,6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" strokeweight="1.44pt"/>
            </w:pict>
          </mc:Fallback>
        </mc:AlternateContent>
      </w:r>
    </w:p>
    <w:p w14:paraId="2EA7DC3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8B7C09B" w14:textId="77777777" w:rsidR="00AA7AFD" w:rsidRPr="00AA7AFD" w:rsidRDefault="00AA7AFD" w:rsidP="00AA7AFD">
      <w:pPr>
        <w:spacing w:after="0" w:line="363" w:lineRule="exact"/>
        <w:rPr>
          <w:rFonts w:ascii="Times New Roman" w:eastAsia="Times New Roman" w:hAnsi="Times New Roman" w:cs="Arial"/>
          <w:sz w:val="20"/>
          <w:szCs w:val="20"/>
          <w:lang w:val="en-GB" w:eastAsia="en-GB"/>
        </w:rPr>
      </w:pPr>
    </w:p>
    <w:tbl>
      <w:tblPr>
        <w:tblW w:w="0" w:type="auto"/>
        <w:tblInd w:w="120" w:type="dxa"/>
        <w:tblLayout w:type="fixed"/>
        <w:tblCellMar>
          <w:left w:w="0" w:type="dxa"/>
          <w:right w:w="0" w:type="dxa"/>
        </w:tblCellMar>
        <w:tblLook w:val="0000" w:firstRow="0" w:lastRow="0" w:firstColumn="0" w:lastColumn="0" w:noHBand="0" w:noVBand="0"/>
      </w:tblPr>
      <w:tblGrid>
        <w:gridCol w:w="1220"/>
        <w:gridCol w:w="1200"/>
        <w:gridCol w:w="40"/>
        <w:gridCol w:w="20"/>
        <w:gridCol w:w="5020"/>
        <w:gridCol w:w="620"/>
        <w:gridCol w:w="40"/>
        <w:gridCol w:w="540"/>
      </w:tblGrid>
      <w:tr w:rsidR="00AA7AFD" w:rsidRPr="00AA7AFD" w14:paraId="0FEB9494" w14:textId="77777777" w:rsidTr="00AA7AFD">
        <w:trPr>
          <w:trHeight w:val="272"/>
        </w:trPr>
        <w:tc>
          <w:tcPr>
            <w:tcW w:w="1220" w:type="dxa"/>
            <w:shd w:val="clear" w:color="auto" w:fill="auto"/>
            <w:vAlign w:val="bottom"/>
          </w:tcPr>
          <w:p w14:paraId="3C64F4F7"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27.1</w:t>
            </w:r>
          </w:p>
        </w:tc>
        <w:tc>
          <w:tcPr>
            <w:tcW w:w="6280" w:type="dxa"/>
            <w:gridSpan w:val="4"/>
            <w:shd w:val="clear" w:color="auto" w:fill="auto"/>
            <w:vAlign w:val="bottom"/>
          </w:tcPr>
          <w:p w14:paraId="08168EE9"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Tender opening shall take place at:</w:t>
            </w:r>
          </w:p>
        </w:tc>
        <w:tc>
          <w:tcPr>
            <w:tcW w:w="620" w:type="dxa"/>
            <w:shd w:val="clear" w:color="auto" w:fill="auto"/>
            <w:vAlign w:val="bottom"/>
          </w:tcPr>
          <w:p w14:paraId="647538B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40" w:type="dxa"/>
            <w:shd w:val="clear" w:color="auto" w:fill="auto"/>
            <w:vAlign w:val="bottom"/>
          </w:tcPr>
          <w:p w14:paraId="000CB30D"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540" w:type="dxa"/>
            <w:shd w:val="clear" w:color="auto" w:fill="auto"/>
            <w:vAlign w:val="bottom"/>
          </w:tcPr>
          <w:p w14:paraId="023D978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r>
      <w:tr w:rsidR="00AA7AFD" w:rsidRPr="00AA7AFD" w14:paraId="0A19EDDC" w14:textId="77777777" w:rsidTr="00AA7AFD">
        <w:trPr>
          <w:trHeight w:val="353"/>
        </w:trPr>
        <w:tc>
          <w:tcPr>
            <w:tcW w:w="1220" w:type="dxa"/>
            <w:shd w:val="clear" w:color="auto" w:fill="auto"/>
            <w:vAlign w:val="bottom"/>
          </w:tcPr>
          <w:p w14:paraId="5BAFB42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40" w:type="dxa"/>
            <w:gridSpan w:val="2"/>
            <w:shd w:val="clear" w:color="auto" w:fill="auto"/>
            <w:vAlign w:val="bottom"/>
          </w:tcPr>
          <w:p w14:paraId="7E9FCB6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Address:</w:t>
            </w:r>
          </w:p>
        </w:tc>
        <w:tc>
          <w:tcPr>
            <w:tcW w:w="5040" w:type="dxa"/>
            <w:gridSpan w:val="2"/>
            <w:tcBorders>
              <w:bottom w:val="single" w:sz="8" w:space="0" w:color="auto"/>
            </w:tcBorders>
            <w:shd w:val="clear" w:color="auto" w:fill="auto"/>
            <w:vAlign w:val="bottom"/>
          </w:tcPr>
          <w:p w14:paraId="534BFB4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r w:rsidRPr="00AA7AFD">
              <w:rPr>
                <w:rFonts w:ascii="Calibri" w:eastAsia="Calibri" w:hAnsi="Calibri" w:cs="Arial"/>
                <w:i/>
                <w:sz w:val="20"/>
                <w:szCs w:val="20"/>
                <w:lang w:val="en-GB" w:eastAsia="en-GB"/>
              </w:rPr>
              <w:t>[insert office location]</w:t>
            </w:r>
          </w:p>
        </w:tc>
        <w:tc>
          <w:tcPr>
            <w:tcW w:w="1200" w:type="dxa"/>
            <w:gridSpan w:val="3"/>
            <w:shd w:val="clear" w:color="auto" w:fill="auto"/>
            <w:vAlign w:val="bottom"/>
          </w:tcPr>
          <w:p w14:paraId="24F29A65" w14:textId="77777777" w:rsidR="00AA7AFD" w:rsidRPr="00AA7AFD" w:rsidRDefault="00AA7AFD" w:rsidP="00AA7AFD">
            <w:pPr>
              <w:spacing w:after="0" w:line="0" w:lineRule="atLeast"/>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Floor/Room</w:t>
            </w:r>
          </w:p>
        </w:tc>
      </w:tr>
      <w:tr w:rsidR="00AA7AFD" w:rsidRPr="00AA7AFD" w14:paraId="171FA242" w14:textId="77777777" w:rsidTr="00AA7AFD">
        <w:trPr>
          <w:trHeight w:val="366"/>
        </w:trPr>
        <w:tc>
          <w:tcPr>
            <w:tcW w:w="1220" w:type="dxa"/>
            <w:shd w:val="clear" w:color="auto" w:fill="auto"/>
            <w:vAlign w:val="bottom"/>
          </w:tcPr>
          <w:p w14:paraId="1FC6CA3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0" w:type="dxa"/>
            <w:shd w:val="clear" w:color="auto" w:fill="auto"/>
            <w:vAlign w:val="bottom"/>
          </w:tcPr>
          <w:p w14:paraId="284984A4"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number:</w:t>
            </w:r>
          </w:p>
        </w:tc>
        <w:tc>
          <w:tcPr>
            <w:tcW w:w="5080" w:type="dxa"/>
            <w:gridSpan w:val="3"/>
            <w:tcBorders>
              <w:bottom w:val="single" w:sz="8" w:space="0" w:color="auto"/>
            </w:tcBorders>
            <w:shd w:val="clear" w:color="auto" w:fill="auto"/>
            <w:vAlign w:val="bottom"/>
          </w:tcPr>
          <w:p w14:paraId="2772526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r w:rsidRPr="00AA7AFD">
              <w:rPr>
                <w:rFonts w:ascii="Calibri" w:eastAsia="Calibri" w:hAnsi="Calibri" w:cs="Arial"/>
                <w:i/>
                <w:sz w:val="20"/>
                <w:szCs w:val="20"/>
                <w:lang w:val="en-GB" w:eastAsia="en-GB"/>
              </w:rPr>
              <w:t>[insert Room number]</w:t>
            </w:r>
          </w:p>
        </w:tc>
        <w:tc>
          <w:tcPr>
            <w:tcW w:w="620" w:type="dxa"/>
            <w:tcBorders>
              <w:bottom w:val="single" w:sz="8" w:space="0" w:color="auto"/>
            </w:tcBorders>
            <w:shd w:val="clear" w:color="auto" w:fill="auto"/>
            <w:vAlign w:val="bottom"/>
          </w:tcPr>
          <w:p w14:paraId="67D1316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5F614EC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40" w:type="dxa"/>
            <w:shd w:val="clear" w:color="auto" w:fill="auto"/>
            <w:vAlign w:val="bottom"/>
          </w:tcPr>
          <w:p w14:paraId="33171223" w14:textId="77777777" w:rsidR="00AA7AFD" w:rsidRPr="00AA7AFD" w:rsidRDefault="00AA7AFD" w:rsidP="00AA7AFD">
            <w:pPr>
              <w:spacing w:after="0" w:line="0" w:lineRule="atLeast"/>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City:</w:t>
            </w:r>
          </w:p>
        </w:tc>
      </w:tr>
      <w:tr w:rsidR="00AA7AFD" w:rsidRPr="00AA7AFD" w14:paraId="5B73A15C" w14:textId="77777777" w:rsidTr="00AA7AFD">
        <w:trPr>
          <w:trHeight w:val="364"/>
        </w:trPr>
        <w:tc>
          <w:tcPr>
            <w:tcW w:w="1220" w:type="dxa"/>
            <w:shd w:val="clear" w:color="auto" w:fill="auto"/>
            <w:vAlign w:val="bottom"/>
          </w:tcPr>
          <w:p w14:paraId="33A073C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60" w:type="dxa"/>
            <w:gridSpan w:val="3"/>
            <w:shd w:val="clear" w:color="auto" w:fill="auto"/>
            <w:vAlign w:val="bottom"/>
          </w:tcPr>
          <w:p w14:paraId="2D865CCE"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Country:</w:t>
            </w:r>
          </w:p>
        </w:tc>
        <w:tc>
          <w:tcPr>
            <w:tcW w:w="5020" w:type="dxa"/>
            <w:tcBorders>
              <w:bottom w:val="single" w:sz="8" w:space="0" w:color="auto"/>
            </w:tcBorders>
            <w:shd w:val="clear" w:color="auto" w:fill="auto"/>
            <w:vAlign w:val="bottom"/>
          </w:tcPr>
          <w:p w14:paraId="16A3179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Ghana</w:t>
            </w:r>
          </w:p>
        </w:tc>
        <w:tc>
          <w:tcPr>
            <w:tcW w:w="620" w:type="dxa"/>
            <w:tcBorders>
              <w:bottom w:val="single" w:sz="8" w:space="0" w:color="auto"/>
            </w:tcBorders>
            <w:shd w:val="clear" w:color="auto" w:fill="auto"/>
            <w:vAlign w:val="bottom"/>
          </w:tcPr>
          <w:p w14:paraId="09CBC92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shd w:val="clear" w:color="auto" w:fill="auto"/>
            <w:vAlign w:val="bottom"/>
          </w:tcPr>
          <w:p w14:paraId="69F0AED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40" w:type="dxa"/>
            <w:shd w:val="clear" w:color="auto" w:fill="auto"/>
            <w:vAlign w:val="bottom"/>
          </w:tcPr>
          <w:p w14:paraId="5170477F" w14:textId="77777777" w:rsidR="00AA7AFD" w:rsidRPr="00AA7AFD" w:rsidRDefault="00AA7AFD" w:rsidP="00AA7AFD">
            <w:pPr>
              <w:spacing w:after="0" w:line="0" w:lineRule="atLeast"/>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Date:</w:t>
            </w:r>
          </w:p>
        </w:tc>
      </w:tr>
      <w:tr w:rsidR="00AA7AFD" w:rsidRPr="00AA7AFD" w14:paraId="2D945520" w14:textId="77777777" w:rsidTr="00AA7AFD">
        <w:trPr>
          <w:trHeight w:val="388"/>
        </w:trPr>
        <w:tc>
          <w:tcPr>
            <w:tcW w:w="1220" w:type="dxa"/>
            <w:shd w:val="clear" w:color="auto" w:fill="auto"/>
            <w:vAlign w:val="bottom"/>
          </w:tcPr>
          <w:p w14:paraId="7E02388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280" w:type="dxa"/>
            <w:gridSpan w:val="4"/>
            <w:shd w:val="clear" w:color="auto" w:fill="auto"/>
            <w:vAlign w:val="bottom"/>
          </w:tcPr>
          <w:p w14:paraId="363FD21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Time:  </w:t>
            </w:r>
            <w:r w:rsidRPr="00AA7AFD">
              <w:rPr>
                <w:rFonts w:ascii="Calibri" w:eastAsia="Calibri" w:hAnsi="Calibri" w:cs="Arial"/>
                <w:i/>
                <w:sz w:val="20"/>
                <w:szCs w:val="20"/>
                <w:lang w:val="en-GB" w:eastAsia="en-GB"/>
              </w:rPr>
              <w:t>[insert time, and identify if a.m. or p.m. i.e. 10:30 a.m.]</w:t>
            </w:r>
          </w:p>
        </w:tc>
        <w:tc>
          <w:tcPr>
            <w:tcW w:w="620" w:type="dxa"/>
            <w:shd w:val="clear" w:color="auto" w:fill="auto"/>
            <w:vAlign w:val="bottom"/>
          </w:tcPr>
          <w:p w14:paraId="496C5D3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shd w:val="clear" w:color="auto" w:fill="auto"/>
            <w:vAlign w:val="bottom"/>
          </w:tcPr>
          <w:p w14:paraId="5D40765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40" w:type="dxa"/>
            <w:shd w:val="clear" w:color="auto" w:fill="auto"/>
            <w:vAlign w:val="bottom"/>
          </w:tcPr>
          <w:p w14:paraId="0D0901B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bl>
    <w:p w14:paraId="2E927F9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534E0C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
          <w:szCs w:val="20"/>
        </w:rPr>
        <mc:AlternateContent>
          <mc:Choice Requires="wps">
            <w:drawing>
              <wp:anchor distT="0" distB="0" distL="114300" distR="114300" simplePos="0" relativeHeight="251683840" behindDoc="1" locked="0" layoutInCell="1" allowOverlap="1" wp14:anchorId="50DCD41C" wp14:editId="42C203F3">
                <wp:simplePos x="0" y="0"/>
                <wp:positionH relativeFrom="column">
                  <wp:posOffset>5080</wp:posOffset>
                </wp:positionH>
                <wp:positionV relativeFrom="paragraph">
                  <wp:posOffset>88265</wp:posOffset>
                </wp:positionV>
                <wp:extent cx="5632450" cy="0"/>
                <wp:effectExtent l="11430" t="14605" r="13970" b="13970"/>
                <wp:wrapNone/>
                <wp:docPr id="298"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1146D" id="Straight Connector 298"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6.95pt" to="443.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" strokeweight=".96pt"/>
            </w:pict>
          </mc:Fallback>
        </mc:AlternateContent>
      </w:r>
    </w:p>
    <w:p w14:paraId="18A0ED5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0BF014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AA090E6" w14:textId="77777777" w:rsidR="00AA7AFD" w:rsidRPr="00AA7AFD" w:rsidRDefault="00AA7AFD" w:rsidP="00AA7AFD">
      <w:pPr>
        <w:spacing w:after="0" w:line="232" w:lineRule="exact"/>
        <w:rPr>
          <w:rFonts w:ascii="Times New Roman" w:eastAsia="Times New Roman" w:hAnsi="Times New Roman" w:cs="Arial"/>
          <w:sz w:val="20"/>
          <w:szCs w:val="20"/>
          <w:lang w:val="en-GB" w:eastAsia="en-GB"/>
        </w:rPr>
      </w:pPr>
    </w:p>
    <w:tbl>
      <w:tblPr>
        <w:tblW w:w="0" w:type="auto"/>
        <w:tblLayout w:type="fixed"/>
        <w:tblCellMar>
          <w:left w:w="0" w:type="dxa"/>
          <w:right w:w="0" w:type="dxa"/>
        </w:tblCellMar>
        <w:tblLook w:val="0000" w:firstRow="0" w:lastRow="0" w:firstColumn="0" w:lastColumn="0" w:noHBand="0" w:noVBand="0"/>
      </w:tblPr>
      <w:tblGrid>
        <w:gridCol w:w="1700"/>
        <w:gridCol w:w="640"/>
        <w:gridCol w:w="1120"/>
        <w:gridCol w:w="180"/>
        <w:gridCol w:w="40"/>
        <w:gridCol w:w="160"/>
        <w:gridCol w:w="560"/>
        <w:gridCol w:w="820"/>
        <w:gridCol w:w="200"/>
        <w:gridCol w:w="400"/>
        <w:gridCol w:w="2180"/>
        <w:gridCol w:w="720"/>
        <w:gridCol w:w="20"/>
        <w:gridCol w:w="140"/>
      </w:tblGrid>
      <w:tr w:rsidR="00AA7AFD" w:rsidRPr="00AA7AFD" w14:paraId="43EE7811" w14:textId="77777777" w:rsidTr="00AA7AFD">
        <w:trPr>
          <w:trHeight w:val="310"/>
        </w:trPr>
        <w:tc>
          <w:tcPr>
            <w:tcW w:w="1700" w:type="dxa"/>
            <w:shd w:val="clear" w:color="auto" w:fill="auto"/>
            <w:vAlign w:val="bottom"/>
          </w:tcPr>
          <w:p w14:paraId="2CE3C9D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40" w:type="dxa"/>
            <w:shd w:val="clear" w:color="auto" w:fill="auto"/>
            <w:vAlign w:val="bottom"/>
          </w:tcPr>
          <w:p w14:paraId="39C3AB8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540" w:type="dxa"/>
            <w:gridSpan w:val="12"/>
            <w:shd w:val="clear" w:color="auto" w:fill="auto"/>
            <w:vAlign w:val="bottom"/>
          </w:tcPr>
          <w:p w14:paraId="22983323" w14:textId="77777777" w:rsidR="00AA7AFD" w:rsidRPr="00AA7AFD" w:rsidRDefault="00AA7AFD" w:rsidP="00AA7AFD">
            <w:pPr>
              <w:spacing w:after="0" w:line="0" w:lineRule="atLeast"/>
              <w:rPr>
                <w:rFonts w:ascii="Times New Roman" w:eastAsia="Times New Roman" w:hAnsi="Times New Roman" w:cs="Arial"/>
                <w:b/>
                <w:sz w:val="27"/>
                <w:szCs w:val="20"/>
                <w:lang w:val="en-GB" w:eastAsia="en-GB"/>
              </w:rPr>
            </w:pPr>
            <w:r w:rsidRPr="00AA7AFD">
              <w:rPr>
                <w:rFonts w:ascii="Times New Roman" w:eastAsia="Times New Roman" w:hAnsi="Times New Roman" w:cs="Arial"/>
                <w:b/>
                <w:sz w:val="27"/>
                <w:szCs w:val="20"/>
                <w:lang w:val="en-GB" w:eastAsia="en-GB"/>
              </w:rPr>
              <w:t>E.  Evaluation and Comparison of Tenders</w:t>
            </w:r>
          </w:p>
        </w:tc>
      </w:tr>
      <w:tr w:rsidR="00AA7AFD" w:rsidRPr="00AA7AFD" w14:paraId="0F7DFB87" w14:textId="77777777" w:rsidTr="00AA7AFD">
        <w:trPr>
          <w:trHeight w:val="158"/>
        </w:trPr>
        <w:tc>
          <w:tcPr>
            <w:tcW w:w="1700" w:type="dxa"/>
            <w:tcBorders>
              <w:bottom w:val="single" w:sz="8" w:space="0" w:color="auto"/>
            </w:tcBorders>
            <w:shd w:val="clear" w:color="auto" w:fill="auto"/>
            <w:vAlign w:val="bottom"/>
          </w:tcPr>
          <w:p w14:paraId="2E81006A"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640" w:type="dxa"/>
            <w:tcBorders>
              <w:bottom w:val="single" w:sz="8" w:space="0" w:color="auto"/>
            </w:tcBorders>
            <w:shd w:val="clear" w:color="auto" w:fill="auto"/>
            <w:vAlign w:val="bottom"/>
          </w:tcPr>
          <w:p w14:paraId="25F9ACFD"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1340" w:type="dxa"/>
            <w:gridSpan w:val="3"/>
            <w:tcBorders>
              <w:bottom w:val="single" w:sz="8" w:space="0" w:color="auto"/>
            </w:tcBorders>
            <w:shd w:val="clear" w:color="auto" w:fill="auto"/>
            <w:vAlign w:val="bottom"/>
          </w:tcPr>
          <w:p w14:paraId="766E2E83"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160" w:type="dxa"/>
            <w:tcBorders>
              <w:bottom w:val="single" w:sz="8" w:space="0" w:color="auto"/>
            </w:tcBorders>
            <w:shd w:val="clear" w:color="auto" w:fill="auto"/>
            <w:vAlign w:val="bottom"/>
          </w:tcPr>
          <w:p w14:paraId="7BFB582A"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1980" w:type="dxa"/>
            <w:gridSpan w:val="4"/>
            <w:tcBorders>
              <w:bottom w:val="single" w:sz="8" w:space="0" w:color="auto"/>
            </w:tcBorders>
            <w:shd w:val="clear" w:color="auto" w:fill="auto"/>
            <w:vAlign w:val="bottom"/>
          </w:tcPr>
          <w:p w14:paraId="747237C5"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3060" w:type="dxa"/>
            <w:gridSpan w:val="4"/>
            <w:tcBorders>
              <w:bottom w:val="single" w:sz="8" w:space="0" w:color="auto"/>
            </w:tcBorders>
            <w:shd w:val="clear" w:color="auto" w:fill="auto"/>
            <w:vAlign w:val="bottom"/>
          </w:tcPr>
          <w:p w14:paraId="5CD26BCA"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r>
      <w:tr w:rsidR="00AA7AFD" w:rsidRPr="00AA7AFD" w14:paraId="507F737D" w14:textId="77777777" w:rsidTr="00AA7AFD">
        <w:trPr>
          <w:trHeight w:val="378"/>
        </w:trPr>
        <w:tc>
          <w:tcPr>
            <w:tcW w:w="1700" w:type="dxa"/>
            <w:shd w:val="clear" w:color="auto" w:fill="auto"/>
            <w:vAlign w:val="bottom"/>
          </w:tcPr>
          <w:p w14:paraId="6F272708"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34.1</w:t>
            </w:r>
          </w:p>
        </w:tc>
        <w:tc>
          <w:tcPr>
            <w:tcW w:w="7180" w:type="dxa"/>
            <w:gridSpan w:val="13"/>
            <w:shd w:val="clear" w:color="auto" w:fill="auto"/>
            <w:vAlign w:val="bottom"/>
          </w:tcPr>
          <w:p w14:paraId="4C11589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currency that shall be used for Tender evaluation and comparison</w:t>
            </w:r>
          </w:p>
        </w:tc>
      </w:tr>
      <w:tr w:rsidR="00AA7AFD" w:rsidRPr="00AA7AFD" w14:paraId="41AD7674" w14:textId="77777777" w:rsidTr="00AA7AFD">
        <w:trPr>
          <w:trHeight w:val="262"/>
        </w:trPr>
        <w:tc>
          <w:tcPr>
            <w:tcW w:w="1700" w:type="dxa"/>
            <w:shd w:val="clear" w:color="auto" w:fill="auto"/>
            <w:vAlign w:val="bottom"/>
          </w:tcPr>
          <w:p w14:paraId="447E60D2"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7180" w:type="dxa"/>
            <w:gridSpan w:val="13"/>
            <w:shd w:val="clear" w:color="auto" w:fill="auto"/>
            <w:vAlign w:val="bottom"/>
          </w:tcPr>
          <w:p w14:paraId="3F552D09" w14:textId="77777777" w:rsidR="00AA7AFD" w:rsidRPr="00AA7AFD" w:rsidRDefault="00AA7AFD" w:rsidP="00AA7AFD">
            <w:pPr>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purposes to convert all Tender prices expressed in various currencies into a</w:t>
            </w:r>
          </w:p>
        </w:tc>
      </w:tr>
      <w:tr w:rsidR="00AA7AFD" w:rsidRPr="00AA7AFD" w14:paraId="00D3D7A9" w14:textId="77777777" w:rsidTr="00AA7AFD">
        <w:trPr>
          <w:trHeight w:val="245"/>
        </w:trPr>
        <w:tc>
          <w:tcPr>
            <w:tcW w:w="1700" w:type="dxa"/>
            <w:shd w:val="clear" w:color="auto" w:fill="auto"/>
            <w:vAlign w:val="bottom"/>
          </w:tcPr>
          <w:p w14:paraId="36A62538"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760" w:type="dxa"/>
            <w:gridSpan w:val="2"/>
            <w:shd w:val="clear" w:color="auto" w:fill="auto"/>
            <w:vAlign w:val="bottom"/>
          </w:tcPr>
          <w:p w14:paraId="1EEEB075" w14:textId="77777777" w:rsidR="00AA7AFD" w:rsidRPr="00AA7AFD" w:rsidRDefault="00AA7AFD" w:rsidP="00AA7AFD">
            <w:pPr>
              <w:spacing w:after="0" w:line="245"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single currency is:</w:t>
            </w:r>
          </w:p>
        </w:tc>
        <w:tc>
          <w:tcPr>
            <w:tcW w:w="180" w:type="dxa"/>
            <w:tcBorders>
              <w:bottom w:val="single" w:sz="8" w:space="0" w:color="auto"/>
            </w:tcBorders>
            <w:shd w:val="clear" w:color="auto" w:fill="auto"/>
            <w:vAlign w:val="bottom"/>
          </w:tcPr>
          <w:p w14:paraId="45F44D8C"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40" w:type="dxa"/>
            <w:tcBorders>
              <w:bottom w:val="single" w:sz="8" w:space="0" w:color="auto"/>
            </w:tcBorders>
            <w:shd w:val="clear" w:color="auto" w:fill="auto"/>
            <w:vAlign w:val="bottom"/>
          </w:tcPr>
          <w:p w14:paraId="484FD3EB"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60" w:type="dxa"/>
            <w:tcBorders>
              <w:bottom w:val="single" w:sz="8" w:space="0" w:color="auto"/>
            </w:tcBorders>
            <w:shd w:val="clear" w:color="auto" w:fill="auto"/>
            <w:vAlign w:val="bottom"/>
          </w:tcPr>
          <w:p w14:paraId="3981B2F7"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60" w:type="dxa"/>
            <w:tcBorders>
              <w:bottom w:val="single" w:sz="8" w:space="0" w:color="auto"/>
            </w:tcBorders>
            <w:shd w:val="clear" w:color="auto" w:fill="auto"/>
            <w:vAlign w:val="bottom"/>
          </w:tcPr>
          <w:p w14:paraId="3FBB8A58"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820" w:type="dxa"/>
            <w:tcBorders>
              <w:bottom w:val="single" w:sz="8" w:space="0" w:color="auto"/>
            </w:tcBorders>
            <w:shd w:val="clear" w:color="auto" w:fill="auto"/>
            <w:vAlign w:val="bottom"/>
          </w:tcPr>
          <w:p w14:paraId="18B718EE"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0" w:type="dxa"/>
            <w:tcBorders>
              <w:bottom w:val="single" w:sz="8" w:space="0" w:color="auto"/>
            </w:tcBorders>
            <w:shd w:val="clear" w:color="auto" w:fill="auto"/>
            <w:vAlign w:val="bottom"/>
          </w:tcPr>
          <w:p w14:paraId="43441676"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400" w:type="dxa"/>
            <w:tcBorders>
              <w:bottom w:val="single" w:sz="8" w:space="0" w:color="auto"/>
            </w:tcBorders>
            <w:shd w:val="clear" w:color="auto" w:fill="auto"/>
            <w:vAlign w:val="bottom"/>
          </w:tcPr>
          <w:p w14:paraId="261E88F5"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180" w:type="dxa"/>
            <w:tcBorders>
              <w:bottom w:val="single" w:sz="8" w:space="0" w:color="auto"/>
            </w:tcBorders>
            <w:shd w:val="clear" w:color="auto" w:fill="auto"/>
            <w:vAlign w:val="bottom"/>
          </w:tcPr>
          <w:p w14:paraId="7C78DB8B"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720" w:type="dxa"/>
            <w:shd w:val="clear" w:color="auto" w:fill="auto"/>
            <w:vAlign w:val="bottom"/>
          </w:tcPr>
          <w:p w14:paraId="438B5AB5"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 w:type="dxa"/>
            <w:shd w:val="clear" w:color="auto" w:fill="auto"/>
            <w:vAlign w:val="bottom"/>
          </w:tcPr>
          <w:p w14:paraId="5423AB4B"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40" w:type="dxa"/>
            <w:shd w:val="clear" w:color="auto" w:fill="auto"/>
            <w:vAlign w:val="bottom"/>
          </w:tcPr>
          <w:p w14:paraId="776F3868"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r>
      <w:tr w:rsidR="00AA7AFD" w:rsidRPr="00AA7AFD" w14:paraId="294895E6" w14:textId="77777777" w:rsidTr="00AA7AFD">
        <w:trPr>
          <w:trHeight w:val="364"/>
        </w:trPr>
        <w:tc>
          <w:tcPr>
            <w:tcW w:w="1700" w:type="dxa"/>
            <w:shd w:val="clear" w:color="auto" w:fill="auto"/>
            <w:vAlign w:val="bottom"/>
          </w:tcPr>
          <w:p w14:paraId="5A0514D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520" w:type="dxa"/>
            <w:gridSpan w:val="7"/>
            <w:shd w:val="clear" w:color="auto" w:fill="auto"/>
            <w:vAlign w:val="bottom"/>
          </w:tcPr>
          <w:p w14:paraId="0FFD103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source of exchange rate shall be:</w:t>
            </w:r>
          </w:p>
        </w:tc>
        <w:tc>
          <w:tcPr>
            <w:tcW w:w="3520" w:type="dxa"/>
            <w:gridSpan w:val="5"/>
            <w:tcBorders>
              <w:bottom w:val="single" w:sz="8" w:space="0" w:color="auto"/>
            </w:tcBorders>
            <w:shd w:val="clear" w:color="auto" w:fill="auto"/>
            <w:vAlign w:val="bottom"/>
          </w:tcPr>
          <w:p w14:paraId="7A62DA7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0" w:type="dxa"/>
            <w:shd w:val="clear" w:color="auto" w:fill="auto"/>
            <w:vAlign w:val="bottom"/>
          </w:tcPr>
          <w:p w14:paraId="3D6365E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76F0E7FB" w14:textId="77777777" w:rsidTr="00AA7AFD">
        <w:trPr>
          <w:trHeight w:val="364"/>
        </w:trPr>
        <w:tc>
          <w:tcPr>
            <w:tcW w:w="1700" w:type="dxa"/>
            <w:shd w:val="clear" w:color="auto" w:fill="auto"/>
            <w:vAlign w:val="bottom"/>
          </w:tcPr>
          <w:p w14:paraId="60AB69A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720" w:type="dxa"/>
            <w:gridSpan w:val="8"/>
            <w:shd w:val="clear" w:color="auto" w:fill="auto"/>
            <w:vAlign w:val="bottom"/>
          </w:tcPr>
          <w:p w14:paraId="2B000D7F"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date for the exchange rate shall be:</w:t>
            </w:r>
          </w:p>
        </w:tc>
        <w:tc>
          <w:tcPr>
            <w:tcW w:w="3320" w:type="dxa"/>
            <w:gridSpan w:val="4"/>
            <w:tcBorders>
              <w:bottom w:val="single" w:sz="8" w:space="0" w:color="auto"/>
            </w:tcBorders>
            <w:shd w:val="clear" w:color="auto" w:fill="auto"/>
            <w:vAlign w:val="bottom"/>
          </w:tcPr>
          <w:p w14:paraId="3C1289F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r w:rsidRPr="00AA7AFD">
              <w:rPr>
                <w:rFonts w:ascii="Calibri" w:eastAsia="Calibri" w:hAnsi="Calibri" w:cs="Arial"/>
                <w:i/>
                <w:sz w:val="20"/>
                <w:szCs w:val="20"/>
                <w:lang w:val="en-GB" w:eastAsia="en-GB"/>
              </w:rPr>
              <w:t>[insert date of tender opening</w:t>
            </w:r>
            <w:r w:rsidRPr="00AA7AFD">
              <w:rPr>
                <w:rFonts w:ascii="Calibri" w:eastAsia="Calibri" w:hAnsi="Calibri" w:cs="Arial"/>
                <w:i/>
                <w:iCs/>
                <w:sz w:val="20"/>
                <w:szCs w:val="20"/>
                <w:lang w:val="en-GB" w:eastAsia="en-GB"/>
              </w:rPr>
              <w:t>]</w:t>
            </w:r>
          </w:p>
        </w:tc>
        <w:tc>
          <w:tcPr>
            <w:tcW w:w="140" w:type="dxa"/>
            <w:shd w:val="clear" w:color="auto" w:fill="auto"/>
            <w:vAlign w:val="bottom"/>
          </w:tcPr>
          <w:p w14:paraId="2E43B7D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4D82C482" w14:textId="77777777" w:rsidTr="00AA7AFD">
        <w:trPr>
          <w:trHeight w:val="136"/>
        </w:trPr>
        <w:tc>
          <w:tcPr>
            <w:tcW w:w="1700" w:type="dxa"/>
            <w:tcBorders>
              <w:bottom w:val="single" w:sz="8" w:space="0" w:color="auto"/>
            </w:tcBorders>
            <w:shd w:val="clear" w:color="auto" w:fill="auto"/>
            <w:vAlign w:val="bottom"/>
          </w:tcPr>
          <w:p w14:paraId="13007475"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640" w:type="dxa"/>
            <w:tcBorders>
              <w:bottom w:val="single" w:sz="8" w:space="0" w:color="auto"/>
            </w:tcBorders>
            <w:shd w:val="clear" w:color="auto" w:fill="auto"/>
            <w:vAlign w:val="bottom"/>
          </w:tcPr>
          <w:p w14:paraId="1380721E"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300" w:type="dxa"/>
            <w:gridSpan w:val="2"/>
            <w:tcBorders>
              <w:bottom w:val="single" w:sz="8" w:space="0" w:color="auto"/>
            </w:tcBorders>
            <w:shd w:val="clear" w:color="auto" w:fill="auto"/>
            <w:vAlign w:val="bottom"/>
          </w:tcPr>
          <w:p w14:paraId="41A6928F"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40" w:type="dxa"/>
            <w:tcBorders>
              <w:bottom w:val="single" w:sz="8" w:space="0" w:color="auto"/>
            </w:tcBorders>
            <w:shd w:val="clear" w:color="auto" w:fill="auto"/>
            <w:vAlign w:val="bottom"/>
          </w:tcPr>
          <w:p w14:paraId="2E51517D"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60" w:type="dxa"/>
            <w:tcBorders>
              <w:bottom w:val="single" w:sz="8" w:space="0" w:color="auto"/>
            </w:tcBorders>
            <w:shd w:val="clear" w:color="auto" w:fill="auto"/>
            <w:vAlign w:val="bottom"/>
          </w:tcPr>
          <w:p w14:paraId="00B00493"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560" w:type="dxa"/>
            <w:tcBorders>
              <w:bottom w:val="single" w:sz="8" w:space="0" w:color="auto"/>
            </w:tcBorders>
            <w:shd w:val="clear" w:color="auto" w:fill="auto"/>
            <w:vAlign w:val="bottom"/>
          </w:tcPr>
          <w:p w14:paraId="7BAC3EE9"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820" w:type="dxa"/>
            <w:tcBorders>
              <w:bottom w:val="single" w:sz="8" w:space="0" w:color="auto"/>
            </w:tcBorders>
            <w:shd w:val="clear" w:color="auto" w:fill="auto"/>
            <w:vAlign w:val="bottom"/>
          </w:tcPr>
          <w:p w14:paraId="19F663BD"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200" w:type="dxa"/>
            <w:tcBorders>
              <w:bottom w:val="single" w:sz="8" w:space="0" w:color="auto"/>
            </w:tcBorders>
            <w:shd w:val="clear" w:color="auto" w:fill="auto"/>
            <w:vAlign w:val="bottom"/>
          </w:tcPr>
          <w:p w14:paraId="1C5D08AD"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400" w:type="dxa"/>
            <w:tcBorders>
              <w:bottom w:val="single" w:sz="8" w:space="0" w:color="auto"/>
            </w:tcBorders>
            <w:shd w:val="clear" w:color="auto" w:fill="auto"/>
            <w:vAlign w:val="bottom"/>
          </w:tcPr>
          <w:p w14:paraId="3822A579"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3060" w:type="dxa"/>
            <w:gridSpan w:val="4"/>
            <w:tcBorders>
              <w:bottom w:val="single" w:sz="8" w:space="0" w:color="auto"/>
            </w:tcBorders>
            <w:shd w:val="clear" w:color="auto" w:fill="auto"/>
            <w:vAlign w:val="bottom"/>
          </w:tcPr>
          <w:p w14:paraId="2432D785"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r>
      <w:tr w:rsidR="00AA7AFD" w:rsidRPr="00AA7AFD" w14:paraId="4C74C08B" w14:textId="77777777" w:rsidTr="00AA7AFD">
        <w:trPr>
          <w:trHeight w:val="348"/>
        </w:trPr>
        <w:tc>
          <w:tcPr>
            <w:tcW w:w="1700" w:type="dxa"/>
            <w:shd w:val="clear" w:color="auto" w:fill="auto"/>
            <w:vAlign w:val="bottom"/>
          </w:tcPr>
          <w:p w14:paraId="2CB99C19"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35.1</w:t>
            </w:r>
          </w:p>
        </w:tc>
        <w:tc>
          <w:tcPr>
            <w:tcW w:w="1940" w:type="dxa"/>
            <w:gridSpan w:val="3"/>
            <w:shd w:val="clear" w:color="auto" w:fill="auto"/>
            <w:vAlign w:val="bottom"/>
          </w:tcPr>
          <w:p w14:paraId="67A641FF"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Domestic preference</w:t>
            </w:r>
          </w:p>
        </w:tc>
        <w:tc>
          <w:tcPr>
            <w:tcW w:w="40" w:type="dxa"/>
            <w:shd w:val="clear" w:color="auto" w:fill="auto"/>
            <w:vAlign w:val="bottom"/>
          </w:tcPr>
          <w:p w14:paraId="703EC87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60" w:type="dxa"/>
            <w:tcBorders>
              <w:bottom w:val="single" w:sz="8" w:space="0" w:color="auto"/>
            </w:tcBorders>
            <w:shd w:val="clear" w:color="auto" w:fill="auto"/>
            <w:vAlign w:val="bottom"/>
          </w:tcPr>
          <w:p w14:paraId="339CC47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60" w:type="dxa"/>
            <w:tcBorders>
              <w:bottom w:val="single" w:sz="8" w:space="0" w:color="auto"/>
            </w:tcBorders>
            <w:shd w:val="clear" w:color="auto" w:fill="auto"/>
            <w:vAlign w:val="bottom"/>
          </w:tcPr>
          <w:p w14:paraId="2028BC7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20" w:type="dxa"/>
            <w:tcBorders>
              <w:bottom w:val="single" w:sz="8" w:space="0" w:color="auto"/>
            </w:tcBorders>
            <w:shd w:val="clear" w:color="auto" w:fill="auto"/>
            <w:vAlign w:val="bottom"/>
          </w:tcPr>
          <w:p w14:paraId="55D277B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0" w:type="dxa"/>
            <w:tcBorders>
              <w:bottom w:val="single" w:sz="8" w:space="0" w:color="auto"/>
            </w:tcBorders>
            <w:shd w:val="clear" w:color="auto" w:fill="auto"/>
            <w:vAlign w:val="bottom"/>
          </w:tcPr>
          <w:p w14:paraId="0647B5E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0" w:type="dxa"/>
            <w:tcBorders>
              <w:bottom w:val="single" w:sz="8" w:space="0" w:color="auto"/>
            </w:tcBorders>
            <w:shd w:val="clear" w:color="auto" w:fill="auto"/>
            <w:vAlign w:val="bottom"/>
          </w:tcPr>
          <w:p w14:paraId="081ADDA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060" w:type="dxa"/>
            <w:gridSpan w:val="4"/>
            <w:shd w:val="clear" w:color="auto" w:fill="auto"/>
            <w:vAlign w:val="bottom"/>
          </w:tcPr>
          <w:p w14:paraId="09B6FF8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be a Tender evaluation factor.</w:t>
            </w:r>
          </w:p>
        </w:tc>
      </w:tr>
      <w:tr w:rsidR="00AA7AFD" w:rsidRPr="00AA7AFD" w14:paraId="6C6235AE" w14:textId="77777777" w:rsidTr="00AA7AFD">
        <w:trPr>
          <w:trHeight w:val="506"/>
        </w:trPr>
        <w:tc>
          <w:tcPr>
            <w:tcW w:w="1700" w:type="dxa"/>
            <w:shd w:val="clear" w:color="auto" w:fill="auto"/>
            <w:vAlign w:val="bottom"/>
          </w:tcPr>
          <w:p w14:paraId="360B75A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180" w:type="dxa"/>
            <w:gridSpan w:val="13"/>
            <w:shd w:val="clear" w:color="auto" w:fill="auto"/>
            <w:vAlign w:val="bottom"/>
          </w:tcPr>
          <w:p w14:paraId="70AE5E3D"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If   domestic   preference   shall   be   a   Tender-evaluation   factor,   the</w:t>
            </w:r>
          </w:p>
        </w:tc>
      </w:tr>
      <w:tr w:rsidR="00AA7AFD" w:rsidRPr="00AA7AFD" w14:paraId="44DB2937" w14:textId="77777777" w:rsidTr="00AA7AFD">
        <w:trPr>
          <w:trHeight w:val="266"/>
        </w:trPr>
        <w:tc>
          <w:tcPr>
            <w:tcW w:w="1700" w:type="dxa"/>
            <w:shd w:val="clear" w:color="auto" w:fill="auto"/>
            <w:vAlign w:val="bottom"/>
          </w:tcPr>
          <w:p w14:paraId="0EB2473B"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7180" w:type="dxa"/>
            <w:gridSpan w:val="13"/>
            <w:shd w:val="clear" w:color="auto" w:fill="auto"/>
            <w:vAlign w:val="bottom"/>
          </w:tcPr>
          <w:p w14:paraId="68634F04"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methodology for calculating the margin of preference and the criteria for</w:t>
            </w:r>
          </w:p>
        </w:tc>
      </w:tr>
      <w:tr w:rsidR="00AA7AFD" w:rsidRPr="00AA7AFD" w14:paraId="78D0CAF8" w14:textId="77777777" w:rsidTr="00AA7AFD">
        <w:trPr>
          <w:trHeight w:val="269"/>
        </w:trPr>
        <w:tc>
          <w:tcPr>
            <w:tcW w:w="1700" w:type="dxa"/>
            <w:shd w:val="clear" w:color="auto" w:fill="auto"/>
            <w:vAlign w:val="bottom"/>
          </w:tcPr>
          <w:p w14:paraId="26C8F7E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7180" w:type="dxa"/>
            <w:gridSpan w:val="13"/>
            <w:shd w:val="clear" w:color="auto" w:fill="auto"/>
            <w:vAlign w:val="bottom"/>
          </w:tcPr>
          <w:p w14:paraId="06DA1E80" w14:textId="77777777" w:rsidR="00AA7AFD" w:rsidRPr="00AA7AFD" w:rsidRDefault="00AA7AFD" w:rsidP="00AA7AFD">
            <w:pPr>
              <w:spacing w:after="0" w:line="0" w:lineRule="atLeast"/>
              <w:rPr>
                <w:rFonts w:ascii="Times New Roman" w:eastAsia="Times New Roman" w:hAnsi="Times New Roman" w:cs="Arial"/>
                <w:w w:val="98"/>
                <w:sz w:val="23"/>
                <w:szCs w:val="20"/>
                <w:lang w:val="en-GB" w:eastAsia="en-GB"/>
              </w:rPr>
            </w:pPr>
            <w:r w:rsidRPr="00AA7AFD">
              <w:rPr>
                <w:rFonts w:ascii="Times New Roman" w:eastAsia="Times New Roman" w:hAnsi="Times New Roman" w:cs="Arial"/>
                <w:w w:val="98"/>
                <w:sz w:val="23"/>
                <w:szCs w:val="20"/>
                <w:lang w:val="en-GB" w:eastAsia="en-GB"/>
              </w:rPr>
              <w:t>its application shall be as specified in Section III, Evaluation and Qualification</w:t>
            </w:r>
          </w:p>
        </w:tc>
      </w:tr>
      <w:tr w:rsidR="00AA7AFD" w:rsidRPr="00AA7AFD" w14:paraId="0926A66A" w14:textId="77777777" w:rsidTr="00AA7AFD">
        <w:trPr>
          <w:trHeight w:val="269"/>
        </w:trPr>
        <w:tc>
          <w:tcPr>
            <w:tcW w:w="1700" w:type="dxa"/>
            <w:shd w:val="clear" w:color="auto" w:fill="auto"/>
            <w:vAlign w:val="bottom"/>
          </w:tcPr>
          <w:p w14:paraId="7D078E5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940" w:type="dxa"/>
            <w:gridSpan w:val="3"/>
            <w:shd w:val="clear" w:color="auto" w:fill="auto"/>
            <w:vAlign w:val="bottom"/>
          </w:tcPr>
          <w:p w14:paraId="25EBADF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Criteria.</w:t>
            </w:r>
          </w:p>
        </w:tc>
        <w:tc>
          <w:tcPr>
            <w:tcW w:w="40" w:type="dxa"/>
            <w:shd w:val="clear" w:color="auto" w:fill="auto"/>
            <w:vAlign w:val="bottom"/>
          </w:tcPr>
          <w:p w14:paraId="5D7CBB69"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60" w:type="dxa"/>
            <w:shd w:val="clear" w:color="auto" w:fill="auto"/>
            <w:vAlign w:val="bottom"/>
          </w:tcPr>
          <w:p w14:paraId="152E823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560" w:type="dxa"/>
            <w:shd w:val="clear" w:color="auto" w:fill="auto"/>
            <w:vAlign w:val="bottom"/>
          </w:tcPr>
          <w:p w14:paraId="34462E0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820" w:type="dxa"/>
            <w:shd w:val="clear" w:color="auto" w:fill="auto"/>
            <w:vAlign w:val="bottom"/>
          </w:tcPr>
          <w:p w14:paraId="035FB4C8"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200" w:type="dxa"/>
            <w:shd w:val="clear" w:color="auto" w:fill="auto"/>
            <w:vAlign w:val="bottom"/>
          </w:tcPr>
          <w:p w14:paraId="09A71D0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400" w:type="dxa"/>
            <w:shd w:val="clear" w:color="auto" w:fill="auto"/>
            <w:vAlign w:val="bottom"/>
          </w:tcPr>
          <w:p w14:paraId="6B1123C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2180" w:type="dxa"/>
            <w:shd w:val="clear" w:color="auto" w:fill="auto"/>
            <w:vAlign w:val="bottom"/>
          </w:tcPr>
          <w:p w14:paraId="0B9676C4"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720" w:type="dxa"/>
            <w:shd w:val="clear" w:color="auto" w:fill="auto"/>
            <w:vAlign w:val="bottom"/>
          </w:tcPr>
          <w:p w14:paraId="2656FF38"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20" w:type="dxa"/>
            <w:shd w:val="clear" w:color="auto" w:fill="auto"/>
            <w:vAlign w:val="bottom"/>
          </w:tcPr>
          <w:p w14:paraId="7289BBC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40" w:type="dxa"/>
            <w:shd w:val="clear" w:color="auto" w:fill="auto"/>
            <w:vAlign w:val="bottom"/>
          </w:tcPr>
          <w:p w14:paraId="28F63A48"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r>
      <w:tr w:rsidR="00AA7AFD" w:rsidRPr="00AA7AFD" w14:paraId="70D98021" w14:textId="77777777" w:rsidTr="00AA7AFD">
        <w:trPr>
          <w:trHeight w:val="381"/>
        </w:trPr>
        <w:tc>
          <w:tcPr>
            <w:tcW w:w="1700" w:type="dxa"/>
            <w:shd w:val="clear" w:color="auto" w:fill="auto"/>
            <w:vAlign w:val="bottom"/>
          </w:tcPr>
          <w:p w14:paraId="2ACAE436"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36.3 (d)</w:t>
            </w:r>
          </w:p>
        </w:tc>
        <w:tc>
          <w:tcPr>
            <w:tcW w:w="1940" w:type="dxa"/>
            <w:gridSpan w:val="3"/>
            <w:shd w:val="clear" w:color="auto" w:fill="auto"/>
            <w:vAlign w:val="bottom"/>
          </w:tcPr>
          <w:p w14:paraId="44A1ABD5"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applicable</w:t>
            </w:r>
          </w:p>
        </w:tc>
        <w:tc>
          <w:tcPr>
            <w:tcW w:w="5240" w:type="dxa"/>
            <w:gridSpan w:val="10"/>
            <w:shd w:val="clear" w:color="auto" w:fill="auto"/>
            <w:vAlign w:val="bottom"/>
          </w:tcPr>
          <w:p w14:paraId="0949D769"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Economic factors for evaluation  shall be:</w:t>
            </w:r>
          </w:p>
        </w:tc>
      </w:tr>
      <w:tr w:rsidR="00AA7AFD" w:rsidRPr="00AA7AFD" w14:paraId="1EE99F0A" w14:textId="77777777" w:rsidTr="00AA7AFD">
        <w:trPr>
          <w:trHeight w:val="265"/>
        </w:trPr>
        <w:tc>
          <w:tcPr>
            <w:tcW w:w="1700" w:type="dxa"/>
            <w:shd w:val="clear" w:color="auto" w:fill="auto"/>
            <w:vAlign w:val="bottom"/>
          </w:tcPr>
          <w:p w14:paraId="6315598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640" w:type="dxa"/>
            <w:tcBorders>
              <w:bottom w:val="single" w:sz="8" w:space="0" w:color="auto"/>
            </w:tcBorders>
            <w:shd w:val="clear" w:color="auto" w:fill="auto"/>
            <w:vAlign w:val="bottom"/>
          </w:tcPr>
          <w:p w14:paraId="4518DE2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120" w:type="dxa"/>
            <w:tcBorders>
              <w:bottom w:val="single" w:sz="8" w:space="0" w:color="auto"/>
            </w:tcBorders>
            <w:shd w:val="clear" w:color="auto" w:fill="auto"/>
            <w:vAlign w:val="bottom"/>
          </w:tcPr>
          <w:p w14:paraId="66100C0F"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220" w:type="dxa"/>
            <w:gridSpan w:val="2"/>
            <w:tcBorders>
              <w:bottom w:val="single" w:sz="8" w:space="0" w:color="auto"/>
            </w:tcBorders>
            <w:shd w:val="clear" w:color="auto" w:fill="auto"/>
            <w:vAlign w:val="bottom"/>
          </w:tcPr>
          <w:p w14:paraId="10AB7FA2"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60" w:type="dxa"/>
            <w:tcBorders>
              <w:bottom w:val="single" w:sz="8" w:space="0" w:color="auto"/>
            </w:tcBorders>
            <w:shd w:val="clear" w:color="auto" w:fill="auto"/>
            <w:vAlign w:val="bottom"/>
          </w:tcPr>
          <w:p w14:paraId="1E4C17B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560" w:type="dxa"/>
            <w:tcBorders>
              <w:bottom w:val="single" w:sz="8" w:space="0" w:color="auto"/>
            </w:tcBorders>
            <w:shd w:val="clear" w:color="auto" w:fill="auto"/>
            <w:vAlign w:val="bottom"/>
          </w:tcPr>
          <w:p w14:paraId="68365AE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820" w:type="dxa"/>
            <w:shd w:val="clear" w:color="auto" w:fill="auto"/>
            <w:vAlign w:val="bottom"/>
          </w:tcPr>
          <w:p w14:paraId="08499208"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200" w:type="dxa"/>
            <w:shd w:val="clear" w:color="auto" w:fill="auto"/>
            <w:vAlign w:val="bottom"/>
          </w:tcPr>
          <w:p w14:paraId="0973EF09"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400" w:type="dxa"/>
            <w:shd w:val="clear" w:color="auto" w:fill="auto"/>
            <w:vAlign w:val="bottom"/>
          </w:tcPr>
          <w:p w14:paraId="3FA5F39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2180" w:type="dxa"/>
            <w:shd w:val="clear" w:color="auto" w:fill="auto"/>
            <w:vAlign w:val="bottom"/>
          </w:tcPr>
          <w:p w14:paraId="5C7F31C9"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720" w:type="dxa"/>
            <w:shd w:val="clear" w:color="auto" w:fill="auto"/>
            <w:vAlign w:val="bottom"/>
          </w:tcPr>
          <w:p w14:paraId="16A5D9DE"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20" w:type="dxa"/>
            <w:shd w:val="clear" w:color="auto" w:fill="auto"/>
            <w:vAlign w:val="bottom"/>
          </w:tcPr>
          <w:p w14:paraId="73A3D81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40" w:type="dxa"/>
            <w:shd w:val="clear" w:color="auto" w:fill="auto"/>
            <w:vAlign w:val="bottom"/>
          </w:tcPr>
          <w:p w14:paraId="6FA4C36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r>
      <w:tr w:rsidR="00AA7AFD" w:rsidRPr="00AA7AFD" w14:paraId="7AFCEDDB" w14:textId="77777777" w:rsidTr="00AA7AFD">
        <w:trPr>
          <w:trHeight w:val="476"/>
        </w:trPr>
        <w:tc>
          <w:tcPr>
            <w:tcW w:w="1700" w:type="dxa"/>
            <w:shd w:val="clear" w:color="auto" w:fill="auto"/>
            <w:vAlign w:val="bottom"/>
          </w:tcPr>
          <w:p w14:paraId="0386FAE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180" w:type="dxa"/>
            <w:gridSpan w:val="13"/>
            <w:shd w:val="clear" w:color="auto" w:fill="auto"/>
            <w:vAlign w:val="bottom"/>
          </w:tcPr>
          <w:p w14:paraId="6C54599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following quantification methods will be applied:</w:t>
            </w:r>
          </w:p>
        </w:tc>
      </w:tr>
      <w:tr w:rsidR="00AA7AFD" w:rsidRPr="00AA7AFD" w14:paraId="383FA8B0" w14:textId="77777777" w:rsidTr="00AA7AFD">
        <w:trPr>
          <w:trHeight w:val="507"/>
        </w:trPr>
        <w:tc>
          <w:tcPr>
            <w:tcW w:w="1700" w:type="dxa"/>
            <w:shd w:val="clear" w:color="auto" w:fill="auto"/>
            <w:vAlign w:val="bottom"/>
          </w:tcPr>
          <w:p w14:paraId="543DF73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40" w:type="dxa"/>
            <w:tcBorders>
              <w:bottom w:val="single" w:sz="8" w:space="0" w:color="auto"/>
            </w:tcBorders>
            <w:shd w:val="clear" w:color="auto" w:fill="auto"/>
            <w:vAlign w:val="bottom"/>
          </w:tcPr>
          <w:p w14:paraId="6841371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20" w:type="dxa"/>
            <w:tcBorders>
              <w:bottom w:val="single" w:sz="8" w:space="0" w:color="auto"/>
            </w:tcBorders>
            <w:shd w:val="clear" w:color="auto" w:fill="auto"/>
            <w:vAlign w:val="bottom"/>
          </w:tcPr>
          <w:p w14:paraId="28EC60B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0" w:type="dxa"/>
            <w:gridSpan w:val="2"/>
            <w:tcBorders>
              <w:bottom w:val="single" w:sz="8" w:space="0" w:color="auto"/>
            </w:tcBorders>
            <w:shd w:val="clear" w:color="auto" w:fill="auto"/>
            <w:vAlign w:val="bottom"/>
          </w:tcPr>
          <w:p w14:paraId="0F4694F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60" w:type="dxa"/>
            <w:tcBorders>
              <w:bottom w:val="single" w:sz="8" w:space="0" w:color="auto"/>
            </w:tcBorders>
            <w:shd w:val="clear" w:color="auto" w:fill="auto"/>
            <w:vAlign w:val="bottom"/>
          </w:tcPr>
          <w:p w14:paraId="21CD645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80" w:type="dxa"/>
            <w:gridSpan w:val="2"/>
            <w:tcBorders>
              <w:bottom w:val="single" w:sz="8" w:space="0" w:color="auto"/>
            </w:tcBorders>
            <w:shd w:val="clear" w:color="auto" w:fill="auto"/>
            <w:vAlign w:val="bottom"/>
          </w:tcPr>
          <w:p w14:paraId="5F8FB95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0" w:type="dxa"/>
            <w:tcBorders>
              <w:bottom w:val="single" w:sz="8" w:space="0" w:color="auto"/>
            </w:tcBorders>
            <w:shd w:val="clear" w:color="auto" w:fill="auto"/>
            <w:vAlign w:val="bottom"/>
          </w:tcPr>
          <w:p w14:paraId="27C741D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0" w:type="dxa"/>
            <w:tcBorders>
              <w:bottom w:val="single" w:sz="8" w:space="0" w:color="auto"/>
            </w:tcBorders>
            <w:shd w:val="clear" w:color="auto" w:fill="auto"/>
            <w:vAlign w:val="bottom"/>
          </w:tcPr>
          <w:p w14:paraId="22357DC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180" w:type="dxa"/>
            <w:tcBorders>
              <w:bottom w:val="single" w:sz="8" w:space="0" w:color="auto"/>
            </w:tcBorders>
            <w:shd w:val="clear" w:color="auto" w:fill="auto"/>
            <w:vAlign w:val="bottom"/>
          </w:tcPr>
          <w:p w14:paraId="7927A06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20" w:type="dxa"/>
            <w:tcBorders>
              <w:bottom w:val="single" w:sz="8" w:space="0" w:color="auto"/>
            </w:tcBorders>
            <w:shd w:val="clear" w:color="auto" w:fill="auto"/>
            <w:vAlign w:val="bottom"/>
          </w:tcPr>
          <w:p w14:paraId="00423A9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07CF316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0" w:type="dxa"/>
            <w:shd w:val="clear" w:color="auto" w:fill="auto"/>
            <w:vAlign w:val="bottom"/>
          </w:tcPr>
          <w:p w14:paraId="32A67E1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6E823C3A" w14:textId="77777777" w:rsidTr="00AA7AFD">
        <w:trPr>
          <w:trHeight w:val="107"/>
        </w:trPr>
        <w:tc>
          <w:tcPr>
            <w:tcW w:w="1700" w:type="dxa"/>
            <w:tcBorders>
              <w:bottom w:val="single" w:sz="8" w:space="0" w:color="auto"/>
            </w:tcBorders>
            <w:shd w:val="clear" w:color="auto" w:fill="auto"/>
            <w:vAlign w:val="bottom"/>
          </w:tcPr>
          <w:p w14:paraId="7D3733F3"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c>
          <w:tcPr>
            <w:tcW w:w="7180" w:type="dxa"/>
            <w:gridSpan w:val="13"/>
            <w:tcBorders>
              <w:bottom w:val="single" w:sz="8" w:space="0" w:color="auto"/>
            </w:tcBorders>
            <w:shd w:val="clear" w:color="auto" w:fill="auto"/>
            <w:vAlign w:val="bottom"/>
          </w:tcPr>
          <w:p w14:paraId="49D0E8DD" w14:textId="77777777" w:rsidR="00AA7AFD" w:rsidRPr="00AA7AFD" w:rsidRDefault="00AA7AFD" w:rsidP="00AA7AFD">
            <w:pPr>
              <w:spacing w:after="0" w:line="0" w:lineRule="atLeast"/>
              <w:rPr>
                <w:rFonts w:ascii="Times New Roman" w:eastAsia="Times New Roman" w:hAnsi="Times New Roman" w:cs="Arial"/>
                <w:sz w:val="9"/>
                <w:szCs w:val="20"/>
                <w:lang w:val="en-GB" w:eastAsia="en-GB"/>
              </w:rPr>
            </w:pPr>
          </w:p>
        </w:tc>
      </w:tr>
      <w:tr w:rsidR="00AA7AFD" w:rsidRPr="00AA7AFD" w14:paraId="6FB6F16C" w14:textId="77777777" w:rsidTr="00AA7AFD">
        <w:trPr>
          <w:trHeight w:val="378"/>
        </w:trPr>
        <w:tc>
          <w:tcPr>
            <w:tcW w:w="1700" w:type="dxa"/>
            <w:shd w:val="clear" w:color="auto" w:fill="auto"/>
            <w:vAlign w:val="bottom"/>
          </w:tcPr>
          <w:p w14:paraId="154D6406"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36.6</w:t>
            </w:r>
          </w:p>
        </w:tc>
        <w:tc>
          <w:tcPr>
            <w:tcW w:w="7180" w:type="dxa"/>
            <w:gridSpan w:val="13"/>
            <w:shd w:val="clear" w:color="auto" w:fill="auto"/>
            <w:vAlign w:val="bottom"/>
          </w:tcPr>
          <w:p w14:paraId="550303D5"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An evaluation methodology to determine the lowest-evaluated combination</w:t>
            </w:r>
          </w:p>
        </w:tc>
      </w:tr>
      <w:tr w:rsidR="00AA7AFD" w:rsidRPr="00AA7AFD" w14:paraId="489FF225" w14:textId="77777777" w:rsidTr="00AA7AFD">
        <w:trPr>
          <w:trHeight w:val="235"/>
        </w:trPr>
        <w:tc>
          <w:tcPr>
            <w:tcW w:w="1700" w:type="dxa"/>
            <w:shd w:val="clear" w:color="auto" w:fill="auto"/>
            <w:vAlign w:val="bottom"/>
          </w:tcPr>
          <w:p w14:paraId="58589D6A"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640" w:type="dxa"/>
            <w:shd w:val="clear" w:color="auto" w:fill="auto"/>
            <w:vAlign w:val="bottom"/>
          </w:tcPr>
          <w:p w14:paraId="5A9BDBF9" w14:textId="77777777" w:rsidR="00AA7AFD" w:rsidRPr="00AA7AFD" w:rsidRDefault="00AA7AFD" w:rsidP="00AA7AFD">
            <w:pPr>
              <w:spacing w:after="0" w:line="235"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of lots</w:t>
            </w:r>
          </w:p>
        </w:tc>
        <w:tc>
          <w:tcPr>
            <w:tcW w:w="1300" w:type="dxa"/>
            <w:gridSpan w:val="2"/>
            <w:tcBorders>
              <w:bottom w:val="single" w:sz="8" w:space="0" w:color="auto"/>
            </w:tcBorders>
            <w:shd w:val="clear" w:color="auto" w:fill="auto"/>
            <w:vAlign w:val="bottom"/>
          </w:tcPr>
          <w:p w14:paraId="2852D1F3"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40" w:type="dxa"/>
            <w:tcBorders>
              <w:bottom w:val="single" w:sz="8" w:space="0" w:color="auto"/>
            </w:tcBorders>
            <w:shd w:val="clear" w:color="auto" w:fill="auto"/>
            <w:vAlign w:val="bottom"/>
          </w:tcPr>
          <w:p w14:paraId="0C4D1FBD"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160" w:type="dxa"/>
            <w:tcBorders>
              <w:bottom w:val="single" w:sz="8" w:space="0" w:color="auto"/>
            </w:tcBorders>
            <w:shd w:val="clear" w:color="auto" w:fill="auto"/>
            <w:vAlign w:val="bottom"/>
          </w:tcPr>
          <w:p w14:paraId="05C73B94"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5040" w:type="dxa"/>
            <w:gridSpan w:val="8"/>
            <w:shd w:val="clear" w:color="auto" w:fill="auto"/>
            <w:vAlign w:val="bottom"/>
          </w:tcPr>
          <w:p w14:paraId="47454CCB" w14:textId="77777777" w:rsidR="00AA7AFD" w:rsidRPr="00AA7AFD" w:rsidRDefault="00AA7AFD" w:rsidP="00AA7AFD">
            <w:pPr>
              <w:spacing w:after="0" w:line="235"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be applied.</w:t>
            </w:r>
          </w:p>
        </w:tc>
      </w:tr>
      <w:tr w:rsidR="00AA7AFD" w:rsidRPr="00AA7AFD" w14:paraId="790D1057" w14:textId="77777777" w:rsidTr="00AA7AFD">
        <w:trPr>
          <w:trHeight w:val="495"/>
        </w:trPr>
        <w:tc>
          <w:tcPr>
            <w:tcW w:w="1700" w:type="dxa"/>
            <w:shd w:val="clear" w:color="auto" w:fill="auto"/>
            <w:vAlign w:val="bottom"/>
          </w:tcPr>
          <w:p w14:paraId="3B194C9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180" w:type="dxa"/>
            <w:gridSpan w:val="13"/>
            <w:shd w:val="clear" w:color="auto" w:fill="auto"/>
            <w:vAlign w:val="bottom"/>
          </w:tcPr>
          <w:p w14:paraId="549BD37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If  a  methodology  is  applied  it  shall  be  as  specified  in  Section  III,</w:t>
            </w:r>
          </w:p>
        </w:tc>
      </w:tr>
      <w:tr w:rsidR="00AA7AFD" w:rsidRPr="00AA7AFD" w14:paraId="2691D208" w14:textId="77777777" w:rsidTr="00AA7AFD">
        <w:trPr>
          <w:trHeight w:val="269"/>
        </w:trPr>
        <w:tc>
          <w:tcPr>
            <w:tcW w:w="1700" w:type="dxa"/>
            <w:shd w:val="clear" w:color="auto" w:fill="auto"/>
            <w:vAlign w:val="bottom"/>
          </w:tcPr>
          <w:p w14:paraId="0538C0B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7180" w:type="dxa"/>
            <w:gridSpan w:val="13"/>
            <w:shd w:val="clear" w:color="auto" w:fill="auto"/>
            <w:vAlign w:val="bottom"/>
          </w:tcPr>
          <w:p w14:paraId="6D45B73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Evaluation and Qualification Criteria.</w:t>
            </w:r>
          </w:p>
        </w:tc>
      </w:tr>
    </w:tbl>
    <w:p w14:paraId="433340DE"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686912" behindDoc="1" locked="0" layoutInCell="1" allowOverlap="1" wp14:anchorId="281E4996" wp14:editId="2CF9BDD6">
                <wp:simplePos x="0" y="0"/>
                <wp:positionH relativeFrom="column">
                  <wp:posOffset>5080</wp:posOffset>
                </wp:positionH>
                <wp:positionV relativeFrom="paragraph">
                  <wp:posOffset>415925</wp:posOffset>
                </wp:positionV>
                <wp:extent cx="5632450" cy="0"/>
                <wp:effectExtent l="11430" t="15240" r="13970" b="13335"/>
                <wp:wrapNone/>
                <wp:docPr id="297"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BA6B8" id="Straight Connector 297"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2.75pt" to="443.9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" strokeweight="1.44pt"/>
            </w:pict>
          </mc:Fallback>
        </mc:AlternateContent>
      </w:r>
    </w:p>
    <w:p w14:paraId="204C54D3"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1900" w:h="16841"/>
          <w:pgMar w:top="1410" w:right="1399" w:bottom="1440" w:left="1360" w:header="0" w:footer="0" w:gutter="0"/>
          <w:cols w:space="0" w:equalWidth="0">
            <w:col w:w="914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440"/>
        <w:gridCol w:w="3400"/>
      </w:tblGrid>
      <w:tr w:rsidR="00AA7AFD" w:rsidRPr="00AA7AFD" w14:paraId="350F51E3" w14:textId="77777777" w:rsidTr="00AA7AFD">
        <w:trPr>
          <w:trHeight w:val="221"/>
        </w:trPr>
        <w:tc>
          <w:tcPr>
            <w:tcW w:w="5440" w:type="dxa"/>
            <w:shd w:val="clear" w:color="auto" w:fill="auto"/>
            <w:vAlign w:val="bottom"/>
          </w:tcPr>
          <w:p w14:paraId="2B5EE3C4"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bookmarkStart w:id="35" w:name="page36"/>
            <w:bookmarkEnd w:id="35"/>
            <w:r w:rsidRPr="00AA7AFD">
              <w:rPr>
                <w:rFonts w:ascii="Times New Roman" w:eastAsia="Times New Roman" w:hAnsi="Times New Roman" w:cs="Arial"/>
                <w:sz w:val="19"/>
                <w:szCs w:val="20"/>
                <w:lang w:val="en-GB" w:eastAsia="en-GB"/>
              </w:rPr>
              <w:lastRenderedPageBreak/>
              <w:t>Section II Tender Data Sheet</w:t>
            </w:r>
          </w:p>
        </w:tc>
        <w:tc>
          <w:tcPr>
            <w:tcW w:w="3400" w:type="dxa"/>
            <w:shd w:val="clear" w:color="auto" w:fill="auto"/>
            <w:vAlign w:val="bottom"/>
          </w:tcPr>
          <w:p w14:paraId="7254AA1F"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33</w:t>
            </w:r>
          </w:p>
        </w:tc>
      </w:tr>
      <w:tr w:rsidR="00AA7AFD" w:rsidRPr="00AA7AFD" w14:paraId="7BD0686A" w14:textId="77777777" w:rsidTr="00AA7AFD">
        <w:trPr>
          <w:trHeight w:val="27"/>
        </w:trPr>
        <w:tc>
          <w:tcPr>
            <w:tcW w:w="5440" w:type="dxa"/>
            <w:tcBorders>
              <w:bottom w:val="single" w:sz="8" w:space="0" w:color="auto"/>
            </w:tcBorders>
            <w:shd w:val="clear" w:color="auto" w:fill="auto"/>
            <w:vAlign w:val="bottom"/>
          </w:tcPr>
          <w:p w14:paraId="27C5373A"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3400" w:type="dxa"/>
            <w:tcBorders>
              <w:bottom w:val="single" w:sz="8" w:space="0" w:color="auto"/>
            </w:tcBorders>
            <w:shd w:val="clear" w:color="auto" w:fill="auto"/>
            <w:vAlign w:val="bottom"/>
          </w:tcPr>
          <w:p w14:paraId="53E463AB"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bl>
    <w:p w14:paraId="0542ADC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A11B47C" w14:textId="77777777" w:rsidR="00AA7AFD" w:rsidRPr="00AA7AFD" w:rsidRDefault="00AA7AFD" w:rsidP="00AA7AFD">
      <w:pPr>
        <w:spacing w:after="0" w:line="224" w:lineRule="exact"/>
        <w:rPr>
          <w:rFonts w:ascii="Times New Roman" w:eastAsia="Times New Roman" w:hAnsi="Times New Roman" w:cs="Arial"/>
          <w:sz w:val="20"/>
          <w:szCs w:val="20"/>
          <w:lang w:val="en-GB" w:eastAsia="en-GB"/>
        </w:rPr>
      </w:pPr>
    </w:p>
    <w:tbl>
      <w:tblPr>
        <w:tblW w:w="0" w:type="auto"/>
        <w:tblInd w:w="290" w:type="dxa"/>
        <w:tblLayout w:type="fixed"/>
        <w:tblCellMar>
          <w:left w:w="0" w:type="dxa"/>
          <w:right w:w="0" w:type="dxa"/>
        </w:tblCellMar>
        <w:tblLook w:val="0000" w:firstRow="0" w:lastRow="0" w:firstColumn="0" w:lastColumn="0" w:noHBand="0" w:noVBand="0"/>
      </w:tblPr>
      <w:tblGrid>
        <w:gridCol w:w="1600"/>
        <w:gridCol w:w="100"/>
        <w:gridCol w:w="6320"/>
        <w:gridCol w:w="40"/>
        <w:gridCol w:w="680"/>
        <w:gridCol w:w="20"/>
        <w:gridCol w:w="120"/>
      </w:tblGrid>
      <w:tr w:rsidR="00AA7AFD" w:rsidRPr="00AA7AFD" w14:paraId="48EA5A5A" w14:textId="77777777" w:rsidTr="00AA7AFD">
        <w:trPr>
          <w:trHeight w:val="459"/>
        </w:trPr>
        <w:tc>
          <w:tcPr>
            <w:tcW w:w="1600" w:type="dxa"/>
            <w:tcBorders>
              <w:top w:val="single" w:sz="8" w:space="0" w:color="auto"/>
              <w:left w:val="single" w:sz="8" w:space="0" w:color="auto"/>
              <w:right w:val="single" w:sz="8" w:space="0" w:color="auto"/>
            </w:tcBorders>
            <w:shd w:val="clear" w:color="auto" w:fill="auto"/>
            <w:vAlign w:val="bottom"/>
          </w:tcPr>
          <w:p w14:paraId="4445E94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tcBorders>
              <w:top w:val="single" w:sz="8" w:space="0" w:color="auto"/>
            </w:tcBorders>
            <w:shd w:val="clear" w:color="auto" w:fill="auto"/>
            <w:vAlign w:val="bottom"/>
          </w:tcPr>
          <w:p w14:paraId="4913997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060" w:type="dxa"/>
            <w:gridSpan w:val="4"/>
            <w:tcBorders>
              <w:top w:val="single" w:sz="8" w:space="0" w:color="auto"/>
            </w:tcBorders>
            <w:shd w:val="clear" w:color="auto" w:fill="auto"/>
            <w:vAlign w:val="bottom"/>
          </w:tcPr>
          <w:p w14:paraId="0FF3656A" w14:textId="77777777" w:rsidR="00AA7AFD" w:rsidRPr="00AA7AFD" w:rsidRDefault="00AA7AFD" w:rsidP="00AA7AFD">
            <w:pPr>
              <w:spacing w:after="0" w:line="0" w:lineRule="atLeast"/>
              <w:rPr>
                <w:rFonts w:ascii="Times New Roman" w:eastAsia="Times New Roman" w:hAnsi="Times New Roman" w:cs="Arial"/>
                <w:b/>
                <w:sz w:val="27"/>
                <w:szCs w:val="20"/>
                <w:lang w:val="en-GB" w:eastAsia="en-GB"/>
              </w:rPr>
            </w:pPr>
            <w:r w:rsidRPr="00AA7AFD">
              <w:rPr>
                <w:rFonts w:ascii="Times New Roman" w:eastAsia="Times New Roman" w:hAnsi="Times New Roman" w:cs="Arial"/>
                <w:b/>
                <w:sz w:val="27"/>
                <w:szCs w:val="20"/>
                <w:lang w:val="en-GB" w:eastAsia="en-GB"/>
              </w:rPr>
              <w:t>F.  Award of Contract</w:t>
            </w:r>
          </w:p>
        </w:tc>
        <w:tc>
          <w:tcPr>
            <w:tcW w:w="120" w:type="dxa"/>
            <w:tcBorders>
              <w:top w:val="single" w:sz="8" w:space="0" w:color="auto"/>
              <w:right w:val="single" w:sz="8" w:space="0" w:color="auto"/>
            </w:tcBorders>
            <w:shd w:val="clear" w:color="auto" w:fill="auto"/>
            <w:vAlign w:val="bottom"/>
          </w:tcPr>
          <w:p w14:paraId="07865EA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2025E7D1" w14:textId="77777777" w:rsidTr="00AA7AFD">
        <w:trPr>
          <w:trHeight w:val="184"/>
        </w:trPr>
        <w:tc>
          <w:tcPr>
            <w:tcW w:w="1600" w:type="dxa"/>
            <w:tcBorders>
              <w:left w:val="single" w:sz="8" w:space="0" w:color="auto"/>
              <w:bottom w:val="single" w:sz="8" w:space="0" w:color="auto"/>
              <w:right w:val="single" w:sz="8" w:space="0" w:color="auto"/>
            </w:tcBorders>
            <w:shd w:val="clear" w:color="auto" w:fill="auto"/>
            <w:vAlign w:val="bottom"/>
          </w:tcPr>
          <w:p w14:paraId="61990A2E"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00" w:type="dxa"/>
            <w:tcBorders>
              <w:bottom w:val="single" w:sz="8" w:space="0" w:color="auto"/>
            </w:tcBorders>
            <w:shd w:val="clear" w:color="auto" w:fill="auto"/>
            <w:vAlign w:val="bottom"/>
          </w:tcPr>
          <w:p w14:paraId="47287E99"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7060" w:type="dxa"/>
            <w:gridSpan w:val="4"/>
            <w:tcBorders>
              <w:bottom w:val="single" w:sz="8" w:space="0" w:color="auto"/>
            </w:tcBorders>
            <w:shd w:val="clear" w:color="auto" w:fill="auto"/>
            <w:vAlign w:val="bottom"/>
          </w:tcPr>
          <w:p w14:paraId="778D7F08"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20" w:type="dxa"/>
            <w:tcBorders>
              <w:bottom w:val="single" w:sz="8" w:space="0" w:color="auto"/>
              <w:right w:val="single" w:sz="8" w:space="0" w:color="auto"/>
            </w:tcBorders>
            <w:shd w:val="clear" w:color="auto" w:fill="auto"/>
            <w:vAlign w:val="bottom"/>
          </w:tcPr>
          <w:p w14:paraId="0A4F52BE"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r>
      <w:tr w:rsidR="00AA7AFD" w:rsidRPr="00AA7AFD" w14:paraId="1E3BEFD8" w14:textId="77777777" w:rsidTr="00AA7AFD">
        <w:trPr>
          <w:trHeight w:val="345"/>
        </w:trPr>
        <w:tc>
          <w:tcPr>
            <w:tcW w:w="1600" w:type="dxa"/>
            <w:vMerge w:val="restart"/>
            <w:tcBorders>
              <w:left w:val="single" w:sz="8" w:space="0" w:color="auto"/>
              <w:right w:val="single" w:sz="8" w:space="0" w:color="auto"/>
            </w:tcBorders>
            <w:shd w:val="clear" w:color="auto" w:fill="auto"/>
            <w:vAlign w:val="bottom"/>
          </w:tcPr>
          <w:p w14:paraId="693AF784"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ITT 41.1</w:t>
            </w:r>
          </w:p>
        </w:tc>
        <w:tc>
          <w:tcPr>
            <w:tcW w:w="100" w:type="dxa"/>
            <w:shd w:val="clear" w:color="auto" w:fill="auto"/>
            <w:vAlign w:val="bottom"/>
          </w:tcPr>
          <w:p w14:paraId="163684C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060" w:type="dxa"/>
            <w:gridSpan w:val="4"/>
            <w:shd w:val="clear" w:color="auto" w:fill="auto"/>
            <w:vAlign w:val="bottom"/>
          </w:tcPr>
          <w:p w14:paraId="4491A45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maximum percentage by which quantities may be increased is: 15%</w:t>
            </w:r>
          </w:p>
        </w:tc>
        <w:tc>
          <w:tcPr>
            <w:tcW w:w="120" w:type="dxa"/>
            <w:tcBorders>
              <w:right w:val="single" w:sz="8" w:space="0" w:color="auto"/>
            </w:tcBorders>
            <w:shd w:val="clear" w:color="auto" w:fill="auto"/>
            <w:vAlign w:val="bottom"/>
          </w:tcPr>
          <w:p w14:paraId="225B28E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58F04822" w14:textId="77777777" w:rsidTr="00AA7AFD">
        <w:trPr>
          <w:trHeight w:val="131"/>
        </w:trPr>
        <w:tc>
          <w:tcPr>
            <w:tcW w:w="1600" w:type="dxa"/>
            <w:vMerge/>
            <w:tcBorders>
              <w:left w:val="single" w:sz="8" w:space="0" w:color="auto"/>
              <w:right w:val="single" w:sz="8" w:space="0" w:color="auto"/>
            </w:tcBorders>
            <w:shd w:val="clear" w:color="auto" w:fill="auto"/>
            <w:vAlign w:val="bottom"/>
          </w:tcPr>
          <w:p w14:paraId="7C6CFC78"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00" w:type="dxa"/>
            <w:shd w:val="clear" w:color="auto" w:fill="auto"/>
            <w:vAlign w:val="bottom"/>
          </w:tcPr>
          <w:p w14:paraId="7C1E80F9"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6320" w:type="dxa"/>
            <w:shd w:val="clear" w:color="auto" w:fill="auto"/>
            <w:vAlign w:val="bottom"/>
          </w:tcPr>
          <w:p w14:paraId="3946DA8D"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40" w:type="dxa"/>
            <w:tcBorders>
              <w:top w:val="single" w:sz="8" w:space="0" w:color="auto"/>
            </w:tcBorders>
            <w:shd w:val="clear" w:color="auto" w:fill="auto"/>
            <w:vAlign w:val="bottom"/>
          </w:tcPr>
          <w:p w14:paraId="6E3B2411"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680" w:type="dxa"/>
            <w:tcBorders>
              <w:top w:val="single" w:sz="8" w:space="0" w:color="auto"/>
            </w:tcBorders>
            <w:shd w:val="clear" w:color="auto" w:fill="auto"/>
            <w:vAlign w:val="bottom"/>
          </w:tcPr>
          <w:p w14:paraId="6DE3A000"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20" w:type="dxa"/>
            <w:shd w:val="clear" w:color="auto" w:fill="auto"/>
            <w:vAlign w:val="bottom"/>
          </w:tcPr>
          <w:p w14:paraId="507E1BB5"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20" w:type="dxa"/>
            <w:tcBorders>
              <w:right w:val="single" w:sz="8" w:space="0" w:color="auto"/>
            </w:tcBorders>
            <w:shd w:val="clear" w:color="auto" w:fill="auto"/>
            <w:vAlign w:val="bottom"/>
          </w:tcPr>
          <w:p w14:paraId="10F9C466"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r>
      <w:tr w:rsidR="00AA7AFD" w:rsidRPr="00AA7AFD" w14:paraId="57A2CC45" w14:textId="77777777" w:rsidTr="00AA7AFD">
        <w:trPr>
          <w:trHeight w:val="249"/>
        </w:trPr>
        <w:tc>
          <w:tcPr>
            <w:tcW w:w="1600" w:type="dxa"/>
            <w:tcBorders>
              <w:left w:val="single" w:sz="8" w:space="0" w:color="auto"/>
              <w:right w:val="single" w:sz="8" w:space="0" w:color="auto"/>
            </w:tcBorders>
            <w:shd w:val="clear" w:color="auto" w:fill="auto"/>
            <w:vAlign w:val="bottom"/>
          </w:tcPr>
          <w:p w14:paraId="150C1A58"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00" w:type="dxa"/>
            <w:shd w:val="clear" w:color="auto" w:fill="auto"/>
            <w:vAlign w:val="bottom"/>
          </w:tcPr>
          <w:p w14:paraId="0C5B5B38"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6320" w:type="dxa"/>
            <w:tcBorders>
              <w:bottom w:val="single" w:sz="8" w:space="0" w:color="auto"/>
            </w:tcBorders>
            <w:shd w:val="clear" w:color="auto" w:fill="auto"/>
            <w:vAlign w:val="bottom"/>
          </w:tcPr>
          <w:p w14:paraId="27C71E21"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40" w:type="dxa"/>
            <w:tcBorders>
              <w:bottom w:val="single" w:sz="8" w:space="0" w:color="auto"/>
            </w:tcBorders>
            <w:shd w:val="clear" w:color="auto" w:fill="auto"/>
            <w:vAlign w:val="bottom"/>
          </w:tcPr>
          <w:p w14:paraId="1CDBA6F7"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680" w:type="dxa"/>
            <w:tcBorders>
              <w:bottom w:val="single" w:sz="8" w:space="0" w:color="auto"/>
            </w:tcBorders>
            <w:shd w:val="clear" w:color="auto" w:fill="auto"/>
            <w:vAlign w:val="bottom"/>
          </w:tcPr>
          <w:p w14:paraId="31A11671"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 w:type="dxa"/>
            <w:tcBorders>
              <w:bottom w:val="single" w:sz="8" w:space="0" w:color="auto"/>
            </w:tcBorders>
            <w:shd w:val="clear" w:color="auto" w:fill="auto"/>
            <w:vAlign w:val="bottom"/>
          </w:tcPr>
          <w:p w14:paraId="0BE6B62F"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20" w:type="dxa"/>
            <w:tcBorders>
              <w:right w:val="single" w:sz="8" w:space="0" w:color="auto"/>
            </w:tcBorders>
            <w:shd w:val="clear" w:color="auto" w:fill="auto"/>
            <w:vAlign w:val="bottom"/>
          </w:tcPr>
          <w:p w14:paraId="2CE7E757"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r>
      <w:tr w:rsidR="00AA7AFD" w:rsidRPr="00AA7AFD" w14:paraId="1E973842" w14:textId="77777777" w:rsidTr="00AA7AFD">
        <w:trPr>
          <w:trHeight w:val="350"/>
        </w:trPr>
        <w:tc>
          <w:tcPr>
            <w:tcW w:w="1600" w:type="dxa"/>
            <w:tcBorders>
              <w:left w:val="single" w:sz="8" w:space="0" w:color="auto"/>
              <w:right w:val="single" w:sz="8" w:space="0" w:color="auto"/>
            </w:tcBorders>
            <w:shd w:val="clear" w:color="auto" w:fill="auto"/>
            <w:vAlign w:val="bottom"/>
          </w:tcPr>
          <w:p w14:paraId="1B8360D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1A26CF8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060" w:type="dxa"/>
            <w:gridSpan w:val="4"/>
            <w:shd w:val="clear" w:color="auto" w:fill="auto"/>
            <w:vAlign w:val="bottom"/>
          </w:tcPr>
          <w:p w14:paraId="5DF53DF2"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maximum percentage by which quantities may be decreased is:15%</w:t>
            </w:r>
          </w:p>
        </w:tc>
        <w:tc>
          <w:tcPr>
            <w:tcW w:w="120" w:type="dxa"/>
            <w:tcBorders>
              <w:right w:val="single" w:sz="8" w:space="0" w:color="auto"/>
            </w:tcBorders>
            <w:shd w:val="clear" w:color="auto" w:fill="auto"/>
            <w:vAlign w:val="bottom"/>
          </w:tcPr>
          <w:p w14:paraId="2456521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60F4F492" w14:textId="77777777" w:rsidTr="00AA7AFD">
        <w:trPr>
          <w:trHeight w:val="383"/>
        </w:trPr>
        <w:tc>
          <w:tcPr>
            <w:tcW w:w="1600" w:type="dxa"/>
            <w:tcBorders>
              <w:left w:val="single" w:sz="8" w:space="0" w:color="auto"/>
              <w:right w:val="single" w:sz="8" w:space="0" w:color="auto"/>
            </w:tcBorders>
            <w:shd w:val="clear" w:color="auto" w:fill="auto"/>
            <w:vAlign w:val="bottom"/>
          </w:tcPr>
          <w:p w14:paraId="2A560CE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4239B3F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320" w:type="dxa"/>
            <w:tcBorders>
              <w:bottom w:val="single" w:sz="8" w:space="0" w:color="auto"/>
            </w:tcBorders>
            <w:shd w:val="clear" w:color="auto" w:fill="auto"/>
            <w:vAlign w:val="bottom"/>
          </w:tcPr>
          <w:p w14:paraId="3ABAC1F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29B0A88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80" w:type="dxa"/>
            <w:tcBorders>
              <w:top w:val="single" w:sz="8" w:space="0" w:color="auto"/>
              <w:bottom w:val="single" w:sz="8" w:space="0" w:color="auto"/>
            </w:tcBorders>
            <w:shd w:val="clear" w:color="auto" w:fill="auto"/>
            <w:vAlign w:val="bottom"/>
          </w:tcPr>
          <w:p w14:paraId="793F186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bottom w:val="single" w:sz="8" w:space="0" w:color="auto"/>
            </w:tcBorders>
            <w:shd w:val="clear" w:color="auto" w:fill="auto"/>
            <w:vAlign w:val="bottom"/>
          </w:tcPr>
          <w:p w14:paraId="049889A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right w:val="single" w:sz="8" w:space="0" w:color="auto"/>
            </w:tcBorders>
            <w:shd w:val="clear" w:color="auto" w:fill="auto"/>
            <w:vAlign w:val="bottom"/>
          </w:tcPr>
          <w:p w14:paraId="6AE4A75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60656DE8" w14:textId="77777777" w:rsidTr="00AA7AFD">
        <w:trPr>
          <w:trHeight w:val="133"/>
        </w:trPr>
        <w:tc>
          <w:tcPr>
            <w:tcW w:w="1600" w:type="dxa"/>
            <w:tcBorders>
              <w:left w:val="single" w:sz="8" w:space="0" w:color="auto"/>
              <w:bottom w:val="single" w:sz="8" w:space="0" w:color="auto"/>
              <w:right w:val="single" w:sz="8" w:space="0" w:color="auto"/>
            </w:tcBorders>
            <w:shd w:val="clear" w:color="auto" w:fill="auto"/>
            <w:vAlign w:val="bottom"/>
          </w:tcPr>
          <w:p w14:paraId="30576CF7"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00" w:type="dxa"/>
            <w:tcBorders>
              <w:bottom w:val="single" w:sz="8" w:space="0" w:color="auto"/>
            </w:tcBorders>
            <w:shd w:val="clear" w:color="auto" w:fill="auto"/>
            <w:vAlign w:val="bottom"/>
          </w:tcPr>
          <w:p w14:paraId="24FC1719"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6320" w:type="dxa"/>
            <w:tcBorders>
              <w:bottom w:val="single" w:sz="8" w:space="0" w:color="auto"/>
            </w:tcBorders>
            <w:shd w:val="clear" w:color="auto" w:fill="auto"/>
            <w:vAlign w:val="bottom"/>
          </w:tcPr>
          <w:p w14:paraId="760EEBFA"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40" w:type="dxa"/>
            <w:tcBorders>
              <w:bottom w:val="single" w:sz="8" w:space="0" w:color="auto"/>
            </w:tcBorders>
            <w:shd w:val="clear" w:color="auto" w:fill="auto"/>
            <w:vAlign w:val="bottom"/>
          </w:tcPr>
          <w:p w14:paraId="357FC41E"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680" w:type="dxa"/>
            <w:tcBorders>
              <w:bottom w:val="single" w:sz="8" w:space="0" w:color="auto"/>
            </w:tcBorders>
            <w:shd w:val="clear" w:color="auto" w:fill="auto"/>
            <w:vAlign w:val="bottom"/>
          </w:tcPr>
          <w:p w14:paraId="019374C4"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20" w:type="dxa"/>
            <w:tcBorders>
              <w:bottom w:val="single" w:sz="8" w:space="0" w:color="auto"/>
            </w:tcBorders>
            <w:shd w:val="clear" w:color="auto" w:fill="auto"/>
            <w:vAlign w:val="bottom"/>
          </w:tcPr>
          <w:p w14:paraId="10F329B8"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c>
          <w:tcPr>
            <w:tcW w:w="120" w:type="dxa"/>
            <w:tcBorders>
              <w:bottom w:val="single" w:sz="8" w:space="0" w:color="auto"/>
              <w:right w:val="single" w:sz="8" w:space="0" w:color="auto"/>
            </w:tcBorders>
            <w:shd w:val="clear" w:color="auto" w:fill="auto"/>
            <w:vAlign w:val="bottom"/>
          </w:tcPr>
          <w:p w14:paraId="5B943942" w14:textId="77777777" w:rsidR="00AA7AFD" w:rsidRPr="00AA7AFD" w:rsidRDefault="00AA7AFD" w:rsidP="00AA7AFD">
            <w:pPr>
              <w:spacing w:after="0" w:line="0" w:lineRule="atLeast"/>
              <w:rPr>
                <w:rFonts w:ascii="Times New Roman" w:eastAsia="Times New Roman" w:hAnsi="Times New Roman" w:cs="Arial"/>
                <w:sz w:val="11"/>
                <w:szCs w:val="20"/>
                <w:lang w:val="en-GB" w:eastAsia="en-GB"/>
              </w:rPr>
            </w:pPr>
          </w:p>
        </w:tc>
      </w:tr>
    </w:tbl>
    <w:p w14:paraId="2E364608" w14:textId="77777777" w:rsidR="00AA7AFD" w:rsidRPr="00AA7AFD" w:rsidRDefault="00AA7AFD" w:rsidP="00AA7AFD">
      <w:pPr>
        <w:spacing w:after="0" w:line="240" w:lineRule="auto"/>
        <w:rPr>
          <w:rFonts w:ascii="Times New Roman" w:eastAsia="Times New Roman" w:hAnsi="Times New Roman" w:cs="Arial"/>
          <w:sz w:val="11"/>
          <w:szCs w:val="20"/>
          <w:lang w:val="en-GB" w:eastAsia="en-GB"/>
        </w:rPr>
        <w:sectPr w:rsidR="00AA7AFD" w:rsidRPr="00AA7AFD">
          <w:pgSz w:w="11900" w:h="16841"/>
          <w:pgMar w:top="1410" w:right="1299" w:bottom="1440" w:left="1440" w:header="0" w:footer="0" w:gutter="0"/>
          <w:cols w:space="0" w:equalWidth="0">
            <w:col w:w="9160"/>
          </w:cols>
          <w:docGrid w:linePitch="360"/>
        </w:sectPr>
      </w:pPr>
    </w:p>
    <w:p w14:paraId="73297832" w14:textId="77777777" w:rsidR="00AA7AFD" w:rsidRPr="00AA7AFD" w:rsidRDefault="00AA7AFD" w:rsidP="00AA7AFD">
      <w:pPr>
        <w:tabs>
          <w:tab w:val="left" w:pos="5860"/>
        </w:tabs>
        <w:spacing w:after="0" w:line="0" w:lineRule="atLeast"/>
        <w:rPr>
          <w:rFonts w:ascii="Times New Roman" w:eastAsia="Times New Roman" w:hAnsi="Times New Roman" w:cs="Arial"/>
          <w:sz w:val="19"/>
          <w:szCs w:val="20"/>
          <w:lang w:val="en-GB" w:eastAsia="en-GB"/>
        </w:rPr>
      </w:pPr>
      <w:bookmarkStart w:id="36" w:name="page37"/>
      <w:bookmarkEnd w:id="36"/>
      <w:r w:rsidRPr="00AA7AFD">
        <w:rPr>
          <w:rFonts w:ascii="Times New Roman" w:eastAsia="Times New Roman" w:hAnsi="Times New Roman" w:cs="Arial"/>
          <w:sz w:val="19"/>
          <w:szCs w:val="20"/>
          <w:lang w:val="en-GB" w:eastAsia="en-GB"/>
        </w:rPr>
        <w:lastRenderedPageBreak/>
        <w:t>Section III. Evaluation Criteria</w:t>
      </w:r>
      <w:r w:rsidRPr="00AA7AFD">
        <w:rPr>
          <w:rFonts w:ascii="Times New Roman" w:eastAsia="Times New Roman" w:hAnsi="Times New Roman" w:cs="Arial"/>
          <w:sz w:val="19"/>
          <w:szCs w:val="20"/>
          <w:lang w:val="en-GB" w:eastAsia="en-GB"/>
        </w:rPr>
        <w:tab/>
        <w:t xml:space="preserve">                                                               34</w:t>
      </w:r>
    </w:p>
    <w:p w14:paraId="18F50775" w14:textId="77777777" w:rsidR="00AA7AFD" w:rsidRPr="00AA7AFD" w:rsidRDefault="00AA7AFD" w:rsidP="00AA7AFD">
      <w:pPr>
        <w:tabs>
          <w:tab w:val="left" w:pos="586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0B2BDF8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D2C3270" w14:textId="77777777" w:rsidR="00AA7AFD" w:rsidRPr="00AA7AFD" w:rsidRDefault="00AA7AFD" w:rsidP="00AA7AFD">
      <w:pPr>
        <w:spacing w:after="0" w:line="260" w:lineRule="exact"/>
        <w:rPr>
          <w:rFonts w:ascii="Times New Roman" w:eastAsia="Times New Roman" w:hAnsi="Times New Roman" w:cs="Arial"/>
          <w:sz w:val="20"/>
          <w:szCs w:val="20"/>
          <w:lang w:val="en-GB" w:eastAsia="en-GB"/>
        </w:rPr>
      </w:pPr>
    </w:p>
    <w:p w14:paraId="1397C317" w14:textId="77777777" w:rsidR="00AA7AFD" w:rsidRPr="00AA7AFD" w:rsidRDefault="00AA7AFD" w:rsidP="00AA7AFD">
      <w:pPr>
        <w:spacing w:after="0" w:line="235" w:lineRule="auto"/>
        <w:ind w:right="360"/>
        <w:jc w:val="center"/>
        <w:rPr>
          <w:rFonts w:ascii="Times New Roman" w:eastAsia="Times New Roman" w:hAnsi="Times New Roman" w:cs="Arial"/>
          <w:b/>
          <w:sz w:val="43"/>
          <w:szCs w:val="20"/>
          <w:lang w:val="en-GB" w:eastAsia="en-GB"/>
        </w:rPr>
      </w:pPr>
      <w:r w:rsidRPr="00AA7AFD">
        <w:rPr>
          <w:rFonts w:ascii="Times New Roman" w:eastAsia="Times New Roman" w:hAnsi="Times New Roman" w:cs="Arial"/>
          <w:b/>
          <w:sz w:val="43"/>
          <w:szCs w:val="20"/>
          <w:lang w:val="en-GB" w:eastAsia="en-GB"/>
        </w:rPr>
        <w:t>Section III. Evaluation and Qualification Criteria</w:t>
      </w:r>
    </w:p>
    <w:p w14:paraId="4023F903" w14:textId="77777777" w:rsidR="00AA7AFD" w:rsidRPr="00AA7AFD" w:rsidRDefault="00AA7AFD" w:rsidP="00AA7AFD">
      <w:pPr>
        <w:spacing w:after="0" w:line="274" w:lineRule="exact"/>
        <w:rPr>
          <w:rFonts w:ascii="Times New Roman" w:eastAsia="Times New Roman" w:hAnsi="Times New Roman" w:cs="Arial"/>
          <w:sz w:val="20"/>
          <w:szCs w:val="20"/>
          <w:lang w:val="en-GB" w:eastAsia="en-GB"/>
        </w:rPr>
      </w:pPr>
    </w:p>
    <w:p w14:paraId="3F14AFA6" w14:textId="77777777" w:rsidR="00AA7AFD" w:rsidRPr="00AA7AFD" w:rsidRDefault="00AA7AFD" w:rsidP="00AA7AFD">
      <w:pPr>
        <w:spacing w:after="0" w:line="237" w:lineRule="auto"/>
        <w:ind w:right="5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This section contains all the factors, methods and criteria that the Purchaser shall use to evaluate a Tender and determine whether a Tenderer has the required qualification. No other factor, method or criteria shall be used.</w:t>
      </w:r>
    </w:p>
    <w:p w14:paraId="17A338B1" w14:textId="77777777" w:rsidR="00AA7AFD" w:rsidRPr="00AA7AFD" w:rsidRDefault="00AA7AFD" w:rsidP="00AA7AFD">
      <w:pPr>
        <w:spacing w:after="0" w:line="278" w:lineRule="exact"/>
        <w:rPr>
          <w:rFonts w:ascii="Times New Roman" w:eastAsia="Times New Roman" w:hAnsi="Times New Roman" w:cs="Arial"/>
          <w:sz w:val="20"/>
          <w:szCs w:val="20"/>
          <w:lang w:val="en-GB" w:eastAsia="en-GB"/>
        </w:rPr>
      </w:pPr>
    </w:p>
    <w:p w14:paraId="6BC2996B" w14:textId="77777777" w:rsidR="00AA7AFD" w:rsidRPr="00AA7AFD" w:rsidRDefault="00AA7AFD" w:rsidP="00AA7AFD">
      <w:pPr>
        <w:spacing w:after="0" w:line="0" w:lineRule="atLeast"/>
        <w:rPr>
          <w:rFonts w:ascii="Times New Roman" w:eastAsia="Times New Roman" w:hAnsi="Times New Roman" w:cs="Arial"/>
          <w:b/>
          <w:sz w:val="35"/>
          <w:szCs w:val="20"/>
          <w:lang w:val="en-GB" w:eastAsia="en-GB"/>
        </w:rPr>
      </w:pPr>
      <w:r w:rsidRPr="00AA7AFD">
        <w:rPr>
          <w:rFonts w:ascii="Times New Roman" w:eastAsia="Times New Roman" w:hAnsi="Times New Roman" w:cs="Arial"/>
          <w:b/>
          <w:sz w:val="35"/>
          <w:szCs w:val="20"/>
          <w:lang w:val="en-GB" w:eastAsia="en-GB"/>
        </w:rPr>
        <w:t>Table of Contents</w:t>
      </w:r>
    </w:p>
    <w:p w14:paraId="238483C7" w14:textId="77777777" w:rsidR="00AA7AFD" w:rsidRPr="00AA7AFD" w:rsidRDefault="00AA7AFD" w:rsidP="00AA7AFD">
      <w:pPr>
        <w:spacing w:after="0" w:line="264" w:lineRule="exact"/>
        <w:rPr>
          <w:rFonts w:ascii="Times New Roman" w:eastAsia="Times New Roman" w:hAnsi="Times New Roman" w:cs="Arial"/>
          <w:sz w:val="20"/>
          <w:szCs w:val="20"/>
          <w:lang w:val="en-GB" w:eastAsia="en-GB"/>
        </w:rPr>
      </w:pPr>
    </w:p>
    <w:p w14:paraId="2DC01DF8" w14:textId="77777777" w:rsidR="00AA7AFD" w:rsidRPr="00AA7AFD" w:rsidRDefault="00AA7AFD" w:rsidP="004F28FD">
      <w:pPr>
        <w:numPr>
          <w:ilvl w:val="0"/>
          <w:numId w:val="46"/>
        </w:numPr>
        <w:tabs>
          <w:tab w:val="left" w:pos="720"/>
        </w:tabs>
        <w:spacing w:after="0" w:line="0" w:lineRule="atLeast"/>
        <w:ind w:left="720" w:hanging="698"/>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Evaluation of Economic Factors</w:t>
      </w:r>
    </w:p>
    <w:p w14:paraId="3E4A812B" w14:textId="77777777" w:rsidR="00AA7AFD" w:rsidRPr="00AA7AFD" w:rsidRDefault="00AA7AFD" w:rsidP="00AA7AFD">
      <w:pPr>
        <w:spacing w:after="0" w:line="273" w:lineRule="exact"/>
        <w:rPr>
          <w:rFonts w:ascii="Times New Roman" w:eastAsia="Times New Roman" w:hAnsi="Times New Roman" w:cs="Arial"/>
          <w:sz w:val="23"/>
          <w:szCs w:val="20"/>
          <w:lang w:val="en-GB" w:eastAsia="en-GB"/>
        </w:rPr>
      </w:pPr>
    </w:p>
    <w:p w14:paraId="4B4A32CD" w14:textId="77777777" w:rsidR="00AA7AFD" w:rsidRPr="00AA7AFD" w:rsidRDefault="00AA7AFD" w:rsidP="004F28FD">
      <w:pPr>
        <w:numPr>
          <w:ilvl w:val="0"/>
          <w:numId w:val="46"/>
        </w:numPr>
        <w:tabs>
          <w:tab w:val="left" w:pos="720"/>
        </w:tabs>
        <w:spacing w:after="0" w:line="0" w:lineRule="atLeast"/>
        <w:ind w:left="720" w:hanging="698"/>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Evaluation of Multiple Contracts</w:t>
      </w:r>
    </w:p>
    <w:p w14:paraId="788BB6B0" w14:textId="77777777" w:rsidR="00AA7AFD" w:rsidRPr="00AA7AFD" w:rsidRDefault="00AA7AFD" w:rsidP="00AA7AFD">
      <w:pPr>
        <w:spacing w:after="0" w:line="273" w:lineRule="exact"/>
        <w:rPr>
          <w:rFonts w:ascii="Times New Roman" w:eastAsia="Times New Roman" w:hAnsi="Times New Roman" w:cs="Arial"/>
          <w:sz w:val="23"/>
          <w:szCs w:val="20"/>
          <w:lang w:val="en-GB" w:eastAsia="en-GB"/>
        </w:rPr>
      </w:pPr>
    </w:p>
    <w:p w14:paraId="22EC8470" w14:textId="77777777" w:rsidR="00AA7AFD" w:rsidRPr="00AA7AFD" w:rsidRDefault="00AA7AFD" w:rsidP="004F28FD">
      <w:pPr>
        <w:numPr>
          <w:ilvl w:val="0"/>
          <w:numId w:val="46"/>
        </w:numPr>
        <w:tabs>
          <w:tab w:val="left" w:pos="720"/>
        </w:tabs>
        <w:spacing w:after="0" w:line="0" w:lineRule="atLeast"/>
        <w:ind w:left="720" w:hanging="698"/>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Evaluation of Domestic Preference</w:t>
      </w:r>
    </w:p>
    <w:p w14:paraId="66A171F6" w14:textId="77777777" w:rsidR="00AA7AFD" w:rsidRPr="00AA7AFD" w:rsidRDefault="00AA7AFD" w:rsidP="00AA7AFD">
      <w:pPr>
        <w:spacing w:after="0" w:line="270" w:lineRule="exact"/>
        <w:rPr>
          <w:rFonts w:ascii="Times New Roman" w:eastAsia="Times New Roman" w:hAnsi="Times New Roman" w:cs="Arial"/>
          <w:sz w:val="23"/>
          <w:szCs w:val="20"/>
          <w:lang w:val="en-GB" w:eastAsia="en-GB"/>
        </w:rPr>
      </w:pPr>
    </w:p>
    <w:p w14:paraId="5A9DC9D3" w14:textId="77777777" w:rsidR="00AA7AFD" w:rsidRPr="00AA7AFD" w:rsidRDefault="00AA7AFD" w:rsidP="004F28FD">
      <w:pPr>
        <w:numPr>
          <w:ilvl w:val="0"/>
          <w:numId w:val="46"/>
        </w:numPr>
        <w:tabs>
          <w:tab w:val="left" w:pos="720"/>
        </w:tabs>
        <w:spacing w:after="0" w:line="0" w:lineRule="atLeast"/>
        <w:ind w:left="720" w:hanging="698"/>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Post-Qualification</w:t>
      </w:r>
    </w:p>
    <w:p w14:paraId="72548D39" w14:textId="77777777" w:rsidR="00AA7AFD" w:rsidRPr="00AA7AFD" w:rsidRDefault="00AA7AFD" w:rsidP="00AA7AFD">
      <w:pPr>
        <w:tabs>
          <w:tab w:val="left" w:pos="720"/>
        </w:tabs>
        <w:spacing w:after="0" w:line="0" w:lineRule="atLeast"/>
        <w:rPr>
          <w:rFonts w:ascii="Times New Roman" w:eastAsia="Times New Roman" w:hAnsi="Times New Roman" w:cs="Arial"/>
          <w:sz w:val="23"/>
          <w:szCs w:val="20"/>
          <w:lang w:val="en-GB" w:eastAsia="en-GB"/>
        </w:rPr>
        <w:sectPr w:rsidR="00AA7AFD" w:rsidRPr="00AA7AFD">
          <w:pgSz w:w="11900" w:h="16841"/>
          <w:pgMar w:top="1410" w:right="1339" w:bottom="1440" w:left="1380" w:header="0" w:footer="0" w:gutter="0"/>
          <w:cols w:space="0" w:equalWidth="0">
            <w:col w:w="9180"/>
          </w:cols>
          <w:docGrid w:linePitch="360"/>
        </w:sectPr>
      </w:pPr>
    </w:p>
    <w:p w14:paraId="30BAC14A" w14:textId="77777777" w:rsidR="00AA7AFD" w:rsidRPr="00AA7AFD" w:rsidRDefault="00AA7AFD" w:rsidP="00AA7AFD">
      <w:pPr>
        <w:tabs>
          <w:tab w:val="left" w:pos="5800"/>
        </w:tabs>
        <w:spacing w:after="0" w:line="0" w:lineRule="atLeast"/>
        <w:rPr>
          <w:rFonts w:ascii="Times New Roman" w:eastAsia="Times New Roman" w:hAnsi="Times New Roman" w:cs="Arial"/>
          <w:sz w:val="19"/>
          <w:szCs w:val="20"/>
          <w:lang w:val="en-GB" w:eastAsia="en-GB"/>
        </w:rPr>
      </w:pPr>
      <w:bookmarkStart w:id="37" w:name="page38"/>
      <w:bookmarkEnd w:id="37"/>
      <w:r w:rsidRPr="00AA7AFD">
        <w:rPr>
          <w:rFonts w:ascii="Times New Roman" w:eastAsia="Times New Roman" w:hAnsi="Times New Roman" w:cs="Arial"/>
          <w:sz w:val="19"/>
          <w:szCs w:val="20"/>
          <w:lang w:val="en-GB" w:eastAsia="en-GB"/>
        </w:rPr>
        <w:lastRenderedPageBreak/>
        <w:t>Section III. Evaluation Criteria</w:t>
      </w:r>
      <w:r w:rsidRPr="00AA7AFD">
        <w:rPr>
          <w:rFonts w:ascii="Times New Roman" w:eastAsia="Times New Roman" w:hAnsi="Times New Roman" w:cs="Arial"/>
          <w:sz w:val="19"/>
          <w:szCs w:val="20"/>
          <w:lang w:val="en-GB" w:eastAsia="en-GB"/>
        </w:rPr>
        <w:tab/>
        <w:t xml:space="preserve">                                                       35</w:t>
      </w:r>
    </w:p>
    <w:p w14:paraId="0795F7D9" w14:textId="77777777" w:rsidR="00AA7AFD" w:rsidRPr="00AA7AFD" w:rsidRDefault="00AA7AFD" w:rsidP="00AA7AFD">
      <w:pPr>
        <w:tabs>
          <w:tab w:val="left" w:pos="580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1F51E9A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47D200E" w14:textId="77777777" w:rsidR="00AA7AFD" w:rsidRPr="00AA7AFD" w:rsidRDefault="00AA7AFD" w:rsidP="00AA7AFD">
      <w:pPr>
        <w:spacing w:after="0" w:line="225" w:lineRule="exact"/>
        <w:rPr>
          <w:rFonts w:ascii="Times New Roman" w:eastAsia="Times New Roman" w:hAnsi="Times New Roman" w:cs="Arial"/>
          <w:sz w:val="20"/>
          <w:szCs w:val="20"/>
          <w:lang w:val="en-GB" w:eastAsia="en-GB"/>
        </w:rPr>
      </w:pPr>
    </w:p>
    <w:p w14:paraId="6F438D01" w14:textId="77777777" w:rsidR="00AA7AFD" w:rsidRPr="00AA7AFD" w:rsidRDefault="00AA7AFD" w:rsidP="004F28FD">
      <w:pPr>
        <w:numPr>
          <w:ilvl w:val="0"/>
          <w:numId w:val="47"/>
        </w:numPr>
        <w:tabs>
          <w:tab w:val="left" w:pos="3600"/>
        </w:tabs>
        <w:spacing w:after="0" w:line="0" w:lineRule="atLeast"/>
        <w:ind w:left="3600" w:hanging="685"/>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Evaluation of Economic Factors</w:t>
      </w:r>
    </w:p>
    <w:p w14:paraId="0D8549FD" w14:textId="77777777" w:rsidR="00AA7AFD" w:rsidRPr="00AA7AFD" w:rsidRDefault="00AA7AFD" w:rsidP="00AA7AFD">
      <w:pPr>
        <w:spacing w:after="0" w:line="279" w:lineRule="exact"/>
        <w:rPr>
          <w:rFonts w:ascii="Times New Roman" w:eastAsia="Times New Roman" w:hAnsi="Times New Roman" w:cs="Arial"/>
          <w:sz w:val="20"/>
          <w:szCs w:val="20"/>
          <w:lang w:val="en-GB" w:eastAsia="en-GB"/>
        </w:rPr>
      </w:pPr>
    </w:p>
    <w:p w14:paraId="4D7434AB" w14:textId="77777777" w:rsidR="00AA7AFD" w:rsidRPr="00AA7AFD" w:rsidRDefault="00AA7AFD" w:rsidP="00AA7AFD">
      <w:pPr>
        <w:tabs>
          <w:tab w:val="left" w:pos="800"/>
        </w:tabs>
        <w:spacing w:after="0" w:line="237"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1.1</w:t>
      </w:r>
      <w:r w:rsidRPr="00AA7AFD">
        <w:rPr>
          <w:rFonts w:ascii="Times New Roman" w:eastAsia="Times New Roman" w:hAnsi="Times New Roman" w:cs="Arial"/>
          <w:sz w:val="23"/>
          <w:szCs w:val="20"/>
          <w:lang w:val="en-GB" w:eastAsia="en-GB"/>
        </w:rPr>
        <w:tab/>
        <w:t>The Purchaser’s evaluation of a Tender will take into account, in addition to the Tender price quoted in accordance with ITT Clause 14.6, one or more of the following factors as specified in the Tender Data Sheet</w:t>
      </w:r>
      <w:r w:rsidRPr="00AA7AFD">
        <w:rPr>
          <w:rFonts w:ascii="Times New Roman" w:eastAsia="Times New Roman" w:hAnsi="Times New Roman" w:cs="Arial"/>
          <w:b/>
          <w:sz w:val="23"/>
          <w:szCs w:val="20"/>
          <w:lang w:val="en-GB" w:eastAsia="en-GB"/>
        </w:rPr>
        <w:t>,</w:t>
      </w:r>
      <w:r w:rsidRPr="00AA7AFD">
        <w:rPr>
          <w:rFonts w:ascii="Times New Roman" w:eastAsia="Times New Roman" w:hAnsi="Times New Roman" w:cs="Arial"/>
          <w:sz w:val="23"/>
          <w:szCs w:val="20"/>
          <w:lang w:val="en-GB" w:eastAsia="en-GB"/>
        </w:rPr>
        <w:t xml:space="preserve"> and quantified in 1.2 below:</w:t>
      </w:r>
    </w:p>
    <w:p w14:paraId="7E156214" w14:textId="77777777" w:rsidR="00AA7AFD" w:rsidRPr="00AA7AFD" w:rsidRDefault="00AA7AFD" w:rsidP="00AA7AFD">
      <w:pPr>
        <w:spacing w:after="0" w:line="289" w:lineRule="exact"/>
        <w:rPr>
          <w:rFonts w:ascii="Times New Roman" w:eastAsia="Times New Roman" w:hAnsi="Times New Roman" w:cs="Arial"/>
          <w:sz w:val="20"/>
          <w:szCs w:val="20"/>
          <w:lang w:val="en-GB" w:eastAsia="en-GB"/>
        </w:rPr>
      </w:pPr>
    </w:p>
    <w:p w14:paraId="156090EE" w14:textId="77777777" w:rsidR="00AA7AFD" w:rsidRPr="00AA7AFD" w:rsidRDefault="00AA7AFD" w:rsidP="004F28FD">
      <w:pPr>
        <w:numPr>
          <w:ilvl w:val="0"/>
          <w:numId w:val="48"/>
        </w:numPr>
        <w:tabs>
          <w:tab w:val="left" w:pos="1382"/>
        </w:tabs>
        <w:spacing w:after="0" w:line="239" w:lineRule="auto"/>
        <w:ind w:left="1360" w:hanging="524"/>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cost of inland transportation, insurance, and other costs within Ghana incidental to delivery of the goods to their final destination (only if the price for these services has not been requested as part of the Tender price as per TDS- ITT 14.6(a)(ii), and ITT 14.6(b)(iv)).</w:t>
      </w:r>
    </w:p>
    <w:p w14:paraId="34A4B116" w14:textId="77777777" w:rsidR="00AA7AFD" w:rsidRPr="00AA7AFD" w:rsidRDefault="00AA7AFD" w:rsidP="00AA7AFD">
      <w:pPr>
        <w:spacing w:after="0" w:line="273" w:lineRule="exact"/>
        <w:rPr>
          <w:rFonts w:ascii="Times New Roman" w:eastAsia="Times New Roman" w:hAnsi="Times New Roman" w:cs="Arial"/>
          <w:sz w:val="23"/>
          <w:szCs w:val="20"/>
          <w:lang w:val="en-GB" w:eastAsia="en-GB"/>
        </w:rPr>
      </w:pPr>
    </w:p>
    <w:p w14:paraId="2D2A5C6E" w14:textId="77777777" w:rsidR="00AA7AFD" w:rsidRPr="00AA7AFD" w:rsidRDefault="00AA7AFD" w:rsidP="004F28FD">
      <w:pPr>
        <w:numPr>
          <w:ilvl w:val="0"/>
          <w:numId w:val="48"/>
        </w:numPr>
        <w:tabs>
          <w:tab w:val="left" w:pos="1360"/>
        </w:tabs>
        <w:spacing w:after="0" w:line="0" w:lineRule="atLeast"/>
        <w:ind w:left="1360" w:hanging="524"/>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delivery schedule offered in the Tender;</w:t>
      </w:r>
    </w:p>
    <w:p w14:paraId="4D28ADB8" w14:textId="77777777" w:rsidR="00AA7AFD" w:rsidRPr="00AA7AFD" w:rsidRDefault="00AA7AFD" w:rsidP="00AA7AFD">
      <w:pPr>
        <w:spacing w:after="0" w:line="285" w:lineRule="exact"/>
        <w:rPr>
          <w:rFonts w:ascii="Times New Roman" w:eastAsia="Times New Roman" w:hAnsi="Times New Roman" w:cs="Arial"/>
          <w:sz w:val="23"/>
          <w:szCs w:val="20"/>
          <w:lang w:val="en-GB" w:eastAsia="en-GB"/>
        </w:rPr>
      </w:pPr>
    </w:p>
    <w:p w14:paraId="2C9D49CE" w14:textId="77777777" w:rsidR="00AA7AFD" w:rsidRPr="00AA7AFD" w:rsidRDefault="00AA7AFD" w:rsidP="004F28FD">
      <w:pPr>
        <w:numPr>
          <w:ilvl w:val="0"/>
          <w:numId w:val="48"/>
        </w:numPr>
        <w:tabs>
          <w:tab w:val="left" w:pos="1360"/>
        </w:tabs>
        <w:spacing w:after="0" w:line="235" w:lineRule="auto"/>
        <w:ind w:left="1360" w:right="80" w:hanging="524"/>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deviations in payment schedule from that specified in the Special Conditions of Contract;</w:t>
      </w:r>
    </w:p>
    <w:p w14:paraId="29253523" w14:textId="77777777" w:rsidR="00AA7AFD" w:rsidRPr="00AA7AFD" w:rsidRDefault="00AA7AFD" w:rsidP="00AA7AFD">
      <w:pPr>
        <w:spacing w:after="0" w:line="273" w:lineRule="exact"/>
        <w:rPr>
          <w:rFonts w:ascii="Times New Roman" w:eastAsia="Times New Roman" w:hAnsi="Times New Roman" w:cs="Arial"/>
          <w:sz w:val="23"/>
          <w:szCs w:val="20"/>
          <w:lang w:val="en-GB" w:eastAsia="en-GB"/>
        </w:rPr>
      </w:pPr>
    </w:p>
    <w:p w14:paraId="13743644" w14:textId="77777777" w:rsidR="00AA7AFD" w:rsidRPr="00AA7AFD" w:rsidRDefault="00AA7AFD" w:rsidP="004F28FD">
      <w:pPr>
        <w:numPr>
          <w:ilvl w:val="0"/>
          <w:numId w:val="48"/>
        </w:numPr>
        <w:tabs>
          <w:tab w:val="left" w:pos="1360"/>
        </w:tabs>
        <w:spacing w:after="0" w:line="0" w:lineRule="atLeast"/>
        <w:ind w:left="1360" w:hanging="524"/>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cost of components, mandatory spare parts, and service;</w:t>
      </w:r>
    </w:p>
    <w:p w14:paraId="6C528B2B" w14:textId="77777777" w:rsidR="00AA7AFD" w:rsidRPr="00AA7AFD" w:rsidRDefault="00AA7AFD" w:rsidP="00AA7AFD">
      <w:pPr>
        <w:spacing w:after="0" w:line="285" w:lineRule="exact"/>
        <w:rPr>
          <w:rFonts w:ascii="Times New Roman" w:eastAsia="Times New Roman" w:hAnsi="Times New Roman" w:cs="Arial"/>
          <w:sz w:val="23"/>
          <w:szCs w:val="20"/>
          <w:lang w:val="en-GB" w:eastAsia="en-GB"/>
        </w:rPr>
      </w:pPr>
    </w:p>
    <w:p w14:paraId="35B1E0DD" w14:textId="77777777" w:rsidR="00AA7AFD" w:rsidRPr="00AA7AFD" w:rsidRDefault="00AA7AFD" w:rsidP="004F28FD">
      <w:pPr>
        <w:numPr>
          <w:ilvl w:val="0"/>
          <w:numId w:val="48"/>
        </w:numPr>
        <w:tabs>
          <w:tab w:val="left" w:pos="1382"/>
        </w:tabs>
        <w:spacing w:after="0" w:line="235" w:lineRule="auto"/>
        <w:ind w:left="1360" w:hanging="524"/>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availability in Ghana of spare parts and after-sales services for the equipment offered in the Tender;</w:t>
      </w:r>
    </w:p>
    <w:p w14:paraId="040C5C06" w14:textId="77777777" w:rsidR="00AA7AFD" w:rsidRPr="00AA7AFD" w:rsidRDefault="00AA7AFD" w:rsidP="00AA7AFD">
      <w:pPr>
        <w:spacing w:after="0" w:line="271" w:lineRule="exact"/>
        <w:rPr>
          <w:rFonts w:ascii="Times New Roman" w:eastAsia="Times New Roman" w:hAnsi="Times New Roman" w:cs="Arial"/>
          <w:sz w:val="23"/>
          <w:szCs w:val="20"/>
          <w:lang w:val="en-GB" w:eastAsia="en-GB"/>
        </w:rPr>
      </w:pPr>
    </w:p>
    <w:p w14:paraId="69330E92" w14:textId="77777777" w:rsidR="00AA7AFD" w:rsidRPr="00AA7AFD" w:rsidRDefault="00AA7AFD" w:rsidP="004F28FD">
      <w:pPr>
        <w:numPr>
          <w:ilvl w:val="0"/>
          <w:numId w:val="48"/>
        </w:numPr>
        <w:tabs>
          <w:tab w:val="left" w:pos="1360"/>
        </w:tabs>
        <w:spacing w:after="0" w:line="0" w:lineRule="atLeast"/>
        <w:ind w:left="1360" w:hanging="524"/>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projected operating and maintenance costs during the life of the equipment;</w:t>
      </w:r>
    </w:p>
    <w:p w14:paraId="66C2E050" w14:textId="77777777" w:rsidR="00AA7AFD" w:rsidRPr="00AA7AFD" w:rsidRDefault="00AA7AFD" w:rsidP="00AA7AFD">
      <w:pPr>
        <w:spacing w:after="0" w:line="270" w:lineRule="exact"/>
        <w:rPr>
          <w:rFonts w:ascii="Times New Roman" w:eastAsia="Times New Roman" w:hAnsi="Times New Roman" w:cs="Arial"/>
          <w:sz w:val="23"/>
          <w:szCs w:val="20"/>
          <w:lang w:val="en-GB" w:eastAsia="en-GB"/>
        </w:rPr>
      </w:pPr>
    </w:p>
    <w:p w14:paraId="5D243EC4" w14:textId="77777777" w:rsidR="00AA7AFD" w:rsidRPr="00AA7AFD" w:rsidRDefault="00AA7AFD" w:rsidP="004F28FD">
      <w:pPr>
        <w:numPr>
          <w:ilvl w:val="0"/>
          <w:numId w:val="48"/>
        </w:numPr>
        <w:tabs>
          <w:tab w:val="left" w:pos="1360"/>
        </w:tabs>
        <w:spacing w:after="0" w:line="0" w:lineRule="atLeast"/>
        <w:ind w:left="1360" w:hanging="524"/>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performance and productivity of the equipment offered; and/or</w:t>
      </w:r>
    </w:p>
    <w:p w14:paraId="5288E003" w14:textId="77777777" w:rsidR="00AA7AFD" w:rsidRPr="00AA7AFD" w:rsidRDefault="00AA7AFD" w:rsidP="00AA7AFD">
      <w:pPr>
        <w:spacing w:after="0" w:line="282" w:lineRule="exact"/>
        <w:rPr>
          <w:rFonts w:ascii="Times New Roman" w:eastAsia="Times New Roman" w:hAnsi="Times New Roman" w:cs="Arial"/>
          <w:sz w:val="23"/>
          <w:szCs w:val="20"/>
          <w:lang w:val="en-GB" w:eastAsia="en-GB"/>
        </w:rPr>
      </w:pPr>
    </w:p>
    <w:p w14:paraId="6806A1C3" w14:textId="77777777" w:rsidR="00AA7AFD" w:rsidRPr="00AA7AFD" w:rsidRDefault="00AA7AFD" w:rsidP="004F28FD">
      <w:pPr>
        <w:numPr>
          <w:ilvl w:val="0"/>
          <w:numId w:val="48"/>
        </w:numPr>
        <w:tabs>
          <w:tab w:val="left" w:pos="1360"/>
        </w:tabs>
        <w:spacing w:after="0" w:line="0" w:lineRule="atLeast"/>
        <w:ind w:left="1360" w:hanging="524"/>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other specific criteria indicated in the Technical Specifications.</w:t>
      </w:r>
    </w:p>
    <w:p w14:paraId="6178AB67" w14:textId="77777777" w:rsidR="00AA7AFD" w:rsidRPr="00AA7AFD" w:rsidRDefault="00AA7AFD" w:rsidP="00AA7AFD">
      <w:pPr>
        <w:spacing w:after="0" w:line="284" w:lineRule="exact"/>
        <w:rPr>
          <w:rFonts w:ascii="Times New Roman" w:eastAsia="Times New Roman" w:hAnsi="Times New Roman" w:cs="Arial"/>
          <w:sz w:val="20"/>
          <w:szCs w:val="20"/>
          <w:lang w:val="en-GB" w:eastAsia="en-GB"/>
        </w:rPr>
      </w:pPr>
    </w:p>
    <w:p w14:paraId="6D546808" w14:textId="77777777" w:rsidR="00AA7AFD" w:rsidRPr="00AA7AFD" w:rsidRDefault="00AA7AFD" w:rsidP="00AA7AFD">
      <w:pPr>
        <w:tabs>
          <w:tab w:val="left" w:pos="820"/>
        </w:tabs>
        <w:spacing w:after="0" w:line="236" w:lineRule="auto"/>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1.2</w:t>
      </w:r>
      <w:r w:rsidRPr="00AA7AFD">
        <w:rPr>
          <w:rFonts w:ascii="Times New Roman" w:eastAsia="Times New Roman" w:hAnsi="Times New Roman" w:cs="Arial"/>
          <w:sz w:val="23"/>
          <w:szCs w:val="20"/>
          <w:lang w:val="en-GB" w:eastAsia="en-GB"/>
        </w:rPr>
        <w:tab/>
        <w:t>For factors retained in 1.1 above, one or more of the following quantification methods will be applied, as specified in the Tender Data Sheet:</w:t>
      </w:r>
    </w:p>
    <w:p w14:paraId="5A27DE09" w14:textId="77777777" w:rsidR="00AA7AFD" w:rsidRPr="00AA7AFD" w:rsidRDefault="00AA7AFD" w:rsidP="00AA7AFD">
      <w:pPr>
        <w:spacing w:after="0" w:line="284" w:lineRule="exact"/>
        <w:rPr>
          <w:rFonts w:ascii="Times New Roman" w:eastAsia="Times New Roman" w:hAnsi="Times New Roman" w:cs="Arial"/>
          <w:sz w:val="20"/>
          <w:szCs w:val="20"/>
          <w:lang w:val="en-GB" w:eastAsia="en-GB"/>
        </w:rPr>
      </w:pPr>
    </w:p>
    <w:p w14:paraId="467DE519" w14:textId="77777777" w:rsidR="00AA7AFD" w:rsidRPr="00AA7AFD" w:rsidRDefault="00AA7AFD" w:rsidP="004F28FD">
      <w:pPr>
        <w:numPr>
          <w:ilvl w:val="0"/>
          <w:numId w:val="49"/>
        </w:numPr>
        <w:tabs>
          <w:tab w:val="left" w:pos="1470"/>
        </w:tabs>
        <w:spacing w:after="0" w:line="236" w:lineRule="auto"/>
        <w:ind w:left="1360" w:hanging="524"/>
        <w:rPr>
          <w:rFonts w:ascii="Times New Roman" w:eastAsia="Times New Roman" w:hAnsi="Times New Roman" w:cs="Arial"/>
          <w:sz w:val="23"/>
          <w:szCs w:val="20"/>
          <w:lang w:val="en-GB" w:eastAsia="en-GB"/>
        </w:rPr>
      </w:pPr>
      <w:r w:rsidRPr="00AA7AFD">
        <w:rPr>
          <w:rFonts w:ascii="Times New Roman" w:eastAsia="Times New Roman" w:hAnsi="Times New Roman" w:cs="Arial"/>
          <w:i/>
          <w:sz w:val="23"/>
          <w:szCs w:val="20"/>
          <w:lang w:val="en-GB" w:eastAsia="en-GB"/>
        </w:rPr>
        <w:t>Inland transportation from EXW/port of entry/border point, insurance, and incidentals</w:t>
      </w:r>
      <w:r w:rsidRPr="00AA7AFD">
        <w:rPr>
          <w:rFonts w:ascii="Times New Roman" w:eastAsia="Times New Roman" w:hAnsi="Times New Roman" w:cs="Arial"/>
          <w:sz w:val="23"/>
          <w:szCs w:val="20"/>
          <w:lang w:val="en-GB" w:eastAsia="en-GB"/>
        </w:rPr>
        <w:t>.</w:t>
      </w:r>
    </w:p>
    <w:p w14:paraId="66CAC426" w14:textId="77777777" w:rsidR="00AA7AFD" w:rsidRPr="00AA7AFD" w:rsidRDefault="00AA7AFD" w:rsidP="00AA7AFD">
      <w:pPr>
        <w:spacing w:after="0" w:line="284" w:lineRule="exact"/>
        <w:rPr>
          <w:rFonts w:ascii="Times New Roman" w:eastAsia="Times New Roman" w:hAnsi="Times New Roman" w:cs="Arial"/>
          <w:sz w:val="20"/>
          <w:szCs w:val="20"/>
          <w:lang w:val="en-GB" w:eastAsia="en-GB"/>
        </w:rPr>
      </w:pPr>
    </w:p>
    <w:p w14:paraId="0BD3DE5E" w14:textId="77777777" w:rsidR="00AA7AFD" w:rsidRPr="00AA7AFD" w:rsidRDefault="00AA7AFD" w:rsidP="00AA7AFD">
      <w:pPr>
        <w:spacing w:after="0" w:line="241"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Inland transportation, insurance, and other incidental costs for delivery of the goods from EXW/port of entry/border point to Project Site named in the Tender Data Sheet will be computed for each Tender by the Purchaser on the basis of published tariffs by the rail or road transport agencies, insurance companies, and/or other appropriate sources. To facilitate such computation, Tenderer shall furnish in its Tender the estimated dimensions and shipping weight and the approximate EXW/CIF (or CIP border point) value of each package. The above cost will be added by the Purchaser to EXW/CIF/CIP border point price.</w:t>
      </w:r>
    </w:p>
    <w:p w14:paraId="5A067997" w14:textId="77777777" w:rsidR="00AA7AFD" w:rsidRPr="00AA7AFD" w:rsidRDefault="00AA7AFD" w:rsidP="00AA7AFD">
      <w:pPr>
        <w:spacing w:after="0" w:line="272" w:lineRule="exact"/>
        <w:rPr>
          <w:rFonts w:ascii="Times New Roman" w:eastAsia="Times New Roman" w:hAnsi="Times New Roman" w:cs="Arial"/>
          <w:sz w:val="20"/>
          <w:szCs w:val="20"/>
          <w:lang w:val="en-GB" w:eastAsia="en-GB"/>
        </w:rPr>
      </w:pPr>
    </w:p>
    <w:p w14:paraId="45736D99" w14:textId="77777777" w:rsidR="00AA7AFD" w:rsidRPr="00AA7AFD" w:rsidRDefault="00AA7AFD" w:rsidP="004F28FD">
      <w:pPr>
        <w:numPr>
          <w:ilvl w:val="0"/>
          <w:numId w:val="50"/>
        </w:numPr>
        <w:tabs>
          <w:tab w:val="left" w:pos="1360"/>
        </w:tabs>
        <w:spacing w:after="0" w:line="0" w:lineRule="atLeast"/>
        <w:ind w:left="1360" w:hanging="524"/>
        <w:rPr>
          <w:rFonts w:ascii="Times New Roman" w:eastAsia="Times New Roman" w:hAnsi="Times New Roman" w:cs="Arial"/>
          <w:sz w:val="23"/>
          <w:szCs w:val="20"/>
          <w:lang w:val="en-GB" w:eastAsia="en-GB"/>
        </w:rPr>
      </w:pPr>
      <w:r w:rsidRPr="00AA7AFD">
        <w:rPr>
          <w:rFonts w:ascii="Times New Roman" w:eastAsia="Times New Roman" w:hAnsi="Times New Roman" w:cs="Arial"/>
          <w:i/>
          <w:sz w:val="23"/>
          <w:szCs w:val="20"/>
          <w:lang w:val="en-GB" w:eastAsia="en-GB"/>
        </w:rPr>
        <w:t>Delivery schedule.</w:t>
      </w:r>
    </w:p>
    <w:p w14:paraId="784054F4" w14:textId="77777777" w:rsidR="00AA7AFD" w:rsidRPr="00AA7AFD" w:rsidRDefault="00AA7AFD" w:rsidP="00AA7AFD">
      <w:pPr>
        <w:spacing w:after="0" w:line="286" w:lineRule="exact"/>
        <w:rPr>
          <w:rFonts w:ascii="Times New Roman" w:eastAsia="Times New Roman" w:hAnsi="Times New Roman" w:cs="Arial"/>
          <w:sz w:val="23"/>
          <w:szCs w:val="20"/>
          <w:lang w:val="en-GB" w:eastAsia="en-GB"/>
        </w:rPr>
      </w:pPr>
    </w:p>
    <w:p w14:paraId="570814B1" w14:textId="77777777" w:rsidR="00AA7AFD" w:rsidRPr="00AA7AFD" w:rsidRDefault="00AA7AFD" w:rsidP="004F28FD">
      <w:pPr>
        <w:numPr>
          <w:ilvl w:val="1"/>
          <w:numId w:val="50"/>
        </w:numPr>
        <w:tabs>
          <w:tab w:val="left" w:pos="1880"/>
        </w:tabs>
        <w:spacing w:after="0" w:line="235" w:lineRule="auto"/>
        <w:ind w:left="1880" w:right="80" w:hanging="519"/>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goods covered under this invitation are required to be delivered (shipped) within an acceptable range of weeks specified in the Schedule of</w:t>
      </w:r>
    </w:p>
    <w:p w14:paraId="6C0EB479" w14:textId="77777777" w:rsidR="00AA7AFD" w:rsidRPr="00AA7AFD" w:rsidRDefault="00AA7AFD" w:rsidP="00AA7AFD">
      <w:pPr>
        <w:tabs>
          <w:tab w:val="left" w:pos="1880"/>
        </w:tabs>
        <w:spacing w:after="0" w:line="235" w:lineRule="auto"/>
        <w:ind w:right="80"/>
        <w:jc w:val="both"/>
        <w:rPr>
          <w:rFonts w:ascii="Times New Roman" w:eastAsia="Times New Roman" w:hAnsi="Times New Roman" w:cs="Arial"/>
          <w:sz w:val="23"/>
          <w:szCs w:val="20"/>
          <w:lang w:val="en-GB" w:eastAsia="en-GB"/>
        </w:rPr>
        <w:sectPr w:rsidR="00AA7AFD" w:rsidRPr="00AA7AFD">
          <w:pgSz w:w="11900" w:h="16841"/>
          <w:pgMar w:top="1410" w:right="1259" w:bottom="1440" w:left="1440" w:header="0" w:footer="0" w:gutter="0"/>
          <w:cols w:space="0" w:equalWidth="0">
            <w:col w:w="9200"/>
          </w:cols>
          <w:docGrid w:linePitch="360"/>
        </w:sectPr>
      </w:pPr>
    </w:p>
    <w:p w14:paraId="0B2E6E8F" w14:textId="77777777" w:rsidR="00AA7AFD" w:rsidRPr="00AA7AFD" w:rsidRDefault="00AA7AFD" w:rsidP="00AA7AFD">
      <w:pPr>
        <w:tabs>
          <w:tab w:val="left" w:pos="5800"/>
        </w:tabs>
        <w:spacing w:after="0" w:line="0" w:lineRule="atLeast"/>
        <w:rPr>
          <w:rFonts w:ascii="Times New Roman" w:eastAsia="Times New Roman" w:hAnsi="Times New Roman" w:cs="Arial"/>
          <w:sz w:val="19"/>
          <w:szCs w:val="20"/>
          <w:lang w:val="en-GB" w:eastAsia="en-GB"/>
        </w:rPr>
      </w:pPr>
      <w:bookmarkStart w:id="38" w:name="page39"/>
      <w:bookmarkEnd w:id="38"/>
      <w:r w:rsidRPr="00AA7AFD">
        <w:rPr>
          <w:rFonts w:ascii="Times New Roman" w:eastAsia="Times New Roman" w:hAnsi="Times New Roman" w:cs="Arial"/>
          <w:sz w:val="19"/>
          <w:szCs w:val="20"/>
          <w:lang w:val="en-GB" w:eastAsia="en-GB"/>
        </w:rPr>
        <w:lastRenderedPageBreak/>
        <w:t>Section III. Evaluation Criteria</w:t>
      </w:r>
      <w:r w:rsidRPr="00AA7AFD">
        <w:rPr>
          <w:rFonts w:ascii="Times New Roman" w:eastAsia="Times New Roman" w:hAnsi="Times New Roman" w:cs="Arial"/>
          <w:sz w:val="19"/>
          <w:szCs w:val="20"/>
          <w:lang w:val="en-GB" w:eastAsia="en-GB"/>
        </w:rPr>
        <w:tab/>
        <w:t xml:space="preserve">                                                              36</w:t>
      </w:r>
    </w:p>
    <w:p w14:paraId="0F542D4F" w14:textId="77777777" w:rsidR="00AA7AFD" w:rsidRPr="00AA7AFD" w:rsidRDefault="00AA7AFD" w:rsidP="00AA7AFD">
      <w:pPr>
        <w:tabs>
          <w:tab w:val="left" w:pos="580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2B5ADC8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7CA3287" w14:textId="77777777" w:rsidR="00AA7AFD" w:rsidRPr="00AA7AFD" w:rsidRDefault="00AA7AFD" w:rsidP="00AA7AFD">
      <w:pPr>
        <w:spacing w:after="0" w:line="233" w:lineRule="exact"/>
        <w:rPr>
          <w:rFonts w:ascii="Times New Roman" w:eastAsia="Times New Roman" w:hAnsi="Times New Roman" w:cs="Arial"/>
          <w:sz w:val="20"/>
          <w:szCs w:val="20"/>
          <w:lang w:val="en-GB" w:eastAsia="en-GB"/>
        </w:rPr>
      </w:pPr>
    </w:p>
    <w:p w14:paraId="030153F1" w14:textId="77777777" w:rsidR="00AA7AFD" w:rsidRPr="00AA7AFD" w:rsidRDefault="00AA7AFD" w:rsidP="00AA7AFD">
      <w:pPr>
        <w:spacing w:after="0" w:line="0" w:lineRule="atLeast"/>
        <w:ind w:right="28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Requirement. No credit will be given to earlier deliveries, and Tenders offering delivery beyond this range will be treated as nonresponsive. Within this acceptable range, an adjustment per week, as specified in the Tender Data Sheet, will be added for evaluation to the Tender price of Tenders offering deliveries later than the earliest delivery period specified in the Schedule of Requirements.</w:t>
      </w:r>
    </w:p>
    <w:p w14:paraId="64FDF16E" w14:textId="77777777" w:rsidR="00AA7AFD" w:rsidRPr="00AA7AFD" w:rsidRDefault="00AA7AFD" w:rsidP="00AA7AFD">
      <w:pPr>
        <w:spacing w:after="0" w:line="18" w:lineRule="exact"/>
        <w:rPr>
          <w:rFonts w:ascii="Times New Roman" w:eastAsia="Times New Roman" w:hAnsi="Times New Roman" w:cs="Arial"/>
          <w:sz w:val="20"/>
          <w:szCs w:val="20"/>
          <w:lang w:val="en-GB" w:eastAsia="en-GB"/>
        </w:rPr>
      </w:pPr>
    </w:p>
    <w:p w14:paraId="7D240198"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or</w:t>
      </w:r>
    </w:p>
    <w:p w14:paraId="695E25FE" w14:textId="77777777" w:rsidR="00AA7AFD" w:rsidRPr="00AA7AFD" w:rsidRDefault="00AA7AFD" w:rsidP="00AA7AFD">
      <w:pPr>
        <w:spacing w:after="0" w:line="8" w:lineRule="exact"/>
        <w:rPr>
          <w:rFonts w:ascii="Times New Roman" w:eastAsia="Times New Roman" w:hAnsi="Times New Roman" w:cs="Arial"/>
          <w:sz w:val="20"/>
          <w:szCs w:val="20"/>
          <w:lang w:val="en-GB" w:eastAsia="en-GB"/>
        </w:rPr>
      </w:pPr>
    </w:p>
    <w:p w14:paraId="5BE47230" w14:textId="77777777" w:rsidR="00AA7AFD" w:rsidRPr="00AA7AFD" w:rsidRDefault="00AA7AFD" w:rsidP="004F28FD">
      <w:pPr>
        <w:numPr>
          <w:ilvl w:val="0"/>
          <w:numId w:val="51"/>
        </w:numPr>
        <w:tabs>
          <w:tab w:val="left" w:pos="1624"/>
        </w:tabs>
        <w:spacing w:after="0" w:line="253" w:lineRule="auto"/>
        <w:ind w:left="1540" w:right="260" w:hanging="529"/>
        <w:jc w:val="both"/>
        <w:rPr>
          <w:rFonts w:ascii="Times New Roman" w:eastAsia="Times New Roman" w:hAnsi="Times New Roman" w:cs="Arial"/>
          <w:szCs w:val="20"/>
          <w:lang w:val="en-GB" w:eastAsia="en-GB"/>
        </w:rPr>
      </w:pPr>
      <w:r w:rsidRPr="00AA7AFD">
        <w:rPr>
          <w:rFonts w:ascii="Times New Roman" w:eastAsia="Times New Roman" w:hAnsi="Times New Roman" w:cs="Arial"/>
          <w:szCs w:val="20"/>
          <w:lang w:val="en-GB" w:eastAsia="en-GB"/>
        </w:rPr>
        <w:t>The Purchaser requires that the goods under the Invitation for Tenders shall be delivered (shipped) at the time specified in the Schedule of Requirements. The estimated time of arrival of the goods at the Project Site will be calculated for each Tender after allowing for reasonable international and inland transportation time. Treating the Tender resulting in the earliest time of arrival as the base, a delivery “adjustment” will be calculated for other Tenders by applying a percentage, specified in the Tender Data Sheet, of the EXW/CIF/CIP price for each week of delay beyond the base, and this will be added to the Tender price for evaluation. No credit shall be given to early delivery.</w:t>
      </w:r>
    </w:p>
    <w:p w14:paraId="65FD915F"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or</w:t>
      </w:r>
    </w:p>
    <w:p w14:paraId="4BBEE5F8" w14:textId="77777777" w:rsidR="00AA7AFD" w:rsidRPr="00AA7AFD" w:rsidRDefault="00AA7AFD" w:rsidP="00AA7AFD">
      <w:pPr>
        <w:spacing w:after="0" w:line="12" w:lineRule="exact"/>
        <w:rPr>
          <w:rFonts w:ascii="Times New Roman" w:eastAsia="Times New Roman" w:hAnsi="Times New Roman" w:cs="Arial"/>
          <w:sz w:val="20"/>
          <w:szCs w:val="20"/>
          <w:lang w:val="en-GB" w:eastAsia="en-GB"/>
        </w:rPr>
      </w:pPr>
    </w:p>
    <w:p w14:paraId="7589299E" w14:textId="77777777" w:rsidR="00AA7AFD" w:rsidRPr="00AA7AFD" w:rsidRDefault="00AA7AFD" w:rsidP="004F28FD">
      <w:pPr>
        <w:numPr>
          <w:ilvl w:val="1"/>
          <w:numId w:val="52"/>
        </w:numPr>
        <w:tabs>
          <w:tab w:val="left" w:pos="1547"/>
        </w:tabs>
        <w:spacing w:after="0" w:line="0" w:lineRule="atLeast"/>
        <w:ind w:left="1540" w:right="260" w:hanging="529"/>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goods covered under this invitation are required to be delivered (shipped) in partial shipments, as specified in the Schedule of Requirements. Tenders offering deliveries earlier or later than the specified deliveries will be adjusted in the evaluation by adding to the Tender price a factor equal to a percentage, specified in the Tender Data Sheet, of EXW/CIF/CIP price per week of variation from the specified delivery schedule.</w:t>
      </w:r>
    </w:p>
    <w:p w14:paraId="2A0E7A07" w14:textId="77777777" w:rsidR="00AA7AFD" w:rsidRPr="00AA7AFD" w:rsidRDefault="00AA7AFD" w:rsidP="00AA7AFD">
      <w:pPr>
        <w:spacing w:after="0" w:line="275" w:lineRule="exact"/>
        <w:rPr>
          <w:rFonts w:ascii="Times New Roman" w:eastAsia="Times New Roman" w:hAnsi="Times New Roman" w:cs="Arial"/>
          <w:sz w:val="23"/>
          <w:szCs w:val="20"/>
          <w:lang w:val="en-GB" w:eastAsia="en-GB"/>
        </w:rPr>
      </w:pPr>
    </w:p>
    <w:p w14:paraId="086C1A1D" w14:textId="77777777" w:rsidR="00AA7AFD" w:rsidRPr="00AA7AFD" w:rsidRDefault="00AA7AFD" w:rsidP="004F28FD">
      <w:pPr>
        <w:numPr>
          <w:ilvl w:val="0"/>
          <w:numId w:val="53"/>
        </w:numPr>
        <w:tabs>
          <w:tab w:val="left" w:pos="1000"/>
        </w:tabs>
        <w:spacing w:after="0" w:line="0" w:lineRule="atLeast"/>
        <w:ind w:left="1000" w:hanging="512"/>
        <w:rPr>
          <w:rFonts w:ascii="Times New Roman" w:eastAsia="Times New Roman" w:hAnsi="Times New Roman" w:cs="Arial"/>
          <w:sz w:val="23"/>
          <w:szCs w:val="20"/>
          <w:lang w:val="en-GB" w:eastAsia="en-GB"/>
        </w:rPr>
      </w:pPr>
      <w:r w:rsidRPr="00AA7AFD">
        <w:rPr>
          <w:rFonts w:ascii="Times New Roman" w:eastAsia="Times New Roman" w:hAnsi="Times New Roman" w:cs="Arial"/>
          <w:i/>
          <w:sz w:val="23"/>
          <w:szCs w:val="20"/>
          <w:lang w:val="en-GB" w:eastAsia="en-GB"/>
        </w:rPr>
        <w:t>Deviation in payment schedule.</w:t>
      </w:r>
    </w:p>
    <w:p w14:paraId="36328D86" w14:textId="77777777" w:rsidR="00AA7AFD" w:rsidRPr="00AA7AFD" w:rsidRDefault="00AA7AFD" w:rsidP="00AA7AFD">
      <w:pPr>
        <w:spacing w:after="0" w:line="285" w:lineRule="exact"/>
        <w:rPr>
          <w:rFonts w:ascii="Times New Roman" w:eastAsia="Times New Roman" w:hAnsi="Times New Roman" w:cs="Arial"/>
          <w:sz w:val="23"/>
          <w:szCs w:val="20"/>
          <w:lang w:val="en-GB" w:eastAsia="en-GB"/>
        </w:rPr>
      </w:pPr>
    </w:p>
    <w:p w14:paraId="4C6C0FFE" w14:textId="77777777" w:rsidR="00AA7AFD" w:rsidRPr="00AA7AFD" w:rsidRDefault="00AA7AFD" w:rsidP="004F28FD">
      <w:pPr>
        <w:numPr>
          <w:ilvl w:val="1"/>
          <w:numId w:val="53"/>
        </w:numPr>
        <w:tabs>
          <w:tab w:val="left" w:pos="1566"/>
        </w:tabs>
        <w:spacing w:after="0" w:line="0" w:lineRule="atLeast"/>
        <w:ind w:left="1540" w:right="260" w:hanging="529"/>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Tenderers shall state their Tender price for the payment schedule outlined in the SCC. Tenders will be evaluated on the basis of this base price. Tenderers are, however, permitted to state an alternative payment schedule and indicate the reduction in Tender price they wish to offer for such alternative payment schedule. The Purchaser may consider the alternative payment schedule offered by the selected Tenderer.</w:t>
      </w:r>
    </w:p>
    <w:p w14:paraId="68AE5398" w14:textId="77777777" w:rsidR="00AA7AFD" w:rsidRPr="00AA7AFD" w:rsidRDefault="00AA7AFD" w:rsidP="00AA7AFD">
      <w:pPr>
        <w:spacing w:after="0" w:line="11" w:lineRule="exact"/>
        <w:rPr>
          <w:rFonts w:ascii="Times New Roman" w:eastAsia="Times New Roman" w:hAnsi="Times New Roman" w:cs="Arial"/>
          <w:sz w:val="20"/>
          <w:szCs w:val="20"/>
          <w:lang w:val="en-GB" w:eastAsia="en-GB"/>
        </w:rPr>
      </w:pPr>
    </w:p>
    <w:p w14:paraId="02C9E3A3"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or</w:t>
      </w:r>
    </w:p>
    <w:p w14:paraId="162E8988" w14:textId="77777777" w:rsidR="00AA7AFD" w:rsidRPr="00AA7AFD" w:rsidRDefault="00AA7AFD" w:rsidP="00AA7AFD">
      <w:pPr>
        <w:spacing w:after="0" w:line="12" w:lineRule="exact"/>
        <w:rPr>
          <w:rFonts w:ascii="Times New Roman" w:eastAsia="Times New Roman" w:hAnsi="Times New Roman" w:cs="Arial"/>
          <w:sz w:val="20"/>
          <w:szCs w:val="20"/>
          <w:lang w:val="en-GB" w:eastAsia="en-GB"/>
        </w:rPr>
      </w:pPr>
    </w:p>
    <w:p w14:paraId="125EEB6C" w14:textId="77777777" w:rsidR="00AA7AFD" w:rsidRPr="00AA7AFD" w:rsidRDefault="00AA7AFD" w:rsidP="004F28FD">
      <w:pPr>
        <w:numPr>
          <w:ilvl w:val="1"/>
          <w:numId w:val="54"/>
        </w:numPr>
        <w:tabs>
          <w:tab w:val="left" w:pos="1562"/>
        </w:tabs>
        <w:spacing w:after="0" w:line="0" w:lineRule="atLeast"/>
        <w:ind w:left="1540" w:right="280" w:hanging="529"/>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SCC stipulate the payment schedule offered by the Purchaser. If a Tender deviates from the schedule and if such deviation is considered acceptable to the Purchaser, the Tender will be evaluated by calculating interest earned for any earlier payments involved in the terms outlined in the Tender as compared with those stipulated in this invitation, at the rate per annum specified in the Tender Data Sheet.</w:t>
      </w:r>
    </w:p>
    <w:p w14:paraId="5E7A3D83" w14:textId="77777777" w:rsidR="00AA7AFD" w:rsidRPr="00AA7AFD" w:rsidRDefault="00AA7AFD" w:rsidP="00AA7AFD">
      <w:pPr>
        <w:spacing w:after="0" w:line="274" w:lineRule="exact"/>
        <w:rPr>
          <w:rFonts w:ascii="Times New Roman" w:eastAsia="Times New Roman" w:hAnsi="Times New Roman" w:cs="Arial"/>
          <w:sz w:val="23"/>
          <w:szCs w:val="20"/>
          <w:lang w:val="en-GB" w:eastAsia="en-GB"/>
        </w:rPr>
      </w:pPr>
    </w:p>
    <w:p w14:paraId="1296BC09" w14:textId="77777777" w:rsidR="00AA7AFD" w:rsidRPr="00AA7AFD" w:rsidRDefault="00AA7AFD" w:rsidP="004F28FD">
      <w:pPr>
        <w:numPr>
          <w:ilvl w:val="0"/>
          <w:numId w:val="55"/>
        </w:numPr>
        <w:tabs>
          <w:tab w:val="left" w:pos="1000"/>
        </w:tabs>
        <w:spacing w:after="0" w:line="0" w:lineRule="atLeast"/>
        <w:ind w:left="1000" w:hanging="512"/>
        <w:rPr>
          <w:rFonts w:ascii="Times New Roman" w:eastAsia="Times New Roman" w:hAnsi="Times New Roman" w:cs="Arial"/>
          <w:sz w:val="23"/>
          <w:szCs w:val="20"/>
          <w:lang w:val="en-GB" w:eastAsia="en-GB"/>
        </w:rPr>
      </w:pPr>
      <w:r w:rsidRPr="00AA7AFD">
        <w:rPr>
          <w:rFonts w:ascii="Times New Roman" w:eastAsia="Times New Roman" w:hAnsi="Times New Roman" w:cs="Arial"/>
          <w:i/>
          <w:sz w:val="23"/>
          <w:szCs w:val="20"/>
          <w:lang w:val="en-GB" w:eastAsia="en-GB"/>
        </w:rPr>
        <w:t>Cost of spare parts.</w:t>
      </w:r>
    </w:p>
    <w:p w14:paraId="3BB858E5" w14:textId="77777777" w:rsidR="00AA7AFD" w:rsidRPr="00AA7AFD" w:rsidRDefault="00AA7AFD" w:rsidP="00AA7AFD">
      <w:pPr>
        <w:spacing w:after="0" w:line="285" w:lineRule="exact"/>
        <w:rPr>
          <w:rFonts w:ascii="Times New Roman" w:eastAsia="Times New Roman" w:hAnsi="Times New Roman" w:cs="Arial"/>
          <w:sz w:val="23"/>
          <w:szCs w:val="20"/>
          <w:lang w:val="en-GB" w:eastAsia="en-GB"/>
        </w:rPr>
      </w:pPr>
    </w:p>
    <w:p w14:paraId="2A3728CD" w14:textId="77777777" w:rsidR="00AA7AFD" w:rsidRPr="00AA7AFD" w:rsidRDefault="00AA7AFD" w:rsidP="00AA7AFD">
      <w:pPr>
        <w:spacing w:after="0" w:line="236" w:lineRule="auto"/>
        <w:ind w:right="8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list of items and quantities of major assemblies, components, and selected spare parts, likely to be required during the initial period of operation specified in the Tender Data Sheet, is annexed to the Technical Specifications. The total cost of these items, at the unit prices quoted in each Tender, will be added to the Tender price.</w:t>
      </w:r>
    </w:p>
    <w:p w14:paraId="2125119F" w14:textId="77777777" w:rsidR="00AA7AFD" w:rsidRPr="00AA7AFD" w:rsidRDefault="00AA7AFD" w:rsidP="00AA7AFD">
      <w:pPr>
        <w:tabs>
          <w:tab w:val="left" w:pos="1581"/>
        </w:tabs>
        <w:spacing w:after="0" w:line="238" w:lineRule="auto"/>
        <w:ind w:right="260"/>
        <w:jc w:val="both"/>
        <w:rPr>
          <w:rFonts w:ascii="Times New Roman" w:eastAsia="Times New Roman" w:hAnsi="Times New Roman" w:cs="Arial"/>
          <w:sz w:val="23"/>
          <w:szCs w:val="20"/>
          <w:lang w:val="en-GB" w:eastAsia="en-GB"/>
        </w:rPr>
      </w:pPr>
    </w:p>
    <w:p w14:paraId="2621CFBD" w14:textId="77777777" w:rsidR="00AA7AFD" w:rsidRPr="00AA7AFD" w:rsidRDefault="00AA7AFD" w:rsidP="00AA7AFD">
      <w:pPr>
        <w:tabs>
          <w:tab w:val="left" w:pos="1581"/>
        </w:tabs>
        <w:spacing w:after="0" w:line="238" w:lineRule="auto"/>
        <w:ind w:right="260"/>
        <w:jc w:val="both"/>
        <w:rPr>
          <w:rFonts w:ascii="Times New Roman" w:eastAsia="Times New Roman" w:hAnsi="Times New Roman" w:cs="Arial"/>
          <w:sz w:val="23"/>
          <w:szCs w:val="20"/>
          <w:lang w:val="en-GB" w:eastAsia="en-GB"/>
        </w:rPr>
        <w:sectPr w:rsidR="00AA7AFD" w:rsidRPr="00AA7AFD">
          <w:pgSz w:w="11900" w:h="16841"/>
          <w:pgMar w:top="1410" w:right="1339" w:bottom="1440" w:left="1440" w:header="0" w:footer="0" w:gutter="0"/>
          <w:cols w:space="0" w:equalWidth="0">
            <w:col w:w="9120"/>
          </w:cols>
          <w:docGrid w:linePitch="360"/>
        </w:sectPr>
      </w:pPr>
    </w:p>
    <w:p w14:paraId="7A2B4A5E" w14:textId="77777777" w:rsidR="00AA7AFD" w:rsidRPr="00AA7AFD" w:rsidRDefault="00AA7AFD" w:rsidP="00AA7AFD">
      <w:pPr>
        <w:tabs>
          <w:tab w:val="left" w:pos="5800"/>
        </w:tabs>
        <w:spacing w:after="0" w:line="0" w:lineRule="atLeast"/>
        <w:rPr>
          <w:rFonts w:ascii="Times New Roman" w:eastAsia="Times New Roman" w:hAnsi="Times New Roman" w:cs="Arial"/>
          <w:sz w:val="19"/>
          <w:szCs w:val="20"/>
          <w:lang w:val="en-GB" w:eastAsia="en-GB"/>
        </w:rPr>
      </w:pPr>
      <w:bookmarkStart w:id="39" w:name="page40"/>
      <w:bookmarkEnd w:id="39"/>
      <w:r w:rsidRPr="00AA7AFD">
        <w:rPr>
          <w:rFonts w:ascii="Times New Roman" w:eastAsia="Times New Roman" w:hAnsi="Times New Roman" w:cs="Arial"/>
          <w:sz w:val="19"/>
          <w:szCs w:val="20"/>
          <w:lang w:val="en-GB" w:eastAsia="en-GB"/>
        </w:rPr>
        <w:lastRenderedPageBreak/>
        <w:t>Section III. Evaluation Criteria</w:t>
      </w:r>
      <w:r w:rsidRPr="00AA7AFD">
        <w:rPr>
          <w:rFonts w:ascii="Times New Roman" w:eastAsia="Times New Roman" w:hAnsi="Times New Roman" w:cs="Arial"/>
          <w:sz w:val="19"/>
          <w:szCs w:val="20"/>
          <w:lang w:val="en-GB" w:eastAsia="en-GB"/>
        </w:rPr>
        <w:tab/>
        <w:t xml:space="preserve">                                                          37</w:t>
      </w:r>
    </w:p>
    <w:p w14:paraId="69D0E7A4" w14:textId="77777777" w:rsidR="00AA7AFD" w:rsidRPr="00AA7AFD" w:rsidRDefault="00AA7AFD" w:rsidP="00AA7AFD">
      <w:pPr>
        <w:tabs>
          <w:tab w:val="left" w:pos="580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0E53633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011BFEC" w14:textId="77777777" w:rsidR="00AA7AFD" w:rsidRPr="00AA7AFD" w:rsidRDefault="00AA7AFD" w:rsidP="00AA7AFD">
      <w:pPr>
        <w:spacing w:after="0" w:line="230" w:lineRule="exact"/>
        <w:rPr>
          <w:rFonts w:ascii="Times New Roman" w:eastAsia="Times New Roman" w:hAnsi="Times New Roman" w:cs="Arial"/>
          <w:sz w:val="20"/>
          <w:szCs w:val="20"/>
          <w:lang w:val="en-GB" w:eastAsia="en-GB"/>
        </w:rPr>
      </w:pPr>
    </w:p>
    <w:p w14:paraId="33FC8824" w14:textId="77777777" w:rsidR="00AA7AFD" w:rsidRPr="00AA7AFD" w:rsidRDefault="00AA7AFD" w:rsidP="00AA7AFD">
      <w:pPr>
        <w:spacing w:after="0" w:line="17" w:lineRule="exact"/>
        <w:rPr>
          <w:rFonts w:ascii="Times New Roman" w:eastAsia="Times New Roman" w:hAnsi="Times New Roman" w:cs="Arial"/>
          <w:sz w:val="20"/>
          <w:szCs w:val="20"/>
          <w:lang w:val="en-GB" w:eastAsia="en-GB"/>
        </w:rPr>
      </w:pPr>
    </w:p>
    <w:p w14:paraId="79FFAAE3"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or</w:t>
      </w:r>
    </w:p>
    <w:p w14:paraId="604BB030" w14:textId="77777777" w:rsidR="00AA7AFD" w:rsidRPr="00AA7AFD" w:rsidRDefault="00AA7AFD" w:rsidP="00AA7AFD">
      <w:pPr>
        <w:spacing w:after="0" w:line="5" w:lineRule="exact"/>
        <w:rPr>
          <w:rFonts w:ascii="Times New Roman" w:eastAsia="Times New Roman" w:hAnsi="Times New Roman" w:cs="Arial"/>
          <w:sz w:val="20"/>
          <w:szCs w:val="20"/>
          <w:lang w:val="en-GB" w:eastAsia="en-GB"/>
        </w:rPr>
      </w:pPr>
    </w:p>
    <w:p w14:paraId="52B306AA" w14:textId="77777777" w:rsidR="00AA7AFD" w:rsidRPr="00AA7AFD" w:rsidRDefault="00AA7AFD" w:rsidP="004F28FD">
      <w:pPr>
        <w:numPr>
          <w:ilvl w:val="0"/>
          <w:numId w:val="56"/>
        </w:numPr>
        <w:tabs>
          <w:tab w:val="left" w:pos="1976"/>
        </w:tabs>
        <w:spacing w:after="0" w:line="239" w:lineRule="auto"/>
        <w:ind w:left="1880" w:hanging="519"/>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Purchaser will draw up a list of high-usage and high-value items of components and spare parts, along with estimated quantities of usage in the initial period of operation specified in the Tender Data Sheet. The total cost of these items and quantities will be computed from spare parts unit prices submitted by the Tenderer and added to the Tender price.</w:t>
      </w:r>
    </w:p>
    <w:p w14:paraId="391390CF" w14:textId="77777777" w:rsidR="00AA7AFD" w:rsidRPr="00AA7AFD" w:rsidRDefault="00AA7AFD" w:rsidP="00AA7AFD">
      <w:pPr>
        <w:spacing w:after="0" w:line="14" w:lineRule="exact"/>
        <w:rPr>
          <w:rFonts w:ascii="Times New Roman" w:eastAsia="Times New Roman" w:hAnsi="Times New Roman" w:cs="Arial"/>
          <w:sz w:val="20"/>
          <w:szCs w:val="20"/>
          <w:lang w:val="en-GB" w:eastAsia="en-GB"/>
        </w:rPr>
      </w:pPr>
    </w:p>
    <w:p w14:paraId="3EA72200"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or</w:t>
      </w:r>
    </w:p>
    <w:p w14:paraId="2CD03ACF" w14:textId="77777777" w:rsidR="00AA7AFD" w:rsidRPr="00AA7AFD" w:rsidRDefault="00AA7AFD" w:rsidP="00AA7AFD">
      <w:pPr>
        <w:spacing w:after="0" w:line="11" w:lineRule="exact"/>
        <w:rPr>
          <w:rFonts w:ascii="Times New Roman" w:eastAsia="Times New Roman" w:hAnsi="Times New Roman" w:cs="Arial"/>
          <w:sz w:val="20"/>
          <w:szCs w:val="20"/>
          <w:lang w:val="en-GB" w:eastAsia="en-GB"/>
        </w:rPr>
      </w:pPr>
    </w:p>
    <w:p w14:paraId="4B6CE4C0" w14:textId="77777777" w:rsidR="00AA7AFD" w:rsidRPr="00AA7AFD" w:rsidRDefault="00AA7AFD" w:rsidP="004F28FD">
      <w:pPr>
        <w:numPr>
          <w:ilvl w:val="1"/>
          <w:numId w:val="57"/>
        </w:numPr>
        <w:tabs>
          <w:tab w:val="left" w:pos="1894"/>
        </w:tabs>
        <w:spacing w:after="0" w:line="239" w:lineRule="auto"/>
        <w:ind w:left="1880" w:hanging="519"/>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Purchaser will estimate the cost of spare parts usage in the initial period of operation specified in the Tender Data Sheet, based on information furnished by each Tenderer, as well as on past experience of the Purchaser or other purchasers in similar situations. Such costs shall be added to the Tender price for evaluation.</w:t>
      </w:r>
    </w:p>
    <w:p w14:paraId="2B907384" w14:textId="77777777" w:rsidR="00AA7AFD" w:rsidRPr="00AA7AFD" w:rsidRDefault="00AA7AFD" w:rsidP="00AA7AFD">
      <w:pPr>
        <w:spacing w:after="0" w:line="278" w:lineRule="exact"/>
        <w:rPr>
          <w:rFonts w:ascii="Times New Roman" w:eastAsia="Times New Roman" w:hAnsi="Times New Roman" w:cs="Arial"/>
          <w:sz w:val="23"/>
          <w:szCs w:val="20"/>
          <w:lang w:val="en-GB" w:eastAsia="en-GB"/>
        </w:rPr>
      </w:pPr>
    </w:p>
    <w:p w14:paraId="5FAC59A8" w14:textId="77777777" w:rsidR="00AA7AFD" w:rsidRPr="00AA7AFD" w:rsidRDefault="00AA7AFD" w:rsidP="004F28FD">
      <w:pPr>
        <w:numPr>
          <w:ilvl w:val="0"/>
          <w:numId w:val="58"/>
        </w:numPr>
        <w:tabs>
          <w:tab w:val="left" w:pos="1360"/>
        </w:tabs>
        <w:spacing w:after="0" w:line="0" w:lineRule="atLeast"/>
        <w:ind w:left="1360" w:hanging="524"/>
        <w:rPr>
          <w:rFonts w:ascii="Times New Roman" w:eastAsia="Times New Roman" w:hAnsi="Times New Roman" w:cs="Arial"/>
          <w:sz w:val="23"/>
          <w:szCs w:val="20"/>
          <w:lang w:val="en-GB" w:eastAsia="en-GB"/>
        </w:rPr>
      </w:pPr>
      <w:r w:rsidRPr="00AA7AFD">
        <w:rPr>
          <w:rFonts w:ascii="Times New Roman" w:eastAsia="Times New Roman" w:hAnsi="Times New Roman" w:cs="Arial"/>
          <w:i/>
          <w:sz w:val="23"/>
          <w:szCs w:val="20"/>
          <w:lang w:val="en-GB" w:eastAsia="en-GB"/>
        </w:rPr>
        <w:t>Spare parts and after sales service facilities in Ghana.</w:t>
      </w:r>
    </w:p>
    <w:p w14:paraId="71F85F8A" w14:textId="77777777" w:rsidR="00AA7AFD" w:rsidRPr="00AA7AFD" w:rsidRDefault="00AA7AFD" w:rsidP="00AA7AFD">
      <w:pPr>
        <w:spacing w:after="0" w:line="283" w:lineRule="exact"/>
        <w:rPr>
          <w:rFonts w:ascii="Times New Roman" w:eastAsia="Times New Roman" w:hAnsi="Times New Roman" w:cs="Arial"/>
          <w:sz w:val="23"/>
          <w:szCs w:val="20"/>
          <w:lang w:val="en-GB" w:eastAsia="en-GB"/>
        </w:rPr>
      </w:pPr>
    </w:p>
    <w:p w14:paraId="60762558" w14:textId="77777777" w:rsidR="00AA7AFD" w:rsidRPr="00AA7AFD" w:rsidRDefault="00AA7AFD" w:rsidP="00AA7AFD">
      <w:pPr>
        <w:spacing w:after="0" w:line="237"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cost to the Purchaser of establishing the minimum service facilities and parts inventories, as outlined in the Tender Data Sheet or elsewhere in the Tender Documents, if quoted separately, shall be added to the Tender price.</w:t>
      </w:r>
    </w:p>
    <w:p w14:paraId="2F8396AF" w14:textId="77777777" w:rsidR="00AA7AFD" w:rsidRPr="00AA7AFD" w:rsidRDefault="00AA7AFD" w:rsidP="00AA7AFD">
      <w:pPr>
        <w:spacing w:after="0" w:line="276" w:lineRule="exact"/>
        <w:rPr>
          <w:rFonts w:ascii="Times New Roman" w:eastAsia="Times New Roman" w:hAnsi="Times New Roman" w:cs="Arial"/>
          <w:sz w:val="23"/>
          <w:szCs w:val="20"/>
          <w:lang w:val="en-GB" w:eastAsia="en-GB"/>
        </w:rPr>
      </w:pPr>
    </w:p>
    <w:p w14:paraId="663878C3" w14:textId="77777777" w:rsidR="00AA7AFD" w:rsidRPr="00AA7AFD" w:rsidRDefault="00AA7AFD" w:rsidP="004F28FD">
      <w:pPr>
        <w:numPr>
          <w:ilvl w:val="0"/>
          <w:numId w:val="58"/>
        </w:numPr>
        <w:tabs>
          <w:tab w:val="left" w:pos="1360"/>
        </w:tabs>
        <w:spacing w:after="0" w:line="0" w:lineRule="atLeast"/>
        <w:ind w:left="1360" w:hanging="524"/>
        <w:rPr>
          <w:rFonts w:ascii="Times New Roman" w:eastAsia="Times New Roman" w:hAnsi="Times New Roman" w:cs="Arial"/>
          <w:sz w:val="23"/>
          <w:szCs w:val="20"/>
          <w:lang w:val="en-GB" w:eastAsia="en-GB"/>
        </w:rPr>
      </w:pPr>
      <w:r w:rsidRPr="00AA7AFD">
        <w:rPr>
          <w:rFonts w:ascii="Times New Roman" w:eastAsia="Times New Roman" w:hAnsi="Times New Roman" w:cs="Arial"/>
          <w:i/>
          <w:sz w:val="23"/>
          <w:szCs w:val="20"/>
          <w:lang w:val="en-GB" w:eastAsia="en-GB"/>
        </w:rPr>
        <w:t>Operating and maintenance costs.</w:t>
      </w:r>
    </w:p>
    <w:p w14:paraId="1F7DABBB" w14:textId="77777777" w:rsidR="00AA7AFD" w:rsidRPr="00AA7AFD" w:rsidRDefault="00AA7AFD" w:rsidP="00AA7AFD">
      <w:pPr>
        <w:spacing w:after="0" w:line="283" w:lineRule="exact"/>
        <w:rPr>
          <w:rFonts w:ascii="Times New Roman" w:eastAsia="Times New Roman" w:hAnsi="Times New Roman" w:cs="Arial"/>
          <w:sz w:val="23"/>
          <w:szCs w:val="20"/>
          <w:lang w:val="en-GB" w:eastAsia="en-GB"/>
        </w:rPr>
      </w:pPr>
    </w:p>
    <w:p w14:paraId="3331E513" w14:textId="77777777" w:rsidR="00AA7AFD" w:rsidRPr="00AA7AFD" w:rsidRDefault="00AA7AFD" w:rsidP="00AA7AFD">
      <w:pPr>
        <w:spacing w:after="0" w:line="236"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Operating and maintenance costs of the goods will be evaluated in accordance with the criteria specified in the Tender Data Sheet or in the Technical Specifications.</w:t>
      </w:r>
    </w:p>
    <w:p w14:paraId="1C2DCFF6" w14:textId="77777777" w:rsidR="00AA7AFD" w:rsidRPr="00AA7AFD" w:rsidRDefault="00AA7AFD" w:rsidP="00AA7AFD">
      <w:pPr>
        <w:spacing w:after="0" w:line="268" w:lineRule="exact"/>
        <w:rPr>
          <w:rFonts w:ascii="Times New Roman" w:eastAsia="Times New Roman" w:hAnsi="Times New Roman" w:cs="Arial"/>
          <w:sz w:val="23"/>
          <w:szCs w:val="20"/>
          <w:lang w:val="en-GB" w:eastAsia="en-GB"/>
        </w:rPr>
      </w:pPr>
    </w:p>
    <w:p w14:paraId="248FE3D7" w14:textId="77777777" w:rsidR="00AA7AFD" w:rsidRPr="00AA7AFD" w:rsidRDefault="00AA7AFD" w:rsidP="004F28FD">
      <w:pPr>
        <w:numPr>
          <w:ilvl w:val="0"/>
          <w:numId w:val="58"/>
        </w:numPr>
        <w:tabs>
          <w:tab w:val="left" w:pos="1360"/>
        </w:tabs>
        <w:spacing w:after="0" w:line="0" w:lineRule="atLeast"/>
        <w:ind w:left="1360" w:hanging="524"/>
        <w:rPr>
          <w:rFonts w:ascii="Times New Roman" w:eastAsia="Times New Roman" w:hAnsi="Times New Roman" w:cs="Arial"/>
          <w:sz w:val="23"/>
          <w:szCs w:val="20"/>
          <w:lang w:val="en-GB" w:eastAsia="en-GB"/>
        </w:rPr>
      </w:pPr>
      <w:r w:rsidRPr="00AA7AFD">
        <w:rPr>
          <w:rFonts w:ascii="Times New Roman" w:eastAsia="Times New Roman" w:hAnsi="Times New Roman" w:cs="Arial"/>
          <w:i/>
          <w:sz w:val="23"/>
          <w:szCs w:val="20"/>
          <w:lang w:val="en-GB" w:eastAsia="en-GB"/>
        </w:rPr>
        <w:t>Performance and productivity of the equipment.</w:t>
      </w:r>
    </w:p>
    <w:p w14:paraId="3F246FEB" w14:textId="77777777" w:rsidR="00AA7AFD" w:rsidRPr="00AA7AFD" w:rsidRDefault="00AA7AFD" w:rsidP="00AA7AFD">
      <w:pPr>
        <w:spacing w:after="0" w:line="285" w:lineRule="exact"/>
        <w:rPr>
          <w:rFonts w:ascii="Times New Roman" w:eastAsia="Times New Roman" w:hAnsi="Times New Roman" w:cs="Arial"/>
          <w:sz w:val="23"/>
          <w:szCs w:val="20"/>
          <w:lang w:val="en-GB" w:eastAsia="en-GB"/>
        </w:rPr>
      </w:pPr>
    </w:p>
    <w:p w14:paraId="73E668C7" w14:textId="77777777" w:rsidR="00AA7AFD" w:rsidRPr="00AA7AFD" w:rsidRDefault="00AA7AFD" w:rsidP="004F28FD">
      <w:pPr>
        <w:numPr>
          <w:ilvl w:val="1"/>
          <w:numId w:val="58"/>
        </w:numPr>
        <w:tabs>
          <w:tab w:val="left" w:pos="1940"/>
        </w:tabs>
        <w:spacing w:after="0" w:line="0" w:lineRule="atLeast"/>
        <w:ind w:left="1880" w:hanging="519"/>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Tenderers shall state the guaranteed performance or efficiency in response to the Technical Specification. For each drop in the performance or efficiency below the norm of 100, an adjustment for an amount specified in the Tender Data Sheet will be added to the Tender price, representing the capitalized cost of additional operating costs over the life of the plant, using the methodology specified in the Technical Specifications.</w:t>
      </w:r>
    </w:p>
    <w:p w14:paraId="694E9566" w14:textId="77777777" w:rsidR="00AA7AFD" w:rsidRPr="00AA7AFD" w:rsidRDefault="00AA7AFD" w:rsidP="00AA7AFD">
      <w:pPr>
        <w:spacing w:after="0" w:line="16" w:lineRule="exact"/>
        <w:rPr>
          <w:rFonts w:ascii="Times New Roman" w:eastAsia="Times New Roman" w:hAnsi="Times New Roman" w:cs="Arial"/>
          <w:sz w:val="20"/>
          <w:szCs w:val="20"/>
          <w:lang w:val="en-GB" w:eastAsia="en-GB"/>
        </w:rPr>
      </w:pPr>
    </w:p>
    <w:p w14:paraId="06C654AE"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or</w:t>
      </w:r>
    </w:p>
    <w:p w14:paraId="01AB5CE6" w14:textId="77777777" w:rsidR="00AA7AFD" w:rsidRPr="00AA7AFD" w:rsidRDefault="00AA7AFD" w:rsidP="00AA7AFD">
      <w:pPr>
        <w:spacing w:after="0" w:line="8" w:lineRule="exact"/>
        <w:rPr>
          <w:rFonts w:ascii="Times New Roman" w:eastAsia="Times New Roman" w:hAnsi="Times New Roman" w:cs="Arial"/>
          <w:sz w:val="20"/>
          <w:szCs w:val="20"/>
          <w:lang w:val="en-GB" w:eastAsia="en-GB"/>
        </w:rPr>
      </w:pPr>
    </w:p>
    <w:p w14:paraId="2617942F" w14:textId="77777777" w:rsidR="00AA7AFD" w:rsidRPr="00AA7AFD" w:rsidRDefault="00AA7AFD" w:rsidP="004F28FD">
      <w:pPr>
        <w:numPr>
          <w:ilvl w:val="0"/>
          <w:numId w:val="59"/>
        </w:numPr>
        <w:tabs>
          <w:tab w:val="left" w:pos="1870"/>
        </w:tabs>
        <w:spacing w:after="0" w:line="0" w:lineRule="atLeast"/>
        <w:ind w:left="1880" w:hanging="519"/>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Goods offered shall have a minimum productivity specified under the relevant provision in the Technical Specifications to be considered responsive. Evaluation shall be based on the cost per unit of the actual productivity of goods offered in the Tender, and adjustment will be added to the Tender price using the methodology specified in the Technical Specifications.</w:t>
      </w:r>
    </w:p>
    <w:p w14:paraId="719CA47E" w14:textId="77777777" w:rsidR="00AA7AFD" w:rsidRPr="00AA7AFD" w:rsidRDefault="00AA7AFD" w:rsidP="00AA7AFD">
      <w:pPr>
        <w:tabs>
          <w:tab w:val="left" w:pos="1870"/>
        </w:tabs>
        <w:spacing w:after="0" w:line="0" w:lineRule="atLeast"/>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w:t>
      </w:r>
    </w:p>
    <w:p w14:paraId="215F6951" w14:textId="77777777" w:rsidR="00AA7AFD" w:rsidRPr="00AA7AFD" w:rsidRDefault="00AA7AFD" w:rsidP="004F28FD">
      <w:pPr>
        <w:numPr>
          <w:ilvl w:val="0"/>
          <w:numId w:val="60"/>
        </w:numPr>
        <w:tabs>
          <w:tab w:val="left" w:pos="980"/>
        </w:tabs>
        <w:spacing w:after="0" w:line="0" w:lineRule="atLeast"/>
        <w:ind w:left="980" w:hanging="129"/>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i/>
          <w:szCs w:val="20"/>
          <w:lang w:val="en-GB" w:eastAsia="en-GB"/>
        </w:rPr>
        <w:t>Environmental and Social Considerations</w:t>
      </w:r>
    </w:p>
    <w:p w14:paraId="6457FF7F" w14:textId="77777777" w:rsidR="00AA7AFD" w:rsidRPr="00AA7AFD" w:rsidRDefault="00AA7AFD" w:rsidP="00AA7AFD">
      <w:pPr>
        <w:spacing w:after="0" w:line="247" w:lineRule="exact"/>
        <w:rPr>
          <w:rFonts w:ascii="Times New Roman" w:eastAsia="Times New Roman" w:hAnsi="Times New Roman" w:cs="Arial"/>
          <w:sz w:val="20"/>
          <w:szCs w:val="20"/>
          <w:lang w:val="en-GB" w:eastAsia="en-GB"/>
        </w:rPr>
      </w:pPr>
    </w:p>
    <w:p w14:paraId="1EF19862" w14:textId="77777777" w:rsidR="00AA7AFD" w:rsidRPr="00AA7AFD" w:rsidRDefault="00AA7AFD" w:rsidP="00AA7AFD">
      <w:pPr>
        <w:spacing w:after="0" w:line="271" w:lineRule="auto"/>
        <w:ind w:right="320"/>
        <w:rPr>
          <w:rFonts w:ascii="Times New Roman" w:eastAsia="Times New Roman" w:hAnsi="Times New Roman" w:cs="Arial"/>
          <w:i/>
          <w:szCs w:val="20"/>
          <w:lang w:val="en-GB" w:eastAsia="en-GB"/>
        </w:rPr>
      </w:pPr>
      <w:r w:rsidRPr="00AA7AFD">
        <w:rPr>
          <w:rFonts w:ascii="Times New Roman" w:eastAsia="Times New Roman" w:hAnsi="Times New Roman" w:cs="Arial"/>
          <w:sz w:val="23"/>
          <w:szCs w:val="20"/>
          <w:lang w:val="en-GB" w:eastAsia="en-GB"/>
        </w:rPr>
        <w:t>Tenders shall be evaluated taking into account compliance with environmental protection, policies, laws and regulations applicable in Ghana as well as policies for the promotion of sustainable development</w:t>
      </w:r>
      <w:r w:rsidRPr="00AA7AFD">
        <w:rPr>
          <w:rFonts w:ascii="Times New Roman" w:eastAsia="Times New Roman" w:hAnsi="Times New Roman" w:cs="Arial"/>
          <w:i/>
          <w:szCs w:val="20"/>
          <w:lang w:val="en-GB" w:eastAsia="en-GB"/>
        </w:rPr>
        <w:t>.</w:t>
      </w:r>
    </w:p>
    <w:p w14:paraId="356FBAFF" w14:textId="77777777" w:rsidR="00AA7AFD" w:rsidRPr="00AA7AFD" w:rsidRDefault="00AA7AFD" w:rsidP="00AA7AFD">
      <w:pPr>
        <w:spacing w:after="0" w:line="218" w:lineRule="exact"/>
        <w:rPr>
          <w:rFonts w:ascii="Times New Roman" w:eastAsia="Times New Roman" w:hAnsi="Times New Roman" w:cs="Arial"/>
          <w:sz w:val="20"/>
          <w:szCs w:val="20"/>
          <w:lang w:val="en-GB" w:eastAsia="en-GB"/>
        </w:rPr>
      </w:pPr>
    </w:p>
    <w:p w14:paraId="1A65A8D9" w14:textId="77777777" w:rsidR="00AA7AFD" w:rsidRPr="00AA7AFD" w:rsidRDefault="00AA7AFD" w:rsidP="00AA7AFD">
      <w:pPr>
        <w:spacing w:after="0" w:line="270" w:lineRule="auto"/>
        <w:ind w:right="440"/>
        <w:rPr>
          <w:rFonts w:ascii="Calibri" w:eastAsia="Calibri" w:hAnsi="Calibri" w:cs="Arial"/>
          <w:color w:val="FF0000"/>
          <w:szCs w:val="20"/>
          <w:lang w:val="en-GB" w:eastAsia="en-GB"/>
        </w:rPr>
      </w:pPr>
      <w:r w:rsidRPr="00AA7AFD">
        <w:rPr>
          <w:rFonts w:ascii="Times New Roman" w:eastAsia="Times New Roman" w:hAnsi="Times New Roman" w:cs="Arial"/>
          <w:sz w:val="23"/>
          <w:szCs w:val="20"/>
          <w:lang w:val="en-GB" w:eastAsia="en-GB"/>
        </w:rPr>
        <w:t>The Purchaser may specify in its evaluation criteria, a method to determine or assess how Tenders promote general as well as specific policies and programmes for sustainability and environmental protection</w:t>
      </w:r>
      <w:r w:rsidRPr="00AA7AFD">
        <w:rPr>
          <w:rFonts w:ascii="Calibri" w:eastAsia="Calibri" w:hAnsi="Calibri" w:cs="Arial"/>
          <w:szCs w:val="20"/>
          <w:lang w:val="en-GB" w:eastAsia="en-GB"/>
        </w:rPr>
        <w:t>.</w:t>
      </w:r>
      <w:r w:rsidRPr="00AA7AFD">
        <w:rPr>
          <w:rFonts w:ascii="Calibri" w:eastAsia="Calibri" w:hAnsi="Calibri" w:cs="Arial"/>
          <w:color w:val="FF0000"/>
          <w:szCs w:val="20"/>
          <w:lang w:val="en-GB" w:eastAsia="en-GB"/>
        </w:rPr>
        <w:t xml:space="preserve"> </w:t>
      </w:r>
    </w:p>
    <w:p w14:paraId="490B4900" w14:textId="77777777" w:rsidR="00AA7AFD" w:rsidRPr="00AA7AFD" w:rsidRDefault="00AA7AFD" w:rsidP="00AA7AFD">
      <w:pPr>
        <w:tabs>
          <w:tab w:val="left" w:pos="1870"/>
        </w:tabs>
        <w:spacing w:after="0" w:line="0" w:lineRule="atLeast"/>
        <w:jc w:val="both"/>
        <w:rPr>
          <w:rFonts w:ascii="Times New Roman" w:eastAsia="Times New Roman" w:hAnsi="Times New Roman" w:cs="Arial"/>
          <w:sz w:val="23"/>
          <w:szCs w:val="20"/>
          <w:lang w:val="en-GB" w:eastAsia="en-GB"/>
        </w:rPr>
      </w:pPr>
    </w:p>
    <w:p w14:paraId="50FC595E" w14:textId="77777777" w:rsidR="00AA7AFD" w:rsidRPr="00AA7AFD" w:rsidRDefault="00AA7AFD" w:rsidP="00AA7AFD">
      <w:pPr>
        <w:tabs>
          <w:tab w:val="left" w:pos="1870"/>
        </w:tabs>
        <w:spacing w:after="0" w:line="0" w:lineRule="atLeast"/>
        <w:jc w:val="both"/>
        <w:rPr>
          <w:rFonts w:ascii="Times New Roman" w:eastAsia="Times New Roman" w:hAnsi="Times New Roman" w:cs="Arial"/>
          <w:sz w:val="23"/>
          <w:szCs w:val="20"/>
          <w:lang w:val="en-GB" w:eastAsia="en-GB"/>
        </w:rPr>
        <w:sectPr w:rsidR="00AA7AFD" w:rsidRPr="00AA7AFD">
          <w:pgSz w:w="11900" w:h="16841"/>
          <w:pgMar w:top="1410" w:right="1259" w:bottom="1440" w:left="1440" w:header="0" w:footer="0" w:gutter="0"/>
          <w:cols w:space="0" w:equalWidth="0">
            <w:col w:w="9200"/>
          </w:cols>
          <w:docGrid w:linePitch="360"/>
        </w:sectPr>
      </w:pPr>
    </w:p>
    <w:p w14:paraId="7BFD5937" w14:textId="77777777" w:rsidR="00AA7AFD" w:rsidRPr="00AA7AFD" w:rsidRDefault="00AA7AFD" w:rsidP="00AA7AFD">
      <w:pPr>
        <w:tabs>
          <w:tab w:val="left" w:pos="5840"/>
        </w:tabs>
        <w:spacing w:after="0" w:line="0" w:lineRule="atLeast"/>
        <w:rPr>
          <w:rFonts w:ascii="Times New Roman" w:eastAsia="Times New Roman" w:hAnsi="Times New Roman" w:cs="Arial"/>
          <w:sz w:val="19"/>
          <w:szCs w:val="20"/>
          <w:lang w:val="en-GB" w:eastAsia="en-GB"/>
        </w:rPr>
      </w:pPr>
      <w:bookmarkStart w:id="40" w:name="page41"/>
      <w:bookmarkEnd w:id="40"/>
      <w:r w:rsidRPr="00AA7AFD">
        <w:rPr>
          <w:rFonts w:ascii="Times New Roman" w:eastAsia="Times New Roman" w:hAnsi="Times New Roman" w:cs="Arial"/>
          <w:sz w:val="19"/>
          <w:szCs w:val="20"/>
          <w:lang w:val="en-GB" w:eastAsia="en-GB"/>
        </w:rPr>
        <w:lastRenderedPageBreak/>
        <w:t>Section III. Evaluation Criteria</w:t>
      </w:r>
      <w:r w:rsidRPr="00AA7AFD">
        <w:rPr>
          <w:rFonts w:ascii="Times New Roman" w:eastAsia="Times New Roman" w:hAnsi="Times New Roman" w:cs="Arial"/>
          <w:sz w:val="19"/>
          <w:szCs w:val="20"/>
          <w:lang w:val="en-GB" w:eastAsia="en-GB"/>
        </w:rPr>
        <w:tab/>
        <w:t>38</w:t>
      </w:r>
    </w:p>
    <w:p w14:paraId="41548CAA" w14:textId="77777777" w:rsidR="00AA7AFD" w:rsidRPr="00AA7AFD" w:rsidRDefault="00AA7AFD" w:rsidP="00AA7AFD">
      <w:pPr>
        <w:tabs>
          <w:tab w:val="left" w:pos="584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63A52EFF" w14:textId="77777777" w:rsidR="00AA7AFD" w:rsidRPr="00AA7AFD" w:rsidRDefault="00AA7AFD" w:rsidP="00AA7AFD">
      <w:pPr>
        <w:spacing w:after="0" w:line="163" w:lineRule="exact"/>
        <w:rPr>
          <w:rFonts w:ascii="Times New Roman" w:eastAsia="Times New Roman" w:hAnsi="Times New Roman" w:cs="Arial"/>
          <w:sz w:val="20"/>
          <w:szCs w:val="20"/>
          <w:lang w:val="en-GB" w:eastAsia="en-GB"/>
        </w:rPr>
      </w:pPr>
    </w:p>
    <w:p w14:paraId="5308D34A" w14:textId="77777777" w:rsidR="00AA7AFD" w:rsidRPr="00AA7AFD" w:rsidRDefault="00AA7AFD" w:rsidP="004F28FD">
      <w:pPr>
        <w:numPr>
          <w:ilvl w:val="0"/>
          <w:numId w:val="61"/>
        </w:numPr>
        <w:tabs>
          <w:tab w:val="left" w:pos="1060"/>
        </w:tabs>
        <w:spacing w:after="0" w:line="0" w:lineRule="atLeast"/>
        <w:ind w:left="1060" w:hanging="511"/>
        <w:rPr>
          <w:rFonts w:ascii="Times New Roman" w:eastAsia="Times New Roman" w:hAnsi="Times New Roman" w:cs="Arial"/>
          <w:sz w:val="23"/>
          <w:szCs w:val="20"/>
          <w:lang w:val="en-GB" w:eastAsia="en-GB"/>
        </w:rPr>
      </w:pPr>
      <w:r w:rsidRPr="00AA7AFD">
        <w:rPr>
          <w:rFonts w:ascii="Times New Roman" w:eastAsia="Times New Roman" w:hAnsi="Times New Roman" w:cs="Arial"/>
          <w:i/>
          <w:sz w:val="23"/>
          <w:szCs w:val="20"/>
          <w:lang w:val="en-GB" w:eastAsia="en-GB"/>
        </w:rPr>
        <w:t>Specific additional criteria</w:t>
      </w:r>
    </w:p>
    <w:p w14:paraId="149E91E1" w14:textId="77777777" w:rsidR="00AA7AFD" w:rsidRPr="00AA7AFD" w:rsidRDefault="00AA7AFD" w:rsidP="00AA7AFD">
      <w:pPr>
        <w:spacing w:after="0" w:line="285" w:lineRule="exact"/>
        <w:rPr>
          <w:rFonts w:ascii="Times New Roman" w:eastAsia="Times New Roman" w:hAnsi="Times New Roman" w:cs="Arial"/>
          <w:sz w:val="23"/>
          <w:szCs w:val="20"/>
          <w:lang w:val="en-GB" w:eastAsia="en-GB"/>
        </w:rPr>
      </w:pPr>
    </w:p>
    <w:p w14:paraId="224F2FF8" w14:textId="77777777" w:rsidR="00AA7AFD" w:rsidRPr="00AA7AFD" w:rsidRDefault="00AA7AFD" w:rsidP="00AA7AFD">
      <w:pPr>
        <w:spacing w:after="0" w:line="237" w:lineRule="auto"/>
        <w:ind w:right="28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Other specific additional criteria to be considered in the evaluation and the evaluation method shall be detailed in the Tender Data Sheet and/or the Technical Specifications.</w:t>
      </w:r>
    </w:p>
    <w:p w14:paraId="52EFFEA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C094A6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B77FCF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52FE492" w14:textId="77777777" w:rsidR="00AA7AFD" w:rsidRPr="00AA7AFD" w:rsidRDefault="00AA7AFD" w:rsidP="00AA7AFD">
      <w:pPr>
        <w:spacing w:after="0" w:line="219" w:lineRule="exact"/>
        <w:rPr>
          <w:rFonts w:ascii="Times New Roman" w:eastAsia="Times New Roman" w:hAnsi="Times New Roman" w:cs="Arial"/>
          <w:sz w:val="20"/>
          <w:szCs w:val="20"/>
          <w:lang w:val="en-GB" w:eastAsia="en-GB"/>
        </w:rPr>
      </w:pPr>
    </w:p>
    <w:p w14:paraId="49609D44" w14:textId="77777777" w:rsidR="00AA7AFD" w:rsidRPr="00AA7AFD" w:rsidRDefault="00AA7AFD" w:rsidP="004F28FD">
      <w:pPr>
        <w:numPr>
          <w:ilvl w:val="0"/>
          <w:numId w:val="62"/>
        </w:numPr>
        <w:tabs>
          <w:tab w:val="left" w:pos="2800"/>
        </w:tabs>
        <w:spacing w:after="0" w:line="0" w:lineRule="atLeast"/>
        <w:ind w:left="2800" w:hanging="698"/>
        <w:rPr>
          <w:rFonts w:ascii="Times New Roman" w:eastAsia="Times New Roman" w:hAnsi="Times New Roman" w:cs="Arial"/>
          <w:b/>
          <w:sz w:val="27"/>
          <w:szCs w:val="20"/>
          <w:lang w:val="en-GB" w:eastAsia="en-GB"/>
        </w:rPr>
      </w:pPr>
      <w:r w:rsidRPr="00AA7AFD">
        <w:rPr>
          <w:rFonts w:ascii="Times New Roman" w:eastAsia="Times New Roman" w:hAnsi="Times New Roman" w:cs="Arial"/>
          <w:b/>
          <w:sz w:val="27"/>
          <w:szCs w:val="20"/>
          <w:lang w:val="en-GB" w:eastAsia="en-GB"/>
        </w:rPr>
        <w:t>Evaluation of Multiple Contracts</w:t>
      </w:r>
    </w:p>
    <w:p w14:paraId="1A7E06A8" w14:textId="77777777" w:rsidR="00AA7AFD" w:rsidRPr="00AA7AFD" w:rsidRDefault="00AA7AFD" w:rsidP="00AA7AFD">
      <w:pPr>
        <w:spacing w:after="0" w:line="276" w:lineRule="exact"/>
        <w:rPr>
          <w:rFonts w:ascii="Times New Roman" w:eastAsia="Times New Roman" w:hAnsi="Times New Roman" w:cs="Arial"/>
          <w:sz w:val="20"/>
          <w:szCs w:val="20"/>
          <w:lang w:val="en-GB" w:eastAsia="en-GB"/>
        </w:rPr>
      </w:pPr>
    </w:p>
    <w:p w14:paraId="6FD22369" w14:textId="77777777" w:rsidR="00AA7AFD" w:rsidRPr="00AA7AFD" w:rsidRDefault="00AA7AFD" w:rsidP="00AA7AFD">
      <w:pPr>
        <w:tabs>
          <w:tab w:val="left" w:pos="700"/>
        </w:tabs>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2.1.</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b/>
          <w:sz w:val="23"/>
          <w:szCs w:val="20"/>
          <w:lang w:val="en-GB" w:eastAsia="en-GB"/>
        </w:rPr>
        <w:t>Evaluation of Multiple Contracts</w:t>
      </w:r>
    </w:p>
    <w:p w14:paraId="6BA55ED0" w14:textId="77777777" w:rsidR="00AA7AFD" w:rsidRPr="00AA7AFD" w:rsidRDefault="00AA7AFD" w:rsidP="00AA7AFD">
      <w:pPr>
        <w:spacing w:after="0" w:line="237" w:lineRule="exact"/>
        <w:rPr>
          <w:rFonts w:ascii="Times New Roman" w:eastAsia="Times New Roman" w:hAnsi="Times New Roman" w:cs="Arial"/>
          <w:sz w:val="20"/>
          <w:szCs w:val="20"/>
          <w:lang w:val="en-GB" w:eastAsia="en-GB"/>
        </w:rPr>
      </w:pPr>
    </w:p>
    <w:p w14:paraId="42335284" w14:textId="77777777" w:rsidR="00AA7AFD" w:rsidRPr="00AA7AFD" w:rsidRDefault="00AA7AFD" w:rsidP="00AA7AFD">
      <w:pPr>
        <w:tabs>
          <w:tab w:val="left" w:pos="68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Since in accordance with ITT Sub-Clause 36.6 the Purchaser</w:t>
      </w:r>
      <w:r w:rsidRPr="00AA7AFD">
        <w:rPr>
          <w:rFonts w:ascii="Times New Roman" w:eastAsia="Times New Roman" w:hAnsi="Times New Roman" w:cs="Arial"/>
          <w:sz w:val="20"/>
          <w:szCs w:val="20"/>
          <w:lang w:val="en-GB" w:eastAsia="en-GB"/>
        </w:rPr>
        <w:t xml:space="preserve">   </w:t>
      </w:r>
      <w:r w:rsidRPr="00AA7AFD">
        <w:rPr>
          <w:rFonts w:ascii="Times New Roman" w:eastAsia="Times New Roman" w:hAnsi="Times New Roman" w:cs="Arial"/>
          <w:sz w:val="23"/>
          <w:szCs w:val="20"/>
          <w:lang w:val="en-GB" w:eastAsia="en-GB"/>
        </w:rPr>
        <w:t>allowed to award one or</w:t>
      </w:r>
    </w:p>
    <w:p w14:paraId="45F15CA8" w14:textId="77777777" w:rsidR="00AA7AFD" w:rsidRPr="00AA7AFD" w:rsidRDefault="00AA7AFD" w:rsidP="00AA7AFD">
      <w:pPr>
        <w:tabs>
          <w:tab w:val="left" w:pos="320"/>
          <w:tab w:val="left" w:pos="7920"/>
        </w:tabs>
        <w:spacing w:after="0" w:line="229" w:lineRule="exact"/>
        <w:ind w:right="315"/>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multiple lots to more than one Tenderer, the following methodology shall be</w:t>
      </w:r>
    </w:p>
    <w:p w14:paraId="577C768A" w14:textId="77777777" w:rsidR="00AA7AFD" w:rsidRPr="00AA7AFD" w:rsidRDefault="00AA7AFD" w:rsidP="00AA7AFD">
      <w:pPr>
        <w:tabs>
          <w:tab w:val="left" w:pos="7920"/>
        </w:tabs>
        <w:spacing w:after="0" w:line="0" w:lineRule="atLeast"/>
        <w:rPr>
          <w:rFonts w:ascii="Times New Roman" w:eastAsia="Times New Roman" w:hAnsi="Times New Roman" w:cs="Arial"/>
          <w:sz w:val="21"/>
          <w:szCs w:val="20"/>
          <w:lang w:val="en-GB" w:eastAsia="en-GB"/>
        </w:rPr>
      </w:pPr>
      <w:r w:rsidRPr="00AA7AFD">
        <w:rPr>
          <w:rFonts w:ascii="Times New Roman" w:eastAsia="Times New Roman" w:hAnsi="Times New Roman" w:cs="Arial"/>
          <w:sz w:val="23"/>
          <w:szCs w:val="20"/>
          <w:lang w:val="en-GB" w:eastAsia="en-GB"/>
        </w:rPr>
        <w:t>used for award of multiple contracts.</w:t>
      </w:r>
      <w:r w:rsidRPr="00AA7AFD">
        <w:rPr>
          <w:rFonts w:ascii="Times New Roman" w:eastAsia="Times New Roman" w:hAnsi="Times New Roman" w:cs="Arial"/>
          <w:sz w:val="23"/>
          <w:szCs w:val="20"/>
          <w:lang w:val="en-GB" w:eastAsia="en-GB"/>
        </w:rPr>
        <w:tab/>
      </w:r>
    </w:p>
    <w:p w14:paraId="5CDC8058" w14:textId="77777777" w:rsidR="00AA7AFD" w:rsidRPr="00AA7AFD" w:rsidRDefault="00AA7AFD" w:rsidP="00AA7AFD">
      <w:pPr>
        <w:tabs>
          <w:tab w:val="left" w:pos="7920"/>
        </w:tabs>
        <w:spacing w:after="0" w:line="0" w:lineRule="atLeast"/>
        <w:rPr>
          <w:rFonts w:ascii="Times New Roman" w:eastAsia="Times New Roman" w:hAnsi="Times New Roman" w:cs="Arial"/>
          <w:sz w:val="23"/>
          <w:szCs w:val="20"/>
          <w:lang w:val="en-GB" w:eastAsia="en-GB"/>
        </w:rPr>
      </w:pPr>
    </w:p>
    <w:p w14:paraId="1234A59C" w14:textId="77777777" w:rsidR="00AA7AFD" w:rsidRPr="00AA7AFD" w:rsidRDefault="00AA7AFD" w:rsidP="00AA7AFD">
      <w:pPr>
        <w:tabs>
          <w:tab w:val="left" w:pos="792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3"/>
          <w:szCs w:val="20"/>
          <w:lang w:val="en-GB" w:eastAsia="en-GB"/>
        </w:rPr>
        <w:t>To determine the lowest-evaluated lot combinations, the Purchaser shall:</w:t>
      </w:r>
      <w:r w:rsidRPr="00AA7AFD">
        <w:rPr>
          <w:rFonts w:ascii="Times New Roman" w:eastAsia="Times New Roman" w:hAnsi="Times New Roman" w:cs="Arial"/>
          <w:sz w:val="23"/>
          <w:szCs w:val="20"/>
          <w:lang w:val="en-GB" w:eastAsia="en-GB"/>
        </w:rPr>
        <w:tab/>
      </w:r>
    </w:p>
    <w:p w14:paraId="08C20BE5" w14:textId="77777777" w:rsidR="00AA7AFD" w:rsidRPr="00AA7AFD" w:rsidRDefault="00AA7AFD" w:rsidP="00AA7AFD">
      <w:pPr>
        <w:spacing w:after="0" w:line="276" w:lineRule="exact"/>
        <w:rPr>
          <w:rFonts w:ascii="Times New Roman" w:eastAsia="Times New Roman" w:hAnsi="Times New Roman" w:cs="Arial"/>
          <w:sz w:val="20"/>
          <w:szCs w:val="20"/>
          <w:lang w:val="en-GB" w:eastAsia="en-GB"/>
        </w:rPr>
      </w:pPr>
    </w:p>
    <w:p w14:paraId="174F08D7" w14:textId="77777777" w:rsidR="00AA7AFD" w:rsidRPr="00AA7AFD" w:rsidRDefault="00AA7AFD" w:rsidP="004F28FD">
      <w:pPr>
        <w:numPr>
          <w:ilvl w:val="0"/>
          <w:numId w:val="63"/>
        </w:numPr>
        <w:tabs>
          <w:tab w:val="left" w:pos="1050"/>
        </w:tabs>
        <w:spacing w:after="0" w:line="235" w:lineRule="auto"/>
        <w:ind w:left="1060" w:right="320" w:hanging="53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evaluate only lots or contracts that include at least the percentages of items per lot and quantity per item as specified in ITT 14.9</w:t>
      </w:r>
    </w:p>
    <w:p w14:paraId="4E12DFDE" w14:textId="77777777" w:rsidR="00AA7AFD" w:rsidRPr="00AA7AFD" w:rsidRDefault="00AA7AFD" w:rsidP="00AA7AFD">
      <w:pPr>
        <w:spacing w:after="0" w:line="273" w:lineRule="exact"/>
        <w:rPr>
          <w:rFonts w:ascii="Times New Roman" w:eastAsia="Times New Roman" w:hAnsi="Times New Roman" w:cs="Arial"/>
          <w:sz w:val="23"/>
          <w:szCs w:val="20"/>
          <w:lang w:val="en-GB" w:eastAsia="en-GB"/>
        </w:rPr>
      </w:pPr>
    </w:p>
    <w:p w14:paraId="45233797" w14:textId="77777777" w:rsidR="00AA7AFD" w:rsidRPr="00AA7AFD" w:rsidRDefault="00AA7AFD" w:rsidP="004F28FD">
      <w:pPr>
        <w:numPr>
          <w:ilvl w:val="0"/>
          <w:numId w:val="63"/>
        </w:numPr>
        <w:tabs>
          <w:tab w:val="left" w:pos="1040"/>
        </w:tabs>
        <w:spacing w:after="0" w:line="0" w:lineRule="atLeast"/>
        <w:ind w:left="1040" w:hanging="51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take into account:</w:t>
      </w:r>
    </w:p>
    <w:p w14:paraId="731883EE" w14:textId="77777777" w:rsidR="00AA7AFD" w:rsidRPr="00AA7AFD" w:rsidRDefault="00AA7AFD" w:rsidP="00AA7AFD">
      <w:pPr>
        <w:spacing w:after="0" w:line="283" w:lineRule="exact"/>
        <w:rPr>
          <w:rFonts w:ascii="Times New Roman" w:eastAsia="Times New Roman" w:hAnsi="Times New Roman" w:cs="Arial"/>
          <w:sz w:val="23"/>
          <w:szCs w:val="20"/>
          <w:lang w:val="en-GB" w:eastAsia="en-GB"/>
        </w:rPr>
      </w:pPr>
    </w:p>
    <w:p w14:paraId="0E8A26C4" w14:textId="77777777" w:rsidR="00AA7AFD" w:rsidRPr="00AA7AFD" w:rsidRDefault="00AA7AFD" w:rsidP="004F28FD">
      <w:pPr>
        <w:numPr>
          <w:ilvl w:val="1"/>
          <w:numId w:val="63"/>
        </w:numPr>
        <w:tabs>
          <w:tab w:val="left" w:pos="1568"/>
        </w:tabs>
        <w:spacing w:after="0" w:line="235" w:lineRule="auto"/>
        <w:ind w:left="1580" w:right="380" w:hanging="529"/>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lowest-evaluated Tender for each lot that meets the requirement of Evaluation Criteria (EC);</w:t>
      </w:r>
    </w:p>
    <w:p w14:paraId="64FDF6DB" w14:textId="77777777" w:rsidR="00AA7AFD" w:rsidRPr="00AA7AFD" w:rsidRDefault="00AA7AFD" w:rsidP="00AA7AFD">
      <w:pPr>
        <w:spacing w:after="0" w:line="286" w:lineRule="exact"/>
        <w:rPr>
          <w:rFonts w:ascii="Times New Roman" w:eastAsia="Times New Roman" w:hAnsi="Times New Roman" w:cs="Arial"/>
          <w:sz w:val="23"/>
          <w:szCs w:val="20"/>
          <w:lang w:val="en-GB" w:eastAsia="en-GB"/>
        </w:rPr>
      </w:pPr>
    </w:p>
    <w:p w14:paraId="7DF41E99" w14:textId="77777777" w:rsidR="00AA7AFD" w:rsidRPr="00AA7AFD" w:rsidRDefault="00AA7AFD" w:rsidP="004F28FD">
      <w:pPr>
        <w:numPr>
          <w:ilvl w:val="1"/>
          <w:numId w:val="63"/>
        </w:numPr>
        <w:tabs>
          <w:tab w:val="left" w:pos="1587"/>
        </w:tabs>
        <w:spacing w:after="0" w:line="236" w:lineRule="auto"/>
        <w:ind w:left="1580" w:right="320" w:hanging="529"/>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price reduction per lot and the methodology for their application as offered by the Tenderer in its Tender; and</w:t>
      </w:r>
    </w:p>
    <w:p w14:paraId="1946DB21" w14:textId="77777777" w:rsidR="00AA7AFD" w:rsidRPr="00AA7AFD" w:rsidRDefault="00AA7AFD" w:rsidP="00AA7AFD">
      <w:pPr>
        <w:spacing w:after="0" w:line="286" w:lineRule="exact"/>
        <w:rPr>
          <w:rFonts w:ascii="Times New Roman" w:eastAsia="Times New Roman" w:hAnsi="Times New Roman" w:cs="Arial"/>
          <w:sz w:val="23"/>
          <w:szCs w:val="20"/>
          <w:lang w:val="en-GB" w:eastAsia="en-GB"/>
        </w:rPr>
      </w:pPr>
    </w:p>
    <w:p w14:paraId="4E514B18" w14:textId="77777777" w:rsidR="00AA7AFD" w:rsidRPr="00AA7AFD" w:rsidRDefault="00AA7AFD" w:rsidP="004F28FD">
      <w:pPr>
        <w:numPr>
          <w:ilvl w:val="1"/>
          <w:numId w:val="63"/>
        </w:numPr>
        <w:tabs>
          <w:tab w:val="left" w:pos="1604"/>
        </w:tabs>
        <w:spacing w:after="0" w:line="238" w:lineRule="auto"/>
        <w:ind w:left="1580" w:right="320" w:hanging="529"/>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the contract-award sequence that provides the most optimum economic combination </w:t>
      </w:r>
      <w:proofErr w:type="gramStart"/>
      <w:r w:rsidRPr="00AA7AFD">
        <w:rPr>
          <w:rFonts w:ascii="Times New Roman" w:eastAsia="Times New Roman" w:hAnsi="Times New Roman" w:cs="Arial"/>
          <w:sz w:val="23"/>
          <w:szCs w:val="20"/>
          <w:lang w:val="en-GB" w:eastAsia="en-GB"/>
        </w:rPr>
        <w:t>taking into account</w:t>
      </w:r>
      <w:proofErr w:type="gramEnd"/>
      <w:r w:rsidRPr="00AA7AFD">
        <w:rPr>
          <w:rFonts w:ascii="Times New Roman" w:eastAsia="Times New Roman" w:hAnsi="Times New Roman" w:cs="Arial"/>
          <w:sz w:val="23"/>
          <w:szCs w:val="20"/>
          <w:lang w:val="en-GB" w:eastAsia="en-GB"/>
        </w:rPr>
        <w:t xml:space="preserve"> any limitations due to constraints in supply or execution capacity determined in accordance with the post-qualification criteria, as set in EC Clause 4. Post Qualification</w:t>
      </w:r>
    </w:p>
    <w:p w14:paraId="1FBAA3D9" w14:textId="77777777" w:rsidR="00AA7AFD" w:rsidRPr="00AA7AFD" w:rsidRDefault="00AA7AFD" w:rsidP="00AA7AFD">
      <w:pPr>
        <w:tabs>
          <w:tab w:val="left" w:pos="6860"/>
        </w:tabs>
        <w:spacing w:after="0" w:line="0" w:lineRule="atLeast"/>
        <w:rPr>
          <w:rFonts w:ascii="Times New Roman" w:eastAsia="Times New Roman" w:hAnsi="Times New Roman" w:cs="Arial"/>
          <w:sz w:val="23"/>
          <w:szCs w:val="20"/>
          <w:lang w:val="en-GB" w:eastAsia="en-GB"/>
        </w:rPr>
      </w:pPr>
    </w:p>
    <w:p w14:paraId="562C8449" w14:textId="77777777" w:rsidR="00AA7AFD" w:rsidRPr="00AA7AFD" w:rsidRDefault="00AA7AFD" w:rsidP="00AA7AFD">
      <w:pPr>
        <w:tabs>
          <w:tab w:val="left" w:pos="6860"/>
        </w:tabs>
        <w:spacing w:after="0" w:line="0" w:lineRule="atLeast"/>
        <w:rPr>
          <w:rFonts w:ascii="Times New Roman" w:eastAsia="Times New Roman" w:hAnsi="Times New Roman" w:cs="Arial"/>
          <w:sz w:val="23"/>
          <w:szCs w:val="20"/>
          <w:lang w:val="en-GB" w:eastAsia="en-GB"/>
        </w:rPr>
      </w:pPr>
    </w:p>
    <w:p w14:paraId="04DBD72A" w14:textId="77777777" w:rsidR="00AA7AFD" w:rsidRPr="00AA7AFD" w:rsidRDefault="00AA7AFD" w:rsidP="004F28FD">
      <w:pPr>
        <w:numPr>
          <w:ilvl w:val="0"/>
          <w:numId w:val="64"/>
        </w:numPr>
        <w:tabs>
          <w:tab w:val="left" w:pos="2700"/>
        </w:tabs>
        <w:spacing w:after="0" w:line="0" w:lineRule="atLeast"/>
        <w:ind w:left="2700" w:hanging="687"/>
        <w:rPr>
          <w:rFonts w:ascii="Times New Roman" w:eastAsia="Times New Roman" w:hAnsi="Times New Roman" w:cs="Arial"/>
          <w:b/>
          <w:sz w:val="27"/>
          <w:szCs w:val="20"/>
          <w:lang w:val="en-GB" w:eastAsia="en-GB"/>
        </w:rPr>
      </w:pPr>
      <w:r w:rsidRPr="00AA7AFD">
        <w:rPr>
          <w:rFonts w:ascii="Times New Roman" w:eastAsia="Times New Roman" w:hAnsi="Times New Roman" w:cs="Arial"/>
          <w:b/>
          <w:sz w:val="27"/>
          <w:szCs w:val="20"/>
          <w:lang w:val="en-GB" w:eastAsia="en-GB"/>
        </w:rPr>
        <w:t>Evaluation of Domestic Preference</w:t>
      </w:r>
    </w:p>
    <w:p w14:paraId="00DA164B" w14:textId="77777777" w:rsidR="00AA7AFD" w:rsidRPr="00AA7AFD" w:rsidRDefault="00AA7AFD" w:rsidP="00AA7AFD">
      <w:pPr>
        <w:spacing w:after="0" w:line="322" w:lineRule="exact"/>
        <w:rPr>
          <w:rFonts w:ascii="Times New Roman" w:eastAsia="Times New Roman" w:hAnsi="Times New Roman" w:cs="Arial"/>
          <w:sz w:val="20"/>
          <w:szCs w:val="20"/>
          <w:lang w:val="en-GB" w:eastAsia="en-GB"/>
        </w:rPr>
      </w:pPr>
    </w:p>
    <w:p w14:paraId="4995D8EB" w14:textId="77777777" w:rsidR="00AA7AFD" w:rsidRPr="00AA7AFD" w:rsidRDefault="00AA7AFD" w:rsidP="00AA7AFD">
      <w:pPr>
        <w:spacing w:after="0" w:line="237" w:lineRule="auto"/>
        <w:ind w:right="32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If the </w:t>
      </w:r>
      <w:r w:rsidRPr="00AA7AFD">
        <w:rPr>
          <w:rFonts w:ascii="Times New Roman" w:eastAsia="Times New Roman" w:hAnsi="Times New Roman" w:cs="Arial"/>
          <w:b/>
          <w:sz w:val="23"/>
          <w:szCs w:val="20"/>
          <w:lang w:val="en-GB" w:eastAsia="en-GB"/>
        </w:rPr>
        <w:t>Tender Data Sheet</w:t>
      </w:r>
      <w:r w:rsidRPr="00AA7AFD">
        <w:rPr>
          <w:rFonts w:ascii="Times New Roman" w:eastAsia="Times New Roman" w:hAnsi="Times New Roman" w:cs="Arial"/>
          <w:sz w:val="23"/>
          <w:szCs w:val="20"/>
          <w:lang w:val="en-GB" w:eastAsia="en-GB"/>
        </w:rPr>
        <w:t xml:space="preserve"> so specifies, the Purchaser will grant a margin of preference to goods manufactured in Ghana for the purpose of Tender comparison, in accordance with the procedures outlined in subsequent paragraphs:</w:t>
      </w:r>
    </w:p>
    <w:p w14:paraId="14AF8684" w14:textId="77777777" w:rsidR="00AA7AFD" w:rsidRPr="00AA7AFD" w:rsidRDefault="00AA7AFD" w:rsidP="00AA7AFD">
      <w:pPr>
        <w:spacing w:after="0" w:line="274" w:lineRule="exact"/>
        <w:rPr>
          <w:rFonts w:ascii="Times New Roman" w:eastAsia="Times New Roman" w:hAnsi="Times New Roman" w:cs="Arial"/>
          <w:sz w:val="20"/>
          <w:szCs w:val="20"/>
          <w:lang w:val="en-GB" w:eastAsia="en-GB"/>
        </w:rPr>
      </w:pPr>
    </w:p>
    <w:p w14:paraId="2CC83E69"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Tenders will be classified in one of three groups, as follows:</w:t>
      </w:r>
    </w:p>
    <w:p w14:paraId="190F0E6D" w14:textId="77777777" w:rsidR="00AA7AFD" w:rsidRPr="00AA7AFD" w:rsidRDefault="00AA7AFD" w:rsidP="00AA7AFD">
      <w:pPr>
        <w:spacing w:after="0" w:line="255" w:lineRule="exact"/>
        <w:rPr>
          <w:rFonts w:ascii="Times New Roman" w:eastAsia="Times New Roman" w:hAnsi="Times New Roman" w:cs="Arial"/>
          <w:sz w:val="20"/>
          <w:szCs w:val="20"/>
          <w:lang w:val="en-GB" w:eastAsia="en-GB"/>
        </w:rPr>
      </w:pPr>
    </w:p>
    <w:p w14:paraId="71A91BA0" w14:textId="77777777" w:rsidR="00AA7AFD" w:rsidRPr="00AA7AFD" w:rsidRDefault="00AA7AFD" w:rsidP="004F28FD">
      <w:pPr>
        <w:numPr>
          <w:ilvl w:val="0"/>
          <w:numId w:val="65"/>
        </w:numPr>
        <w:tabs>
          <w:tab w:val="left" w:pos="580"/>
        </w:tabs>
        <w:spacing w:after="0" w:line="205" w:lineRule="auto"/>
        <w:ind w:left="580" w:right="400" w:hanging="540"/>
        <w:rPr>
          <w:rFonts w:ascii="Times New Roman" w:eastAsia="Times New Roman" w:hAnsi="Times New Roman" w:cs="Arial"/>
          <w:szCs w:val="20"/>
          <w:lang w:val="en-GB" w:eastAsia="en-GB"/>
        </w:rPr>
      </w:pPr>
      <w:r w:rsidRPr="00AA7AFD">
        <w:rPr>
          <w:rFonts w:ascii="Times New Roman" w:eastAsia="Times New Roman" w:hAnsi="Times New Roman" w:cs="Arial"/>
          <w:b/>
          <w:sz w:val="23"/>
          <w:szCs w:val="20"/>
          <w:lang w:val="en-GB" w:eastAsia="en-GB"/>
        </w:rPr>
        <w:t xml:space="preserve">Group A: </w:t>
      </w:r>
      <w:r w:rsidRPr="00AA7AFD">
        <w:rPr>
          <w:rFonts w:ascii="Times New Roman" w:eastAsia="Times New Roman" w:hAnsi="Times New Roman" w:cs="Arial"/>
          <w:sz w:val="23"/>
          <w:szCs w:val="20"/>
          <w:lang w:val="en-GB" w:eastAsia="en-GB"/>
        </w:rPr>
        <w:t>Tenders offering goods manufactured in Ghana, for which (</w:t>
      </w:r>
      <w:proofErr w:type="spellStart"/>
      <w:r w:rsidRPr="00AA7AFD">
        <w:rPr>
          <w:rFonts w:ascii="Times New Roman" w:eastAsia="Times New Roman" w:hAnsi="Times New Roman" w:cs="Arial"/>
          <w:sz w:val="23"/>
          <w:szCs w:val="20"/>
          <w:lang w:val="en-GB" w:eastAsia="en-GB"/>
        </w:rPr>
        <w:t>i</w:t>
      </w:r>
      <w:proofErr w:type="spellEnd"/>
      <w:r w:rsidRPr="00AA7AFD">
        <w:rPr>
          <w:rFonts w:ascii="Times New Roman" w:eastAsia="Times New Roman" w:hAnsi="Times New Roman" w:cs="Arial"/>
          <w:sz w:val="23"/>
          <w:szCs w:val="20"/>
          <w:lang w:val="en-GB" w:eastAsia="en-GB"/>
        </w:rPr>
        <w:t xml:space="preserve">) </w:t>
      </w:r>
      <w:proofErr w:type="spellStart"/>
      <w:r w:rsidRPr="00AA7AFD">
        <w:rPr>
          <w:rFonts w:ascii="Times New Roman" w:eastAsia="Times New Roman" w:hAnsi="Times New Roman" w:cs="Arial"/>
          <w:sz w:val="23"/>
          <w:szCs w:val="20"/>
          <w:lang w:val="en-GB" w:eastAsia="en-GB"/>
        </w:rPr>
        <w:t>labor</w:t>
      </w:r>
      <w:proofErr w:type="spellEnd"/>
      <w:r w:rsidRPr="00AA7AFD">
        <w:rPr>
          <w:rFonts w:ascii="Times New Roman" w:eastAsia="Times New Roman" w:hAnsi="Times New Roman" w:cs="Arial"/>
          <w:sz w:val="23"/>
          <w:szCs w:val="20"/>
          <w:lang w:val="en-GB" w:eastAsia="en-GB"/>
        </w:rPr>
        <w:t>, raw</w:t>
      </w:r>
      <w:r w:rsidRPr="00AA7AFD">
        <w:rPr>
          <w:rFonts w:ascii="Times New Roman" w:eastAsia="Times New Roman" w:hAnsi="Times New Roman" w:cs="Arial"/>
          <w:b/>
          <w:sz w:val="23"/>
          <w:szCs w:val="20"/>
          <w:lang w:val="en-GB" w:eastAsia="en-GB"/>
        </w:rPr>
        <w:t xml:space="preserve"> </w:t>
      </w:r>
      <w:r w:rsidRPr="00AA7AFD">
        <w:rPr>
          <w:rFonts w:ascii="Times New Roman" w:eastAsia="Times New Roman" w:hAnsi="Times New Roman" w:cs="Arial"/>
          <w:sz w:val="23"/>
          <w:szCs w:val="20"/>
          <w:lang w:val="en-GB" w:eastAsia="en-GB"/>
        </w:rPr>
        <w:t>materials, and components from within Ghana account for more than thirty (30) percent of the EXW price; and (ii) the production facility in which they will be manufactured or assembled has been engaged in manufacturing or assembling such goods at least since the date of Tender submission.</w:t>
      </w:r>
    </w:p>
    <w:p w14:paraId="7F95B385" w14:textId="77777777" w:rsidR="00AA7AFD" w:rsidRPr="00AA7AFD" w:rsidRDefault="00AA7AFD" w:rsidP="00AA7AFD">
      <w:pPr>
        <w:spacing w:after="0" w:line="230" w:lineRule="exact"/>
        <w:rPr>
          <w:rFonts w:ascii="Times New Roman" w:eastAsia="Times New Roman" w:hAnsi="Times New Roman" w:cs="Arial"/>
          <w:szCs w:val="20"/>
          <w:lang w:val="en-GB" w:eastAsia="en-GB"/>
        </w:rPr>
      </w:pPr>
    </w:p>
    <w:p w14:paraId="2D14F2D3" w14:textId="77777777" w:rsidR="00AA7AFD" w:rsidRPr="00AA7AFD" w:rsidRDefault="00AA7AFD" w:rsidP="004F28FD">
      <w:pPr>
        <w:numPr>
          <w:ilvl w:val="0"/>
          <w:numId w:val="65"/>
        </w:numPr>
        <w:tabs>
          <w:tab w:val="left" w:pos="580"/>
        </w:tabs>
        <w:spacing w:after="0" w:line="0" w:lineRule="atLeast"/>
        <w:ind w:left="580" w:hanging="540"/>
        <w:rPr>
          <w:rFonts w:ascii="Times New Roman" w:eastAsia="Times New Roman" w:hAnsi="Times New Roman" w:cs="Arial"/>
          <w:szCs w:val="20"/>
          <w:lang w:val="en-GB" w:eastAsia="en-GB"/>
        </w:rPr>
      </w:pPr>
      <w:r w:rsidRPr="00AA7AFD">
        <w:rPr>
          <w:rFonts w:ascii="Times New Roman" w:eastAsia="Times New Roman" w:hAnsi="Times New Roman" w:cs="Arial"/>
          <w:b/>
          <w:sz w:val="23"/>
          <w:szCs w:val="20"/>
          <w:lang w:val="en-GB" w:eastAsia="en-GB"/>
        </w:rPr>
        <w:t xml:space="preserve">Group B: </w:t>
      </w:r>
      <w:r w:rsidRPr="00AA7AFD">
        <w:rPr>
          <w:rFonts w:ascii="Times New Roman" w:eastAsia="Times New Roman" w:hAnsi="Times New Roman" w:cs="Arial"/>
          <w:sz w:val="23"/>
          <w:szCs w:val="20"/>
          <w:lang w:val="en-GB" w:eastAsia="en-GB"/>
        </w:rPr>
        <w:t>All other Tenders offering goods from within Ghana.</w:t>
      </w:r>
    </w:p>
    <w:p w14:paraId="17B445B9" w14:textId="77777777" w:rsidR="00AA7AFD" w:rsidRPr="00AA7AFD" w:rsidRDefault="00AA7AFD" w:rsidP="00AA7AFD">
      <w:pPr>
        <w:spacing w:after="0" w:line="245" w:lineRule="exact"/>
        <w:rPr>
          <w:rFonts w:ascii="Times New Roman" w:eastAsia="Times New Roman" w:hAnsi="Times New Roman" w:cs="Arial"/>
          <w:szCs w:val="20"/>
          <w:lang w:val="en-GB" w:eastAsia="en-GB"/>
        </w:rPr>
      </w:pPr>
    </w:p>
    <w:p w14:paraId="79E37F1A" w14:textId="77777777" w:rsidR="00AA7AFD" w:rsidRPr="00AA7AFD" w:rsidRDefault="00AA7AFD" w:rsidP="004F28FD">
      <w:pPr>
        <w:numPr>
          <w:ilvl w:val="0"/>
          <w:numId w:val="65"/>
        </w:numPr>
        <w:tabs>
          <w:tab w:val="left" w:pos="580"/>
        </w:tabs>
        <w:spacing w:after="0" w:line="229" w:lineRule="auto"/>
        <w:ind w:left="2020" w:right="660" w:hanging="1980"/>
        <w:rPr>
          <w:rFonts w:ascii="Times New Roman" w:eastAsia="Times New Roman" w:hAnsi="Times New Roman" w:cs="Arial"/>
          <w:szCs w:val="20"/>
          <w:lang w:val="en-GB" w:eastAsia="en-GB"/>
        </w:rPr>
      </w:pPr>
      <w:r w:rsidRPr="00AA7AFD">
        <w:rPr>
          <w:rFonts w:ascii="Times New Roman" w:eastAsia="Times New Roman" w:hAnsi="Times New Roman" w:cs="Arial"/>
          <w:b/>
          <w:sz w:val="23"/>
          <w:szCs w:val="20"/>
          <w:lang w:val="en-GB" w:eastAsia="en-GB"/>
        </w:rPr>
        <w:lastRenderedPageBreak/>
        <w:t xml:space="preserve">Group </w:t>
      </w:r>
      <w:proofErr w:type="gramStart"/>
      <w:r w:rsidRPr="00AA7AFD">
        <w:rPr>
          <w:rFonts w:ascii="Times New Roman" w:eastAsia="Times New Roman" w:hAnsi="Times New Roman" w:cs="Arial"/>
          <w:b/>
          <w:sz w:val="23"/>
          <w:szCs w:val="20"/>
          <w:lang w:val="en-GB" w:eastAsia="en-GB"/>
        </w:rPr>
        <w:t>C:</w:t>
      </w:r>
      <w:r w:rsidRPr="00AA7AFD">
        <w:rPr>
          <w:rFonts w:ascii="Times New Roman" w:eastAsia="Times New Roman" w:hAnsi="Times New Roman" w:cs="Arial"/>
          <w:sz w:val="23"/>
          <w:szCs w:val="20"/>
          <w:lang w:val="en-GB" w:eastAsia="en-GB"/>
        </w:rPr>
        <w:t>Tenders</w:t>
      </w:r>
      <w:proofErr w:type="gramEnd"/>
      <w:r w:rsidRPr="00AA7AFD">
        <w:rPr>
          <w:rFonts w:ascii="Times New Roman" w:eastAsia="Times New Roman" w:hAnsi="Times New Roman" w:cs="Arial"/>
          <w:sz w:val="23"/>
          <w:szCs w:val="20"/>
          <w:lang w:val="en-GB" w:eastAsia="en-GB"/>
        </w:rPr>
        <w:t xml:space="preserve"> offering goods of foreign origin to be imported by the Purchaser directly or through the Supplier’s local Agent.</w:t>
      </w:r>
    </w:p>
    <w:p w14:paraId="279011CA" w14:textId="77777777" w:rsidR="00AA7AFD" w:rsidRPr="00AA7AFD" w:rsidRDefault="00AA7AFD" w:rsidP="00AA7AFD">
      <w:pPr>
        <w:spacing w:after="0" w:line="287" w:lineRule="exact"/>
        <w:rPr>
          <w:rFonts w:ascii="Times New Roman" w:eastAsia="Times New Roman" w:hAnsi="Times New Roman" w:cs="Arial"/>
          <w:sz w:val="20"/>
          <w:szCs w:val="20"/>
          <w:lang w:val="en-GB" w:eastAsia="en-GB"/>
        </w:rPr>
      </w:pPr>
    </w:p>
    <w:p w14:paraId="5D074A46" w14:textId="77777777" w:rsidR="00AA7AFD" w:rsidRPr="00AA7AFD" w:rsidRDefault="00AA7AFD" w:rsidP="00AA7AFD">
      <w:pPr>
        <w:spacing w:after="0" w:line="0" w:lineRule="atLeast"/>
        <w:ind w:right="5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To facilitate this classification by the Purchaser, the Tenderer shall complete whichever version of the Price Schedule furnished in the Tender Documents is appropriate provided, however, that the completion of an incorrect version of the Price Schedule by the Tenderer will not result in rejection of its Tender, but merely in the Purchaser’s reclassification of the Tender into its appropriate Tender group.</w:t>
      </w:r>
    </w:p>
    <w:p w14:paraId="7BB93BBD" w14:textId="77777777" w:rsidR="00AA7AFD" w:rsidRPr="00AA7AFD" w:rsidRDefault="00AA7AFD" w:rsidP="00AA7AFD">
      <w:pPr>
        <w:spacing w:after="0" w:line="286" w:lineRule="exact"/>
        <w:rPr>
          <w:rFonts w:ascii="Times New Roman" w:eastAsia="Times New Roman" w:hAnsi="Times New Roman" w:cs="Arial"/>
          <w:sz w:val="20"/>
          <w:szCs w:val="20"/>
          <w:lang w:val="en-GB" w:eastAsia="en-GB"/>
        </w:rPr>
      </w:pPr>
    </w:p>
    <w:p w14:paraId="0C35B979" w14:textId="77777777" w:rsidR="00AA7AFD" w:rsidRPr="00AA7AFD" w:rsidRDefault="00AA7AFD" w:rsidP="00AA7AFD">
      <w:pPr>
        <w:spacing w:after="0" w:line="237" w:lineRule="auto"/>
        <w:ind w:right="3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Purchaser will first review the Tenders to confirm the appropriateness of, and to modify as necessary, the Tender group classification to which Tenderers assigned their Tenders in preparing their Tender Forms and Price Schedules.</w:t>
      </w:r>
    </w:p>
    <w:p w14:paraId="04191B85" w14:textId="77777777" w:rsidR="00AA7AFD" w:rsidRPr="00AA7AFD" w:rsidRDefault="00AA7AFD" w:rsidP="00AA7AFD">
      <w:pPr>
        <w:spacing w:after="0" w:line="287" w:lineRule="exact"/>
        <w:rPr>
          <w:rFonts w:ascii="Times New Roman" w:eastAsia="Times New Roman" w:hAnsi="Times New Roman" w:cs="Arial"/>
          <w:sz w:val="20"/>
          <w:szCs w:val="20"/>
          <w:lang w:val="en-GB" w:eastAsia="en-GB"/>
        </w:rPr>
      </w:pPr>
    </w:p>
    <w:p w14:paraId="52417882" w14:textId="77777777" w:rsidR="00AA7AFD" w:rsidRPr="00AA7AFD" w:rsidRDefault="00AA7AFD" w:rsidP="00AA7AFD">
      <w:pPr>
        <w:spacing w:after="0" w:line="0" w:lineRule="atLeast"/>
        <w:ind w:right="3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All evaluated Tenders in each group will then be compared among themselves to determine the lowest evaluated Tender of each group. The lowest evaluated Tender of each group will next be compared with the lowest evaluated Tenders of the other groups. If this comparison results in a Tender from Group A or Group B being the lowest, it will be selected for contract award.</w:t>
      </w:r>
    </w:p>
    <w:p w14:paraId="34B90019" w14:textId="77777777" w:rsidR="00AA7AFD" w:rsidRPr="00AA7AFD" w:rsidRDefault="00AA7AFD" w:rsidP="00AA7AFD">
      <w:pPr>
        <w:spacing w:after="0" w:line="238" w:lineRule="auto"/>
        <w:ind w:right="3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If, as a result of the preceding comparison, the lowest evaluated Tender is from Group C, all Group C Tenders will then be further compared with the lowest evaluated Tender from Group A, after adding to the evaluated Tender price of the imported goods offered in each Group C Tender, for the purpose of this further comparison only:</w:t>
      </w:r>
    </w:p>
    <w:p w14:paraId="38459600" w14:textId="77777777" w:rsidR="00AA7AFD" w:rsidRPr="00AA7AFD" w:rsidRDefault="00AA7AFD" w:rsidP="00AA7AFD">
      <w:pPr>
        <w:spacing w:after="0" w:line="290" w:lineRule="exact"/>
        <w:rPr>
          <w:rFonts w:ascii="Times New Roman" w:eastAsia="Times New Roman" w:hAnsi="Times New Roman" w:cs="Arial"/>
          <w:sz w:val="20"/>
          <w:szCs w:val="20"/>
          <w:lang w:val="en-GB" w:eastAsia="en-GB"/>
        </w:rPr>
      </w:pPr>
    </w:p>
    <w:p w14:paraId="60984C73" w14:textId="77777777" w:rsidR="00AA7AFD" w:rsidRPr="00AA7AFD" w:rsidRDefault="00AA7AFD" w:rsidP="004F28FD">
      <w:pPr>
        <w:numPr>
          <w:ilvl w:val="0"/>
          <w:numId w:val="66"/>
        </w:numPr>
        <w:tabs>
          <w:tab w:val="left" w:pos="1060"/>
        </w:tabs>
        <w:spacing w:after="0" w:line="236" w:lineRule="auto"/>
        <w:ind w:left="1060" w:right="340" w:hanging="525"/>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the amount of customs duties and other import taxes that a </w:t>
      </w:r>
      <w:proofErr w:type="spellStart"/>
      <w:r w:rsidRPr="00AA7AFD">
        <w:rPr>
          <w:rFonts w:ascii="Times New Roman" w:eastAsia="Times New Roman" w:hAnsi="Times New Roman" w:cs="Arial"/>
          <w:sz w:val="23"/>
          <w:szCs w:val="20"/>
          <w:lang w:val="en-GB" w:eastAsia="en-GB"/>
        </w:rPr>
        <w:t>nonexempt</w:t>
      </w:r>
      <w:proofErr w:type="spellEnd"/>
      <w:r w:rsidRPr="00AA7AFD">
        <w:rPr>
          <w:rFonts w:ascii="Times New Roman" w:eastAsia="Times New Roman" w:hAnsi="Times New Roman" w:cs="Arial"/>
          <w:sz w:val="23"/>
          <w:szCs w:val="20"/>
          <w:lang w:val="en-GB" w:eastAsia="en-GB"/>
        </w:rPr>
        <w:t xml:space="preserve"> importer would have to pay for the importation of goods offered in each Group C Tender;</w:t>
      </w:r>
    </w:p>
    <w:p w14:paraId="4DB9B86F" w14:textId="77777777" w:rsidR="00AA7AFD" w:rsidRPr="00AA7AFD" w:rsidRDefault="00AA7AFD" w:rsidP="00AA7AFD">
      <w:pPr>
        <w:spacing w:after="0" w:line="9" w:lineRule="exact"/>
        <w:rPr>
          <w:rFonts w:ascii="Times New Roman" w:eastAsia="Times New Roman" w:hAnsi="Times New Roman" w:cs="Arial"/>
          <w:sz w:val="20"/>
          <w:szCs w:val="20"/>
          <w:lang w:val="en-GB" w:eastAsia="en-GB"/>
        </w:rPr>
      </w:pPr>
    </w:p>
    <w:p w14:paraId="68E5604D"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or</w:t>
      </w:r>
    </w:p>
    <w:p w14:paraId="42AC4BFB" w14:textId="77777777" w:rsidR="00AA7AFD" w:rsidRPr="00AA7AFD" w:rsidRDefault="00AA7AFD" w:rsidP="00AA7AFD">
      <w:pPr>
        <w:spacing w:after="0" w:line="10" w:lineRule="exact"/>
        <w:rPr>
          <w:rFonts w:ascii="Times New Roman" w:eastAsia="Times New Roman" w:hAnsi="Times New Roman" w:cs="Arial"/>
          <w:sz w:val="20"/>
          <w:szCs w:val="20"/>
          <w:lang w:val="en-GB" w:eastAsia="en-GB"/>
        </w:rPr>
      </w:pPr>
    </w:p>
    <w:p w14:paraId="66EBA623" w14:textId="77777777" w:rsidR="00AA7AFD" w:rsidRPr="00AA7AFD" w:rsidRDefault="00AA7AFD" w:rsidP="004F28FD">
      <w:pPr>
        <w:numPr>
          <w:ilvl w:val="0"/>
          <w:numId w:val="67"/>
        </w:numPr>
        <w:tabs>
          <w:tab w:val="left" w:pos="1067"/>
        </w:tabs>
        <w:spacing w:after="0" w:line="239" w:lineRule="auto"/>
        <w:ind w:left="1060" w:right="300" w:hanging="525"/>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twenty five (25) percent of the CIF (or CIP border point or CIP named place of destination, as the case may be) Tender price of such goods, if the customs duties and taxes exceed twenty five (25) percent of the CIF (or CIP border point or CIP place of destination) price of such goods.</w:t>
      </w:r>
    </w:p>
    <w:p w14:paraId="79517144" w14:textId="77777777" w:rsidR="00AA7AFD" w:rsidRPr="00AA7AFD" w:rsidRDefault="00AA7AFD" w:rsidP="00AA7AFD">
      <w:pPr>
        <w:spacing w:after="0" w:line="286" w:lineRule="exact"/>
        <w:rPr>
          <w:rFonts w:ascii="Times New Roman" w:eastAsia="Times New Roman" w:hAnsi="Times New Roman" w:cs="Arial"/>
          <w:sz w:val="20"/>
          <w:szCs w:val="20"/>
          <w:lang w:val="en-GB" w:eastAsia="en-GB"/>
        </w:rPr>
      </w:pPr>
    </w:p>
    <w:p w14:paraId="447334C4" w14:textId="77777777" w:rsidR="00AA7AFD" w:rsidRPr="00AA7AFD" w:rsidRDefault="00AA7AFD" w:rsidP="00AA7AFD">
      <w:pPr>
        <w:spacing w:after="0" w:line="237" w:lineRule="auto"/>
        <w:ind w:right="38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If the Group A Tender in the further comparison is the lowest, it will be selected for award. If not, the lowest evaluated Tender from Group C, as determined from the comparison under ITT Clause 37, will be selected for award.</w:t>
      </w:r>
    </w:p>
    <w:p w14:paraId="12BC0ECF" w14:textId="77777777" w:rsidR="00AA7AFD" w:rsidRPr="00AA7AFD" w:rsidRDefault="00AA7AFD" w:rsidP="00AA7AFD">
      <w:pPr>
        <w:spacing w:after="0" w:line="236" w:lineRule="exact"/>
        <w:rPr>
          <w:rFonts w:ascii="Times New Roman" w:eastAsia="Times New Roman" w:hAnsi="Times New Roman" w:cs="Arial"/>
          <w:sz w:val="20"/>
          <w:szCs w:val="20"/>
          <w:lang w:val="en-GB" w:eastAsia="en-GB"/>
        </w:rPr>
      </w:pPr>
      <w:bookmarkStart w:id="41" w:name="page42"/>
      <w:bookmarkStart w:id="42" w:name="page43"/>
      <w:bookmarkEnd w:id="41"/>
      <w:bookmarkEnd w:id="42"/>
    </w:p>
    <w:p w14:paraId="5390D93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6EAE248" w14:textId="77777777" w:rsidR="00AA7AFD" w:rsidRPr="00AA7AFD" w:rsidRDefault="00AA7AFD" w:rsidP="00AA7AFD">
      <w:pPr>
        <w:spacing w:after="0" w:line="273" w:lineRule="exact"/>
        <w:rPr>
          <w:rFonts w:ascii="Times New Roman" w:eastAsia="Times New Roman" w:hAnsi="Times New Roman" w:cs="Arial"/>
          <w:sz w:val="20"/>
          <w:szCs w:val="20"/>
          <w:lang w:val="en-GB" w:eastAsia="en-GB"/>
        </w:rPr>
      </w:pPr>
    </w:p>
    <w:p w14:paraId="2BF7DE4A" w14:textId="77777777" w:rsidR="00AA7AFD" w:rsidRPr="00AA7AFD" w:rsidRDefault="00AA7AFD" w:rsidP="004F28FD">
      <w:pPr>
        <w:numPr>
          <w:ilvl w:val="0"/>
          <w:numId w:val="68"/>
        </w:numPr>
        <w:tabs>
          <w:tab w:val="left" w:pos="3160"/>
        </w:tabs>
        <w:spacing w:after="0" w:line="0" w:lineRule="atLeast"/>
        <w:ind w:left="3160" w:hanging="695"/>
        <w:rPr>
          <w:rFonts w:ascii="Times New Roman" w:eastAsia="Times New Roman" w:hAnsi="Times New Roman" w:cs="Arial"/>
          <w:b/>
          <w:sz w:val="27"/>
          <w:szCs w:val="20"/>
          <w:lang w:val="en-GB" w:eastAsia="en-GB"/>
        </w:rPr>
      </w:pPr>
      <w:r w:rsidRPr="00AA7AFD">
        <w:rPr>
          <w:rFonts w:ascii="Times New Roman" w:eastAsia="Times New Roman" w:hAnsi="Times New Roman" w:cs="Arial"/>
          <w:b/>
          <w:sz w:val="27"/>
          <w:szCs w:val="20"/>
          <w:lang w:val="en-GB" w:eastAsia="en-GB"/>
        </w:rPr>
        <w:t>Post-Qualification Criteria</w:t>
      </w:r>
    </w:p>
    <w:p w14:paraId="5F1799B8" w14:textId="77777777" w:rsidR="00AA7AFD" w:rsidRPr="00AA7AFD" w:rsidRDefault="00AA7AFD" w:rsidP="00AA7AFD">
      <w:pPr>
        <w:spacing w:after="0" w:line="274" w:lineRule="exact"/>
        <w:rPr>
          <w:rFonts w:ascii="Times New Roman" w:eastAsia="Times New Roman" w:hAnsi="Times New Roman" w:cs="Arial"/>
          <w:sz w:val="20"/>
          <w:szCs w:val="20"/>
          <w:lang w:val="en-GB" w:eastAsia="en-GB"/>
        </w:rPr>
      </w:pPr>
    </w:p>
    <w:p w14:paraId="277103B5" w14:textId="77777777" w:rsidR="00AA7AFD" w:rsidRPr="00AA7AFD" w:rsidRDefault="00AA7AFD" w:rsidP="00AA7AFD">
      <w:pPr>
        <w:spacing w:after="0" w:line="0" w:lineRule="atLeast"/>
        <w:ind w:right="3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After determining the lowest-evaluated Tender in accordance with ITT Sub-Clause 37.1, the Purchaser shall carry out the post-qualification of the Tenderer in accordance with ITT Clause 38, using only the factors, methods and criteria specified herein, as shown in the following table. Factors not included in this Section shall not be used in the evaluation of the Tenderer’s qualification.</w:t>
      </w:r>
    </w:p>
    <w:p w14:paraId="35A804C1" w14:textId="77777777" w:rsidR="00AA7AFD" w:rsidRPr="00AA7AFD" w:rsidRDefault="00AA7AFD" w:rsidP="00AA7AFD">
      <w:pPr>
        <w:spacing w:after="0" w:line="273" w:lineRule="exact"/>
        <w:rPr>
          <w:rFonts w:ascii="Times New Roman" w:eastAsia="Times New Roman" w:hAnsi="Times New Roman" w:cs="Arial"/>
          <w:sz w:val="20"/>
          <w:szCs w:val="20"/>
          <w:lang w:val="en-GB" w:eastAsia="en-GB"/>
        </w:rPr>
      </w:pPr>
    </w:p>
    <w:p w14:paraId="09CB3D54" w14:textId="77777777" w:rsidR="00AA7AFD" w:rsidRPr="00AA7AFD" w:rsidRDefault="00AA7AFD" w:rsidP="00AA7AFD">
      <w:pPr>
        <w:tabs>
          <w:tab w:val="left" w:pos="6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4.1</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Financial Capability</w:t>
      </w:r>
    </w:p>
    <w:p w14:paraId="54FC717E" w14:textId="77777777" w:rsidR="00AA7AFD" w:rsidRPr="00AA7AFD" w:rsidRDefault="00AA7AFD" w:rsidP="00AA7AFD">
      <w:pPr>
        <w:spacing w:after="0" w:line="284" w:lineRule="exact"/>
        <w:rPr>
          <w:rFonts w:ascii="Times New Roman" w:eastAsia="Times New Roman" w:hAnsi="Times New Roman" w:cs="Arial"/>
          <w:sz w:val="20"/>
          <w:szCs w:val="20"/>
          <w:lang w:val="en-GB" w:eastAsia="en-GB"/>
        </w:rPr>
      </w:pPr>
    </w:p>
    <w:p w14:paraId="739ACE87" w14:textId="77777777" w:rsidR="00AA7AFD" w:rsidRPr="00AA7AFD" w:rsidRDefault="00AA7AFD" w:rsidP="00AA7AFD">
      <w:pPr>
        <w:spacing w:line="240" w:lineRule="auto"/>
        <w:jc w:val="both"/>
        <w:rPr>
          <w:rFonts w:ascii="Times New Roman" w:eastAsia="Times New Roman" w:hAnsi="Times New Roman" w:cs="Times New Roman"/>
          <w:sz w:val="24"/>
          <w:szCs w:val="20"/>
        </w:rPr>
      </w:pPr>
      <w:r w:rsidRPr="00AA7AFD">
        <w:rPr>
          <w:rFonts w:ascii="Times New Roman" w:eastAsia="Times New Roman" w:hAnsi="Times New Roman" w:cs="Times New Roman"/>
          <w:sz w:val="23"/>
          <w:szCs w:val="20"/>
        </w:rPr>
        <w:t xml:space="preserve">The Tenderer shall furnish documentary evident that it meets the following financial requirement: </w:t>
      </w:r>
      <w:r w:rsidRPr="00AA7AFD">
        <w:rPr>
          <w:rFonts w:ascii="Times New Roman" w:eastAsia="Times New Roman" w:hAnsi="Times New Roman" w:cs="Times New Roman"/>
          <w:iCs/>
          <w:sz w:val="24"/>
          <w:szCs w:val="20"/>
        </w:rPr>
        <w:t>Reports of financial standing of the Tenderer for the past three (3) years such as</w:t>
      </w:r>
      <w:r w:rsidRPr="00AA7AFD">
        <w:rPr>
          <w:rFonts w:ascii="Times New Roman" w:eastAsia="Times New Roman" w:hAnsi="Times New Roman" w:cs="Times New Roman"/>
          <w:i/>
          <w:iCs/>
          <w:sz w:val="24"/>
          <w:szCs w:val="20"/>
        </w:rPr>
        <w:t>:</w:t>
      </w:r>
    </w:p>
    <w:p w14:paraId="14F2167E" w14:textId="77777777" w:rsidR="00AA7AFD" w:rsidRPr="00AA7AFD" w:rsidRDefault="00AA7AFD" w:rsidP="004F28FD">
      <w:pPr>
        <w:numPr>
          <w:ilvl w:val="0"/>
          <w:numId w:val="129"/>
        </w:numPr>
        <w:spacing w:after="0" w:line="240" w:lineRule="auto"/>
        <w:ind w:left="1985" w:hanging="284"/>
        <w:jc w:val="both"/>
        <w:rPr>
          <w:rFonts w:ascii="Times New Roman" w:eastAsia="Times New Roman" w:hAnsi="Times New Roman" w:cs="Times New Roman"/>
          <w:sz w:val="24"/>
          <w:szCs w:val="20"/>
        </w:rPr>
      </w:pPr>
      <w:r w:rsidRPr="00AA7AFD">
        <w:rPr>
          <w:rFonts w:ascii="Times New Roman" w:eastAsia="Times New Roman" w:hAnsi="Times New Roman" w:cs="Times New Roman"/>
          <w:iCs/>
          <w:sz w:val="24"/>
          <w:szCs w:val="20"/>
        </w:rPr>
        <w:t>profit and loss statements</w:t>
      </w:r>
    </w:p>
    <w:p w14:paraId="2655A695" w14:textId="77777777" w:rsidR="00AA7AFD" w:rsidRPr="00AA7AFD" w:rsidRDefault="00AA7AFD" w:rsidP="004F28FD">
      <w:pPr>
        <w:numPr>
          <w:ilvl w:val="0"/>
          <w:numId w:val="129"/>
        </w:numPr>
        <w:spacing w:after="0" w:line="240" w:lineRule="auto"/>
        <w:ind w:left="1985" w:hanging="284"/>
        <w:jc w:val="both"/>
        <w:rPr>
          <w:rFonts w:ascii="Times New Roman" w:eastAsia="Times New Roman" w:hAnsi="Times New Roman" w:cs="Times New Roman"/>
          <w:sz w:val="24"/>
          <w:szCs w:val="20"/>
        </w:rPr>
      </w:pPr>
      <w:r w:rsidRPr="00AA7AFD">
        <w:rPr>
          <w:rFonts w:ascii="Times New Roman" w:eastAsia="Times New Roman" w:hAnsi="Times New Roman" w:cs="Times New Roman"/>
          <w:iCs/>
          <w:sz w:val="24"/>
          <w:szCs w:val="20"/>
        </w:rPr>
        <w:t xml:space="preserve">balance sheet  </w:t>
      </w:r>
    </w:p>
    <w:p w14:paraId="3EE46E8E" w14:textId="77777777" w:rsidR="00AA7AFD" w:rsidRPr="00AA7AFD" w:rsidRDefault="00AA7AFD" w:rsidP="004F28FD">
      <w:pPr>
        <w:numPr>
          <w:ilvl w:val="0"/>
          <w:numId w:val="129"/>
        </w:numPr>
        <w:spacing w:after="0" w:line="240" w:lineRule="auto"/>
        <w:ind w:left="1985" w:hanging="284"/>
        <w:jc w:val="both"/>
        <w:rPr>
          <w:rFonts w:ascii="Times New Roman" w:eastAsia="Times New Roman" w:hAnsi="Times New Roman" w:cs="Times New Roman"/>
          <w:sz w:val="24"/>
          <w:szCs w:val="20"/>
        </w:rPr>
      </w:pPr>
      <w:r w:rsidRPr="00AA7AFD">
        <w:rPr>
          <w:rFonts w:ascii="Times New Roman" w:eastAsia="Times New Roman" w:hAnsi="Times New Roman" w:cs="Times New Roman"/>
          <w:iCs/>
          <w:sz w:val="24"/>
          <w:szCs w:val="20"/>
        </w:rPr>
        <w:t>auditors report</w:t>
      </w:r>
    </w:p>
    <w:p w14:paraId="5C7221EA" w14:textId="77777777" w:rsidR="00AA7AFD" w:rsidRPr="00AA7AFD" w:rsidRDefault="00AA7AFD" w:rsidP="004F28FD">
      <w:pPr>
        <w:numPr>
          <w:ilvl w:val="0"/>
          <w:numId w:val="129"/>
        </w:numPr>
        <w:spacing w:after="0" w:line="240" w:lineRule="auto"/>
        <w:ind w:left="1985" w:hanging="284"/>
        <w:jc w:val="both"/>
        <w:rPr>
          <w:rFonts w:ascii="Times New Roman" w:eastAsia="Times New Roman" w:hAnsi="Times New Roman" w:cs="Times New Roman"/>
          <w:sz w:val="24"/>
          <w:szCs w:val="20"/>
        </w:rPr>
      </w:pPr>
      <w:r w:rsidRPr="00AA7AFD">
        <w:rPr>
          <w:rFonts w:ascii="Times New Roman" w:eastAsia="Times New Roman" w:hAnsi="Times New Roman" w:cs="Times New Roman"/>
          <w:iCs/>
          <w:sz w:val="24"/>
          <w:szCs w:val="20"/>
        </w:rPr>
        <w:lastRenderedPageBreak/>
        <w:t xml:space="preserve">an average annual turnover for contracts shall not be less than the bid amount </w:t>
      </w:r>
    </w:p>
    <w:p w14:paraId="218BF02B" w14:textId="77777777" w:rsidR="00AA7AFD" w:rsidRPr="00AA7AFD" w:rsidRDefault="00AA7AFD" w:rsidP="00AA7AFD">
      <w:pPr>
        <w:spacing w:after="0" w:line="236" w:lineRule="auto"/>
        <w:ind w:right="340"/>
        <w:jc w:val="both"/>
        <w:rPr>
          <w:rFonts w:ascii="Times New Roman" w:eastAsia="Times New Roman" w:hAnsi="Times New Roman" w:cs="Arial"/>
          <w:sz w:val="23"/>
          <w:szCs w:val="20"/>
          <w:lang w:val="en-GB" w:eastAsia="en-GB"/>
        </w:rPr>
      </w:pPr>
    </w:p>
    <w:p w14:paraId="10895327"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687936" behindDoc="1" locked="0" layoutInCell="1" allowOverlap="1" wp14:anchorId="03F47304" wp14:editId="53ED23BD">
                <wp:simplePos x="0" y="0"/>
                <wp:positionH relativeFrom="column">
                  <wp:posOffset>-16510</wp:posOffset>
                </wp:positionH>
                <wp:positionV relativeFrom="paragraph">
                  <wp:posOffset>199390</wp:posOffset>
                </wp:positionV>
                <wp:extent cx="5594350" cy="0"/>
                <wp:effectExtent l="15240" t="10795" r="10160" b="17780"/>
                <wp:wrapNone/>
                <wp:docPr id="296"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35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B06F4" id="Straight Connector 296"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5.7pt" to="439.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" strokeweight="1.5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688960" behindDoc="1" locked="0" layoutInCell="1" allowOverlap="1" wp14:anchorId="4B80E7D8" wp14:editId="2B4B2FAC">
                <wp:simplePos x="0" y="0"/>
                <wp:positionH relativeFrom="column">
                  <wp:posOffset>0</wp:posOffset>
                </wp:positionH>
                <wp:positionV relativeFrom="paragraph">
                  <wp:posOffset>372110</wp:posOffset>
                </wp:positionV>
                <wp:extent cx="5558155" cy="0"/>
                <wp:effectExtent l="12700" t="12065" r="10795" b="6985"/>
                <wp:wrapNone/>
                <wp:docPr id="29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81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4926A" id="Straight Connector 295"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3pt" to="437.6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" strokeweight=".48pt"/>
            </w:pict>
          </mc:Fallback>
        </mc:AlternateContent>
      </w:r>
    </w:p>
    <w:p w14:paraId="7F47B51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CFC115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D3247E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CFCD77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AE2976B" w14:textId="77777777" w:rsidR="00AA7AFD" w:rsidRPr="00AA7AFD" w:rsidRDefault="00AA7AFD" w:rsidP="00AA7AFD">
      <w:pPr>
        <w:spacing w:after="0" w:line="304" w:lineRule="exact"/>
        <w:rPr>
          <w:rFonts w:ascii="Times New Roman" w:eastAsia="Times New Roman" w:hAnsi="Times New Roman" w:cs="Arial"/>
          <w:sz w:val="20"/>
          <w:szCs w:val="20"/>
          <w:lang w:val="en-GB" w:eastAsia="en-GB"/>
        </w:rPr>
      </w:pPr>
    </w:p>
    <w:p w14:paraId="71D7BDA2" w14:textId="77777777" w:rsidR="00AA7AFD" w:rsidRPr="00AA7AFD" w:rsidRDefault="00AA7AFD" w:rsidP="00AA7AFD">
      <w:pPr>
        <w:tabs>
          <w:tab w:val="left" w:pos="6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4.2</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Experience and Technical Capacity</w:t>
      </w:r>
    </w:p>
    <w:p w14:paraId="7C92E0EA" w14:textId="77777777" w:rsidR="00AA7AFD" w:rsidRPr="00AA7AFD" w:rsidRDefault="00AA7AFD" w:rsidP="00AA7AFD">
      <w:pPr>
        <w:spacing w:after="0" w:line="288" w:lineRule="exact"/>
        <w:rPr>
          <w:rFonts w:ascii="Times New Roman" w:eastAsia="Times New Roman" w:hAnsi="Times New Roman" w:cs="Arial"/>
          <w:sz w:val="20"/>
          <w:szCs w:val="20"/>
          <w:lang w:val="en-GB" w:eastAsia="en-GB"/>
        </w:rPr>
      </w:pPr>
    </w:p>
    <w:p w14:paraId="29CB74F5" w14:textId="77777777" w:rsidR="00AA7AFD" w:rsidRPr="00AA7AFD" w:rsidRDefault="00AA7AFD" w:rsidP="004F28FD">
      <w:pPr>
        <w:numPr>
          <w:ilvl w:val="0"/>
          <w:numId w:val="130"/>
        </w:numPr>
        <w:spacing w:after="0" w:line="240" w:lineRule="auto"/>
        <w:ind w:left="1560" w:hanging="1559"/>
        <w:jc w:val="both"/>
        <w:rPr>
          <w:rFonts w:ascii="Times New Roman" w:eastAsia="Times New Roman" w:hAnsi="Times New Roman" w:cs="Times New Roman"/>
          <w:iCs/>
          <w:sz w:val="24"/>
          <w:szCs w:val="20"/>
        </w:rPr>
      </w:pPr>
      <w:r w:rsidRPr="00AA7AFD">
        <w:rPr>
          <w:rFonts w:ascii="Times New Roman" w:eastAsia="Times New Roman" w:hAnsi="Times New Roman" w:cs="Times New Roman"/>
          <w:sz w:val="23"/>
          <w:szCs w:val="20"/>
        </w:rPr>
        <w:t xml:space="preserve">The Tenderer shall furnish documentary evidence to demonstrate that it meets the following experience and capacity </w:t>
      </w:r>
      <w:proofErr w:type="spellStart"/>
      <w:r w:rsidRPr="00AA7AFD">
        <w:rPr>
          <w:rFonts w:ascii="Times New Roman" w:eastAsia="Times New Roman" w:hAnsi="Times New Roman" w:cs="Times New Roman"/>
          <w:sz w:val="23"/>
          <w:szCs w:val="20"/>
        </w:rPr>
        <w:t>requirement.</w:t>
      </w:r>
      <w:r w:rsidRPr="00AA7AFD">
        <w:rPr>
          <w:rFonts w:ascii="Times New Roman" w:eastAsia="Times New Roman" w:hAnsi="Times New Roman" w:cs="Times New Roman"/>
          <w:iCs/>
          <w:sz w:val="24"/>
          <w:szCs w:val="20"/>
        </w:rPr>
        <w:t>details</w:t>
      </w:r>
      <w:proofErr w:type="spellEnd"/>
      <w:r w:rsidRPr="00AA7AFD">
        <w:rPr>
          <w:rFonts w:ascii="Times New Roman" w:eastAsia="Times New Roman" w:hAnsi="Times New Roman" w:cs="Times New Roman"/>
          <w:iCs/>
          <w:sz w:val="24"/>
          <w:szCs w:val="20"/>
        </w:rPr>
        <w:t xml:space="preserve"> of the experience and past performance of the Tenderer on at least three (3)contracts of similar nature and complexity within the past five (5) years</w:t>
      </w:r>
    </w:p>
    <w:p w14:paraId="7D52AFE5" w14:textId="77777777" w:rsidR="00AA7AFD" w:rsidRPr="00AA7AFD" w:rsidRDefault="00AA7AFD" w:rsidP="004F28FD">
      <w:pPr>
        <w:numPr>
          <w:ilvl w:val="0"/>
          <w:numId w:val="130"/>
        </w:numPr>
        <w:spacing w:after="0" w:line="235" w:lineRule="auto"/>
        <w:ind w:right="460"/>
        <w:rPr>
          <w:rFonts w:ascii="Times New Roman" w:eastAsia="Times New Roman" w:hAnsi="Times New Roman" w:cs="Arial"/>
          <w:sz w:val="23"/>
          <w:szCs w:val="20"/>
          <w:lang w:val="en-GB" w:eastAsia="en-GB"/>
        </w:rPr>
      </w:pPr>
      <w:r w:rsidRPr="00AA7AFD">
        <w:rPr>
          <w:rFonts w:ascii="Calibri" w:eastAsia="Calibri" w:hAnsi="Calibri" w:cs="Arial"/>
          <w:iCs/>
          <w:sz w:val="20"/>
          <w:szCs w:val="20"/>
          <w:lang w:val="en-GB" w:eastAsia="en-GB"/>
        </w:rPr>
        <w:t>details of current contract on hand and other contractual commitments</w:t>
      </w:r>
    </w:p>
    <w:p w14:paraId="6832DCAD" w14:textId="77777777" w:rsidR="00AA7AFD" w:rsidRPr="00AA7AFD" w:rsidRDefault="00AA7AFD" w:rsidP="00AA7AFD">
      <w:pPr>
        <w:spacing w:after="0" w:line="235" w:lineRule="auto"/>
        <w:ind w:right="460"/>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689984" behindDoc="1" locked="0" layoutInCell="1" allowOverlap="1" wp14:anchorId="7E70AA07" wp14:editId="4337D8DC">
                <wp:simplePos x="0" y="0"/>
                <wp:positionH relativeFrom="column">
                  <wp:posOffset>0</wp:posOffset>
                </wp:positionH>
                <wp:positionV relativeFrom="paragraph">
                  <wp:posOffset>172085</wp:posOffset>
                </wp:positionV>
                <wp:extent cx="5558155" cy="0"/>
                <wp:effectExtent l="12700" t="13335" r="10795" b="5715"/>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81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615DC" id="Straight Connector 294"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5pt" to="437.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" strokeweight=".48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691008" behindDoc="1" locked="0" layoutInCell="1" allowOverlap="1" wp14:anchorId="508755C0" wp14:editId="72F17AD1">
                <wp:simplePos x="0" y="0"/>
                <wp:positionH relativeFrom="column">
                  <wp:posOffset>0</wp:posOffset>
                </wp:positionH>
                <wp:positionV relativeFrom="paragraph">
                  <wp:posOffset>342900</wp:posOffset>
                </wp:positionV>
                <wp:extent cx="5558155" cy="0"/>
                <wp:effectExtent l="12700" t="12700" r="10795" b="6350"/>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81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11F91" id="Straight Connector 293"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37.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" strokeweight=".48pt"/>
            </w:pict>
          </mc:Fallback>
        </mc:AlternateContent>
      </w:r>
    </w:p>
    <w:p w14:paraId="0248B5B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A6ED67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92554B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82ED827" w14:textId="77777777" w:rsidR="00AA7AFD" w:rsidRPr="00AA7AFD" w:rsidRDefault="00AA7AFD" w:rsidP="00AA7AFD">
      <w:pPr>
        <w:spacing w:after="0" w:line="235" w:lineRule="auto"/>
        <w:ind w:right="44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Tenderer shall furnish documentary evidence to demonstrate that the goods it offers meet the following quality requirement.</w:t>
      </w:r>
    </w:p>
    <w:p w14:paraId="78271F70" w14:textId="77777777" w:rsidR="00AA7AFD" w:rsidRPr="00AA7AFD" w:rsidRDefault="00AA7AFD" w:rsidP="00AA7AFD">
      <w:pPr>
        <w:spacing w:after="0" w:line="235" w:lineRule="auto"/>
        <w:ind w:right="440"/>
        <w:rPr>
          <w:rFonts w:ascii="Times New Roman" w:eastAsia="Times New Roman" w:hAnsi="Times New Roman" w:cs="Arial"/>
          <w:sz w:val="23"/>
          <w:szCs w:val="20"/>
          <w:lang w:val="en-GB" w:eastAsia="en-GB"/>
        </w:rPr>
      </w:pPr>
    </w:p>
    <w:p w14:paraId="0FEE12A3" w14:textId="77777777" w:rsidR="00AA7AFD" w:rsidRPr="00AA7AFD" w:rsidRDefault="00AA7AFD" w:rsidP="00AA7AFD">
      <w:pPr>
        <w:spacing w:after="0" w:line="235" w:lineRule="auto"/>
        <w:ind w:right="440"/>
        <w:rPr>
          <w:rFonts w:ascii="Times New Roman" w:eastAsia="Times New Roman" w:hAnsi="Times New Roman" w:cs="Arial"/>
          <w:sz w:val="23"/>
          <w:szCs w:val="20"/>
          <w:lang w:val="en-GB" w:eastAsia="en-GB"/>
        </w:rPr>
      </w:pPr>
    </w:p>
    <w:p w14:paraId="3B4DAFF0" w14:textId="77777777" w:rsidR="00AA7AFD" w:rsidRPr="00AA7AFD" w:rsidRDefault="00AA7AFD" w:rsidP="00AA7AFD">
      <w:pPr>
        <w:spacing w:line="240" w:lineRule="auto"/>
        <w:jc w:val="both"/>
        <w:rPr>
          <w:rFonts w:ascii="Times New Roman" w:eastAsia="Times New Roman" w:hAnsi="Times New Roman" w:cs="Times New Roman"/>
          <w:iCs/>
          <w:sz w:val="24"/>
          <w:szCs w:val="20"/>
        </w:rPr>
      </w:pPr>
      <w:r w:rsidRPr="00AA7AFD">
        <w:rPr>
          <w:rFonts w:ascii="Times New Roman" w:eastAsia="Times New Roman" w:hAnsi="Times New Roman" w:cs="Times New Roman"/>
          <w:sz w:val="24"/>
          <w:szCs w:val="20"/>
        </w:rPr>
        <w:t xml:space="preserve">The Tenderer shall furnish documentary evidence to demonstrate that the Goods it offers   meet the following requirement: </w:t>
      </w:r>
      <w:r w:rsidRPr="00AA7AFD">
        <w:rPr>
          <w:rFonts w:ascii="Times New Roman" w:eastAsia="Times New Roman" w:hAnsi="Times New Roman" w:cs="Times New Roman"/>
          <w:i/>
          <w:iCs/>
          <w:sz w:val="24"/>
          <w:szCs w:val="20"/>
        </w:rPr>
        <w:t xml:space="preserve">[Refer to the minimum specifications in Section </w:t>
      </w:r>
      <w:proofErr w:type="gramStart"/>
      <w:r w:rsidRPr="00AA7AFD">
        <w:rPr>
          <w:rFonts w:ascii="Times New Roman" w:eastAsia="Times New Roman" w:hAnsi="Times New Roman" w:cs="Times New Roman"/>
          <w:i/>
          <w:iCs/>
          <w:sz w:val="24"/>
          <w:szCs w:val="20"/>
        </w:rPr>
        <w:t>VI]</w:t>
      </w:r>
      <w:r w:rsidRPr="00AA7AFD">
        <w:rPr>
          <w:rFonts w:ascii="Times New Roman" w:eastAsia="Times New Roman" w:hAnsi="Times New Roman" w:cs="Times New Roman"/>
          <w:iCs/>
          <w:sz w:val="24"/>
          <w:szCs w:val="20"/>
        </w:rPr>
        <w:t>The</w:t>
      </w:r>
      <w:proofErr w:type="gramEnd"/>
      <w:r w:rsidRPr="00AA7AFD">
        <w:rPr>
          <w:rFonts w:ascii="Times New Roman" w:eastAsia="Times New Roman" w:hAnsi="Times New Roman" w:cs="Times New Roman"/>
          <w:iCs/>
          <w:sz w:val="24"/>
          <w:szCs w:val="20"/>
        </w:rPr>
        <w:t xml:space="preserve"> </w:t>
      </w:r>
    </w:p>
    <w:p w14:paraId="2E6350EC" w14:textId="77777777" w:rsidR="00AA7AFD" w:rsidRPr="00AA7AFD" w:rsidRDefault="00AA7AFD" w:rsidP="00AA7AFD">
      <w:pPr>
        <w:spacing w:line="240" w:lineRule="auto"/>
        <w:jc w:val="both"/>
        <w:rPr>
          <w:rFonts w:ascii="Times New Roman" w:eastAsia="Times New Roman" w:hAnsi="Times New Roman" w:cs="Times New Roman"/>
          <w:iCs/>
          <w:sz w:val="24"/>
          <w:szCs w:val="20"/>
        </w:rPr>
      </w:pPr>
      <w:r w:rsidRPr="00AA7AFD">
        <w:rPr>
          <w:rFonts w:ascii="Times New Roman" w:eastAsia="Times New Roman" w:hAnsi="Times New Roman" w:cs="Times New Roman"/>
          <w:iCs/>
          <w:sz w:val="24"/>
          <w:szCs w:val="20"/>
        </w:rPr>
        <w:t xml:space="preserve">Tenderer shall provide </w:t>
      </w:r>
      <w:r w:rsidRPr="00AA7AFD">
        <w:rPr>
          <w:rFonts w:ascii="Times New Roman" w:eastAsia="Times New Roman" w:hAnsi="Times New Roman" w:cs="Times New Roman"/>
          <w:sz w:val="24"/>
          <w:szCs w:val="20"/>
        </w:rPr>
        <w:t xml:space="preserve">a warranty of </w:t>
      </w:r>
      <w:r w:rsidRPr="00AA7AFD">
        <w:rPr>
          <w:rFonts w:ascii="Times New Roman" w:eastAsia="Times New Roman" w:hAnsi="Times New Roman" w:cs="Times New Roman"/>
          <w:i/>
          <w:iCs/>
          <w:sz w:val="24"/>
          <w:szCs w:val="20"/>
        </w:rPr>
        <w:t>[Insert warranty required e.g. 100,000km or two (2) years</w:t>
      </w:r>
      <w:r w:rsidRPr="00AA7AFD">
        <w:rPr>
          <w:rFonts w:ascii="Arial" w:eastAsia="Times New Roman" w:hAnsi="Arial" w:cs="Arial"/>
          <w:i/>
          <w:sz w:val="24"/>
          <w:szCs w:val="20"/>
        </w:rPr>
        <w:t>]</w:t>
      </w:r>
      <w:r w:rsidRPr="00AA7AFD">
        <w:rPr>
          <w:rFonts w:ascii="Times New Roman" w:eastAsia="Times New Roman" w:hAnsi="Times New Roman" w:cs="Times New Roman"/>
          <w:sz w:val="24"/>
          <w:szCs w:val="20"/>
        </w:rPr>
        <w:t>.</w:t>
      </w:r>
    </w:p>
    <w:p w14:paraId="33243332" w14:textId="77777777" w:rsidR="00AA7AFD" w:rsidRPr="00AA7AFD" w:rsidRDefault="00AA7AFD" w:rsidP="00AA7AFD">
      <w:pPr>
        <w:spacing w:after="0" w:line="235" w:lineRule="auto"/>
        <w:ind w:right="440"/>
        <w:rPr>
          <w:rFonts w:ascii="Times New Roman" w:eastAsia="Times New Roman" w:hAnsi="Times New Roman" w:cs="Arial"/>
          <w:sz w:val="23"/>
          <w:szCs w:val="20"/>
          <w:lang w:val="en-GB" w:eastAsia="en-GB"/>
        </w:rPr>
      </w:pPr>
    </w:p>
    <w:p w14:paraId="0ECCC741"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692032" behindDoc="1" locked="0" layoutInCell="1" allowOverlap="1" wp14:anchorId="35019C7D" wp14:editId="19DD24EE">
                <wp:simplePos x="0" y="0"/>
                <wp:positionH relativeFrom="column">
                  <wp:posOffset>0</wp:posOffset>
                </wp:positionH>
                <wp:positionV relativeFrom="paragraph">
                  <wp:posOffset>170815</wp:posOffset>
                </wp:positionV>
                <wp:extent cx="5558155" cy="0"/>
                <wp:effectExtent l="12700" t="8890" r="10795" b="10160"/>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81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5166D" id="Straight Connector 292"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5pt" to="43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" strokeweight=".48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693056" behindDoc="1" locked="0" layoutInCell="1" allowOverlap="1" wp14:anchorId="53DE76CE" wp14:editId="1880AD75">
                <wp:simplePos x="0" y="0"/>
                <wp:positionH relativeFrom="column">
                  <wp:posOffset>0</wp:posOffset>
                </wp:positionH>
                <wp:positionV relativeFrom="paragraph">
                  <wp:posOffset>341630</wp:posOffset>
                </wp:positionV>
                <wp:extent cx="5558155" cy="0"/>
                <wp:effectExtent l="12700" t="8255" r="10795" b="10795"/>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81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F70E5" id="Straight Connector 291"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9pt" to="437.6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" strokeweight=".48pt"/>
            </w:pict>
          </mc:Fallback>
        </mc:AlternateContent>
      </w:r>
    </w:p>
    <w:p w14:paraId="6104C408"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p>
    <w:p w14:paraId="0EE14252"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p>
    <w:p w14:paraId="72BA0E57"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1900" w:h="16841"/>
          <w:pgMar w:top="1410" w:right="1339" w:bottom="1440" w:left="1400" w:header="0" w:footer="0" w:gutter="0"/>
          <w:cols w:space="0" w:equalWidth="0">
            <w:col w:w="9160"/>
          </w:cols>
          <w:docGrid w:linePitch="360"/>
        </w:sectPr>
      </w:pPr>
    </w:p>
    <w:p w14:paraId="66C5158A"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bookmarkStart w:id="43" w:name="page44"/>
      <w:bookmarkEnd w:id="43"/>
      <w:r w:rsidRPr="00AA7AFD">
        <w:rPr>
          <w:rFonts w:ascii="Times New Roman" w:eastAsia="Times New Roman" w:hAnsi="Times New Roman" w:cs="Arial"/>
          <w:sz w:val="19"/>
          <w:szCs w:val="20"/>
          <w:lang w:val="en-GB" w:eastAsia="en-GB"/>
        </w:rPr>
        <w:lastRenderedPageBreak/>
        <w:t>41</w:t>
      </w:r>
    </w:p>
    <w:p w14:paraId="31D84BBD"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9"/>
          <w:szCs w:val="20"/>
        </w:rPr>
        <mc:AlternateContent>
          <mc:Choice Requires="wps">
            <w:drawing>
              <wp:anchor distT="0" distB="0" distL="114300" distR="114300" simplePos="0" relativeHeight="251694080" behindDoc="1" locked="0" layoutInCell="1" allowOverlap="1" wp14:anchorId="1B8B1535" wp14:editId="41B95278">
                <wp:simplePos x="0" y="0"/>
                <wp:positionH relativeFrom="column">
                  <wp:posOffset>178435</wp:posOffset>
                </wp:positionH>
                <wp:positionV relativeFrom="paragraph">
                  <wp:posOffset>22225</wp:posOffset>
                </wp:positionV>
                <wp:extent cx="5605780" cy="0"/>
                <wp:effectExtent l="6985" t="8255" r="6985" b="10795"/>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57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59966" id="Straight Connector 290"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75pt" to="455.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" strokeweight=".6pt"/>
            </w:pict>
          </mc:Fallback>
        </mc:AlternateContent>
      </w:r>
    </w:p>
    <w:p w14:paraId="51DE6E1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D337AA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AF4EE8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1704C3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C28041E" w14:textId="77777777" w:rsidR="00AA7AFD" w:rsidRPr="00AA7AFD" w:rsidRDefault="00AA7AFD" w:rsidP="00AA7AFD">
      <w:pPr>
        <w:spacing w:after="0" w:line="202" w:lineRule="exact"/>
        <w:rPr>
          <w:rFonts w:ascii="Times New Roman" w:eastAsia="Times New Roman" w:hAnsi="Times New Roman" w:cs="Arial"/>
          <w:sz w:val="20"/>
          <w:szCs w:val="20"/>
          <w:lang w:val="en-GB" w:eastAsia="en-GB"/>
        </w:rPr>
      </w:pPr>
    </w:p>
    <w:p w14:paraId="7632A03A" w14:textId="77777777" w:rsidR="00AA7AFD" w:rsidRPr="00AA7AFD" w:rsidRDefault="00AA7AFD" w:rsidP="00AA7AFD">
      <w:pPr>
        <w:spacing w:after="0" w:line="0" w:lineRule="atLeast"/>
        <w:rPr>
          <w:rFonts w:ascii="Times New Roman" w:eastAsia="Times New Roman" w:hAnsi="Times New Roman" w:cs="Arial"/>
          <w:b/>
          <w:sz w:val="43"/>
          <w:szCs w:val="20"/>
          <w:lang w:val="en-GB" w:eastAsia="en-GB"/>
        </w:rPr>
      </w:pPr>
      <w:r w:rsidRPr="00AA7AFD">
        <w:rPr>
          <w:rFonts w:ascii="Times New Roman" w:eastAsia="Times New Roman" w:hAnsi="Times New Roman" w:cs="Arial"/>
          <w:b/>
          <w:sz w:val="43"/>
          <w:szCs w:val="20"/>
          <w:lang w:val="en-GB" w:eastAsia="en-GB"/>
        </w:rPr>
        <w:t>Section IV. Tender Forms</w:t>
      </w:r>
    </w:p>
    <w:p w14:paraId="0F39CD2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780233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9D3CAD9" w14:textId="77777777" w:rsidR="00AA7AFD" w:rsidRPr="00AA7AFD" w:rsidRDefault="00AA7AFD" w:rsidP="00AA7AFD">
      <w:pPr>
        <w:spacing w:after="0" w:line="202" w:lineRule="exact"/>
        <w:rPr>
          <w:rFonts w:ascii="Times New Roman" w:eastAsia="Times New Roman" w:hAnsi="Times New Roman" w:cs="Arial"/>
          <w:sz w:val="20"/>
          <w:szCs w:val="20"/>
          <w:lang w:val="en-GB" w:eastAsia="en-GB"/>
        </w:rPr>
      </w:pPr>
    </w:p>
    <w:p w14:paraId="5D19C6D0" w14:textId="77777777" w:rsidR="00AA7AFD" w:rsidRPr="00AA7AFD" w:rsidRDefault="00AA7AFD" w:rsidP="00AA7AFD">
      <w:pPr>
        <w:spacing w:after="0" w:line="0" w:lineRule="atLeast"/>
        <w:rPr>
          <w:rFonts w:ascii="Times New Roman" w:eastAsia="Times New Roman" w:hAnsi="Times New Roman" w:cs="Arial"/>
          <w:b/>
          <w:sz w:val="31"/>
          <w:szCs w:val="20"/>
          <w:lang w:val="en-GB" w:eastAsia="en-GB"/>
        </w:rPr>
      </w:pPr>
      <w:r w:rsidRPr="00AA7AFD">
        <w:rPr>
          <w:rFonts w:ascii="Times New Roman" w:eastAsia="Times New Roman" w:hAnsi="Times New Roman" w:cs="Arial"/>
          <w:b/>
          <w:sz w:val="31"/>
          <w:szCs w:val="20"/>
          <w:lang w:val="en-GB" w:eastAsia="en-GB"/>
        </w:rPr>
        <w:t>Table of Forms</w:t>
      </w:r>
    </w:p>
    <w:p w14:paraId="40ED0D8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12DBAF4" w14:textId="77777777" w:rsidR="00AA7AFD" w:rsidRPr="00AA7AFD" w:rsidRDefault="00AA7AFD" w:rsidP="00AA7AFD">
      <w:pPr>
        <w:spacing w:after="0" w:line="387" w:lineRule="exact"/>
        <w:rPr>
          <w:rFonts w:ascii="Times New Roman" w:eastAsia="Times New Roman" w:hAnsi="Times New Roman" w:cs="Arial"/>
          <w:sz w:val="20"/>
          <w:szCs w:val="20"/>
          <w:lang w:val="en-GB" w:eastAsia="en-GB"/>
        </w:rPr>
      </w:pPr>
    </w:p>
    <w:p w14:paraId="326A0F96" w14:textId="77777777" w:rsidR="00AA7AFD" w:rsidRPr="00AA7AFD" w:rsidRDefault="00AA7AFD" w:rsidP="00AA7AFD">
      <w:pPr>
        <w:tabs>
          <w:tab w:val="left" w:leader="dot" w:pos="878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Tenderer Information Sheet</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42</w:t>
      </w:r>
    </w:p>
    <w:p w14:paraId="29E4CB61" w14:textId="77777777" w:rsidR="00AA7AFD" w:rsidRPr="00AA7AFD" w:rsidRDefault="00AA7AFD" w:rsidP="00AA7AFD">
      <w:pPr>
        <w:spacing w:after="0" w:line="316" w:lineRule="exact"/>
        <w:rPr>
          <w:rFonts w:ascii="Times New Roman" w:eastAsia="Times New Roman" w:hAnsi="Times New Roman" w:cs="Arial"/>
          <w:sz w:val="20"/>
          <w:szCs w:val="20"/>
          <w:lang w:val="en-GB" w:eastAsia="en-GB"/>
        </w:rPr>
      </w:pPr>
    </w:p>
    <w:p w14:paraId="495B1291" w14:textId="77777777" w:rsidR="00AA7AFD" w:rsidRPr="00AA7AFD" w:rsidRDefault="00AA7AFD" w:rsidP="00AA7AFD">
      <w:pPr>
        <w:tabs>
          <w:tab w:val="left" w:leader="dot" w:pos="878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Party to JV Information Sheet</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43</w:t>
      </w:r>
    </w:p>
    <w:p w14:paraId="45E425B5" w14:textId="77777777" w:rsidR="00AA7AFD" w:rsidRPr="00AA7AFD" w:rsidRDefault="00AA7AFD" w:rsidP="00AA7AFD">
      <w:pPr>
        <w:spacing w:after="0" w:line="314" w:lineRule="exact"/>
        <w:rPr>
          <w:rFonts w:ascii="Times New Roman" w:eastAsia="Times New Roman" w:hAnsi="Times New Roman" w:cs="Arial"/>
          <w:sz w:val="20"/>
          <w:szCs w:val="20"/>
          <w:lang w:val="en-GB" w:eastAsia="en-GB"/>
        </w:rPr>
      </w:pPr>
    </w:p>
    <w:p w14:paraId="5C877335" w14:textId="77777777" w:rsidR="00AA7AFD" w:rsidRPr="00AA7AFD" w:rsidRDefault="00AA7AFD" w:rsidP="00AA7AFD">
      <w:pPr>
        <w:tabs>
          <w:tab w:val="left" w:leader="dot" w:pos="878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Tender Submission Sheet</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44</w:t>
      </w:r>
    </w:p>
    <w:p w14:paraId="535BAC04" w14:textId="77777777" w:rsidR="00AA7AFD" w:rsidRPr="00AA7AFD" w:rsidRDefault="00AA7AFD" w:rsidP="00AA7AFD">
      <w:pPr>
        <w:spacing w:after="0" w:line="316" w:lineRule="exact"/>
        <w:rPr>
          <w:rFonts w:ascii="Times New Roman" w:eastAsia="Times New Roman" w:hAnsi="Times New Roman" w:cs="Arial"/>
          <w:sz w:val="20"/>
          <w:szCs w:val="20"/>
          <w:lang w:val="en-GB" w:eastAsia="en-GB"/>
        </w:rPr>
      </w:pPr>
    </w:p>
    <w:p w14:paraId="7EE307A4" w14:textId="77777777" w:rsidR="00AA7AFD" w:rsidRPr="00AA7AFD" w:rsidRDefault="00AA7AFD" w:rsidP="00AA7AFD">
      <w:pPr>
        <w:tabs>
          <w:tab w:val="left" w:leader="dot" w:pos="8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Price Schedule for Goods to be Supplied from Outside Ghana</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46</w:t>
      </w:r>
    </w:p>
    <w:p w14:paraId="66A917E3" w14:textId="77777777" w:rsidR="00AA7AFD" w:rsidRPr="00AA7AFD" w:rsidRDefault="00AA7AFD" w:rsidP="00AA7AFD">
      <w:pPr>
        <w:spacing w:after="0" w:line="314" w:lineRule="exact"/>
        <w:rPr>
          <w:rFonts w:ascii="Times New Roman" w:eastAsia="Times New Roman" w:hAnsi="Times New Roman" w:cs="Arial"/>
          <w:sz w:val="20"/>
          <w:szCs w:val="20"/>
          <w:lang w:val="en-GB" w:eastAsia="en-GB"/>
        </w:rPr>
      </w:pPr>
    </w:p>
    <w:p w14:paraId="00063C4E" w14:textId="77777777" w:rsidR="00AA7AFD" w:rsidRPr="00AA7AFD" w:rsidRDefault="00AA7AFD" w:rsidP="00AA7AFD">
      <w:pPr>
        <w:tabs>
          <w:tab w:val="left" w:leader="dot" w:pos="8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Price Schedule for Goods to be Supplied from Inside Ghana</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47</w:t>
      </w:r>
    </w:p>
    <w:p w14:paraId="0A4431D7" w14:textId="77777777" w:rsidR="00AA7AFD" w:rsidRPr="00AA7AFD" w:rsidRDefault="00AA7AFD" w:rsidP="00AA7AFD">
      <w:pPr>
        <w:spacing w:after="0" w:line="314" w:lineRule="exact"/>
        <w:rPr>
          <w:rFonts w:ascii="Times New Roman" w:eastAsia="Times New Roman" w:hAnsi="Times New Roman" w:cs="Arial"/>
          <w:sz w:val="20"/>
          <w:szCs w:val="20"/>
          <w:lang w:val="en-GB" w:eastAsia="en-GB"/>
        </w:rPr>
      </w:pPr>
    </w:p>
    <w:p w14:paraId="7538ACBE" w14:textId="77777777" w:rsidR="00AA7AFD" w:rsidRPr="00AA7AFD" w:rsidRDefault="00AA7AFD" w:rsidP="00AA7AFD">
      <w:pPr>
        <w:tabs>
          <w:tab w:val="left" w:leader="dot" w:pos="8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Price and Completion Schedule for Related Services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48</w:t>
      </w:r>
    </w:p>
    <w:p w14:paraId="1A47DFE4" w14:textId="77777777" w:rsidR="00AA7AFD" w:rsidRPr="00AA7AFD" w:rsidRDefault="00AA7AFD" w:rsidP="00AA7AFD">
      <w:pPr>
        <w:spacing w:after="0" w:line="316" w:lineRule="exact"/>
        <w:rPr>
          <w:rFonts w:ascii="Times New Roman" w:eastAsia="Times New Roman" w:hAnsi="Times New Roman" w:cs="Arial"/>
          <w:sz w:val="20"/>
          <w:szCs w:val="20"/>
          <w:lang w:val="en-GB" w:eastAsia="en-GB"/>
        </w:rPr>
      </w:pPr>
    </w:p>
    <w:p w14:paraId="526500A0" w14:textId="77777777" w:rsidR="00AA7AFD" w:rsidRPr="00AA7AFD" w:rsidRDefault="00AA7AFD" w:rsidP="00AA7AFD">
      <w:pPr>
        <w:tabs>
          <w:tab w:val="left" w:leader="dot" w:pos="8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Tender Security Form (Bank Guarantee)</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49</w:t>
      </w:r>
    </w:p>
    <w:p w14:paraId="07D5C8F4" w14:textId="77777777" w:rsidR="00AA7AFD" w:rsidRPr="00AA7AFD" w:rsidRDefault="00AA7AFD" w:rsidP="00AA7AFD">
      <w:pPr>
        <w:spacing w:after="0" w:line="316" w:lineRule="exact"/>
        <w:rPr>
          <w:rFonts w:ascii="Times New Roman" w:eastAsia="Times New Roman" w:hAnsi="Times New Roman" w:cs="Arial"/>
          <w:sz w:val="20"/>
          <w:szCs w:val="20"/>
          <w:lang w:val="en-GB" w:eastAsia="en-GB"/>
        </w:rPr>
      </w:pPr>
    </w:p>
    <w:p w14:paraId="2F8AEF6A" w14:textId="77777777" w:rsidR="00AA7AFD" w:rsidRPr="00AA7AFD" w:rsidRDefault="00AA7AFD" w:rsidP="00AA7AFD">
      <w:pPr>
        <w:tabs>
          <w:tab w:val="left" w:leader="dot" w:pos="8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Tender Security Form (Tender Bond)</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51</w:t>
      </w:r>
    </w:p>
    <w:p w14:paraId="000F86E2" w14:textId="77777777" w:rsidR="00AA7AFD" w:rsidRPr="00AA7AFD" w:rsidRDefault="00AA7AFD" w:rsidP="00AA7AFD">
      <w:pPr>
        <w:spacing w:after="0" w:line="314" w:lineRule="exact"/>
        <w:rPr>
          <w:rFonts w:ascii="Times New Roman" w:eastAsia="Times New Roman" w:hAnsi="Times New Roman" w:cs="Arial"/>
          <w:sz w:val="20"/>
          <w:szCs w:val="20"/>
          <w:lang w:val="en-GB" w:eastAsia="en-GB"/>
        </w:rPr>
      </w:pPr>
    </w:p>
    <w:p w14:paraId="6EB6499D" w14:textId="77777777" w:rsidR="00AA7AFD" w:rsidRPr="00AA7AFD" w:rsidRDefault="00AA7AFD" w:rsidP="00AA7AFD">
      <w:pPr>
        <w:tabs>
          <w:tab w:val="left" w:leader="dot" w:pos="8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Tender Securing Declaration………………………………………………………………....53</w:t>
      </w:r>
    </w:p>
    <w:p w14:paraId="6233111C" w14:textId="77777777" w:rsidR="00AA7AFD" w:rsidRPr="00AA7AFD" w:rsidRDefault="00AA7AFD" w:rsidP="00AA7AFD">
      <w:pPr>
        <w:tabs>
          <w:tab w:val="left" w:leader="dot" w:pos="8780"/>
        </w:tabs>
        <w:spacing w:after="0" w:line="0" w:lineRule="atLeast"/>
        <w:rPr>
          <w:rFonts w:ascii="Times New Roman" w:eastAsia="Times New Roman" w:hAnsi="Times New Roman" w:cs="Arial"/>
          <w:sz w:val="23"/>
          <w:szCs w:val="20"/>
          <w:lang w:val="en-GB" w:eastAsia="en-GB"/>
        </w:rPr>
      </w:pPr>
    </w:p>
    <w:p w14:paraId="5C243736" w14:textId="77777777" w:rsidR="00AA7AFD" w:rsidRPr="00AA7AFD" w:rsidRDefault="00AA7AFD" w:rsidP="00AA7AFD">
      <w:pPr>
        <w:tabs>
          <w:tab w:val="left" w:leader="dot" w:pos="878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Manufacturer’s Authorization</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54</w:t>
      </w:r>
    </w:p>
    <w:p w14:paraId="7466FCDD" w14:textId="77777777" w:rsidR="00AA7AFD" w:rsidRPr="00AA7AFD" w:rsidRDefault="00AA7AFD" w:rsidP="00AA7AFD">
      <w:pPr>
        <w:spacing w:after="0" w:line="316" w:lineRule="exact"/>
        <w:rPr>
          <w:rFonts w:ascii="Times New Roman" w:eastAsia="Times New Roman" w:hAnsi="Times New Roman" w:cs="Arial"/>
          <w:sz w:val="20"/>
          <w:szCs w:val="20"/>
          <w:lang w:val="en-GB" w:eastAsia="en-GB"/>
        </w:rPr>
      </w:pPr>
    </w:p>
    <w:p w14:paraId="2DFF99DB" w14:textId="77777777" w:rsidR="00AA7AFD" w:rsidRPr="00AA7AFD" w:rsidRDefault="00AA7AFD" w:rsidP="00AA7AFD">
      <w:pPr>
        <w:tabs>
          <w:tab w:val="left" w:leader="dot" w:pos="878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Instructions for Completing the Tender Forms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55</w:t>
      </w:r>
    </w:p>
    <w:p w14:paraId="41BE2BDE" w14:textId="77777777" w:rsidR="00AA7AFD" w:rsidRPr="00AA7AFD" w:rsidRDefault="00AA7AFD" w:rsidP="00AA7AFD">
      <w:pPr>
        <w:tabs>
          <w:tab w:val="left" w:leader="dot" w:pos="8780"/>
        </w:tabs>
        <w:spacing w:after="0" w:line="0" w:lineRule="atLeast"/>
        <w:rPr>
          <w:rFonts w:ascii="Times New Roman" w:eastAsia="Times New Roman" w:hAnsi="Times New Roman" w:cs="Arial"/>
          <w:szCs w:val="20"/>
          <w:lang w:val="en-GB" w:eastAsia="en-GB"/>
        </w:rPr>
        <w:sectPr w:rsidR="00AA7AFD" w:rsidRPr="00AA7AFD">
          <w:pgSz w:w="11900" w:h="16841"/>
          <w:pgMar w:top="1410" w:right="1399" w:bottom="1440" w:left="1440" w:header="0" w:footer="0" w:gutter="0"/>
          <w:cols w:space="0" w:equalWidth="0">
            <w:col w:w="9060"/>
          </w:cols>
          <w:docGrid w:linePitch="360"/>
        </w:sectPr>
      </w:pPr>
    </w:p>
    <w:p w14:paraId="37A5BE2A"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bookmarkStart w:id="44" w:name="page45"/>
      <w:bookmarkEnd w:id="44"/>
      <w:r w:rsidRPr="00AA7AFD">
        <w:rPr>
          <w:rFonts w:ascii="Times New Roman" w:eastAsia="Times New Roman" w:hAnsi="Times New Roman" w:cs="Arial"/>
          <w:sz w:val="19"/>
          <w:szCs w:val="20"/>
          <w:lang w:val="en-GB" w:eastAsia="en-GB"/>
        </w:rPr>
        <w:lastRenderedPageBreak/>
        <w:t>42</w:t>
      </w:r>
    </w:p>
    <w:p w14:paraId="6C7D14EA"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9"/>
          <w:szCs w:val="20"/>
        </w:rPr>
        <mc:AlternateContent>
          <mc:Choice Requires="wps">
            <w:drawing>
              <wp:anchor distT="0" distB="0" distL="114300" distR="114300" simplePos="0" relativeHeight="251695104" behindDoc="1" locked="0" layoutInCell="1" allowOverlap="1" wp14:anchorId="7D9D929E" wp14:editId="210EAD1D">
                <wp:simplePos x="0" y="0"/>
                <wp:positionH relativeFrom="column">
                  <wp:posOffset>192405</wp:posOffset>
                </wp:positionH>
                <wp:positionV relativeFrom="paragraph">
                  <wp:posOffset>22225</wp:posOffset>
                </wp:positionV>
                <wp:extent cx="5605145" cy="0"/>
                <wp:effectExtent l="7620" t="8255" r="6985" b="10795"/>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51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D504B" id="Straight Connector 289"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1.75pt" to="45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" strokeweight=".6pt"/>
            </w:pict>
          </mc:Fallback>
        </mc:AlternateContent>
      </w:r>
    </w:p>
    <w:p w14:paraId="1598560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0296905" w14:textId="77777777" w:rsidR="00AA7AFD" w:rsidRPr="00AA7AFD" w:rsidRDefault="00AA7AFD" w:rsidP="00AA7AFD">
      <w:pPr>
        <w:spacing w:after="0" w:line="242" w:lineRule="exact"/>
        <w:rPr>
          <w:rFonts w:ascii="Times New Roman" w:eastAsia="Times New Roman" w:hAnsi="Times New Roman" w:cs="Arial"/>
          <w:sz w:val="20"/>
          <w:szCs w:val="20"/>
          <w:lang w:val="en-GB" w:eastAsia="en-GB"/>
        </w:rPr>
      </w:pPr>
    </w:p>
    <w:p w14:paraId="1FAE9ED0" w14:textId="77777777" w:rsidR="00AA7AFD" w:rsidRPr="00AA7AFD" w:rsidRDefault="00AA7AFD" w:rsidP="00AA7AFD">
      <w:pPr>
        <w:spacing w:after="0" w:line="0" w:lineRule="atLeast"/>
        <w:rPr>
          <w:rFonts w:ascii="Times New Roman" w:eastAsia="Times New Roman" w:hAnsi="Times New Roman" w:cs="Arial"/>
          <w:b/>
          <w:sz w:val="35"/>
          <w:szCs w:val="20"/>
          <w:lang w:val="en-GB" w:eastAsia="en-GB"/>
        </w:rPr>
      </w:pPr>
      <w:r w:rsidRPr="00AA7AFD">
        <w:rPr>
          <w:rFonts w:ascii="Times New Roman" w:eastAsia="Times New Roman" w:hAnsi="Times New Roman" w:cs="Arial"/>
          <w:b/>
          <w:sz w:val="35"/>
          <w:szCs w:val="20"/>
          <w:lang w:val="en-GB" w:eastAsia="en-GB"/>
        </w:rPr>
        <w:t>Tenderer Information Sheet</w:t>
      </w:r>
    </w:p>
    <w:p w14:paraId="090F5BAC" w14:textId="77777777" w:rsidR="00AA7AFD" w:rsidRPr="00AA7AFD" w:rsidRDefault="00AA7AFD" w:rsidP="00AA7AFD">
      <w:pPr>
        <w:spacing w:after="0" w:line="266" w:lineRule="exact"/>
        <w:rPr>
          <w:rFonts w:ascii="Times New Roman" w:eastAsia="Times New Roman" w:hAnsi="Times New Roman" w:cs="Arial"/>
          <w:sz w:val="20"/>
          <w:szCs w:val="20"/>
          <w:lang w:val="en-GB" w:eastAsia="en-GB"/>
        </w:rPr>
      </w:pPr>
    </w:p>
    <w:p w14:paraId="2D3C7B4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Date:</w:t>
      </w:r>
    </w:p>
    <w:p w14:paraId="04510EB6"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696128" behindDoc="1" locked="0" layoutInCell="1" allowOverlap="1" wp14:anchorId="4B13F2CC" wp14:editId="57565DF7">
                <wp:simplePos x="0" y="0"/>
                <wp:positionH relativeFrom="column">
                  <wp:posOffset>3914775</wp:posOffset>
                </wp:positionH>
                <wp:positionV relativeFrom="paragraph">
                  <wp:posOffset>635</wp:posOffset>
                </wp:positionV>
                <wp:extent cx="1630680" cy="0"/>
                <wp:effectExtent l="5715" t="5715" r="11430" b="13335"/>
                <wp:wrapNone/>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567B4" id="Straight Connector 288"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25pt,.05pt" to="436.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" strokeweight=".48pt"/>
            </w:pict>
          </mc:Fallback>
        </mc:AlternateContent>
      </w:r>
    </w:p>
    <w:p w14:paraId="34AE0208"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ICT No.:</w:t>
      </w:r>
    </w:p>
    <w:p w14:paraId="1290C34D"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697152" behindDoc="1" locked="0" layoutInCell="1" allowOverlap="1" wp14:anchorId="275FAF1D" wp14:editId="1CCDB1F8">
                <wp:simplePos x="0" y="0"/>
                <wp:positionH relativeFrom="column">
                  <wp:posOffset>4093210</wp:posOffset>
                </wp:positionH>
                <wp:positionV relativeFrom="paragraph">
                  <wp:posOffset>2540</wp:posOffset>
                </wp:positionV>
                <wp:extent cx="1407795" cy="0"/>
                <wp:effectExtent l="12700" t="7620" r="8255" b="11430"/>
                <wp:wrapNone/>
                <wp:docPr id="287" name="Straight Connector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77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9C6E9" id="Straight Connector 287"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3pt,.2pt" to="433.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" strokeweight=".48pt"/>
            </w:pict>
          </mc:Fallback>
        </mc:AlternateContent>
      </w:r>
    </w:p>
    <w:tbl>
      <w:tblPr>
        <w:tblW w:w="0" w:type="auto"/>
        <w:tblInd w:w="5241" w:type="dxa"/>
        <w:tblLayout w:type="fixed"/>
        <w:tblCellMar>
          <w:left w:w="0" w:type="dxa"/>
          <w:right w:w="0" w:type="dxa"/>
        </w:tblCellMar>
        <w:tblLook w:val="0000" w:firstRow="0" w:lastRow="0" w:firstColumn="0" w:lastColumn="0" w:noHBand="0" w:noVBand="0"/>
      </w:tblPr>
      <w:tblGrid>
        <w:gridCol w:w="780"/>
        <w:gridCol w:w="920"/>
        <w:gridCol w:w="320"/>
        <w:gridCol w:w="460"/>
        <w:gridCol w:w="360"/>
        <w:gridCol w:w="580"/>
      </w:tblGrid>
      <w:tr w:rsidR="00AA7AFD" w:rsidRPr="00AA7AFD" w14:paraId="79FCEC00" w14:textId="77777777" w:rsidTr="00AA7AFD">
        <w:trPr>
          <w:trHeight w:val="264"/>
        </w:trPr>
        <w:tc>
          <w:tcPr>
            <w:tcW w:w="2020" w:type="dxa"/>
            <w:gridSpan w:val="3"/>
            <w:shd w:val="clear" w:color="auto" w:fill="auto"/>
            <w:vAlign w:val="bottom"/>
          </w:tcPr>
          <w:p w14:paraId="56A12502" w14:textId="77777777" w:rsidR="00AA7AFD" w:rsidRPr="00AA7AFD" w:rsidRDefault="00AA7AFD" w:rsidP="00AA7AFD">
            <w:pPr>
              <w:spacing w:after="0" w:line="0" w:lineRule="atLeast"/>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Invitation for Tender</w:t>
            </w:r>
          </w:p>
        </w:tc>
        <w:tc>
          <w:tcPr>
            <w:tcW w:w="1400" w:type="dxa"/>
            <w:gridSpan w:val="3"/>
            <w:shd w:val="clear" w:color="auto" w:fill="auto"/>
            <w:vAlign w:val="bottom"/>
          </w:tcPr>
          <w:p w14:paraId="7F1594DD"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No.:</w:t>
            </w:r>
          </w:p>
        </w:tc>
      </w:tr>
      <w:tr w:rsidR="00AA7AFD" w:rsidRPr="00AA7AFD" w14:paraId="2E5CC86C" w14:textId="77777777" w:rsidTr="00AA7AFD">
        <w:trPr>
          <w:trHeight w:val="246"/>
        </w:trPr>
        <w:tc>
          <w:tcPr>
            <w:tcW w:w="780" w:type="dxa"/>
            <w:shd w:val="clear" w:color="auto" w:fill="auto"/>
            <w:vAlign w:val="bottom"/>
          </w:tcPr>
          <w:p w14:paraId="76F6B6CE" w14:textId="77777777" w:rsidR="00AA7AFD" w:rsidRPr="00AA7AFD" w:rsidRDefault="00AA7AFD" w:rsidP="00AA7AFD">
            <w:pPr>
              <w:spacing w:after="0" w:line="246"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Page</w:t>
            </w:r>
          </w:p>
        </w:tc>
        <w:tc>
          <w:tcPr>
            <w:tcW w:w="920" w:type="dxa"/>
            <w:tcBorders>
              <w:bottom w:val="single" w:sz="8" w:space="0" w:color="auto"/>
            </w:tcBorders>
            <w:shd w:val="clear" w:color="auto" w:fill="auto"/>
            <w:vAlign w:val="bottom"/>
          </w:tcPr>
          <w:p w14:paraId="71CFF1F2"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320" w:type="dxa"/>
            <w:shd w:val="clear" w:color="auto" w:fill="auto"/>
            <w:vAlign w:val="bottom"/>
          </w:tcPr>
          <w:p w14:paraId="5181CD85" w14:textId="77777777" w:rsidR="00AA7AFD" w:rsidRPr="00AA7AFD" w:rsidRDefault="00AA7AFD" w:rsidP="00AA7AFD">
            <w:pPr>
              <w:spacing w:after="0" w:line="246" w:lineRule="exact"/>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of</w:t>
            </w:r>
          </w:p>
        </w:tc>
        <w:tc>
          <w:tcPr>
            <w:tcW w:w="460" w:type="dxa"/>
            <w:tcBorders>
              <w:bottom w:val="single" w:sz="8" w:space="0" w:color="auto"/>
            </w:tcBorders>
            <w:shd w:val="clear" w:color="auto" w:fill="auto"/>
            <w:vAlign w:val="bottom"/>
          </w:tcPr>
          <w:p w14:paraId="7BB643D9"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360" w:type="dxa"/>
            <w:tcBorders>
              <w:top w:val="single" w:sz="8" w:space="0" w:color="auto"/>
              <w:bottom w:val="single" w:sz="8" w:space="0" w:color="auto"/>
            </w:tcBorders>
            <w:shd w:val="clear" w:color="auto" w:fill="auto"/>
            <w:vAlign w:val="bottom"/>
          </w:tcPr>
          <w:p w14:paraId="1A55E88D"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80" w:type="dxa"/>
            <w:tcBorders>
              <w:top w:val="single" w:sz="8" w:space="0" w:color="auto"/>
            </w:tcBorders>
            <w:shd w:val="clear" w:color="auto" w:fill="auto"/>
            <w:vAlign w:val="bottom"/>
          </w:tcPr>
          <w:p w14:paraId="6CC7217E" w14:textId="77777777" w:rsidR="00AA7AFD" w:rsidRPr="00AA7AFD" w:rsidRDefault="00AA7AFD" w:rsidP="00AA7AFD">
            <w:pPr>
              <w:spacing w:after="0" w:line="246" w:lineRule="exact"/>
              <w:rPr>
                <w:rFonts w:ascii="Times New Roman" w:eastAsia="Times New Roman" w:hAnsi="Times New Roman" w:cs="Arial"/>
                <w:w w:val="99"/>
                <w:sz w:val="23"/>
                <w:szCs w:val="20"/>
                <w:lang w:val="en-GB" w:eastAsia="en-GB"/>
              </w:rPr>
            </w:pPr>
            <w:r w:rsidRPr="00AA7AFD">
              <w:rPr>
                <w:rFonts w:ascii="Times New Roman" w:eastAsia="Times New Roman" w:hAnsi="Times New Roman" w:cs="Arial"/>
                <w:w w:val="99"/>
                <w:sz w:val="23"/>
                <w:szCs w:val="20"/>
                <w:lang w:val="en-GB" w:eastAsia="en-GB"/>
              </w:rPr>
              <w:t>pages</w:t>
            </w:r>
          </w:p>
        </w:tc>
      </w:tr>
    </w:tbl>
    <w:p w14:paraId="3881B592"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698176" behindDoc="1" locked="0" layoutInCell="1" allowOverlap="1" wp14:anchorId="1A31470B" wp14:editId="6F7F4391">
                <wp:simplePos x="0" y="0"/>
                <wp:positionH relativeFrom="column">
                  <wp:posOffset>-74930</wp:posOffset>
                </wp:positionH>
                <wp:positionV relativeFrom="paragraph">
                  <wp:posOffset>222250</wp:posOffset>
                </wp:positionV>
                <wp:extent cx="5674995" cy="0"/>
                <wp:effectExtent l="6985" t="8255" r="13970" b="10795"/>
                <wp:wrapNone/>
                <wp:docPr id="286" name="Straight Connector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49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4C3F0" id="Straight Connector 286"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7.5pt" to="440.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" strokeweight=".48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699200" behindDoc="1" locked="0" layoutInCell="1" allowOverlap="1" wp14:anchorId="004FF1F6" wp14:editId="16022D95">
                <wp:simplePos x="0" y="0"/>
                <wp:positionH relativeFrom="column">
                  <wp:posOffset>-71120</wp:posOffset>
                </wp:positionH>
                <wp:positionV relativeFrom="paragraph">
                  <wp:posOffset>219075</wp:posOffset>
                </wp:positionV>
                <wp:extent cx="0" cy="5579745"/>
                <wp:effectExtent l="10795" t="5080" r="8255" b="6350"/>
                <wp:wrapNone/>
                <wp:docPr id="285" name="Straight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7974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B76C0" id="Straight Connector 285"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7.25pt" to="-5.6pt,4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00224" behindDoc="1" locked="0" layoutInCell="1" allowOverlap="1" wp14:anchorId="6C9B5DFB" wp14:editId="1F715EE0">
                <wp:simplePos x="0" y="0"/>
                <wp:positionH relativeFrom="column">
                  <wp:posOffset>5598160</wp:posOffset>
                </wp:positionH>
                <wp:positionV relativeFrom="paragraph">
                  <wp:posOffset>219075</wp:posOffset>
                </wp:positionV>
                <wp:extent cx="0" cy="5579745"/>
                <wp:effectExtent l="12700" t="5080" r="6350" b="6350"/>
                <wp:wrapNone/>
                <wp:docPr id="284" name="Straight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7974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82A40" id="Straight Connector 284"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8pt,17.25pt" to="440.8pt,4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" strokeweight=".6pt"/>
            </w:pict>
          </mc:Fallback>
        </mc:AlternateContent>
      </w:r>
    </w:p>
    <w:p w14:paraId="631F6FD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8116D3B" w14:textId="77777777" w:rsidR="00AA7AFD" w:rsidRPr="00AA7AFD" w:rsidRDefault="00AA7AFD" w:rsidP="00AA7AFD">
      <w:pPr>
        <w:spacing w:after="0" w:line="361" w:lineRule="exact"/>
        <w:rPr>
          <w:rFonts w:ascii="Times New Roman" w:eastAsia="Times New Roman" w:hAnsi="Times New Roman" w:cs="Arial"/>
          <w:sz w:val="20"/>
          <w:szCs w:val="20"/>
          <w:lang w:val="en-GB" w:eastAsia="en-GB"/>
        </w:rPr>
      </w:pPr>
    </w:p>
    <w:p w14:paraId="5F985523" w14:textId="77777777" w:rsidR="00AA7AFD" w:rsidRPr="00AA7AFD" w:rsidRDefault="00AA7AFD" w:rsidP="004F28FD">
      <w:pPr>
        <w:numPr>
          <w:ilvl w:val="0"/>
          <w:numId w:val="69"/>
        </w:numPr>
        <w:tabs>
          <w:tab w:val="left" w:pos="281"/>
        </w:tabs>
        <w:spacing w:after="0" w:line="0" w:lineRule="atLeast"/>
        <w:ind w:left="281" w:hanging="281"/>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Tenderer’s Legal Name</w:t>
      </w:r>
    </w:p>
    <w:p w14:paraId="7206FE59" w14:textId="77777777" w:rsidR="00AA7AFD" w:rsidRPr="00AA7AFD" w:rsidRDefault="00AA7AFD" w:rsidP="00AA7AFD">
      <w:pPr>
        <w:spacing w:after="0" w:line="200" w:lineRule="exact"/>
        <w:rPr>
          <w:rFonts w:ascii="Times New Roman" w:eastAsia="Times New Roman" w:hAnsi="Times New Roman" w:cs="Arial"/>
          <w:sz w:val="23"/>
          <w:szCs w:val="20"/>
          <w:lang w:val="en-GB" w:eastAsia="en-GB"/>
        </w:rPr>
      </w:pPr>
    </w:p>
    <w:p w14:paraId="115885FC" w14:textId="77777777" w:rsidR="00AA7AFD" w:rsidRPr="00AA7AFD" w:rsidRDefault="00AA7AFD" w:rsidP="00AA7AFD">
      <w:pPr>
        <w:spacing w:after="0" w:line="238" w:lineRule="exact"/>
        <w:rPr>
          <w:rFonts w:ascii="Times New Roman" w:eastAsia="Times New Roman" w:hAnsi="Times New Roman" w:cs="Arial"/>
          <w:sz w:val="23"/>
          <w:szCs w:val="20"/>
          <w:lang w:val="en-GB" w:eastAsia="en-GB"/>
        </w:rPr>
      </w:pPr>
    </w:p>
    <w:p w14:paraId="0C18CC86" w14:textId="77777777" w:rsidR="00AA7AFD" w:rsidRPr="00AA7AFD" w:rsidRDefault="00AA7AFD" w:rsidP="004F28FD">
      <w:pPr>
        <w:numPr>
          <w:ilvl w:val="0"/>
          <w:numId w:val="69"/>
        </w:numPr>
        <w:tabs>
          <w:tab w:val="left" w:pos="281"/>
        </w:tabs>
        <w:spacing w:after="0" w:line="0" w:lineRule="atLeast"/>
        <w:ind w:left="281" w:hanging="281"/>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 case of JV, legal name of each party:</w:t>
      </w:r>
    </w:p>
    <w:p w14:paraId="2E6AD818" w14:textId="77777777" w:rsidR="00AA7AFD" w:rsidRPr="00AA7AFD" w:rsidRDefault="00AA7AFD" w:rsidP="00AA7AFD">
      <w:pPr>
        <w:spacing w:after="0" w:line="200" w:lineRule="exact"/>
        <w:rPr>
          <w:rFonts w:ascii="Times New Roman" w:eastAsia="Times New Roman" w:hAnsi="Times New Roman" w:cs="Arial"/>
          <w:sz w:val="23"/>
          <w:szCs w:val="20"/>
          <w:lang w:val="en-GB" w:eastAsia="en-GB"/>
        </w:rPr>
      </w:pPr>
    </w:p>
    <w:p w14:paraId="53F0D906" w14:textId="77777777" w:rsidR="00AA7AFD" w:rsidRPr="00AA7AFD" w:rsidRDefault="00AA7AFD" w:rsidP="00AA7AFD">
      <w:pPr>
        <w:spacing w:after="0" w:line="236" w:lineRule="exact"/>
        <w:rPr>
          <w:rFonts w:ascii="Times New Roman" w:eastAsia="Times New Roman" w:hAnsi="Times New Roman" w:cs="Arial"/>
          <w:sz w:val="23"/>
          <w:szCs w:val="20"/>
          <w:lang w:val="en-GB" w:eastAsia="en-GB"/>
        </w:rPr>
      </w:pPr>
    </w:p>
    <w:p w14:paraId="59C29FE2" w14:textId="77777777" w:rsidR="00AA7AFD" w:rsidRPr="00AA7AFD" w:rsidRDefault="00AA7AFD" w:rsidP="004F28FD">
      <w:pPr>
        <w:numPr>
          <w:ilvl w:val="0"/>
          <w:numId w:val="69"/>
        </w:numPr>
        <w:tabs>
          <w:tab w:val="left" w:pos="301"/>
        </w:tabs>
        <w:spacing w:after="0" w:line="0" w:lineRule="atLeast"/>
        <w:ind w:left="301" w:hanging="301"/>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Tenderer’s actual or intended Country of Registration:</w:t>
      </w:r>
    </w:p>
    <w:p w14:paraId="1A7C7FBD" w14:textId="77777777" w:rsidR="00AA7AFD" w:rsidRPr="00AA7AFD" w:rsidRDefault="00AA7AFD" w:rsidP="00AA7AFD">
      <w:pPr>
        <w:spacing w:after="0" w:line="200" w:lineRule="exact"/>
        <w:rPr>
          <w:rFonts w:ascii="Times New Roman" w:eastAsia="Times New Roman" w:hAnsi="Times New Roman" w:cs="Arial"/>
          <w:sz w:val="23"/>
          <w:szCs w:val="20"/>
          <w:lang w:val="en-GB" w:eastAsia="en-GB"/>
        </w:rPr>
      </w:pPr>
    </w:p>
    <w:p w14:paraId="353D38F2" w14:textId="77777777" w:rsidR="00AA7AFD" w:rsidRPr="00AA7AFD" w:rsidRDefault="00AA7AFD" w:rsidP="00AA7AFD">
      <w:pPr>
        <w:spacing w:after="0" w:line="202" w:lineRule="exact"/>
        <w:rPr>
          <w:rFonts w:ascii="Times New Roman" w:eastAsia="Times New Roman" w:hAnsi="Times New Roman" w:cs="Arial"/>
          <w:sz w:val="23"/>
          <w:szCs w:val="20"/>
          <w:lang w:val="en-GB" w:eastAsia="en-GB"/>
        </w:rPr>
      </w:pPr>
    </w:p>
    <w:p w14:paraId="08BE7A1A" w14:textId="77777777" w:rsidR="00AA7AFD" w:rsidRPr="00AA7AFD" w:rsidRDefault="00AA7AFD" w:rsidP="004F28FD">
      <w:pPr>
        <w:numPr>
          <w:ilvl w:val="0"/>
          <w:numId w:val="69"/>
        </w:numPr>
        <w:tabs>
          <w:tab w:val="left" w:pos="281"/>
        </w:tabs>
        <w:spacing w:after="0" w:line="0" w:lineRule="atLeast"/>
        <w:ind w:left="281" w:hanging="281"/>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Tenderer’s Year of Registration:</w:t>
      </w:r>
    </w:p>
    <w:p w14:paraId="0E5EF74A" w14:textId="77777777" w:rsidR="00AA7AFD" w:rsidRPr="00AA7AFD" w:rsidRDefault="00AA7AFD" w:rsidP="00AA7AFD">
      <w:pPr>
        <w:spacing w:after="0" w:line="397" w:lineRule="exact"/>
        <w:rPr>
          <w:rFonts w:ascii="Times New Roman" w:eastAsia="Times New Roman" w:hAnsi="Times New Roman" w:cs="Arial"/>
          <w:sz w:val="23"/>
          <w:szCs w:val="20"/>
          <w:lang w:val="en-GB" w:eastAsia="en-GB"/>
        </w:rPr>
      </w:pPr>
    </w:p>
    <w:p w14:paraId="6C417C11" w14:textId="77777777" w:rsidR="00AA7AFD" w:rsidRPr="00AA7AFD" w:rsidRDefault="00AA7AFD" w:rsidP="004F28FD">
      <w:pPr>
        <w:numPr>
          <w:ilvl w:val="0"/>
          <w:numId w:val="69"/>
        </w:numPr>
        <w:tabs>
          <w:tab w:val="left" w:pos="281"/>
        </w:tabs>
        <w:spacing w:after="0" w:line="0" w:lineRule="atLeast"/>
        <w:ind w:left="281" w:hanging="281"/>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Tenderer’s Legal Address in Country of Registration:</w:t>
      </w:r>
    </w:p>
    <w:p w14:paraId="27417C22" w14:textId="77777777" w:rsidR="00AA7AFD" w:rsidRPr="00AA7AFD" w:rsidRDefault="00AA7AFD" w:rsidP="00AA7AFD">
      <w:pPr>
        <w:spacing w:after="0" w:line="200" w:lineRule="exact"/>
        <w:rPr>
          <w:rFonts w:ascii="Times New Roman" w:eastAsia="Times New Roman" w:hAnsi="Times New Roman" w:cs="Arial"/>
          <w:sz w:val="23"/>
          <w:szCs w:val="20"/>
          <w:lang w:val="en-GB" w:eastAsia="en-GB"/>
        </w:rPr>
      </w:pPr>
    </w:p>
    <w:p w14:paraId="1643E3D2" w14:textId="77777777" w:rsidR="00AA7AFD" w:rsidRPr="00AA7AFD" w:rsidRDefault="00AA7AFD" w:rsidP="00AA7AFD">
      <w:pPr>
        <w:spacing w:after="0" w:line="319" w:lineRule="exact"/>
        <w:rPr>
          <w:rFonts w:ascii="Times New Roman" w:eastAsia="Times New Roman" w:hAnsi="Times New Roman" w:cs="Arial"/>
          <w:sz w:val="23"/>
          <w:szCs w:val="20"/>
          <w:lang w:val="en-GB" w:eastAsia="en-GB"/>
        </w:rPr>
      </w:pPr>
    </w:p>
    <w:p w14:paraId="45879CFF" w14:textId="77777777" w:rsidR="00AA7AFD" w:rsidRPr="00AA7AFD" w:rsidRDefault="00AA7AFD" w:rsidP="004F28FD">
      <w:pPr>
        <w:numPr>
          <w:ilvl w:val="0"/>
          <w:numId w:val="69"/>
        </w:numPr>
        <w:tabs>
          <w:tab w:val="left" w:pos="284"/>
        </w:tabs>
        <w:spacing w:after="0" w:line="371" w:lineRule="auto"/>
        <w:ind w:left="281" w:right="4180" w:hanging="281"/>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Tenderer’s Authorized Representative Information Name:</w:t>
      </w:r>
    </w:p>
    <w:p w14:paraId="7E9EB4D4" w14:textId="77777777" w:rsidR="00AA7AFD" w:rsidRPr="00AA7AFD" w:rsidRDefault="00AA7AFD" w:rsidP="00AA7AFD">
      <w:pPr>
        <w:spacing w:after="0" w:line="16" w:lineRule="exact"/>
        <w:rPr>
          <w:rFonts w:ascii="Times New Roman" w:eastAsia="Times New Roman" w:hAnsi="Times New Roman" w:cs="Arial"/>
          <w:sz w:val="23"/>
          <w:szCs w:val="20"/>
          <w:lang w:val="en-GB" w:eastAsia="en-GB"/>
        </w:rPr>
      </w:pPr>
    </w:p>
    <w:p w14:paraId="298C332F"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Address:</w:t>
      </w:r>
    </w:p>
    <w:p w14:paraId="029469D2" w14:textId="77777777" w:rsidR="00AA7AFD" w:rsidRPr="00AA7AFD" w:rsidRDefault="00AA7AFD" w:rsidP="00AA7AFD">
      <w:pPr>
        <w:spacing w:after="0" w:line="175" w:lineRule="exact"/>
        <w:rPr>
          <w:rFonts w:ascii="Times New Roman" w:eastAsia="Times New Roman" w:hAnsi="Times New Roman" w:cs="Arial"/>
          <w:sz w:val="23"/>
          <w:szCs w:val="20"/>
          <w:lang w:val="en-GB" w:eastAsia="en-GB"/>
        </w:rPr>
      </w:pPr>
    </w:p>
    <w:p w14:paraId="12AC454E" w14:textId="77777777" w:rsidR="00AA7AFD" w:rsidRPr="00AA7AFD" w:rsidRDefault="00AA7AFD" w:rsidP="00AA7AFD">
      <w:pPr>
        <w:spacing w:after="0" w:line="410" w:lineRule="auto"/>
        <w:ind w:right="6540"/>
        <w:rPr>
          <w:rFonts w:ascii="Times New Roman" w:eastAsia="Times New Roman" w:hAnsi="Times New Roman" w:cs="Arial"/>
          <w:szCs w:val="20"/>
          <w:lang w:val="en-GB" w:eastAsia="en-GB"/>
        </w:rPr>
      </w:pPr>
      <w:r w:rsidRPr="00AA7AFD">
        <w:rPr>
          <w:rFonts w:ascii="Times New Roman" w:eastAsia="Times New Roman" w:hAnsi="Times New Roman" w:cs="Arial"/>
          <w:szCs w:val="20"/>
          <w:lang w:val="en-GB" w:eastAsia="en-GB"/>
        </w:rPr>
        <w:t>Telephone/Fax numbers: Email Address:</w:t>
      </w:r>
    </w:p>
    <w:p w14:paraId="75EB74A9" w14:textId="77777777" w:rsidR="00AA7AFD" w:rsidRPr="00AA7AFD" w:rsidRDefault="00AA7AFD" w:rsidP="00AA7AFD">
      <w:pPr>
        <w:spacing w:after="0" w:line="286" w:lineRule="exact"/>
        <w:rPr>
          <w:rFonts w:ascii="Times New Roman" w:eastAsia="Times New Roman" w:hAnsi="Times New Roman" w:cs="Arial"/>
          <w:sz w:val="23"/>
          <w:szCs w:val="20"/>
          <w:lang w:val="en-GB" w:eastAsia="en-GB"/>
        </w:rPr>
      </w:pPr>
    </w:p>
    <w:p w14:paraId="64E7787E" w14:textId="77777777" w:rsidR="00AA7AFD" w:rsidRPr="00AA7AFD" w:rsidRDefault="00AA7AFD" w:rsidP="004F28FD">
      <w:pPr>
        <w:numPr>
          <w:ilvl w:val="0"/>
          <w:numId w:val="69"/>
        </w:numPr>
        <w:tabs>
          <w:tab w:val="left" w:pos="341"/>
        </w:tabs>
        <w:spacing w:after="0" w:line="0" w:lineRule="atLeast"/>
        <w:ind w:left="341" w:hanging="341"/>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Attached are copies of original documents of:</w:t>
      </w:r>
    </w:p>
    <w:p w14:paraId="1F0678C7"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01248" behindDoc="1" locked="0" layoutInCell="1" allowOverlap="1" wp14:anchorId="5B518A9E" wp14:editId="623FC808">
                <wp:simplePos x="0" y="0"/>
                <wp:positionH relativeFrom="column">
                  <wp:posOffset>-74930</wp:posOffset>
                </wp:positionH>
                <wp:positionV relativeFrom="paragraph">
                  <wp:posOffset>-3623945</wp:posOffset>
                </wp:positionV>
                <wp:extent cx="5676900" cy="0"/>
                <wp:effectExtent l="6985" t="12700" r="12065" b="6350"/>
                <wp:wrapNone/>
                <wp:docPr id="283" name="Straight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44272" id="Straight Connector 283"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285.35pt" to="441.1pt,-2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02272" behindDoc="1" locked="0" layoutInCell="1" allowOverlap="1" wp14:anchorId="43E9C5AE" wp14:editId="7A5177D4">
                <wp:simplePos x="0" y="0"/>
                <wp:positionH relativeFrom="column">
                  <wp:posOffset>-74930</wp:posOffset>
                </wp:positionH>
                <wp:positionV relativeFrom="paragraph">
                  <wp:posOffset>-3162300</wp:posOffset>
                </wp:positionV>
                <wp:extent cx="5676900" cy="0"/>
                <wp:effectExtent l="6985" t="7620" r="12065" b="11430"/>
                <wp:wrapNone/>
                <wp:docPr id="282" name="Straight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3F142" id="Straight Connector 282"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249pt" to="441.1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03296" behindDoc="1" locked="0" layoutInCell="1" allowOverlap="1" wp14:anchorId="226EF521" wp14:editId="15BEC93C">
                <wp:simplePos x="0" y="0"/>
                <wp:positionH relativeFrom="column">
                  <wp:posOffset>-74930</wp:posOffset>
                </wp:positionH>
                <wp:positionV relativeFrom="paragraph">
                  <wp:posOffset>-2722880</wp:posOffset>
                </wp:positionV>
                <wp:extent cx="5676900" cy="0"/>
                <wp:effectExtent l="6985" t="8890" r="12065" b="10160"/>
                <wp:wrapNone/>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1485F" id="Straight Connector 281"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214.4pt" to="441.1pt,-2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04320" behindDoc="1" locked="0" layoutInCell="1" allowOverlap="1" wp14:anchorId="533AB8E5" wp14:editId="0ED40894">
                <wp:simplePos x="0" y="0"/>
                <wp:positionH relativeFrom="column">
                  <wp:posOffset>-74930</wp:posOffset>
                </wp:positionH>
                <wp:positionV relativeFrom="paragraph">
                  <wp:posOffset>-2284095</wp:posOffset>
                </wp:positionV>
                <wp:extent cx="5676900" cy="0"/>
                <wp:effectExtent l="6985" t="9525" r="12065" b="9525"/>
                <wp:wrapNone/>
                <wp:docPr id="280" name="Straight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2E683" id="Straight Connector 280"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79.85pt" to="441.1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05344" behindDoc="1" locked="0" layoutInCell="1" allowOverlap="1" wp14:anchorId="7759D201" wp14:editId="4BDA7210">
                <wp:simplePos x="0" y="0"/>
                <wp:positionH relativeFrom="column">
                  <wp:posOffset>-74930</wp:posOffset>
                </wp:positionH>
                <wp:positionV relativeFrom="paragraph">
                  <wp:posOffset>-1821815</wp:posOffset>
                </wp:positionV>
                <wp:extent cx="5676900" cy="0"/>
                <wp:effectExtent l="6985" t="5080" r="12065" b="13970"/>
                <wp:wrapNone/>
                <wp:docPr id="279" name="Straight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4BBA0" id="Straight Connector 279"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43.45pt" to="441.1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" strokeweight=".48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06368" behindDoc="1" locked="0" layoutInCell="1" allowOverlap="1" wp14:anchorId="1656B9D7" wp14:editId="18242168">
                <wp:simplePos x="0" y="0"/>
                <wp:positionH relativeFrom="column">
                  <wp:posOffset>-74930</wp:posOffset>
                </wp:positionH>
                <wp:positionV relativeFrom="paragraph">
                  <wp:posOffset>-137160</wp:posOffset>
                </wp:positionV>
                <wp:extent cx="5676900" cy="0"/>
                <wp:effectExtent l="6985" t="13335" r="12065" b="5715"/>
                <wp:wrapNone/>
                <wp:docPr id="278"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A94A3" id="Straight Connector 278"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0.8pt" to="441.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" strokeweight=".6pt"/>
            </w:pict>
          </mc:Fallback>
        </mc:AlternateContent>
      </w:r>
    </w:p>
    <w:p w14:paraId="56543F8F" w14:textId="77777777" w:rsidR="00AA7AFD" w:rsidRPr="00AA7AFD" w:rsidRDefault="00AA7AFD" w:rsidP="00AA7AFD">
      <w:pPr>
        <w:spacing w:after="0" w:line="96" w:lineRule="exact"/>
        <w:rPr>
          <w:rFonts w:ascii="Times New Roman" w:eastAsia="Times New Roman" w:hAnsi="Times New Roman" w:cs="Arial"/>
          <w:sz w:val="20"/>
          <w:szCs w:val="20"/>
          <w:lang w:val="en-GB" w:eastAsia="en-GB"/>
        </w:rPr>
      </w:pPr>
    </w:p>
    <w:p w14:paraId="791745E9" w14:textId="77777777" w:rsidR="00AA7AFD" w:rsidRPr="00AA7AFD" w:rsidRDefault="00AA7AFD" w:rsidP="00AA7AFD">
      <w:pPr>
        <w:spacing w:after="0" w:line="245" w:lineRule="auto"/>
        <w:ind w:right="46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Articles of Incorporation or Registration of firm named in 1, above, in accordance with ITT Sub-Clauses 4.1 and 4.2.</w:t>
      </w:r>
    </w:p>
    <w:p w14:paraId="0CE1EA3E" w14:textId="77777777" w:rsidR="00AA7AFD" w:rsidRPr="00AA7AFD" w:rsidRDefault="00AA7AFD" w:rsidP="00AA7AFD">
      <w:pPr>
        <w:spacing w:after="0" w:line="108" w:lineRule="exact"/>
        <w:rPr>
          <w:rFonts w:ascii="Times New Roman" w:eastAsia="Times New Roman" w:hAnsi="Times New Roman" w:cs="Arial"/>
          <w:sz w:val="20"/>
          <w:szCs w:val="20"/>
          <w:lang w:val="en-GB" w:eastAsia="en-GB"/>
        </w:rPr>
      </w:pPr>
    </w:p>
    <w:p w14:paraId="51E403E5" w14:textId="77777777" w:rsidR="00AA7AFD" w:rsidRPr="00AA7AFD" w:rsidRDefault="00AA7AFD" w:rsidP="00AA7AFD">
      <w:pPr>
        <w:spacing w:after="0" w:line="235" w:lineRule="auto"/>
        <w:ind w:right="80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 case of JV, letter of intent to form JV or JV agreement, in accordance with ITT Sub-Clause 4.1.</w:t>
      </w:r>
    </w:p>
    <w:p w14:paraId="33764AF3" w14:textId="77777777" w:rsidR="00AA7AFD" w:rsidRPr="00AA7AFD" w:rsidRDefault="00AA7AFD" w:rsidP="00AA7AFD">
      <w:pPr>
        <w:spacing w:after="0" w:line="111" w:lineRule="exact"/>
        <w:rPr>
          <w:rFonts w:ascii="Times New Roman" w:eastAsia="Times New Roman" w:hAnsi="Times New Roman" w:cs="Arial"/>
          <w:sz w:val="20"/>
          <w:szCs w:val="20"/>
          <w:lang w:val="en-GB" w:eastAsia="en-GB"/>
        </w:rPr>
      </w:pPr>
    </w:p>
    <w:p w14:paraId="5C260F30" w14:textId="77777777" w:rsidR="00AA7AFD" w:rsidRPr="00AA7AFD" w:rsidRDefault="00AA7AFD" w:rsidP="00AA7AFD">
      <w:pPr>
        <w:spacing w:after="0" w:line="237" w:lineRule="auto"/>
        <w:ind w:right="66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 case of government owned entity from Ghana, documents establishing legal and financial autonomy and are not a dependent agency of the Purchaser., in accordance with ITT Sub- Clause 4.4.</w:t>
      </w:r>
    </w:p>
    <w:p w14:paraId="3B218625"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07392" behindDoc="1" locked="0" layoutInCell="1" allowOverlap="1" wp14:anchorId="3D226461" wp14:editId="6B71AFA8">
                <wp:simplePos x="0" y="0"/>
                <wp:positionH relativeFrom="column">
                  <wp:posOffset>-74930</wp:posOffset>
                </wp:positionH>
                <wp:positionV relativeFrom="paragraph">
                  <wp:posOffset>101600</wp:posOffset>
                </wp:positionV>
                <wp:extent cx="5676900" cy="0"/>
                <wp:effectExtent l="6985" t="5080" r="12065" b="13970"/>
                <wp:wrapNone/>
                <wp:docPr id="277"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09E95" id="Straight Connector 277"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8pt" to="44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" strokeweight=".6pt"/>
            </w:pict>
          </mc:Fallback>
        </mc:AlternateContent>
      </w:r>
    </w:p>
    <w:p w14:paraId="10240DE4"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1900" w:h="16841"/>
          <w:pgMar w:top="1410" w:right="1399" w:bottom="1440" w:left="1419" w:header="0" w:footer="0" w:gutter="0"/>
          <w:cols w:space="0" w:equalWidth="0">
            <w:col w:w="9081"/>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320"/>
        <w:gridCol w:w="3520"/>
      </w:tblGrid>
      <w:tr w:rsidR="00AA7AFD" w:rsidRPr="00AA7AFD" w14:paraId="2CD34D69" w14:textId="77777777" w:rsidTr="00AA7AFD">
        <w:trPr>
          <w:trHeight w:val="218"/>
        </w:trPr>
        <w:tc>
          <w:tcPr>
            <w:tcW w:w="5320" w:type="dxa"/>
            <w:shd w:val="clear" w:color="auto" w:fill="auto"/>
            <w:vAlign w:val="bottom"/>
          </w:tcPr>
          <w:p w14:paraId="52358C24"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bookmarkStart w:id="45" w:name="page46"/>
            <w:bookmarkEnd w:id="45"/>
            <w:r w:rsidRPr="00AA7AFD">
              <w:rPr>
                <w:rFonts w:ascii="Times New Roman" w:eastAsia="Times New Roman" w:hAnsi="Times New Roman" w:cs="Arial"/>
                <w:sz w:val="19"/>
                <w:szCs w:val="20"/>
                <w:lang w:val="en-GB" w:eastAsia="en-GB"/>
              </w:rPr>
              <w:lastRenderedPageBreak/>
              <w:t>Section IV. Tender Forms</w:t>
            </w:r>
          </w:p>
        </w:tc>
        <w:tc>
          <w:tcPr>
            <w:tcW w:w="3520" w:type="dxa"/>
            <w:shd w:val="clear" w:color="auto" w:fill="auto"/>
            <w:vAlign w:val="bottom"/>
          </w:tcPr>
          <w:p w14:paraId="6B4E1046"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43</w:t>
            </w:r>
          </w:p>
        </w:tc>
      </w:tr>
      <w:tr w:rsidR="00AA7AFD" w:rsidRPr="00AA7AFD" w14:paraId="55955F28" w14:textId="77777777" w:rsidTr="00AA7AFD">
        <w:trPr>
          <w:trHeight w:val="29"/>
        </w:trPr>
        <w:tc>
          <w:tcPr>
            <w:tcW w:w="5320" w:type="dxa"/>
            <w:tcBorders>
              <w:bottom w:val="single" w:sz="8" w:space="0" w:color="auto"/>
            </w:tcBorders>
            <w:shd w:val="clear" w:color="auto" w:fill="auto"/>
            <w:vAlign w:val="bottom"/>
          </w:tcPr>
          <w:p w14:paraId="414D71E9"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3520" w:type="dxa"/>
            <w:tcBorders>
              <w:bottom w:val="single" w:sz="8" w:space="0" w:color="auto"/>
            </w:tcBorders>
            <w:shd w:val="clear" w:color="auto" w:fill="auto"/>
            <w:vAlign w:val="bottom"/>
          </w:tcPr>
          <w:p w14:paraId="5317DD65"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bl>
    <w:p w14:paraId="5E7057D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6E70344" w14:textId="77777777" w:rsidR="00AA7AFD" w:rsidRPr="00AA7AFD" w:rsidRDefault="00AA7AFD" w:rsidP="00AA7AFD">
      <w:pPr>
        <w:spacing w:after="0" w:line="221" w:lineRule="exact"/>
        <w:rPr>
          <w:rFonts w:ascii="Times New Roman" w:eastAsia="Times New Roman" w:hAnsi="Times New Roman" w:cs="Arial"/>
          <w:sz w:val="20"/>
          <w:szCs w:val="20"/>
          <w:lang w:val="en-GB" w:eastAsia="en-GB"/>
        </w:rPr>
      </w:pPr>
    </w:p>
    <w:p w14:paraId="3774FC9A" w14:textId="77777777" w:rsidR="00AA7AFD" w:rsidRPr="00AA7AFD" w:rsidRDefault="00AA7AFD" w:rsidP="00AA7AFD">
      <w:pPr>
        <w:spacing w:after="0" w:line="0" w:lineRule="atLeast"/>
        <w:rPr>
          <w:rFonts w:ascii="Times New Roman" w:eastAsia="Times New Roman" w:hAnsi="Times New Roman" w:cs="Arial"/>
          <w:b/>
          <w:sz w:val="35"/>
          <w:szCs w:val="20"/>
          <w:lang w:val="en-GB" w:eastAsia="en-GB"/>
        </w:rPr>
      </w:pPr>
      <w:r w:rsidRPr="00AA7AFD">
        <w:rPr>
          <w:rFonts w:ascii="Times New Roman" w:eastAsia="Times New Roman" w:hAnsi="Times New Roman" w:cs="Arial"/>
          <w:b/>
          <w:sz w:val="35"/>
          <w:szCs w:val="20"/>
          <w:lang w:val="en-GB" w:eastAsia="en-GB"/>
        </w:rPr>
        <w:t>Party to JV Information Sheet</w:t>
      </w:r>
    </w:p>
    <w:p w14:paraId="1E0B82EE" w14:textId="77777777" w:rsidR="00AA7AFD" w:rsidRPr="00AA7AFD" w:rsidRDefault="00AA7AFD" w:rsidP="00AA7AFD">
      <w:pPr>
        <w:spacing w:after="0" w:line="266" w:lineRule="exact"/>
        <w:rPr>
          <w:rFonts w:ascii="Times New Roman" w:eastAsia="Times New Roman" w:hAnsi="Times New Roman" w:cs="Arial"/>
          <w:sz w:val="20"/>
          <w:szCs w:val="20"/>
          <w:lang w:val="en-GB" w:eastAsia="en-GB"/>
        </w:rPr>
      </w:pPr>
    </w:p>
    <w:p w14:paraId="3AAA95E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Date:</w:t>
      </w:r>
    </w:p>
    <w:p w14:paraId="3D46075A"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08416" behindDoc="1" locked="0" layoutInCell="1" allowOverlap="1" wp14:anchorId="036CB8BF" wp14:editId="7CF81C79">
                <wp:simplePos x="0" y="0"/>
                <wp:positionH relativeFrom="column">
                  <wp:posOffset>3800475</wp:posOffset>
                </wp:positionH>
                <wp:positionV relativeFrom="paragraph">
                  <wp:posOffset>635</wp:posOffset>
                </wp:positionV>
                <wp:extent cx="1630680" cy="0"/>
                <wp:effectExtent l="9525" t="10795" r="7620" b="8255"/>
                <wp:wrapNone/>
                <wp:docPr id="276" name="Straight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CD06D" id="Straight Connector 276"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25pt,.05pt" to="42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" strokeweight=".48pt"/>
            </w:pict>
          </mc:Fallback>
        </mc:AlternateContent>
      </w:r>
    </w:p>
    <w:p w14:paraId="4294DD4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ICT No.:</w:t>
      </w:r>
    </w:p>
    <w:p w14:paraId="63F93DD0"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09440" behindDoc="1" locked="0" layoutInCell="1" allowOverlap="1" wp14:anchorId="55694AC9" wp14:editId="4366F289">
                <wp:simplePos x="0" y="0"/>
                <wp:positionH relativeFrom="column">
                  <wp:posOffset>4023360</wp:posOffset>
                </wp:positionH>
                <wp:positionV relativeFrom="paragraph">
                  <wp:posOffset>2540</wp:posOffset>
                </wp:positionV>
                <wp:extent cx="1408430" cy="0"/>
                <wp:effectExtent l="13335" t="12700" r="6985" b="6350"/>
                <wp:wrapNone/>
                <wp:docPr id="275"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84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EC8E4" id="Straight Connector 275"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2pt" to="42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" strokeweight=".48pt"/>
            </w:pict>
          </mc:Fallback>
        </mc:AlternateContent>
      </w:r>
    </w:p>
    <w:p w14:paraId="6BC532A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Invitation for Tender No.:</w:t>
      </w:r>
    </w:p>
    <w:p w14:paraId="0735CFB9"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10464" behindDoc="1" locked="0" layoutInCell="1" allowOverlap="1" wp14:anchorId="5F7352BA" wp14:editId="6639850E">
                <wp:simplePos x="0" y="0"/>
                <wp:positionH relativeFrom="column">
                  <wp:posOffset>4765040</wp:posOffset>
                </wp:positionH>
                <wp:positionV relativeFrom="paragraph">
                  <wp:posOffset>-3175</wp:posOffset>
                </wp:positionV>
                <wp:extent cx="668020" cy="0"/>
                <wp:effectExtent l="12065" t="6350" r="5715" b="12700"/>
                <wp:wrapNone/>
                <wp:docPr id="274"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0A820" id="Straight Connector 274"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2pt,-.25pt" to="42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" strokeweight=".48pt"/>
            </w:pict>
          </mc:Fallback>
        </mc:AlternateContent>
      </w:r>
    </w:p>
    <w:p w14:paraId="366E9A97" w14:textId="77777777" w:rsidR="00AA7AFD" w:rsidRPr="00AA7AFD" w:rsidRDefault="00AA7AFD" w:rsidP="00AA7AFD">
      <w:pPr>
        <w:tabs>
          <w:tab w:val="left" w:pos="6880"/>
          <w:tab w:val="left" w:pos="8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Page</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of_</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pages</w:t>
      </w:r>
    </w:p>
    <w:p w14:paraId="4C2D570A"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11488" behindDoc="1" locked="0" layoutInCell="1" allowOverlap="1" wp14:anchorId="47B261F9" wp14:editId="216558E9">
                <wp:simplePos x="0" y="0"/>
                <wp:positionH relativeFrom="column">
                  <wp:posOffset>194945</wp:posOffset>
                </wp:positionH>
                <wp:positionV relativeFrom="paragraph">
                  <wp:posOffset>349250</wp:posOffset>
                </wp:positionV>
                <wp:extent cx="5619115" cy="0"/>
                <wp:effectExtent l="13970" t="6350" r="5715" b="12700"/>
                <wp:wrapNone/>
                <wp:docPr id="273" name="Straight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11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29DA1" id="Straight Connector 273"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27.5pt" to="457.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12512" behindDoc="1" locked="0" layoutInCell="1" allowOverlap="1" wp14:anchorId="4810B91D" wp14:editId="449A588A">
                <wp:simplePos x="0" y="0"/>
                <wp:positionH relativeFrom="column">
                  <wp:posOffset>198755</wp:posOffset>
                </wp:positionH>
                <wp:positionV relativeFrom="paragraph">
                  <wp:posOffset>345440</wp:posOffset>
                </wp:positionV>
                <wp:extent cx="0" cy="4777740"/>
                <wp:effectExtent l="8255" t="12065" r="10795" b="10795"/>
                <wp:wrapNone/>
                <wp:docPr id="272" name="Straight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7774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A80AE" id="Straight Connector 272"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pt,27.2pt" to="15.65pt,4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13536" behindDoc="1" locked="0" layoutInCell="1" allowOverlap="1" wp14:anchorId="70437927" wp14:editId="678BB0E5">
                <wp:simplePos x="0" y="0"/>
                <wp:positionH relativeFrom="column">
                  <wp:posOffset>5810885</wp:posOffset>
                </wp:positionH>
                <wp:positionV relativeFrom="paragraph">
                  <wp:posOffset>345440</wp:posOffset>
                </wp:positionV>
                <wp:extent cx="0" cy="4777740"/>
                <wp:effectExtent l="10160" t="12065" r="8890" b="10795"/>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777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0944E" id="Straight Connector 271"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5pt,27.2pt" to="457.55pt,4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" strokeweight=".48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14560" behindDoc="1" locked="0" layoutInCell="1" allowOverlap="1" wp14:anchorId="750E3866" wp14:editId="3D96A0E2">
                <wp:simplePos x="0" y="0"/>
                <wp:positionH relativeFrom="column">
                  <wp:posOffset>3749040</wp:posOffset>
                </wp:positionH>
                <wp:positionV relativeFrom="paragraph">
                  <wp:posOffset>-4445</wp:posOffset>
                </wp:positionV>
                <wp:extent cx="594360" cy="0"/>
                <wp:effectExtent l="5715" t="5080" r="9525" b="13970"/>
                <wp:wrapNone/>
                <wp:docPr id="270"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6378E" id="Straight Connector 270"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2pt,-.35pt" to="34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" strokeweight=".48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15584" behindDoc="1" locked="0" layoutInCell="1" allowOverlap="1" wp14:anchorId="56A6D372" wp14:editId="590A91FB">
                <wp:simplePos x="0" y="0"/>
                <wp:positionH relativeFrom="column">
                  <wp:posOffset>4614545</wp:posOffset>
                </wp:positionH>
                <wp:positionV relativeFrom="paragraph">
                  <wp:posOffset>-3175</wp:posOffset>
                </wp:positionV>
                <wp:extent cx="445135" cy="0"/>
                <wp:effectExtent l="13970" t="6350" r="7620" b="12700"/>
                <wp:wrapNone/>
                <wp:docPr id="269"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7FE9F" id="Straight Connector 269"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35pt,-.25pt" to="398.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" strokeweight=".48pt"/>
            </w:pict>
          </mc:Fallback>
        </mc:AlternateContent>
      </w:r>
    </w:p>
    <w:p w14:paraId="0270FFB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40EC43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58AE07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BD29F62" w14:textId="77777777" w:rsidR="00AA7AFD" w:rsidRPr="00AA7AFD" w:rsidRDefault="00AA7AFD" w:rsidP="00AA7AFD">
      <w:pPr>
        <w:spacing w:after="0" w:line="232" w:lineRule="exact"/>
        <w:rPr>
          <w:rFonts w:ascii="Times New Roman" w:eastAsia="Times New Roman" w:hAnsi="Times New Roman" w:cs="Arial"/>
          <w:sz w:val="20"/>
          <w:szCs w:val="20"/>
          <w:lang w:val="en-GB" w:eastAsia="en-GB"/>
        </w:rPr>
      </w:pPr>
    </w:p>
    <w:p w14:paraId="1A393E22" w14:textId="77777777" w:rsidR="00AA7AFD" w:rsidRPr="00AA7AFD" w:rsidRDefault="00AA7AFD" w:rsidP="004F28FD">
      <w:pPr>
        <w:numPr>
          <w:ilvl w:val="0"/>
          <w:numId w:val="70"/>
        </w:numPr>
        <w:tabs>
          <w:tab w:val="left" w:pos="700"/>
        </w:tabs>
        <w:spacing w:after="0" w:line="0" w:lineRule="atLeast"/>
        <w:ind w:left="700" w:hanging="284"/>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Tenderer’s Legal Name:</w:t>
      </w:r>
    </w:p>
    <w:p w14:paraId="2111556D" w14:textId="77777777" w:rsidR="00AA7AFD" w:rsidRPr="00AA7AFD" w:rsidRDefault="00AA7AFD" w:rsidP="00AA7AFD">
      <w:pPr>
        <w:spacing w:after="0" w:line="200" w:lineRule="exact"/>
        <w:rPr>
          <w:rFonts w:ascii="Times New Roman" w:eastAsia="Times New Roman" w:hAnsi="Times New Roman" w:cs="Arial"/>
          <w:sz w:val="23"/>
          <w:szCs w:val="20"/>
          <w:lang w:val="en-GB" w:eastAsia="en-GB"/>
        </w:rPr>
      </w:pPr>
    </w:p>
    <w:p w14:paraId="3106FD7B" w14:textId="77777777" w:rsidR="00AA7AFD" w:rsidRPr="00AA7AFD" w:rsidRDefault="00AA7AFD" w:rsidP="00AA7AFD">
      <w:pPr>
        <w:spacing w:after="0" w:line="236" w:lineRule="exact"/>
        <w:rPr>
          <w:rFonts w:ascii="Times New Roman" w:eastAsia="Times New Roman" w:hAnsi="Times New Roman" w:cs="Arial"/>
          <w:sz w:val="23"/>
          <w:szCs w:val="20"/>
          <w:lang w:val="en-GB" w:eastAsia="en-GB"/>
        </w:rPr>
      </w:pPr>
    </w:p>
    <w:p w14:paraId="74372B13" w14:textId="77777777" w:rsidR="00AA7AFD" w:rsidRPr="00AA7AFD" w:rsidRDefault="00AA7AFD" w:rsidP="004F28FD">
      <w:pPr>
        <w:numPr>
          <w:ilvl w:val="0"/>
          <w:numId w:val="70"/>
        </w:numPr>
        <w:tabs>
          <w:tab w:val="left" w:pos="700"/>
        </w:tabs>
        <w:spacing w:after="0" w:line="0" w:lineRule="atLeast"/>
        <w:ind w:left="700" w:hanging="284"/>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JV’s Party legal name:</w:t>
      </w:r>
    </w:p>
    <w:p w14:paraId="037C7E7A" w14:textId="77777777" w:rsidR="00AA7AFD" w:rsidRPr="00AA7AFD" w:rsidRDefault="00AA7AFD" w:rsidP="00AA7AFD">
      <w:pPr>
        <w:spacing w:after="0" w:line="200" w:lineRule="exact"/>
        <w:rPr>
          <w:rFonts w:ascii="Times New Roman" w:eastAsia="Times New Roman" w:hAnsi="Times New Roman" w:cs="Arial"/>
          <w:sz w:val="23"/>
          <w:szCs w:val="20"/>
          <w:lang w:val="en-GB" w:eastAsia="en-GB"/>
        </w:rPr>
      </w:pPr>
    </w:p>
    <w:p w14:paraId="5A0CCA7D" w14:textId="77777777" w:rsidR="00AA7AFD" w:rsidRPr="00AA7AFD" w:rsidRDefault="00AA7AFD" w:rsidP="00AA7AFD">
      <w:pPr>
        <w:spacing w:after="0" w:line="202" w:lineRule="exact"/>
        <w:rPr>
          <w:rFonts w:ascii="Times New Roman" w:eastAsia="Times New Roman" w:hAnsi="Times New Roman" w:cs="Arial"/>
          <w:sz w:val="23"/>
          <w:szCs w:val="20"/>
          <w:lang w:val="en-GB" w:eastAsia="en-GB"/>
        </w:rPr>
      </w:pPr>
    </w:p>
    <w:p w14:paraId="37C0F1C8" w14:textId="77777777" w:rsidR="00AA7AFD" w:rsidRPr="00AA7AFD" w:rsidRDefault="00AA7AFD" w:rsidP="004F28FD">
      <w:pPr>
        <w:numPr>
          <w:ilvl w:val="0"/>
          <w:numId w:val="70"/>
        </w:numPr>
        <w:tabs>
          <w:tab w:val="left" w:pos="700"/>
        </w:tabs>
        <w:spacing w:after="0" w:line="0" w:lineRule="atLeast"/>
        <w:ind w:left="700" w:hanging="284"/>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JV’s Party Country of Registration:</w:t>
      </w:r>
    </w:p>
    <w:p w14:paraId="00084D5E" w14:textId="77777777" w:rsidR="00AA7AFD" w:rsidRPr="00AA7AFD" w:rsidRDefault="00AA7AFD" w:rsidP="00AA7AFD">
      <w:pPr>
        <w:spacing w:after="0" w:line="397" w:lineRule="exact"/>
        <w:rPr>
          <w:rFonts w:ascii="Times New Roman" w:eastAsia="Times New Roman" w:hAnsi="Times New Roman" w:cs="Arial"/>
          <w:sz w:val="23"/>
          <w:szCs w:val="20"/>
          <w:lang w:val="en-GB" w:eastAsia="en-GB"/>
        </w:rPr>
      </w:pPr>
    </w:p>
    <w:p w14:paraId="598CBC1B" w14:textId="77777777" w:rsidR="00AA7AFD" w:rsidRPr="00AA7AFD" w:rsidRDefault="00AA7AFD" w:rsidP="004F28FD">
      <w:pPr>
        <w:numPr>
          <w:ilvl w:val="0"/>
          <w:numId w:val="70"/>
        </w:numPr>
        <w:tabs>
          <w:tab w:val="left" w:pos="700"/>
        </w:tabs>
        <w:spacing w:after="0" w:line="0" w:lineRule="atLeast"/>
        <w:ind w:left="700" w:hanging="284"/>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JV’s Party Year of Registration:</w:t>
      </w:r>
    </w:p>
    <w:p w14:paraId="0719310E" w14:textId="77777777" w:rsidR="00AA7AFD" w:rsidRPr="00AA7AFD" w:rsidRDefault="00AA7AFD" w:rsidP="00AA7AFD">
      <w:pPr>
        <w:spacing w:after="0" w:line="200" w:lineRule="exact"/>
        <w:rPr>
          <w:rFonts w:ascii="Times New Roman" w:eastAsia="Times New Roman" w:hAnsi="Times New Roman" w:cs="Arial"/>
          <w:sz w:val="23"/>
          <w:szCs w:val="20"/>
          <w:lang w:val="en-GB" w:eastAsia="en-GB"/>
        </w:rPr>
      </w:pPr>
    </w:p>
    <w:p w14:paraId="6C7B8DA5" w14:textId="77777777" w:rsidR="00AA7AFD" w:rsidRPr="00AA7AFD" w:rsidRDefault="00AA7AFD" w:rsidP="00AA7AFD">
      <w:pPr>
        <w:spacing w:after="0" w:line="238" w:lineRule="exact"/>
        <w:rPr>
          <w:rFonts w:ascii="Times New Roman" w:eastAsia="Times New Roman" w:hAnsi="Times New Roman" w:cs="Arial"/>
          <w:sz w:val="23"/>
          <w:szCs w:val="20"/>
          <w:lang w:val="en-GB" w:eastAsia="en-GB"/>
        </w:rPr>
      </w:pPr>
    </w:p>
    <w:p w14:paraId="5AF5EF8C" w14:textId="77777777" w:rsidR="00AA7AFD" w:rsidRPr="00AA7AFD" w:rsidRDefault="00AA7AFD" w:rsidP="004F28FD">
      <w:pPr>
        <w:numPr>
          <w:ilvl w:val="0"/>
          <w:numId w:val="70"/>
        </w:numPr>
        <w:tabs>
          <w:tab w:val="left" w:pos="700"/>
        </w:tabs>
        <w:spacing w:after="0" w:line="0" w:lineRule="atLeast"/>
        <w:ind w:left="700" w:hanging="284"/>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JV’s Party Legal Address in Country of Registration:</w:t>
      </w:r>
    </w:p>
    <w:p w14:paraId="27F3AA66" w14:textId="77777777" w:rsidR="00AA7AFD" w:rsidRPr="00AA7AFD" w:rsidRDefault="00AA7AFD" w:rsidP="00AA7AFD">
      <w:pPr>
        <w:spacing w:after="0" w:line="200" w:lineRule="exact"/>
        <w:rPr>
          <w:rFonts w:ascii="Times New Roman" w:eastAsia="Times New Roman" w:hAnsi="Times New Roman" w:cs="Arial"/>
          <w:sz w:val="23"/>
          <w:szCs w:val="20"/>
          <w:lang w:val="en-GB" w:eastAsia="en-GB"/>
        </w:rPr>
      </w:pPr>
    </w:p>
    <w:p w14:paraId="49DCCB0B" w14:textId="77777777" w:rsidR="00AA7AFD" w:rsidRPr="00AA7AFD" w:rsidRDefault="00AA7AFD" w:rsidP="00AA7AFD">
      <w:pPr>
        <w:spacing w:after="0" w:line="237" w:lineRule="exact"/>
        <w:rPr>
          <w:rFonts w:ascii="Times New Roman" w:eastAsia="Times New Roman" w:hAnsi="Times New Roman" w:cs="Arial"/>
          <w:sz w:val="23"/>
          <w:szCs w:val="20"/>
          <w:lang w:val="en-GB" w:eastAsia="en-GB"/>
        </w:rPr>
      </w:pPr>
    </w:p>
    <w:p w14:paraId="3666437B" w14:textId="77777777" w:rsidR="00AA7AFD" w:rsidRPr="00AA7AFD" w:rsidRDefault="00AA7AFD" w:rsidP="004F28FD">
      <w:pPr>
        <w:numPr>
          <w:ilvl w:val="0"/>
          <w:numId w:val="70"/>
        </w:numPr>
        <w:tabs>
          <w:tab w:val="left" w:pos="700"/>
        </w:tabs>
        <w:spacing w:after="0" w:line="269" w:lineRule="auto"/>
        <w:ind w:left="760" w:right="3720" w:hanging="344"/>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JV’s Party Authorized Representative Information Name:</w:t>
      </w:r>
    </w:p>
    <w:p w14:paraId="0C37A166" w14:textId="77777777" w:rsidR="00AA7AFD" w:rsidRPr="00AA7AFD" w:rsidRDefault="00AA7AFD" w:rsidP="00AA7AFD">
      <w:pPr>
        <w:spacing w:after="0" w:line="11" w:lineRule="exact"/>
        <w:rPr>
          <w:rFonts w:ascii="Times New Roman" w:eastAsia="Times New Roman" w:hAnsi="Times New Roman" w:cs="Arial"/>
          <w:sz w:val="23"/>
          <w:szCs w:val="20"/>
          <w:lang w:val="en-GB" w:eastAsia="en-GB"/>
        </w:rPr>
      </w:pPr>
    </w:p>
    <w:p w14:paraId="4D37861E"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Address:</w:t>
      </w:r>
    </w:p>
    <w:p w14:paraId="66211259" w14:textId="77777777" w:rsidR="00AA7AFD" w:rsidRPr="00AA7AFD" w:rsidRDefault="00AA7AFD" w:rsidP="00AA7AFD">
      <w:pPr>
        <w:spacing w:after="0" w:line="55" w:lineRule="exact"/>
        <w:rPr>
          <w:rFonts w:ascii="Times New Roman" w:eastAsia="Times New Roman" w:hAnsi="Times New Roman" w:cs="Arial"/>
          <w:sz w:val="23"/>
          <w:szCs w:val="20"/>
          <w:lang w:val="en-GB" w:eastAsia="en-GB"/>
        </w:rPr>
      </w:pPr>
    </w:p>
    <w:p w14:paraId="1DC9DE4A" w14:textId="77777777" w:rsidR="00AA7AFD" w:rsidRPr="00AA7AFD" w:rsidRDefault="00AA7AFD" w:rsidP="00AA7AFD">
      <w:pPr>
        <w:spacing w:after="0" w:line="275" w:lineRule="auto"/>
        <w:ind w:right="604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Telephone/Fax numbers: Email Address:</w:t>
      </w:r>
    </w:p>
    <w:p w14:paraId="64617D52" w14:textId="77777777" w:rsidR="00AA7AFD" w:rsidRPr="00AA7AFD" w:rsidRDefault="00AA7AFD" w:rsidP="00AA7AFD">
      <w:pPr>
        <w:spacing w:after="0" w:line="309" w:lineRule="exact"/>
        <w:rPr>
          <w:rFonts w:ascii="Times New Roman" w:eastAsia="Times New Roman" w:hAnsi="Times New Roman" w:cs="Arial"/>
          <w:sz w:val="23"/>
          <w:szCs w:val="20"/>
          <w:lang w:val="en-GB" w:eastAsia="en-GB"/>
        </w:rPr>
      </w:pPr>
    </w:p>
    <w:p w14:paraId="0B1194B9" w14:textId="77777777" w:rsidR="00AA7AFD" w:rsidRPr="00AA7AFD" w:rsidRDefault="00AA7AFD" w:rsidP="004F28FD">
      <w:pPr>
        <w:numPr>
          <w:ilvl w:val="0"/>
          <w:numId w:val="70"/>
        </w:numPr>
        <w:tabs>
          <w:tab w:val="left" w:pos="640"/>
        </w:tabs>
        <w:spacing w:after="0" w:line="0" w:lineRule="atLeast"/>
        <w:ind w:left="640" w:hanging="224"/>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Attached are copies of original documents of:</w:t>
      </w:r>
    </w:p>
    <w:p w14:paraId="3C834032"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16608" behindDoc="1" locked="0" layoutInCell="1" allowOverlap="1" wp14:anchorId="058F34A9" wp14:editId="61E3EF24">
                <wp:simplePos x="0" y="0"/>
                <wp:positionH relativeFrom="column">
                  <wp:posOffset>194945</wp:posOffset>
                </wp:positionH>
                <wp:positionV relativeFrom="paragraph">
                  <wp:posOffset>-3245485</wp:posOffset>
                </wp:positionV>
                <wp:extent cx="5619115" cy="0"/>
                <wp:effectExtent l="13970" t="10160" r="5715" b="8890"/>
                <wp:wrapNone/>
                <wp:docPr id="26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1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22975" id="Straight Connector 268"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255.55pt" to="457.8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" strokeweight=".48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17632" behindDoc="1" locked="0" layoutInCell="1" allowOverlap="1" wp14:anchorId="005A1751" wp14:editId="1B3D2CBC">
                <wp:simplePos x="0" y="0"/>
                <wp:positionH relativeFrom="column">
                  <wp:posOffset>194945</wp:posOffset>
                </wp:positionH>
                <wp:positionV relativeFrom="paragraph">
                  <wp:posOffset>-2800985</wp:posOffset>
                </wp:positionV>
                <wp:extent cx="5619115" cy="0"/>
                <wp:effectExtent l="13970" t="6985" r="5715" b="12065"/>
                <wp:wrapNone/>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11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C74C2" id="Straight Connector 267"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220.55pt" to="457.8pt,-2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18656" behindDoc="1" locked="0" layoutInCell="1" allowOverlap="1" wp14:anchorId="14E9E585" wp14:editId="6C16CA2C">
                <wp:simplePos x="0" y="0"/>
                <wp:positionH relativeFrom="column">
                  <wp:posOffset>194945</wp:posOffset>
                </wp:positionH>
                <wp:positionV relativeFrom="paragraph">
                  <wp:posOffset>-2359025</wp:posOffset>
                </wp:positionV>
                <wp:extent cx="5619115" cy="0"/>
                <wp:effectExtent l="13970" t="10795" r="5715" b="8255"/>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11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8E789" id="Straight Connector 266"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185.75pt" to="457.8pt,-1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19680" behindDoc="1" locked="0" layoutInCell="1" allowOverlap="1" wp14:anchorId="4156F64A" wp14:editId="40335BE9">
                <wp:simplePos x="0" y="0"/>
                <wp:positionH relativeFrom="column">
                  <wp:posOffset>194945</wp:posOffset>
                </wp:positionH>
                <wp:positionV relativeFrom="paragraph">
                  <wp:posOffset>-1892300</wp:posOffset>
                </wp:positionV>
                <wp:extent cx="5619115" cy="0"/>
                <wp:effectExtent l="13970" t="10795" r="5715" b="8255"/>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11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4ADD3" id="Straight Connector 265"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149pt" to="457.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20704" behindDoc="1" locked="0" layoutInCell="1" allowOverlap="1" wp14:anchorId="0D59CA1F" wp14:editId="48ABBDE2">
                <wp:simplePos x="0" y="0"/>
                <wp:positionH relativeFrom="column">
                  <wp:posOffset>194945</wp:posOffset>
                </wp:positionH>
                <wp:positionV relativeFrom="paragraph">
                  <wp:posOffset>-1426210</wp:posOffset>
                </wp:positionV>
                <wp:extent cx="5619115" cy="0"/>
                <wp:effectExtent l="13970" t="10160" r="5715" b="8890"/>
                <wp:wrapNone/>
                <wp:docPr id="264"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11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F07E7" id="Straight Connector 264"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112.3pt" to="457.8pt,-1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21728" behindDoc="1" locked="0" layoutInCell="1" allowOverlap="1" wp14:anchorId="7FA070E6" wp14:editId="491813AD">
                <wp:simplePos x="0" y="0"/>
                <wp:positionH relativeFrom="column">
                  <wp:posOffset>194945</wp:posOffset>
                </wp:positionH>
                <wp:positionV relativeFrom="paragraph">
                  <wp:posOffset>-169545</wp:posOffset>
                </wp:positionV>
                <wp:extent cx="5619115" cy="0"/>
                <wp:effectExtent l="13970" t="9525" r="5715" b="9525"/>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1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F6EAC" id="Straight Connector 263"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13.35pt" to="457.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" strokeweight=".48pt"/>
            </w:pict>
          </mc:Fallback>
        </mc:AlternateContent>
      </w:r>
    </w:p>
    <w:p w14:paraId="1242807B" w14:textId="77777777" w:rsidR="00AA7AFD" w:rsidRPr="00AA7AFD" w:rsidRDefault="00AA7AFD" w:rsidP="00AA7AFD">
      <w:pPr>
        <w:spacing w:after="0" w:line="120" w:lineRule="exact"/>
        <w:rPr>
          <w:rFonts w:ascii="Times New Roman" w:eastAsia="Times New Roman" w:hAnsi="Times New Roman" w:cs="Arial"/>
          <w:sz w:val="20"/>
          <w:szCs w:val="20"/>
          <w:lang w:val="en-GB" w:eastAsia="en-GB"/>
        </w:rPr>
      </w:pPr>
    </w:p>
    <w:p w14:paraId="1C4798A5" w14:textId="77777777" w:rsidR="00AA7AFD" w:rsidRPr="00AA7AFD" w:rsidRDefault="00AA7AFD" w:rsidP="00AA7AFD">
      <w:pPr>
        <w:spacing w:after="0" w:line="245" w:lineRule="auto"/>
        <w:ind w:right="44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Articles of Incorporation or Registration of firm named in 1, above, in accordance with ITT Sub-Clauses 4.1 and 4.2.</w:t>
      </w:r>
    </w:p>
    <w:p w14:paraId="01B7C0FF" w14:textId="77777777" w:rsidR="00AA7AFD" w:rsidRPr="00AA7AFD" w:rsidRDefault="00AA7AFD" w:rsidP="00AA7AFD">
      <w:pPr>
        <w:spacing w:after="0" w:line="109" w:lineRule="exact"/>
        <w:rPr>
          <w:rFonts w:ascii="Times New Roman" w:eastAsia="Times New Roman" w:hAnsi="Times New Roman" w:cs="Arial"/>
          <w:sz w:val="20"/>
          <w:szCs w:val="20"/>
          <w:lang w:val="en-GB" w:eastAsia="en-GB"/>
        </w:rPr>
      </w:pPr>
    </w:p>
    <w:p w14:paraId="01739BF5" w14:textId="77777777" w:rsidR="00AA7AFD" w:rsidRPr="00AA7AFD" w:rsidRDefault="00AA7AFD" w:rsidP="00AA7AFD">
      <w:pPr>
        <w:spacing w:after="0" w:line="237" w:lineRule="auto"/>
        <w:ind w:right="3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 case of government owned entity from Ghana, documents establishing legal and financial autonomy and are not a dependent agency of the Purchaser., in accordance with ITT Sub- Clause 4.5.</w:t>
      </w:r>
    </w:p>
    <w:p w14:paraId="4B32A4A7"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22752" behindDoc="1" locked="0" layoutInCell="1" allowOverlap="1" wp14:anchorId="3BB7B1E2" wp14:editId="1130035F">
                <wp:simplePos x="0" y="0"/>
                <wp:positionH relativeFrom="column">
                  <wp:posOffset>194945</wp:posOffset>
                </wp:positionH>
                <wp:positionV relativeFrom="paragraph">
                  <wp:posOffset>62230</wp:posOffset>
                </wp:positionV>
                <wp:extent cx="5619115" cy="0"/>
                <wp:effectExtent l="13970" t="11430" r="5715" b="7620"/>
                <wp:wrapNone/>
                <wp:docPr id="26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11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4D90F" id="Straight Connector 262"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4.9pt" to="457.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" strokeweight=".6pt"/>
            </w:pict>
          </mc:Fallback>
        </mc:AlternateContent>
      </w:r>
    </w:p>
    <w:p w14:paraId="70E3704D"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1900" w:h="16841"/>
          <w:pgMar w:top="1410" w:right="1339" w:bottom="1440" w:left="1440" w:header="0" w:footer="0" w:gutter="0"/>
          <w:cols w:space="0" w:equalWidth="0">
            <w:col w:w="9120"/>
          </w:cols>
          <w:docGrid w:linePitch="360"/>
        </w:sectPr>
      </w:pPr>
    </w:p>
    <w:p w14:paraId="60583EAB" w14:textId="77777777" w:rsidR="00AA7AFD" w:rsidRPr="00AA7AFD" w:rsidRDefault="00AA7AFD" w:rsidP="00AA7AFD">
      <w:pPr>
        <w:tabs>
          <w:tab w:val="left" w:pos="5640"/>
        </w:tabs>
        <w:spacing w:after="0" w:line="0" w:lineRule="atLeast"/>
        <w:rPr>
          <w:rFonts w:ascii="Times New Roman" w:eastAsia="Times New Roman" w:hAnsi="Times New Roman" w:cs="Arial"/>
          <w:sz w:val="19"/>
          <w:szCs w:val="20"/>
          <w:lang w:val="en-GB" w:eastAsia="en-GB"/>
        </w:rPr>
      </w:pPr>
      <w:bookmarkStart w:id="46" w:name="page47"/>
      <w:bookmarkEnd w:id="46"/>
      <w:r w:rsidRPr="00AA7AFD">
        <w:rPr>
          <w:rFonts w:ascii="Times New Roman" w:eastAsia="Times New Roman" w:hAnsi="Times New Roman" w:cs="Arial"/>
          <w:sz w:val="19"/>
          <w:szCs w:val="20"/>
          <w:lang w:val="en-GB" w:eastAsia="en-GB"/>
        </w:rPr>
        <w:lastRenderedPageBreak/>
        <w:t>Section IV. Tender Forms</w:t>
      </w:r>
      <w:r w:rsidRPr="00AA7AFD">
        <w:rPr>
          <w:rFonts w:ascii="Times New Roman" w:eastAsia="Times New Roman" w:hAnsi="Times New Roman" w:cs="Arial"/>
          <w:sz w:val="19"/>
          <w:szCs w:val="20"/>
          <w:lang w:val="en-GB" w:eastAsia="en-GB"/>
        </w:rPr>
        <w:tab/>
        <w:t>44</w:t>
      </w:r>
    </w:p>
    <w:tbl>
      <w:tblPr>
        <w:tblW w:w="0" w:type="auto"/>
        <w:tblInd w:w="320" w:type="dxa"/>
        <w:tblLayout w:type="fixed"/>
        <w:tblCellMar>
          <w:left w:w="0" w:type="dxa"/>
          <w:right w:w="0" w:type="dxa"/>
        </w:tblCellMar>
        <w:tblLook w:val="0000" w:firstRow="0" w:lastRow="0" w:firstColumn="0" w:lastColumn="0" w:noHBand="0" w:noVBand="0"/>
      </w:tblPr>
      <w:tblGrid>
        <w:gridCol w:w="5320"/>
        <w:gridCol w:w="3520"/>
      </w:tblGrid>
      <w:tr w:rsidR="00AA7AFD" w:rsidRPr="00AA7AFD" w14:paraId="6899BC89" w14:textId="77777777" w:rsidTr="00AA7AFD">
        <w:trPr>
          <w:trHeight w:val="29"/>
        </w:trPr>
        <w:tc>
          <w:tcPr>
            <w:tcW w:w="5320" w:type="dxa"/>
            <w:tcBorders>
              <w:bottom w:val="single" w:sz="8" w:space="0" w:color="auto"/>
            </w:tcBorders>
            <w:shd w:val="clear" w:color="auto" w:fill="auto"/>
            <w:vAlign w:val="bottom"/>
          </w:tcPr>
          <w:p w14:paraId="34691A56"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3520" w:type="dxa"/>
            <w:tcBorders>
              <w:bottom w:val="single" w:sz="8" w:space="0" w:color="auto"/>
            </w:tcBorders>
            <w:shd w:val="clear" w:color="auto" w:fill="auto"/>
            <w:vAlign w:val="bottom"/>
          </w:tcPr>
          <w:p w14:paraId="3F242484"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bl>
    <w:p w14:paraId="6CE2B2C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FF1626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A5992E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964FD82" w14:textId="77777777" w:rsidR="00AA7AFD" w:rsidRPr="00AA7AFD" w:rsidRDefault="00AA7AFD" w:rsidP="00AA7AFD">
      <w:pPr>
        <w:spacing w:after="0" w:line="325" w:lineRule="exact"/>
        <w:rPr>
          <w:rFonts w:ascii="Times New Roman" w:eastAsia="Times New Roman" w:hAnsi="Times New Roman" w:cs="Arial"/>
          <w:sz w:val="20"/>
          <w:szCs w:val="20"/>
          <w:lang w:val="en-GB" w:eastAsia="en-GB"/>
        </w:rPr>
      </w:pPr>
    </w:p>
    <w:p w14:paraId="125E4590" w14:textId="77777777" w:rsidR="00AA7AFD" w:rsidRPr="00AA7AFD" w:rsidRDefault="00AA7AFD" w:rsidP="00AA7AFD">
      <w:pPr>
        <w:spacing w:after="0" w:line="0" w:lineRule="atLeast"/>
        <w:rPr>
          <w:rFonts w:ascii="Times New Roman" w:eastAsia="Times New Roman" w:hAnsi="Times New Roman" w:cs="Arial"/>
          <w:b/>
          <w:sz w:val="35"/>
          <w:szCs w:val="20"/>
          <w:lang w:val="en-GB" w:eastAsia="en-GB"/>
        </w:rPr>
      </w:pPr>
      <w:r w:rsidRPr="00AA7AFD">
        <w:rPr>
          <w:rFonts w:ascii="Times New Roman" w:eastAsia="Times New Roman" w:hAnsi="Times New Roman" w:cs="Arial"/>
          <w:b/>
          <w:sz w:val="35"/>
          <w:szCs w:val="20"/>
          <w:lang w:val="en-GB" w:eastAsia="en-GB"/>
        </w:rPr>
        <w:t>Tender Submission Sheet</w:t>
      </w:r>
    </w:p>
    <w:p w14:paraId="459F56EA" w14:textId="77777777" w:rsidR="00AA7AFD" w:rsidRPr="00AA7AFD" w:rsidRDefault="00AA7AFD" w:rsidP="00AA7AFD">
      <w:pPr>
        <w:spacing w:after="0" w:line="235" w:lineRule="exact"/>
        <w:rPr>
          <w:rFonts w:ascii="Times New Roman" w:eastAsia="Times New Roman" w:hAnsi="Times New Roman" w:cs="Arial"/>
          <w:sz w:val="20"/>
          <w:szCs w:val="20"/>
          <w:lang w:val="en-GB" w:eastAsia="en-GB"/>
        </w:rPr>
      </w:pPr>
    </w:p>
    <w:p w14:paraId="0CD6324B"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Date:</w:t>
      </w:r>
    </w:p>
    <w:p w14:paraId="10540E36"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23776" behindDoc="1" locked="0" layoutInCell="1" allowOverlap="1" wp14:anchorId="79FE05EF" wp14:editId="2136AB65">
                <wp:simplePos x="0" y="0"/>
                <wp:positionH relativeFrom="column">
                  <wp:posOffset>3469640</wp:posOffset>
                </wp:positionH>
                <wp:positionV relativeFrom="paragraph">
                  <wp:posOffset>2540</wp:posOffset>
                </wp:positionV>
                <wp:extent cx="1630045" cy="0"/>
                <wp:effectExtent l="5715" t="8255" r="12065" b="10795"/>
                <wp:wrapNone/>
                <wp:docPr id="261"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0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A2732" id="Straight Connector 261"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2pt,.2pt" to="401.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" strokeweight=".48pt"/>
            </w:pict>
          </mc:Fallback>
        </mc:AlternateContent>
      </w:r>
    </w:p>
    <w:p w14:paraId="03B1F27B"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ICT No.:</w:t>
      </w:r>
    </w:p>
    <w:p w14:paraId="5CB00963"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24800" behindDoc="1" locked="0" layoutInCell="1" allowOverlap="1" wp14:anchorId="495A080D" wp14:editId="1DF3A3B5">
                <wp:simplePos x="0" y="0"/>
                <wp:positionH relativeFrom="column">
                  <wp:posOffset>3683000</wp:posOffset>
                </wp:positionH>
                <wp:positionV relativeFrom="paragraph">
                  <wp:posOffset>2540</wp:posOffset>
                </wp:positionV>
                <wp:extent cx="1039495" cy="0"/>
                <wp:effectExtent l="9525" t="8255" r="8255" b="10795"/>
                <wp:wrapNone/>
                <wp:docPr id="260"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94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288DB" id="Straight Connector 260"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pt,.2pt" to="371.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" strokeweight=".48pt"/>
            </w:pict>
          </mc:Fallback>
        </mc:AlternateContent>
      </w:r>
    </w:p>
    <w:p w14:paraId="6864F759"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Invitation for Tender No.:</w:t>
      </w:r>
    </w:p>
    <w:p w14:paraId="0472101D"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25824" behindDoc="1" locked="0" layoutInCell="1" allowOverlap="1" wp14:anchorId="26DC0716" wp14:editId="62089089">
                <wp:simplePos x="0" y="0"/>
                <wp:positionH relativeFrom="column">
                  <wp:posOffset>4688840</wp:posOffset>
                </wp:positionH>
                <wp:positionV relativeFrom="paragraph">
                  <wp:posOffset>2540</wp:posOffset>
                </wp:positionV>
                <wp:extent cx="740410" cy="0"/>
                <wp:effectExtent l="5715" t="7620" r="6350" b="11430"/>
                <wp:wrapNone/>
                <wp:docPr id="259"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4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F264E" id="Straight Connector 259"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2pt,.2pt" to="42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" strokeweight=".48pt"/>
            </w:pict>
          </mc:Fallback>
        </mc:AlternateContent>
      </w:r>
    </w:p>
    <w:p w14:paraId="26E0E8E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Alternative No.:</w:t>
      </w:r>
    </w:p>
    <w:p w14:paraId="1D539A85"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26848" behindDoc="1" locked="0" layoutInCell="1" allowOverlap="1" wp14:anchorId="7D9DC4C9" wp14:editId="28935E3D">
                <wp:simplePos x="0" y="0"/>
                <wp:positionH relativeFrom="column">
                  <wp:posOffset>4074795</wp:posOffset>
                </wp:positionH>
                <wp:positionV relativeFrom="paragraph">
                  <wp:posOffset>2540</wp:posOffset>
                </wp:positionV>
                <wp:extent cx="1408430" cy="0"/>
                <wp:effectExtent l="10795" t="7620" r="9525" b="11430"/>
                <wp:wrapNone/>
                <wp:docPr id="25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84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7299D" id="Straight Connector 258"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85pt,.2pt" to="431.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" strokeweight=".48pt"/>
            </w:pict>
          </mc:Fallback>
        </mc:AlternateContent>
      </w:r>
    </w:p>
    <w:p w14:paraId="2B5BA76D" w14:textId="77777777" w:rsidR="00AA7AFD" w:rsidRPr="00AA7AFD" w:rsidRDefault="00AA7AFD" w:rsidP="00AA7AFD">
      <w:pPr>
        <w:spacing w:after="0" w:line="263" w:lineRule="exact"/>
        <w:rPr>
          <w:rFonts w:ascii="Times New Roman" w:eastAsia="Times New Roman" w:hAnsi="Times New Roman" w:cs="Arial"/>
          <w:sz w:val="20"/>
          <w:szCs w:val="20"/>
          <w:lang w:val="en-GB" w:eastAsia="en-GB"/>
        </w:rPr>
      </w:pPr>
    </w:p>
    <w:p w14:paraId="7632C288"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To:</w:t>
      </w:r>
    </w:p>
    <w:p w14:paraId="145DD59E"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27872" behindDoc="1" locked="0" layoutInCell="1" allowOverlap="1" wp14:anchorId="38931085" wp14:editId="7CED874B">
                <wp:simplePos x="0" y="0"/>
                <wp:positionH relativeFrom="column">
                  <wp:posOffset>240665</wp:posOffset>
                </wp:positionH>
                <wp:positionV relativeFrom="paragraph">
                  <wp:posOffset>-11430</wp:posOffset>
                </wp:positionV>
                <wp:extent cx="2071370" cy="0"/>
                <wp:effectExtent l="5715" t="7620" r="8890" b="11430"/>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3B95B" id="Straight Connector 257"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9pt" to="182.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" strokeweight=".6pt"/>
            </w:pict>
          </mc:Fallback>
        </mc:AlternateContent>
      </w:r>
    </w:p>
    <w:p w14:paraId="6ED8CBC3" w14:textId="77777777" w:rsidR="00AA7AFD" w:rsidRPr="00AA7AFD" w:rsidRDefault="00AA7AFD" w:rsidP="00AA7AFD">
      <w:pPr>
        <w:spacing w:after="0" w:line="239" w:lineRule="exact"/>
        <w:rPr>
          <w:rFonts w:ascii="Times New Roman" w:eastAsia="Times New Roman" w:hAnsi="Times New Roman" w:cs="Arial"/>
          <w:sz w:val="20"/>
          <w:szCs w:val="20"/>
          <w:lang w:val="en-GB" w:eastAsia="en-GB"/>
        </w:rPr>
      </w:pPr>
    </w:p>
    <w:p w14:paraId="0E0DEEFB"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We, the undersigned, declare that:</w:t>
      </w:r>
    </w:p>
    <w:p w14:paraId="4795BF77" w14:textId="77777777" w:rsidR="00AA7AFD" w:rsidRPr="00AA7AFD" w:rsidRDefault="00AA7AFD" w:rsidP="00AA7AFD">
      <w:pPr>
        <w:spacing w:after="0" w:line="288" w:lineRule="exact"/>
        <w:rPr>
          <w:rFonts w:ascii="Times New Roman" w:eastAsia="Times New Roman" w:hAnsi="Times New Roman" w:cs="Arial"/>
          <w:sz w:val="20"/>
          <w:szCs w:val="20"/>
          <w:lang w:val="en-GB" w:eastAsia="en-GB"/>
        </w:rPr>
      </w:pPr>
    </w:p>
    <w:p w14:paraId="56DF1F7B" w14:textId="77777777" w:rsidR="00AA7AFD" w:rsidRPr="00AA7AFD" w:rsidRDefault="00AA7AFD" w:rsidP="004F28FD">
      <w:pPr>
        <w:numPr>
          <w:ilvl w:val="0"/>
          <w:numId w:val="71"/>
        </w:numPr>
        <w:tabs>
          <w:tab w:val="left" w:pos="403"/>
        </w:tabs>
        <w:spacing w:after="0" w:line="239" w:lineRule="auto"/>
        <w:ind w:left="400" w:right="1200" w:hanging="40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We have examined and have no reservations to the Tender Documents, including Addenda No.:</w:t>
      </w:r>
    </w:p>
    <w:p w14:paraId="48C79710" w14:textId="77777777" w:rsidR="00AA7AFD" w:rsidRPr="00AA7AFD" w:rsidRDefault="00AA7AFD" w:rsidP="00AA7AFD">
      <w:pPr>
        <w:spacing w:after="0" w:line="277" w:lineRule="exact"/>
        <w:rPr>
          <w:rFonts w:ascii="Times New Roman" w:eastAsia="Times New Roman" w:hAnsi="Times New Roman" w:cs="Arial"/>
          <w:sz w:val="23"/>
          <w:szCs w:val="20"/>
          <w:lang w:val="en-GB" w:eastAsia="en-GB"/>
        </w:rPr>
      </w:pPr>
    </w:p>
    <w:p w14:paraId="2BFB1170" w14:textId="77777777" w:rsidR="00AA7AFD" w:rsidRPr="00AA7AFD" w:rsidRDefault="00AA7AFD" w:rsidP="004F28FD">
      <w:pPr>
        <w:numPr>
          <w:ilvl w:val="0"/>
          <w:numId w:val="71"/>
        </w:numPr>
        <w:tabs>
          <w:tab w:val="left" w:pos="412"/>
        </w:tabs>
        <w:spacing w:after="0" w:line="237" w:lineRule="auto"/>
        <w:ind w:left="400" w:right="380" w:hanging="4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We offer to supply in conformity with the Tender Documents and in accordance with the delivery schedule specified in the Schedule of Requirements the following Goods and Related Services:</w:t>
      </w:r>
    </w:p>
    <w:p w14:paraId="59D8BA3F" w14:textId="77777777" w:rsidR="00AA7AFD" w:rsidRPr="00AA7AFD" w:rsidRDefault="00AA7AFD" w:rsidP="00AA7AFD">
      <w:pPr>
        <w:spacing w:after="0" w:line="200" w:lineRule="exact"/>
        <w:rPr>
          <w:rFonts w:ascii="Times New Roman" w:eastAsia="Times New Roman" w:hAnsi="Times New Roman" w:cs="Arial"/>
          <w:sz w:val="23"/>
          <w:szCs w:val="20"/>
          <w:lang w:val="en-GB" w:eastAsia="en-GB"/>
        </w:rPr>
      </w:pPr>
    </w:p>
    <w:p w14:paraId="6A6DE471" w14:textId="77777777" w:rsidR="00AA7AFD" w:rsidRPr="00AA7AFD" w:rsidRDefault="00AA7AFD" w:rsidP="00AA7AFD">
      <w:pPr>
        <w:spacing w:after="0" w:line="355" w:lineRule="exact"/>
        <w:rPr>
          <w:rFonts w:ascii="Times New Roman" w:eastAsia="Times New Roman" w:hAnsi="Times New Roman" w:cs="Arial"/>
          <w:sz w:val="23"/>
          <w:szCs w:val="20"/>
          <w:lang w:val="en-GB" w:eastAsia="en-GB"/>
        </w:rPr>
      </w:pPr>
    </w:p>
    <w:p w14:paraId="14E1AFED" w14:textId="77777777" w:rsidR="00AA7AFD" w:rsidRPr="00AA7AFD" w:rsidRDefault="00AA7AFD" w:rsidP="004F28FD">
      <w:pPr>
        <w:numPr>
          <w:ilvl w:val="0"/>
          <w:numId w:val="71"/>
        </w:numPr>
        <w:tabs>
          <w:tab w:val="left" w:pos="400"/>
        </w:tabs>
        <w:spacing w:after="0" w:line="0" w:lineRule="atLeast"/>
        <w:ind w:left="400" w:hanging="40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total price of our Tender, excluding any discounts offered in item (d) below is:</w:t>
      </w:r>
    </w:p>
    <w:p w14:paraId="3126C7A7" w14:textId="77777777" w:rsidR="00AA7AFD" w:rsidRPr="00AA7AFD" w:rsidRDefault="00AA7AFD" w:rsidP="00AA7AFD">
      <w:pPr>
        <w:spacing w:after="0" w:line="200" w:lineRule="exact"/>
        <w:rPr>
          <w:rFonts w:ascii="Times New Roman" w:eastAsia="Times New Roman" w:hAnsi="Times New Roman" w:cs="Arial"/>
          <w:sz w:val="23"/>
          <w:szCs w:val="20"/>
          <w:lang w:val="en-GB" w:eastAsia="en-GB"/>
        </w:rPr>
      </w:pPr>
    </w:p>
    <w:p w14:paraId="37C6201E" w14:textId="77777777" w:rsidR="00AA7AFD" w:rsidRPr="00AA7AFD" w:rsidRDefault="00AA7AFD" w:rsidP="00AA7AFD">
      <w:pPr>
        <w:spacing w:after="0" w:line="339" w:lineRule="exact"/>
        <w:rPr>
          <w:rFonts w:ascii="Times New Roman" w:eastAsia="Times New Roman" w:hAnsi="Times New Roman" w:cs="Arial"/>
          <w:sz w:val="23"/>
          <w:szCs w:val="20"/>
          <w:lang w:val="en-GB" w:eastAsia="en-GB"/>
        </w:rPr>
      </w:pPr>
    </w:p>
    <w:p w14:paraId="46CAFF8E" w14:textId="77777777" w:rsidR="00AA7AFD" w:rsidRPr="00AA7AFD" w:rsidRDefault="00AA7AFD" w:rsidP="004F28FD">
      <w:pPr>
        <w:numPr>
          <w:ilvl w:val="0"/>
          <w:numId w:val="71"/>
        </w:numPr>
        <w:tabs>
          <w:tab w:val="left" w:pos="400"/>
        </w:tabs>
        <w:spacing w:after="0" w:line="0" w:lineRule="atLeast"/>
        <w:ind w:left="400" w:hanging="40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discounts offered and the methodology for their application are:</w:t>
      </w:r>
    </w:p>
    <w:p w14:paraId="74BAD08F" w14:textId="77777777" w:rsidR="00AA7AFD" w:rsidRPr="00AA7AFD" w:rsidRDefault="00AA7AFD" w:rsidP="00AA7AFD">
      <w:pPr>
        <w:spacing w:after="0" w:line="200" w:lineRule="exact"/>
        <w:rPr>
          <w:rFonts w:ascii="Times New Roman" w:eastAsia="Times New Roman" w:hAnsi="Times New Roman" w:cs="Arial"/>
          <w:sz w:val="23"/>
          <w:szCs w:val="20"/>
          <w:lang w:val="en-GB" w:eastAsia="en-GB"/>
        </w:rPr>
      </w:pPr>
    </w:p>
    <w:p w14:paraId="3DE00652" w14:textId="77777777" w:rsidR="00AA7AFD" w:rsidRPr="00AA7AFD" w:rsidRDefault="00AA7AFD" w:rsidP="00AA7AFD">
      <w:pPr>
        <w:spacing w:after="0" w:line="200" w:lineRule="exact"/>
        <w:rPr>
          <w:rFonts w:ascii="Times New Roman" w:eastAsia="Times New Roman" w:hAnsi="Times New Roman" w:cs="Arial"/>
          <w:sz w:val="23"/>
          <w:szCs w:val="20"/>
          <w:lang w:val="en-GB" w:eastAsia="en-GB"/>
        </w:rPr>
      </w:pPr>
    </w:p>
    <w:p w14:paraId="565F41BE" w14:textId="77777777" w:rsidR="00AA7AFD" w:rsidRPr="00AA7AFD" w:rsidRDefault="00AA7AFD" w:rsidP="00AA7AFD">
      <w:pPr>
        <w:spacing w:after="0" w:line="200" w:lineRule="exact"/>
        <w:rPr>
          <w:rFonts w:ascii="Times New Roman" w:eastAsia="Times New Roman" w:hAnsi="Times New Roman" w:cs="Arial"/>
          <w:sz w:val="23"/>
          <w:szCs w:val="20"/>
          <w:lang w:val="en-GB" w:eastAsia="en-GB"/>
        </w:rPr>
      </w:pPr>
    </w:p>
    <w:p w14:paraId="1F69FA94" w14:textId="77777777" w:rsidR="00AA7AFD" w:rsidRPr="00AA7AFD" w:rsidRDefault="00AA7AFD" w:rsidP="00AA7AFD">
      <w:pPr>
        <w:spacing w:after="0" w:line="209" w:lineRule="exact"/>
        <w:rPr>
          <w:rFonts w:ascii="Times New Roman" w:eastAsia="Times New Roman" w:hAnsi="Times New Roman" w:cs="Arial"/>
          <w:sz w:val="23"/>
          <w:szCs w:val="20"/>
          <w:lang w:val="en-GB" w:eastAsia="en-GB"/>
        </w:rPr>
      </w:pPr>
    </w:p>
    <w:p w14:paraId="3FBED077" w14:textId="77777777" w:rsidR="00AA7AFD" w:rsidRPr="00AA7AFD" w:rsidRDefault="00AA7AFD" w:rsidP="004F28FD">
      <w:pPr>
        <w:numPr>
          <w:ilvl w:val="0"/>
          <w:numId w:val="71"/>
        </w:numPr>
        <w:tabs>
          <w:tab w:val="left" w:pos="412"/>
        </w:tabs>
        <w:spacing w:after="0" w:line="239" w:lineRule="auto"/>
        <w:ind w:left="400" w:right="360" w:hanging="40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Our Tender shall be valid for the period of time in accordance with ITT Sub-Clause 20.1, from the date fixed for Tender submission deadline in accordance with ITT Sub-Clause 24.1, and it shall remain binding upon us and may be accepted at any time before the expiration of that period;</w:t>
      </w:r>
    </w:p>
    <w:p w14:paraId="165030C3" w14:textId="77777777" w:rsidR="00AA7AFD" w:rsidRPr="00AA7AFD" w:rsidRDefault="00AA7AFD" w:rsidP="00AA7AFD">
      <w:pPr>
        <w:spacing w:after="0" w:line="286" w:lineRule="exact"/>
        <w:rPr>
          <w:rFonts w:ascii="Times New Roman" w:eastAsia="Times New Roman" w:hAnsi="Times New Roman" w:cs="Arial"/>
          <w:sz w:val="23"/>
          <w:szCs w:val="20"/>
          <w:lang w:val="en-GB" w:eastAsia="en-GB"/>
        </w:rPr>
      </w:pPr>
    </w:p>
    <w:p w14:paraId="1D6B5FEA" w14:textId="77777777" w:rsidR="00AA7AFD" w:rsidRPr="00AA7AFD" w:rsidRDefault="00AA7AFD" w:rsidP="004F28FD">
      <w:pPr>
        <w:numPr>
          <w:ilvl w:val="0"/>
          <w:numId w:val="71"/>
        </w:numPr>
        <w:tabs>
          <w:tab w:val="left" w:pos="415"/>
        </w:tabs>
        <w:spacing w:after="0" w:line="235" w:lineRule="auto"/>
        <w:ind w:left="400" w:right="780" w:hanging="40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If our Tender is accepted, we commit to obtain a performance security in accordance with ITT Clause 44 and GCC Clause 17 for the due performance of the Contract;</w:t>
      </w:r>
    </w:p>
    <w:p w14:paraId="3B4B5AE4" w14:textId="77777777" w:rsidR="00AA7AFD" w:rsidRPr="00AA7AFD" w:rsidRDefault="00AA7AFD" w:rsidP="00AA7AFD">
      <w:pPr>
        <w:spacing w:after="0" w:line="286" w:lineRule="exact"/>
        <w:rPr>
          <w:rFonts w:ascii="Times New Roman" w:eastAsia="Times New Roman" w:hAnsi="Times New Roman" w:cs="Arial"/>
          <w:sz w:val="23"/>
          <w:szCs w:val="20"/>
          <w:lang w:val="en-GB" w:eastAsia="en-GB"/>
        </w:rPr>
      </w:pPr>
    </w:p>
    <w:p w14:paraId="54EAB039" w14:textId="77777777" w:rsidR="00AA7AFD" w:rsidRPr="00AA7AFD" w:rsidRDefault="00AA7AFD" w:rsidP="004F28FD">
      <w:pPr>
        <w:numPr>
          <w:ilvl w:val="0"/>
          <w:numId w:val="71"/>
        </w:numPr>
        <w:tabs>
          <w:tab w:val="left" w:pos="376"/>
        </w:tabs>
        <w:spacing w:after="0" w:line="235" w:lineRule="auto"/>
        <w:ind w:left="400" w:right="300" w:hanging="40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We, including any subcontractors or suppliers for any part of the Contract, have nationalities from eligible countries in accordance with ITT Sub-Clause 4.2;</w:t>
      </w:r>
    </w:p>
    <w:p w14:paraId="4A775AEA" w14:textId="77777777" w:rsidR="00AA7AFD" w:rsidRPr="00AA7AFD" w:rsidRDefault="00AA7AFD" w:rsidP="00AA7AFD">
      <w:pPr>
        <w:spacing w:after="0" w:line="273" w:lineRule="exact"/>
        <w:rPr>
          <w:rFonts w:ascii="Times New Roman" w:eastAsia="Times New Roman" w:hAnsi="Times New Roman" w:cs="Arial"/>
          <w:sz w:val="23"/>
          <w:szCs w:val="20"/>
          <w:lang w:val="en-GB" w:eastAsia="en-GB"/>
        </w:rPr>
      </w:pPr>
    </w:p>
    <w:p w14:paraId="5FE7A589" w14:textId="77777777" w:rsidR="00AA7AFD" w:rsidRPr="00AA7AFD" w:rsidRDefault="00AA7AFD" w:rsidP="004F28FD">
      <w:pPr>
        <w:numPr>
          <w:ilvl w:val="0"/>
          <w:numId w:val="71"/>
        </w:numPr>
        <w:tabs>
          <w:tab w:val="left" w:pos="420"/>
        </w:tabs>
        <w:spacing w:after="0" w:line="0" w:lineRule="atLeast"/>
        <w:ind w:left="420" w:hanging="4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We have no conflict of interest in accordance with ITT Sub-Clause 4.3;</w:t>
      </w:r>
    </w:p>
    <w:p w14:paraId="54C67380" w14:textId="77777777" w:rsidR="00AA7AFD" w:rsidRPr="00AA7AFD" w:rsidRDefault="00AA7AFD" w:rsidP="00AA7AFD">
      <w:pPr>
        <w:spacing w:after="0" w:line="283" w:lineRule="exact"/>
        <w:rPr>
          <w:rFonts w:ascii="Times New Roman" w:eastAsia="Times New Roman" w:hAnsi="Times New Roman" w:cs="Arial"/>
          <w:sz w:val="23"/>
          <w:szCs w:val="20"/>
          <w:lang w:val="en-GB" w:eastAsia="en-GB"/>
        </w:rPr>
      </w:pPr>
    </w:p>
    <w:p w14:paraId="5C49E391" w14:textId="77777777" w:rsidR="00AA7AFD" w:rsidRPr="00AA7AFD" w:rsidRDefault="00AA7AFD" w:rsidP="004F28FD">
      <w:pPr>
        <w:numPr>
          <w:ilvl w:val="0"/>
          <w:numId w:val="71"/>
        </w:numPr>
        <w:tabs>
          <w:tab w:val="left" w:pos="417"/>
        </w:tabs>
        <w:spacing w:after="0" w:line="239" w:lineRule="auto"/>
        <w:ind w:left="400" w:right="420" w:hanging="4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Our firm, its affiliates or subsidiaries—including any subcontractors or suppliers for any part of the contract—has not been declared ineligible by the Public Procurement Authority of the Republic of Ghana, or under the laws or official regulations of the Republic of Ghana, in accordance with ITT Sub-Clause 4.7;</w:t>
      </w:r>
    </w:p>
    <w:p w14:paraId="19AC2B5D"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28896" behindDoc="1" locked="0" layoutInCell="1" allowOverlap="1" wp14:anchorId="3F6C454D" wp14:editId="37AB7AF5">
                <wp:simplePos x="0" y="0"/>
                <wp:positionH relativeFrom="column">
                  <wp:posOffset>258445</wp:posOffset>
                </wp:positionH>
                <wp:positionV relativeFrom="paragraph">
                  <wp:posOffset>-4250055</wp:posOffset>
                </wp:positionV>
                <wp:extent cx="5187950" cy="0"/>
                <wp:effectExtent l="13970" t="11430" r="8255" b="7620"/>
                <wp:wrapNone/>
                <wp:docPr id="25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73E2A" id="Straight Connector 256"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334.65pt" to="428.85pt,-3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" strokeweight=".48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29920" behindDoc="1" locked="0" layoutInCell="1" allowOverlap="1" wp14:anchorId="4898D6A1" wp14:editId="2A6EBF39">
                <wp:simplePos x="0" y="0"/>
                <wp:positionH relativeFrom="column">
                  <wp:posOffset>258445</wp:posOffset>
                </wp:positionH>
                <wp:positionV relativeFrom="paragraph">
                  <wp:posOffset>-3739515</wp:posOffset>
                </wp:positionV>
                <wp:extent cx="5187950" cy="0"/>
                <wp:effectExtent l="13970" t="7620" r="8255" b="11430"/>
                <wp:wrapNone/>
                <wp:docPr id="255"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7E588" id="Straight Connector 255"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294.45pt" to="428.85pt,-2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" strokeweight=".48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30944" behindDoc="1" locked="0" layoutInCell="1" allowOverlap="1" wp14:anchorId="75AAB449" wp14:editId="30D358C5">
                <wp:simplePos x="0" y="0"/>
                <wp:positionH relativeFrom="column">
                  <wp:posOffset>4350385</wp:posOffset>
                </wp:positionH>
                <wp:positionV relativeFrom="paragraph">
                  <wp:posOffset>-3399790</wp:posOffset>
                </wp:positionV>
                <wp:extent cx="1038225" cy="0"/>
                <wp:effectExtent l="10160" t="13970" r="8890" b="5080"/>
                <wp:wrapNone/>
                <wp:docPr id="254"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5F5DA" id="Straight Connector 254"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55pt,-267.7pt" to="424.3pt,-2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" strokeweight=".48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31968" behindDoc="1" locked="0" layoutInCell="1" allowOverlap="1" wp14:anchorId="370147F9" wp14:editId="4732DD18">
                <wp:simplePos x="0" y="0"/>
                <wp:positionH relativeFrom="column">
                  <wp:posOffset>258445</wp:posOffset>
                </wp:positionH>
                <wp:positionV relativeFrom="paragraph">
                  <wp:posOffset>-3228975</wp:posOffset>
                </wp:positionV>
                <wp:extent cx="5187950" cy="0"/>
                <wp:effectExtent l="13970" t="13335" r="8255" b="5715"/>
                <wp:wrapNone/>
                <wp:docPr id="25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3BE85" id="Straight Connector 253"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254.25pt" to="428.85pt,-2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" strokeweight=".48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32992" behindDoc="1" locked="0" layoutInCell="1" allowOverlap="1" wp14:anchorId="0558C00F" wp14:editId="38CCA6DD">
                <wp:simplePos x="0" y="0"/>
                <wp:positionH relativeFrom="column">
                  <wp:posOffset>258445</wp:posOffset>
                </wp:positionH>
                <wp:positionV relativeFrom="paragraph">
                  <wp:posOffset>-3058160</wp:posOffset>
                </wp:positionV>
                <wp:extent cx="5187950" cy="0"/>
                <wp:effectExtent l="13970" t="12700" r="8255" b="6350"/>
                <wp:wrapNone/>
                <wp:docPr id="252"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8E29D" id="Straight Connector 252"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240.8pt" to="428.85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" strokeweight=".48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34016" behindDoc="1" locked="0" layoutInCell="1" allowOverlap="1" wp14:anchorId="1E2A3498" wp14:editId="5430698F">
                <wp:simplePos x="0" y="0"/>
                <wp:positionH relativeFrom="column">
                  <wp:posOffset>1122680</wp:posOffset>
                </wp:positionH>
                <wp:positionV relativeFrom="paragraph">
                  <wp:posOffset>-5109845</wp:posOffset>
                </wp:positionV>
                <wp:extent cx="1189355" cy="0"/>
                <wp:effectExtent l="11430" t="8890" r="8890" b="10160"/>
                <wp:wrapNone/>
                <wp:docPr id="251"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511F6" id="Straight Connector 251"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4pt,-402.35pt" to="182.05pt,-4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35040" behindDoc="1" locked="0" layoutInCell="1" allowOverlap="1" wp14:anchorId="604E7195" wp14:editId="3C684AC7">
                <wp:simplePos x="0" y="0"/>
                <wp:positionH relativeFrom="column">
                  <wp:posOffset>1323975</wp:posOffset>
                </wp:positionH>
                <wp:positionV relativeFrom="paragraph">
                  <wp:posOffset>-4434840</wp:posOffset>
                </wp:positionV>
                <wp:extent cx="4074795" cy="0"/>
                <wp:effectExtent l="12700" t="7620" r="8255" b="11430"/>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47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689FC" id="Straight Connector 250"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349.2pt" to="425.1pt,-3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" strokeweight=".6pt"/>
            </w:pict>
          </mc:Fallback>
        </mc:AlternateContent>
      </w:r>
    </w:p>
    <w:p w14:paraId="7D0841A8"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1900" w:h="16841"/>
          <w:pgMar w:top="1410" w:right="1339" w:bottom="1440" w:left="1400" w:header="0" w:footer="0" w:gutter="0"/>
          <w:cols w:space="0" w:equalWidth="0">
            <w:col w:w="9160"/>
          </w:cols>
          <w:docGrid w:linePitch="360"/>
        </w:sectPr>
      </w:pPr>
    </w:p>
    <w:p w14:paraId="40CBD70C" w14:textId="77777777" w:rsidR="00AA7AFD" w:rsidRPr="00AA7AFD" w:rsidRDefault="00AA7AFD" w:rsidP="00AA7AFD">
      <w:pPr>
        <w:tabs>
          <w:tab w:val="left" w:pos="5600"/>
        </w:tabs>
        <w:spacing w:after="0" w:line="0" w:lineRule="atLeast"/>
        <w:rPr>
          <w:rFonts w:ascii="Times New Roman" w:eastAsia="Times New Roman" w:hAnsi="Times New Roman" w:cs="Arial"/>
          <w:sz w:val="19"/>
          <w:szCs w:val="20"/>
          <w:lang w:val="en-GB" w:eastAsia="en-GB"/>
        </w:rPr>
      </w:pPr>
      <w:bookmarkStart w:id="47" w:name="page48"/>
      <w:bookmarkEnd w:id="47"/>
      <w:r w:rsidRPr="00AA7AFD">
        <w:rPr>
          <w:rFonts w:ascii="Times New Roman" w:eastAsia="Times New Roman" w:hAnsi="Times New Roman" w:cs="Arial"/>
          <w:sz w:val="19"/>
          <w:szCs w:val="20"/>
          <w:lang w:val="en-GB" w:eastAsia="en-GB"/>
        </w:rPr>
        <w:lastRenderedPageBreak/>
        <w:t>Section IV. Tender Forms</w:t>
      </w:r>
      <w:r w:rsidRPr="00AA7AFD">
        <w:rPr>
          <w:rFonts w:ascii="Times New Roman" w:eastAsia="Times New Roman" w:hAnsi="Times New Roman" w:cs="Arial"/>
          <w:sz w:val="19"/>
          <w:szCs w:val="20"/>
          <w:lang w:val="en-GB" w:eastAsia="en-GB"/>
        </w:rPr>
        <w:tab/>
        <w:t>45</w:t>
      </w:r>
    </w:p>
    <w:p w14:paraId="6705BB80" w14:textId="77777777" w:rsidR="00AA7AFD" w:rsidRPr="00AA7AFD" w:rsidRDefault="00AA7AFD" w:rsidP="00AA7AFD">
      <w:pPr>
        <w:tabs>
          <w:tab w:val="left" w:pos="560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61F71D0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021753A" w14:textId="77777777" w:rsidR="00AA7AFD" w:rsidRPr="00AA7AFD" w:rsidRDefault="00AA7AFD" w:rsidP="00AA7AFD">
      <w:pPr>
        <w:spacing w:after="0" w:line="233" w:lineRule="exact"/>
        <w:rPr>
          <w:rFonts w:ascii="Times New Roman" w:eastAsia="Times New Roman" w:hAnsi="Times New Roman" w:cs="Arial"/>
          <w:sz w:val="20"/>
          <w:szCs w:val="20"/>
          <w:lang w:val="en-GB" w:eastAsia="en-GB"/>
        </w:rPr>
      </w:pPr>
    </w:p>
    <w:p w14:paraId="7E9B0A2F" w14:textId="77777777" w:rsidR="00AA7AFD" w:rsidRPr="00AA7AFD" w:rsidRDefault="00AA7AFD" w:rsidP="004F28FD">
      <w:pPr>
        <w:numPr>
          <w:ilvl w:val="0"/>
          <w:numId w:val="72"/>
        </w:numPr>
        <w:tabs>
          <w:tab w:val="left" w:pos="720"/>
        </w:tabs>
        <w:spacing w:after="0" w:line="235" w:lineRule="auto"/>
        <w:ind w:left="720" w:right="580" w:hanging="408"/>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following commissions, gratuities, or fees have been paid or are to be paid with respect to the Tendering process or execution of the Contract:</w:t>
      </w:r>
    </w:p>
    <w:p w14:paraId="1CE29E4B" w14:textId="77777777" w:rsidR="00AA7AFD" w:rsidRPr="00AA7AFD" w:rsidRDefault="00AA7AFD" w:rsidP="00AA7AFD">
      <w:pPr>
        <w:spacing w:after="0" w:line="283" w:lineRule="exact"/>
        <w:rPr>
          <w:rFonts w:ascii="Times New Roman" w:eastAsia="Times New Roman" w:hAnsi="Times New Roman" w:cs="Arial"/>
          <w:sz w:val="20"/>
          <w:szCs w:val="20"/>
          <w:lang w:val="en-GB" w:eastAsia="en-GB"/>
        </w:rPr>
      </w:pPr>
    </w:p>
    <w:p w14:paraId="3CDF6868" w14:textId="77777777" w:rsidR="00AA7AFD" w:rsidRPr="00AA7AFD" w:rsidRDefault="00AA7AFD" w:rsidP="00AA7AFD">
      <w:pPr>
        <w:tabs>
          <w:tab w:val="left" w:pos="4020"/>
          <w:tab w:val="left" w:pos="6280"/>
          <w:tab w:val="left" w:pos="8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Name of Recipient</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Address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Reason</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Amount</w:t>
      </w:r>
    </w:p>
    <w:p w14:paraId="61B52A5B"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36064" behindDoc="1" locked="0" layoutInCell="1" allowOverlap="1" wp14:anchorId="0809927B" wp14:editId="72453885">
                <wp:simplePos x="0" y="0"/>
                <wp:positionH relativeFrom="column">
                  <wp:posOffset>541020</wp:posOffset>
                </wp:positionH>
                <wp:positionV relativeFrom="paragraph">
                  <wp:posOffset>229235</wp:posOffset>
                </wp:positionV>
                <wp:extent cx="1423670" cy="0"/>
                <wp:effectExtent l="7620" t="10160" r="6985" b="8890"/>
                <wp:wrapNone/>
                <wp:docPr id="249"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6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8518E" id="Straight Connector 249"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8.05pt" to="154.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37088" behindDoc="1" locked="0" layoutInCell="1" allowOverlap="1" wp14:anchorId="64963D3A" wp14:editId="72B7BE19">
                <wp:simplePos x="0" y="0"/>
                <wp:positionH relativeFrom="column">
                  <wp:posOffset>2098040</wp:posOffset>
                </wp:positionH>
                <wp:positionV relativeFrom="paragraph">
                  <wp:posOffset>229235</wp:posOffset>
                </wp:positionV>
                <wp:extent cx="1377315" cy="0"/>
                <wp:effectExtent l="12065" t="10160" r="10795" b="8890"/>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3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92FAC" id="Straight Connector 248"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pt,18.05pt" to="273.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38112" behindDoc="1" locked="0" layoutInCell="1" allowOverlap="1" wp14:anchorId="0E04B1BB" wp14:editId="65231518">
                <wp:simplePos x="0" y="0"/>
                <wp:positionH relativeFrom="column">
                  <wp:posOffset>3652520</wp:posOffset>
                </wp:positionH>
                <wp:positionV relativeFrom="paragraph">
                  <wp:posOffset>229235</wp:posOffset>
                </wp:positionV>
                <wp:extent cx="1102360" cy="0"/>
                <wp:effectExtent l="13970" t="10160" r="7620" b="889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23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BD6A8" id="Straight Connector 247"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6pt,18.05pt" to="374.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39136" behindDoc="1" locked="0" layoutInCell="1" allowOverlap="1" wp14:anchorId="0DED2279" wp14:editId="5D502CE2">
                <wp:simplePos x="0" y="0"/>
                <wp:positionH relativeFrom="column">
                  <wp:posOffset>4932680</wp:posOffset>
                </wp:positionH>
                <wp:positionV relativeFrom="paragraph">
                  <wp:posOffset>229235</wp:posOffset>
                </wp:positionV>
                <wp:extent cx="767080" cy="0"/>
                <wp:effectExtent l="8255" t="10160" r="5715" b="889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70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2C75E" id="Straight Connector 246"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4pt,18.05pt" to="448.8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40160" behindDoc="1" locked="0" layoutInCell="1" allowOverlap="1" wp14:anchorId="67D6CB64" wp14:editId="3645ADBF">
                <wp:simplePos x="0" y="0"/>
                <wp:positionH relativeFrom="column">
                  <wp:posOffset>541020</wp:posOffset>
                </wp:positionH>
                <wp:positionV relativeFrom="paragraph">
                  <wp:posOffset>474980</wp:posOffset>
                </wp:positionV>
                <wp:extent cx="1423670" cy="0"/>
                <wp:effectExtent l="7620" t="8255" r="6985" b="10795"/>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6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328A9" id="Straight Connector 245"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37.4pt" to="154.7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41184" behindDoc="1" locked="0" layoutInCell="1" allowOverlap="1" wp14:anchorId="2A2739E0" wp14:editId="3DE416C6">
                <wp:simplePos x="0" y="0"/>
                <wp:positionH relativeFrom="column">
                  <wp:posOffset>2098040</wp:posOffset>
                </wp:positionH>
                <wp:positionV relativeFrom="paragraph">
                  <wp:posOffset>474980</wp:posOffset>
                </wp:positionV>
                <wp:extent cx="1377315" cy="0"/>
                <wp:effectExtent l="12065" t="8255" r="10795" b="10795"/>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3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4F034" id="Straight Connector 244"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pt,37.4pt" to="273.6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42208" behindDoc="1" locked="0" layoutInCell="1" allowOverlap="1" wp14:anchorId="724A7FF2" wp14:editId="2F1B54D6">
                <wp:simplePos x="0" y="0"/>
                <wp:positionH relativeFrom="column">
                  <wp:posOffset>3652520</wp:posOffset>
                </wp:positionH>
                <wp:positionV relativeFrom="paragraph">
                  <wp:posOffset>474980</wp:posOffset>
                </wp:positionV>
                <wp:extent cx="1102360" cy="0"/>
                <wp:effectExtent l="13970" t="8255" r="7620" b="10795"/>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23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752F5" id="Straight Connector 243"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6pt,37.4pt" to="374.4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43232" behindDoc="1" locked="0" layoutInCell="1" allowOverlap="1" wp14:anchorId="46925B33" wp14:editId="77C19BF9">
                <wp:simplePos x="0" y="0"/>
                <wp:positionH relativeFrom="column">
                  <wp:posOffset>4932680</wp:posOffset>
                </wp:positionH>
                <wp:positionV relativeFrom="paragraph">
                  <wp:posOffset>474980</wp:posOffset>
                </wp:positionV>
                <wp:extent cx="767080" cy="0"/>
                <wp:effectExtent l="8255" t="8255" r="5715" b="10795"/>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70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50332" id="Straight Connector 242"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4pt,37.4pt" to="448.8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44256" behindDoc="1" locked="0" layoutInCell="1" allowOverlap="1" wp14:anchorId="5989A79A" wp14:editId="10EF9A70">
                <wp:simplePos x="0" y="0"/>
                <wp:positionH relativeFrom="column">
                  <wp:posOffset>541020</wp:posOffset>
                </wp:positionH>
                <wp:positionV relativeFrom="paragraph">
                  <wp:posOffset>718820</wp:posOffset>
                </wp:positionV>
                <wp:extent cx="1423670" cy="0"/>
                <wp:effectExtent l="7620" t="13970" r="6985" b="5080"/>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6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D5287" id="Straight Connector 241"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56.6pt" to="154.7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45280" behindDoc="1" locked="0" layoutInCell="1" allowOverlap="1" wp14:anchorId="530465D8" wp14:editId="6AC40148">
                <wp:simplePos x="0" y="0"/>
                <wp:positionH relativeFrom="column">
                  <wp:posOffset>2098040</wp:posOffset>
                </wp:positionH>
                <wp:positionV relativeFrom="paragraph">
                  <wp:posOffset>718820</wp:posOffset>
                </wp:positionV>
                <wp:extent cx="1377315" cy="0"/>
                <wp:effectExtent l="12065" t="13970" r="10795" b="5080"/>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3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8E3BE" id="Straight Connector 240"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pt,56.6pt" to="273.6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46304" behindDoc="1" locked="0" layoutInCell="1" allowOverlap="1" wp14:anchorId="7C7223FC" wp14:editId="41DB6BEA">
                <wp:simplePos x="0" y="0"/>
                <wp:positionH relativeFrom="column">
                  <wp:posOffset>3652520</wp:posOffset>
                </wp:positionH>
                <wp:positionV relativeFrom="paragraph">
                  <wp:posOffset>718820</wp:posOffset>
                </wp:positionV>
                <wp:extent cx="1102360" cy="0"/>
                <wp:effectExtent l="13970" t="13970" r="7620" b="5080"/>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23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76C4B" id="Straight Connector 239"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6pt,56.6pt" to="374.4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47328" behindDoc="1" locked="0" layoutInCell="1" allowOverlap="1" wp14:anchorId="19C7C31B" wp14:editId="1F94A725">
                <wp:simplePos x="0" y="0"/>
                <wp:positionH relativeFrom="column">
                  <wp:posOffset>4932680</wp:posOffset>
                </wp:positionH>
                <wp:positionV relativeFrom="paragraph">
                  <wp:posOffset>718820</wp:posOffset>
                </wp:positionV>
                <wp:extent cx="767080" cy="0"/>
                <wp:effectExtent l="8255" t="13970" r="5715" b="508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70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5E410" id="Straight Connector 238"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4pt,56.6pt" to="448.8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48352" behindDoc="1" locked="0" layoutInCell="1" allowOverlap="1" wp14:anchorId="24DD0318" wp14:editId="4DCC8297">
                <wp:simplePos x="0" y="0"/>
                <wp:positionH relativeFrom="column">
                  <wp:posOffset>541020</wp:posOffset>
                </wp:positionH>
                <wp:positionV relativeFrom="paragraph">
                  <wp:posOffset>963930</wp:posOffset>
                </wp:positionV>
                <wp:extent cx="1423670" cy="0"/>
                <wp:effectExtent l="7620" t="11430" r="6985" b="7620"/>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6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AE33A" id="Straight Connector 237"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75.9pt" to="154.7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49376" behindDoc="1" locked="0" layoutInCell="1" allowOverlap="1" wp14:anchorId="39BAB0A6" wp14:editId="4A17A952">
                <wp:simplePos x="0" y="0"/>
                <wp:positionH relativeFrom="column">
                  <wp:posOffset>2098040</wp:posOffset>
                </wp:positionH>
                <wp:positionV relativeFrom="paragraph">
                  <wp:posOffset>963930</wp:posOffset>
                </wp:positionV>
                <wp:extent cx="1377315" cy="0"/>
                <wp:effectExtent l="12065" t="11430" r="10795" b="7620"/>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3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F8736" id="Straight Connector 236"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pt,75.9pt" to="273.65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50400" behindDoc="1" locked="0" layoutInCell="1" allowOverlap="1" wp14:anchorId="08C7808A" wp14:editId="689AE820">
                <wp:simplePos x="0" y="0"/>
                <wp:positionH relativeFrom="column">
                  <wp:posOffset>3652520</wp:posOffset>
                </wp:positionH>
                <wp:positionV relativeFrom="paragraph">
                  <wp:posOffset>963930</wp:posOffset>
                </wp:positionV>
                <wp:extent cx="1102360" cy="0"/>
                <wp:effectExtent l="13970" t="11430" r="7620" b="762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23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F01CF" id="Straight Connector 235"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6pt,75.9pt" to="374.4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51424" behindDoc="1" locked="0" layoutInCell="1" allowOverlap="1" wp14:anchorId="19C80418" wp14:editId="2951D8D9">
                <wp:simplePos x="0" y="0"/>
                <wp:positionH relativeFrom="column">
                  <wp:posOffset>4932680</wp:posOffset>
                </wp:positionH>
                <wp:positionV relativeFrom="paragraph">
                  <wp:posOffset>963930</wp:posOffset>
                </wp:positionV>
                <wp:extent cx="767080" cy="0"/>
                <wp:effectExtent l="8255" t="11430" r="5715" b="7620"/>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70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E217B" id="Straight Connector 234"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4pt,75.9pt" to="448.8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" strokeweight=".72pt"/>
            </w:pict>
          </mc:Fallback>
        </mc:AlternateContent>
      </w:r>
    </w:p>
    <w:p w14:paraId="7E26D75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31F651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67515D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4D2C83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556F4C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3F8CB6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AA13F1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6FD0549" w14:textId="77777777" w:rsidR="00AA7AFD" w:rsidRPr="00AA7AFD" w:rsidRDefault="00AA7AFD" w:rsidP="00AA7AFD">
      <w:pPr>
        <w:spacing w:after="0" w:line="380" w:lineRule="exact"/>
        <w:rPr>
          <w:rFonts w:ascii="Times New Roman" w:eastAsia="Times New Roman" w:hAnsi="Times New Roman" w:cs="Arial"/>
          <w:sz w:val="20"/>
          <w:szCs w:val="20"/>
          <w:lang w:val="en-GB" w:eastAsia="en-GB"/>
        </w:rPr>
      </w:pPr>
    </w:p>
    <w:p w14:paraId="33C06509"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(If none has been paid or is to be paid, indicate “none.”)</w:t>
      </w:r>
    </w:p>
    <w:p w14:paraId="76F0E7DA" w14:textId="77777777" w:rsidR="00AA7AFD" w:rsidRPr="00AA7AFD" w:rsidRDefault="00AA7AFD" w:rsidP="00AA7AFD">
      <w:pPr>
        <w:spacing w:after="0" w:line="288" w:lineRule="exact"/>
        <w:rPr>
          <w:rFonts w:ascii="Times New Roman" w:eastAsia="Times New Roman" w:hAnsi="Times New Roman" w:cs="Arial"/>
          <w:sz w:val="20"/>
          <w:szCs w:val="20"/>
          <w:lang w:val="en-GB" w:eastAsia="en-GB"/>
        </w:rPr>
      </w:pPr>
    </w:p>
    <w:p w14:paraId="12FB9161" w14:textId="77777777" w:rsidR="00AA7AFD" w:rsidRPr="00AA7AFD" w:rsidRDefault="00AA7AFD" w:rsidP="004F28FD">
      <w:pPr>
        <w:numPr>
          <w:ilvl w:val="0"/>
          <w:numId w:val="73"/>
        </w:numPr>
        <w:tabs>
          <w:tab w:val="left" w:pos="662"/>
        </w:tabs>
        <w:spacing w:after="0" w:line="237" w:lineRule="auto"/>
        <w:ind w:left="660" w:right="100" w:hanging="348"/>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We understand that this Tender, together with your written acceptance thereof included in your notification of award, shall constitute a binding contract between us, until a formal contract is prepared and executed.</w:t>
      </w:r>
    </w:p>
    <w:p w14:paraId="58050164" w14:textId="77777777" w:rsidR="00AA7AFD" w:rsidRPr="00AA7AFD" w:rsidRDefault="00AA7AFD" w:rsidP="00AA7AFD">
      <w:pPr>
        <w:spacing w:after="0" w:line="286" w:lineRule="exact"/>
        <w:rPr>
          <w:rFonts w:ascii="Times New Roman" w:eastAsia="Times New Roman" w:hAnsi="Times New Roman" w:cs="Arial"/>
          <w:sz w:val="23"/>
          <w:szCs w:val="20"/>
          <w:lang w:val="en-GB" w:eastAsia="en-GB"/>
        </w:rPr>
      </w:pPr>
    </w:p>
    <w:p w14:paraId="53133A49" w14:textId="77777777" w:rsidR="00AA7AFD" w:rsidRPr="00AA7AFD" w:rsidRDefault="00AA7AFD" w:rsidP="004F28FD">
      <w:pPr>
        <w:numPr>
          <w:ilvl w:val="0"/>
          <w:numId w:val="73"/>
        </w:numPr>
        <w:tabs>
          <w:tab w:val="left" w:pos="660"/>
        </w:tabs>
        <w:spacing w:after="0" w:line="235" w:lineRule="auto"/>
        <w:ind w:left="660" w:right="160" w:hanging="348"/>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We understand that you are not bound to accept the lowest evaluated Tender or any other Tender that you may receive.</w:t>
      </w:r>
    </w:p>
    <w:p w14:paraId="23AFDE0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CE4C44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F4996B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5274DDC" w14:textId="77777777" w:rsidR="00AA7AFD" w:rsidRPr="00AA7AFD" w:rsidRDefault="00AA7AFD" w:rsidP="00AA7AFD">
      <w:pPr>
        <w:spacing w:after="0" w:line="221" w:lineRule="exact"/>
        <w:rPr>
          <w:rFonts w:ascii="Times New Roman" w:eastAsia="Times New Roman" w:hAnsi="Times New Roman" w:cs="Arial"/>
          <w:sz w:val="20"/>
          <w:szCs w:val="20"/>
          <w:lang w:val="en-GB" w:eastAsia="en-GB"/>
        </w:rPr>
      </w:pPr>
    </w:p>
    <w:p w14:paraId="6FE2BBEC" w14:textId="77777777" w:rsidR="00AA7AFD" w:rsidRPr="00AA7AFD" w:rsidRDefault="00AA7AFD" w:rsidP="00AA7AFD">
      <w:pPr>
        <w:tabs>
          <w:tab w:val="left" w:pos="40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Signed</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In the Capacity of</w:t>
      </w:r>
    </w:p>
    <w:p w14:paraId="6850461E"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52448" behindDoc="1" locked="0" layoutInCell="1" allowOverlap="1" wp14:anchorId="43F8C54A" wp14:editId="39B57429">
                <wp:simplePos x="0" y="0"/>
                <wp:positionH relativeFrom="column">
                  <wp:posOffset>643255</wp:posOffset>
                </wp:positionH>
                <wp:positionV relativeFrom="paragraph">
                  <wp:posOffset>-10795</wp:posOffset>
                </wp:positionV>
                <wp:extent cx="1923415" cy="0"/>
                <wp:effectExtent l="5080" t="8255" r="5080" b="10795"/>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341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51A1A" id="Straight Connector 233"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85pt" to="202.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53472" behindDoc="1" locked="0" layoutInCell="1" allowOverlap="1" wp14:anchorId="01361F4A" wp14:editId="145B1DEC">
                <wp:simplePos x="0" y="0"/>
                <wp:positionH relativeFrom="column">
                  <wp:posOffset>3664585</wp:posOffset>
                </wp:positionH>
                <wp:positionV relativeFrom="paragraph">
                  <wp:posOffset>-10795</wp:posOffset>
                </wp:positionV>
                <wp:extent cx="2038985" cy="0"/>
                <wp:effectExtent l="6985" t="8255" r="11430" b="10795"/>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9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2E9FD" id="Straight Connector 232" o:spid="_x0000_s1026" style="position:absolute;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5pt,-.85pt" to="449.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" strokeweight=".6pt"/>
            </w:pict>
          </mc:Fallback>
        </mc:AlternateContent>
      </w:r>
    </w:p>
    <w:p w14:paraId="6A9ED0A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9B68142" w14:textId="77777777" w:rsidR="00AA7AFD" w:rsidRPr="00AA7AFD" w:rsidRDefault="00AA7AFD" w:rsidP="00AA7AFD">
      <w:pPr>
        <w:spacing w:after="0" w:line="320" w:lineRule="exact"/>
        <w:rPr>
          <w:rFonts w:ascii="Times New Roman" w:eastAsia="Times New Roman" w:hAnsi="Times New Roman" w:cs="Arial"/>
          <w:sz w:val="20"/>
          <w:szCs w:val="20"/>
          <w:lang w:val="en-GB" w:eastAsia="en-GB"/>
        </w:rPr>
      </w:pPr>
    </w:p>
    <w:p w14:paraId="1989B9D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Name _</w:t>
      </w:r>
    </w:p>
    <w:p w14:paraId="53AB200E"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54496" behindDoc="1" locked="0" layoutInCell="1" allowOverlap="1" wp14:anchorId="06979785" wp14:editId="009C6B73">
                <wp:simplePos x="0" y="0"/>
                <wp:positionH relativeFrom="column">
                  <wp:posOffset>659765</wp:posOffset>
                </wp:positionH>
                <wp:positionV relativeFrom="paragraph">
                  <wp:posOffset>-10795</wp:posOffset>
                </wp:positionV>
                <wp:extent cx="1778635" cy="0"/>
                <wp:effectExtent l="12065" t="5080" r="9525" b="1397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B25CD" id="Straight Connector 231" o:spid="_x0000_s1026" style="position:absolute;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5pt,-.85pt" to="19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" strokeweight=".21164mm"/>
            </w:pict>
          </mc:Fallback>
        </mc:AlternateContent>
      </w:r>
    </w:p>
    <w:p w14:paraId="66F9A6B4" w14:textId="77777777" w:rsidR="00AA7AFD" w:rsidRPr="00AA7AFD" w:rsidRDefault="00AA7AFD" w:rsidP="00AA7AFD">
      <w:pPr>
        <w:spacing w:after="0" w:line="241" w:lineRule="exact"/>
        <w:rPr>
          <w:rFonts w:ascii="Times New Roman" w:eastAsia="Times New Roman" w:hAnsi="Times New Roman" w:cs="Arial"/>
          <w:sz w:val="20"/>
          <w:szCs w:val="20"/>
          <w:lang w:val="en-GB" w:eastAsia="en-GB"/>
        </w:rPr>
      </w:pPr>
    </w:p>
    <w:p w14:paraId="127D3DA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Duly authorized to sign the Tender for and on behalf of</w:t>
      </w:r>
    </w:p>
    <w:p w14:paraId="69B21517"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55520" behindDoc="1" locked="0" layoutInCell="1" allowOverlap="1" wp14:anchorId="0BD2D75C" wp14:editId="329CA593">
                <wp:simplePos x="0" y="0"/>
                <wp:positionH relativeFrom="column">
                  <wp:posOffset>3509010</wp:posOffset>
                </wp:positionH>
                <wp:positionV relativeFrom="paragraph">
                  <wp:posOffset>-11430</wp:posOffset>
                </wp:positionV>
                <wp:extent cx="2232660" cy="0"/>
                <wp:effectExtent l="13335" t="13970" r="11430" b="5080"/>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6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4808C" id="Straight Connector 230" o:spid="_x0000_s1026" style="position:absolute;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9pt" to="452.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" strokeweight=".6pt"/>
            </w:pict>
          </mc:Fallback>
        </mc:AlternateContent>
      </w:r>
    </w:p>
    <w:p w14:paraId="6FDFF7C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E30B699" w14:textId="77777777" w:rsidR="00AA7AFD" w:rsidRPr="00AA7AFD" w:rsidRDefault="00AA7AFD" w:rsidP="00AA7AFD">
      <w:pPr>
        <w:spacing w:after="0" w:line="320" w:lineRule="exact"/>
        <w:rPr>
          <w:rFonts w:ascii="Times New Roman" w:eastAsia="Times New Roman" w:hAnsi="Times New Roman" w:cs="Arial"/>
          <w:sz w:val="20"/>
          <w:szCs w:val="20"/>
          <w:lang w:val="en-GB" w:eastAsia="en-GB"/>
        </w:rPr>
      </w:pPr>
    </w:p>
    <w:p w14:paraId="2DDA05CB" w14:textId="77777777" w:rsidR="00AA7AFD" w:rsidRPr="00AA7AFD" w:rsidRDefault="00AA7AFD" w:rsidP="00AA7AFD">
      <w:pPr>
        <w:tabs>
          <w:tab w:val="left" w:pos="4920"/>
          <w:tab w:val="left" w:pos="83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Dated on</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day of</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w:t>
      </w:r>
    </w:p>
    <w:p w14:paraId="201CFA1D"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56544" behindDoc="1" locked="0" layoutInCell="1" allowOverlap="1" wp14:anchorId="3E88C820" wp14:editId="207257A8">
                <wp:simplePos x="0" y="0"/>
                <wp:positionH relativeFrom="column">
                  <wp:posOffset>769620</wp:posOffset>
                </wp:positionH>
                <wp:positionV relativeFrom="paragraph">
                  <wp:posOffset>-10795</wp:posOffset>
                </wp:positionV>
                <wp:extent cx="2369185" cy="0"/>
                <wp:effectExtent l="7620" t="11430" r="13970" b="762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1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A71FD" id="Straight Connector 229"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85pt" to="247.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57568" behindDoc="1" locked="0" layoutInCell="1" allowOverlap="1" wp14:anchorId="5D998E50" wp14:editId="66F57B70">
                <wp:simplePos x="0" y="0"/>
                <wp:positionH relativeFrom="column">
                  <wp:posOffset>3547110</wp:posOffset>
                </wp:positionH>
                <wp:positionV relativeFrom="paragraph">
                  <wp:posOffset>-10795</wp:posOffset>
                </wp:positionV>
                <wp:extent cx="1749425" cy="0"/>
                <wp:effectExtent l="13335" t="11430" r="8890" b="762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42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9FE32" id="Straight Connector 228" o:spid="_x0000_s1026" style="position:absolute;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pt,-.85pt" to="417.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58592" behindDoc="1" locked="0" layoutInCell="1" allowOverlap="1" wp14:anchorId="728D527F" wp14:editId="32A2D809">
                <wp:simplePos x="0" y="0"/>
                <wp:positionH relativeFrom="column">
                  <wp:posOffset>5370195</wp:posOffset>
                </wp:positionH>
                <wp:positionV relativeFrom="paragraph">
                  <wp:posOffset>-10795</wp:posOffset>
                </wp:positionV>
                <wp:extent cx="371475" cy="0"/>
                <wp:effectExtent l="7620" t="11430" r="11430" b="7620"/>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1E3F7" id="Straight Connector 227" o:spid="_x0000_s1026" style="position:absolute;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85pt,-.85pt" to="452.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" strokeweight=".6pt"/>
            </w:pict>
          </mc:Fallback>
        </mc:AlternateContent>
      </w:r>
    </w:p>
    <w:p w14:paraId="12B3FB50"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1900" w:h="16841"/>
          <w:pgMar w:top="1410" w:right="1339" w:bottom="1440" w:left="1440" w:header="0" w:footer="0" w:gutter="0"/>
          <w:cols w:space="0" w:equalWidth="0">
            <w:col w:w="9120"/>
          </w:cols>
          <w:docGrid w:linePitch="360"/>
        </w:sectPr>
      </w:pPr>
    </w:p>
    <w:p w14:paraId="1DBCD833" w14:textId="77777777" w:rsidR="00AA7AFD" w:rsidRPr="00AA7AFD" w:rsidRDefault="00AA7AFD" w:rsidP="00AA7AFD">
      <w:pPr>
        <w:spacing w:after="0" w:line="0" w:lineRule="atLeast"/>
        <w:rPr>
          <w:rFonts w:ascii="Times New Roman" w:eastAsia="Times New Roman" w:hAnsi="Times New Roman" w:cs="Arial"/>
          <w:b/>
          <w:sz w:val="35"/>
          <w:szCs w:val="20"/>
          <w:lang w:val="en-GB" w:eastAsia="en-GB"/>
        </w:rPr>
      </w:pPr>
      <w:bookmarkStart w:id="48" w:name="page49"/>
      <w:bookmarkEnd w:id="48"/>
      <w:r w:rsidRPr="00AA7AFD">
        <w:rPr>
          <w:rFonts w:ascii="Times New Roman" w:eastAsia="Times New Roman" w:hAnsi="Times New Roman" w:cs="Arial"/>
          <w:sz w:val="35"/>
          <w:szCs w:val="20"/>
          <w:vertAlign w:val="superscript"/>
          <w:lang w:val="en-GB" w:eastAsia="en-GB"/>
        </w:rPr>
        <w:lastRenderedPageBreak/>
        <w:t>Section IV. Tender Forms</w:t>
      </w:r>
      <w:r w:rsidRPr="00AA7AFD">
        <w:rPr>
          <w:rFonts w:ascii="Times New Roman" w:eastAsia="Times New Roman" w:hAnsi="Times New Roman" w:cs="Arial"/>
          <w:b/>
          <w:sz w:val="35"/>
          <w:szCs w:val="20"/>
          <w:lang w:val="en-GB" w:eastAsia="en-GB"/>
        </w:rPr>
        <w:t xml:space="preserve"> </w:t>
      </w:r>
    </w:p>
    <w:p w14:paraId="70BECF7A" w14:textId="77777777" w:rsidR="00AA7AFD" w:rsidRPr="00AA7AFD" w:rsidRDefault="00AA7AFD" w:rsidP="00AA7AFD">
      <w:pPr>
        <w:spacing w:after="0" w:line="0" w:lineRule="atLeast"/>
        <w:jc w:val="center"/>
        <w:rPr>
          <w:rFonts w:ascii="Times New Roman" w:eastAsia="Times New Roman" w:hAnsi="Times New Roman" w:cs="Arial"/>
          <w:b/>
          <w:sz w:val="35"/>
          <w:szCs w:val="20"/>
          <w:lang w:val="en-GB" w:eastAsia="en-GB"/>
        </w:rPr>
      </w:pPr>
      <w:r w:rsidRPr="00AA7AFD">
        <w:rPr>
          <w:rFonts w:ascii="Times New Roman" w:eastAsia="Times New Roman" w:hAnsi="Times New Roman" w:cs="Arial"/>
          <w:b/>
          <w:sz w:val="35"/>
          <w:szCs w:val="20"/>
          <w:lang w:val="en-GB" w:eastAsia="en-GB"/>
        </w:rPr>
        <w:t>Price Schedule for Goods to be Supplied from</w:t>
      </w:r>
      <w:r w:rsidRPr="00AA7AFD">
        <w:rPr>
          <w:rFonts w:ascii="Times New Roman" w:eastAsia="Times New Roman" w:hAnsi="Times New Roman" w:cs="Arial"/>
          <w:sz w:val="35"/>
          <w:szCs w:val="20"/>
          <w:vertAlign w:val="superscript"/>
          <w:lang w:val="en-GB" w:eastAsia="en-GB"/>
        </w:rPr>
        <w:t>46</w:t>
      </w:r>
      <w:r w:rsidRPr="00AA7AFD">
        <w:rPr>
          <w:rFonts w:ascii="Times New Roman" w:eastAsia="Times New Roman" w:hAnsi="Times New Roman" w:cs="Arial"/>
          <w:b/>
          <w:sz w:val="35"/>
          <w:szCs w:val="20"/>
          <w:lang w:val="en-GB" w:eastAsia="en-GB"/>
        </w:rPr>
        <w:t xml:space="preserve"> Outside Ghana</w:t>
      </w:r>
    </w:p>
    <w:p w14:paraId="632A68F0"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b/>
          <w:noProof/>
          <w:sz w:val="35"/>
          <w:szCs w:val="20"/>
        </w:rPr>
        <mc:AlternateContent>
          <mc:Choice Requires="wps">
            <w:drawing>
              <wp:anchor distT="0" distB="0" distL="114300" distR="114300" simplePos="0" relativeHeight="251759616" behindDoc="1" locked="0" layoutInCell="1" allowOverlap="1" wp14:anchorId="2C469B86" wp14:editId="2BC93DBF">
                <wp:simplePos x="0" y="0"/>
                <wp:positionH relativeFrom="column">
                  <wp:posOffset>178435</wp:posOffset>
                </wp:positionH>
                <wp:positionV relativeFrom="paragraph">
                  <wp:posOffset>-92075</wp:posOffset>
                </wp:positionV>
                <wp:extent cx="5617845" cy="0"/>
                <wp:effectExtent l="6985" t="7620" r="13970" b="11430"/>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78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24E7C" id="Straight Connector 226" o:spid="_x0000_s1026" style="position:absolute;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7.25pt" to="456.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" strokeweight=".6pt"/>
            </w:pict>
          </mc:Fallback>
        </mc:AlternateContent>
      </w:r>
    </w:p>
    <w:tbl>
      <w:tblPr>
        <w:tblW w:w="0" w:type="auto"/>
        <w:tblInd w:w="560" w:type="dxa"/>
        <w:tblLayout w:type="fixed"/>
        <w:tblCellMar>
          <w:left w:w="0" w:type="dxa"/>
          <w:right w:w="0" w:type="dxa"/>
        </w:tblCellMar>
        <w:tblLook w:val="0000" w:firstRow="0" w:lastRow="0" w:firstColumn="0" w:lastColumn="0" w:noHBand="0" w:noVBand="0"/>
      </w:tblPr>
      <w:tblGrid>
        <w:gridCol w:w="980"/>
        <w:gridCol w:w="1840"/>
        <w:gridCol w:w="1140"/>
        <w:gridCol w:w="780"/>
        <w:gridCol w:w="420"/>
        <w:gridCol w:w="20"/>
        <w:gridCol w:w="600"/>
        <w:gridCol w:w="20"/>
        <w:gridCol w:w="180"/>
        <w:gridCol w:w="520"/>
        <w:gridCol w:w="20"/>
        <w:gridCol w:w="520"/>
        <w:gridCol w:w="20"/>
        <w:gridCol w:w="220"/>
        <w:gridCol w:w="460"/>
        <w:gridCol w:w="20"/>
        <w:gridCol w:w="520"/>
        <w:gridCol w:w="20"/>
        <w:gridCol w:w="120"/>
        <w:gridCol w:w="1320"/>
        <w:gridCol w:w="900"/>
        <w:gridCol w:w="160"/>
        <w:gridCol w:w="340"/>
        <w:gridCol w:w="200"/>
        <w:gridCol w:w="580"/>
        <w:gridCol w:w="220"/>
        <w:gridCol w:w="260"/>
        <w:gridCol w:w="300"/>
        <w:gridCol w:w="20"/>
        <w:gridCol w:w="20"/>
      </w:tblGrid>
      <w:tr w:rsidR="00AA7AFD" w:rsidRPr="00AA7AFD" w14:paraId="0E10F5A6" w14:textId="77777777" w:rsidTr="00AA7AFD">
        <w:trPr>
          <w:trHeight w:val="245"/>
        </w:trPr>
        <w:tc>
          <w:tcPr>
            <w:tcW w:w="980" w:type="dxa"/>
            <w:shd w:val="clear" w:color="auto" w:fill="auto"/>
            <w:vAlign w:val="bottom"/>
          </w:tcPr>
          <w:p w14:paraId="6D08B57F"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840" w:type="dxa"/>
            <w:shd w:val="clear" w:color="auto" w:fill="auto"/>
            <w:vAlign w:val="bottom"/>
          </w:tcPr>
          <w:p w14:paraId="0227C213"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140" w:type="dxa"/>
            <w:shd w:val="clear" w:color="auto" w:fill="auto"/>
            <w:vAlign w:val="bottom"/>
          </w:tcPr>
          <w:p w14:paraId="4A4D0CF9"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780" w:type="dxa"/>
            <w:shd w:val="clear" w:color="auto" w:fill="auto"/>
            <w:vAlign w:val="bottom"/>
          </w:tcPr>
          <w:p w14:paraId="08F77D89"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420" w:type="dxa"/>
            <w:shd w:val="clear" w:color="auto" w:fill="auto"/>
            <w:vAlign w:val="bottom"/>
          </w:tcPr>
          <w:p w14:paraId="1997A96B"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 w:type="dxa"/>
            <w:shd w:val="clear" w:color="auto" w:fill="auto"/>
            <w:vAlign w:val="bottom"/>
          </w:tcPr>
          <w:p w14:paraId="6A4B2DA2"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600" w:type="dxa"/>
            <w:shd w:val="clear" w:color="auto" w:fill="auto"/>
            <w:vAlign w:val="bottom"/>
          </w:tcPr>
          <w:p w14:paraId="61228FCB"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 w:type="dxa"/>
            <w:shd w:val="clear" w:color="auto" w:fill="auto"/>
            <w:vAlign w:val="bottom"/>
          </w:tcPr>
          <w:p w14:paraId="05F346D3"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80" w:type="dxa"/>
            <w:shd w:val="clear" w:color="auto" w:fill="auto"/>
            <w:vAlign w:val="bottom"/>
          </w:tcPr>
          <w:p w14:paraId="60F0CB97"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20" w:type="dxa"/>
            <w:shd w:val="clear" w:color="auto" w:fill="auto"/>
            <w:vAlign w:val="bottom"/>
          </w:tcPr>
          <w:p w14:paraId="10BF4FE0"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 w:type="dxa"/>
            <w:shd w:val="clear" w:color="auto" w:fill="auto"/>
            <w:vAlign w:val="bottom"/>
          </w:tcPr>
          <w:p w14:paraId="16680D0F"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20" w:type="dxa"/>
            <w:shd w:val="clear" w:color="auto" w:fill="auto"/>
            <w:vAlign w:val="bottom"/>
          </w:tcPr>
          <w:p w14:paraId="30C9B345"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 w:type="dxa"/>
            <w:shd w:val="clear" w:color="auto" w:fill="auto"/>
            <w:vAlign w:val="bottom"/>
          </w:tcPr>
          <w:p w14:paraId="44EF2818"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20" w:type="dxa"/>
            <w:shd w:val="clear" w:color="auto" w:fill="auto"/>
            <w:vAlign w:val="bottom"/>
          </w:tcPr>
          <w:p w14:paraId="25E20C3E"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460" w:type="dxa"/>
            <w:shd w:val="clear" w:color="auto" w:fill="auto"/>
            <w:vAlign w:val="bottom"/>
          </w:tcPr>
          <w:p w14:paraId="6BFC7319"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 w:type="dxa"/>
            <w:shd w:val="clear" w:color="auto" w:fill="auto"/>
            <w:vAlign w:val="bottom"/>
          </w:tcPr>
          <w:p w14:paraId="4ED87859"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20" w:type="dxa"/>
            <w:shd w:val="clear" w:color="auto" w:fill="auto"/>
            <w:vAlign w:val="bottom"/>
          </w:tcPr>
          <w:p w14:paraId="618DC852"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 w:type="dxa"/>
            <w:shd w:val="clear" w:color="auto" w:fill="auto"/>
            <w:vAlign w:val="bottom"/>
          </w:tcPr>
          <w:p w14:paraId="174AD166"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20" w:type="dxa"/>
            <w:shd w:val="clear" w:color="auto" w:fill="auto"/>
            <w:vAlign w:val="bottom"/>
          </w:tcPr>
          <w:p w14:paraId="2C500734"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320" w:type="dxa"/>
            <w:shd w:val="clear" w:color="auto" w:fill="auto"/>
            <w:vAlign w:val="bottom"/>
          </w:tcPr>
          <w:p w14:paraId="153124DE"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900" w:type="dxa"/>
            <w:shd w:val="clear" w:color="auto" w:fill="auto"/>
            <w:vAlign w:val="bottom"/>
          </w:tcPr>
          <w:p w14:paraId="19601D5C" w14:textId="77777777" w:rsidR="00AA7AFD" w:rsidRPr="00AA7AFD" w:rsidRDefault="00AA7AFD" w:rsidP="00AA7AFD">
            <w:pPr>
              <w:spacing w:after="0" w:line="244" w:lineRule="exact"/>
              <w:rPr>
                <w:rFonts w:ascii="Times New Roman" w:eastAsia="Times New Roman" w:hAnsi="Times New Roman" w:cs="Arial"/>
                <w:w w:val="96"/>
                <w:sz w:val="23"/>
                <w:szCs w:val="20"/>
                <w:lang w:val="en-GB" w:eastAsia="en-GB"/>
              </w:rPr>
            </w:pPr>
            <w:r w:rsidRPr="00AA7AFD">
              <w:rPr>
                <w:rFonts w:ascii="Times New Roman" w:eastAsia="Times New Roman" w:hAnsi="Times New Roman" w:cs="Arial"/>
                <w:w w:val="96"/>
                <w:sz w:val="23"/>
                <w:szCs w:val="20"/>
                <w:lang w:val="en-GB" w:eastAsia="en-GB"/>
              </w:rPr>
              <w:t>Date:</w:t>
            </w:r>
          </w:p>
        </w:tc>
        <w:tc>
          <w:tcPr>
            <w:tcW w:w="500" w:type="dxa"/>
            <w:gridSpan w:val="2"/>
            <w:tcBorders>
              <w:bottom w:val="single" w:sz="8" w:space="0" w:color="auto"/>
            </w:tcBorders>
            <w:shd w:val="clear" w:color="auto" w:fill="auto"/>
            <w:vAlign w:val="bottom"/>
          </w:tcPr>
          <w:p w14:paraId="17531B8E"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0" w:type="dxa"/>
            <w:tcBorders>
              <w:bottom w:val="single" w:sz="8" w:space="0" w:color="auto"/>
            </w:tcBorders>
            <w:shd w:val="clear" w:color="auto" w:fill="auto"/>
            <w:vAlign w:val="bottom"/>
          </w:tcPr>
          <w:p w14:paraId="6A54D4D9"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80" w:type="dxa"/>
            <w:tcBorders>
              <w:bottom w:val="single" w:sz="8" w:space="0" w:color="auto"/>
            </w:tcBorders>
            <w:shd w:val="clear" w:color="auto" w:fill="auto"/>
            <w:vAlign w:val="bottom"/>
          </w:tcPr>
          <w:p w14:paraId="537686DC"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20" w:type="dxa"/>
            <w:tcBorders>
              <w:bottom w:val="single" w:sz="8" w:space="0" w:color="auto"/>
            </w:tcBorders>
            <w:shd w:val="clear" w:color="auto" w:fill="auto"/>
            <w:vAlign w:val="bottom"/>
          </w:tcPr>
          <w:p w14:paraId="052093B2"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60" w:type="dxa"/>
            <w:tcBorders>
              <w:bottom w:val="single" w:sz="8" w:space="0" w:color="auto"/>
            </w:tcBorders>
            <w:shd w:val="clear" w:color="auto" w:fill="auto"/>
            <w:vAlign w:val="bottom"/>
          </w:tcPr>
          <w:p w14:paraId="4DCECB1C"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300" w:type="dxa"/>
            <w:tcBorders>
              <w:bottom w:val="single" w:sz="8" w:space="0" w:color="auto"/>
            </w:tcBorders>
            <w:shd w:val="clear" w:color="auto" w:fill="auto"/>
            <w:vAlign w:val="bottom"/>
          </w:tcPr>
          <w:p w14:paraId="1152DAE6"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 w:type="dxa"/>
            <w:tcBorders>
              <w:bottom w:val="single" w:sz="8" w:space="0" w:color="auto"/>
            </w:tcBorders>
            <w:shd w:val="clear" w:color="auto" w:fill="auto"/>
            <w:vAlign w:val="bottom"/>
          </w:tcPr>
          <w:p w14:paraId="32A46859"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 w:type="dxa"/>
            <w:shd w:val="clear" w:color="auto" w:fill="auto"/>
            <w:vAlign w:val="bottom"/>
          </w:tcPr>
          <w:p w14:paraId="6843DA0C"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r>
      <w:tr w:rsidR="00AA7AFD" w:rsidRPr="00AA7AFD" w14:paraId="5B9D81E1" w14:textId="77777777" w:rsidTr="00AA7AFD">
        <w:trPr>
          <w:trHeight w:val="223"/>
        </w:trPr>
        <w:tc>
          <w:tcPr>
            <w:tcW w:w="980" w:type="dxa"/>
            <w:shd w:val="clear" w:color="auto" w:fill="auto"/>
            <w:vAlign w:val="bottom"/>
          </w:tcPr>
          <w:p w14:paraId="3BAC9B60"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840" w:type="dxa"/>
            <w:shd w:val="clear" w:color="auto" w:fill="auto"/>
            <w:vAlign w:val="bottom"/>
          </w:tcPr>
          <w:p w14:paraId="67D182F2"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140" w:type="dxa"/>
            <w:shd w:val="clear" w:color="auto" w:fill="auto"/>
            <w:vAlign w:val="bottom"/>
          </w:tcPr>
          <w:p w14:paraId="6B996C48"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3100" w:type="dxa"/>
            <w:gridSpan w:val="10"/>
            <w:shd w:val="clear" w:color="auto" w:fill="auto"/>
            <w:vAlign w:val="bottom"/>
          </w:tcPr>
          <w:p w14:paraId="77DBF559" w14:textId="77777777" w:rsidR="00AA7AFD" w:rsidRPr="00AA7AFD" w:rsidRDefault="00AA7AFD" w:rsidP="00AA7AFD">
            <w:pPr>
              <w:spacing w:after="0" w:line="223" w:lineRule="exact"/>
              <w:ind w:right="140"/>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(Group C Tenders)</w:t>
            </w:r>
          </w:p>
        </w:tc>
        <w:tc>
          <w:tcPr>
            <w:tcW w:w="220" w:type="dxa"/>
            <w:shd w:val="clear" w:color="auto" w:fill="auto"/>
            <w:vAlign w:val="bottom"/>
          </w:tcPr>
          <w:p w14:paraId="4C604673"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460" w:type="dxa"/>
            <w:shd w:val="clear" w:color="auto" w:fill="auto"/>
            <w:vAlign w:val="bottom"/>
          </w:tcPr>
          <w:p w14:paraId="247B9201"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0" w:type="dxa"/>
            <w:shd w:val="clear" w:color="auto" w:fill="auto"/>
            <w:vAlign w:val="bottom"/>
          </w:tcPr>
          <w:p w14:paraId="339CFD3E"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520" w:type="dxa"/>
            <w:shd w:val="clear" w:color="auto" w:fill="auto"/>
            <w:vAlign w:val="bottom"/>
          </w:tcPr>
          <w:p w14:paraId="28ABF4F0"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0" w:type="dxa"/>
            <w:shd w:val="clear" w:color="auto" w:fill="auto"/>
            <w:vAlign w:val="bottom"/>
          </w:tcPr>
          <w:p w14:paraId="67E0649D"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20" w:type="dxa"/>
            <w:shd w:val="clear" w:color="auto" w:fill="auto"/>
            <w:vAlign w:val="bottom"/>
          </w:tcPr>
          <w:p w14:paraId="2680DB8A"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320" w:type="dxa"/>
            <w:shd w:val="clear" w:color="auto" w:fill="auto"/>
            <w:vAlign w:val="bottom"/>
          </w:tcPr>
          <w:p w14:paraId="38730451"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400" w:type="dxa"/>
            <w:gridSpan w:val="3"/>
            <w:shd w:val="clear" w:color="auto" w:fill="auto"/>
            <w:vAlign w:val="bottom"/>
          </w:tcPr>
          <w:p w14:paraId="2F796055"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ICT No:</w:t>
            </w:r>
          </w:p>
        </w:tc>
        <w:tc>
          <w:tcPr>
            <w:tcW w:w="200" w:type="dxa"/>
            <w:shd w:val="clear" w:color="auto" w:fill="auto"/>
            <w:vAlign w:val="bottom"/>
          </w:tcPr>
          <w:p w14:paraId="5E716C9A"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580" w:type="dxa"/>
            <w:shd w:val="clear" w:color="auto" w:fill="auto"/>
            <w:vAlign w:val="bottom"/>
          </w:tcPr>
          <w:p w14:paraId="406033FA"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20" w:type="dxa"/>
            <w:shd w:val="clear" w:color="auto" w:fill="auto"/>
            <w:vAlign w:val="bottom"/>
          </w:tcPr>
          <w:p w14:paraId="45B6C41A"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60" w:type="dxa"/>
            <w:shd w:val="clear" w:color="auto" w:fill="auto"/>
            <w:vAlign w:val="bottom"/>
          </w:tcPr>
          <w:p w14:paraId="0F8E01D3"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300" w:type="dxa"/>
            <w:shd w:val="clear" w:color="auto" w:fill="auto"/>
            <w:vAlign w:val="bottom"/>
          </w:tcPr>
          <w:p w14:paraId="55E8B01A"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0" w:type="dxa"/>
            <w:shd w:val="clear" w:color="auto" w:fill="auto"/>
            <w:vAlign w:val="bottom"/>
          </w:tcPr>
          <w:p w14:paraId="5AB8B4FA"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0" w:type="dxa"/>
            <w:shd w:val="clear" w:color="auto" w:fill="auto"/>
            <w:vAlign w:val="bottom"/>
          </w:tcPr>
          <w:p w14:paraId="7B03CB5C"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r>
      <w:tr w:rsidR="00AA7AFD" w:rsidRPr="00AA7AFD" w14:paraId="13B17397" w14:textId="77777777" w:rsidTr="00AA7AFD">
        <w:trPr>
          <w:trHeight w:val="20"/>
        </w:trPr>
        <w:tc>
          <w:tcPr>
            <w:tcW w:w="980" w:type="dxa"/>
            <w:shd w:val="clear" w:color="auto" w:fill="auto"/>
            <w:vAlign w:val="bottom"/>
          </w:tcPr>
          <w:p w14:paraId="448C7F83"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1840" w:type="dxa"/>
            <w:shd w:val="clear" w:color="auto" w:fill="auto"/>
            <w:vAlign w:val="bottom"/>
          </w:tcPr>
          <w:p w14:paraId="5D049835"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5480" w:type="dxa"/>
            <w:gridSpan w:val="16"/>
            <w:vMerge w:val="restart"/>
            <w:shd w:val="clear" w:color="auto" w:fill="auto"/>
            <w:vAlign w:val="bottom"/>
          </w:tcPr>
          <w:p w14:paraId="14501E5F" w14:textId="77777777" w:rsidR="00AA7AFD" w:rsidRPr="00AA7AFD" w:rsidRDefault="00AA7AFD" w:rsidP="00AA7AFD">
            <w:pPr>
              <w:spacing w:after="0" w:line="0" w:lineRule="atLeast"/>
              <w:ind w:right="220"/>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Currencies in accordance with ITT Sub-Clause 14.6(b)</w:t>
            </w:r>
          </w:p>
        </w:tc>
        <w:tc>
          <w:tcPr>
            <w:tcW w:w="120" w:type="dxa"/>
            <w:shd w:val="clear" w:color="auto" w:fill="auto"/>
            <w:vAlign w:val="bottom"/>
          </w:tcPr>
          <w:p w14:paraId="60A9D250"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1320" w:type="dxa"/>
            <w:shd w:val="clear" w:color="auto" w:fill="auto"/>
            <w:vAlign w:val="bottom"/>
          </w:tcPr>
          <w:p w14:paraId="6DF642EB"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1060" w:type="dxa"/>
            <w:gridSpan w:val="2"/>
            <w:shd w:val="clear" w:color="auto" w:fill="auto"/>
            <w:vAlign w:val="bottom"/>
          </w:tcPr>
          <w:p w14:paraId="1B7214E1"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540" w:type="dxa"/>
            <w:gridSpan w:val="2"/>
            <w:shd w:val="clear" w:color="auto" w:fill="000000"/>
            <w:vAlign w:val="bottom"/>
          </w:tcPr>
          <w:p w14:paraId="0297B79C"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580" w:type="dxa"/>
            <w:shd w:val="clear" w:color="auto" w:fill="000000"/>
            <w:vAlign w:val="bottom"/>
          </w:tcPr>
          <w:p w14:paraId="116B942C"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20" w:type="dxa"/>
            <w:shd w:val="clear" w:color="auto" w:fill="000000"/>
            <w:vAlign w:val="bottom"/>
          </w:tcPr>
          <w:p w14:paraId="67200DD0"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60" w:type="dxa"/>
            <w:shd w:val="clear" w:color="auto" w:fill="000000"/>
            <w:vAlign w:val="bottom"/>
          </w:tcPr>
          <w:p w14:paraId="53BECD63"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300" w:type="dxa"/>
            <w:shd w:val="clear" w:color="auto" w:fill="000000"/>
            <w:vAlign w:val="bottom"/>
          </w:tcPr>
          <w:p w14:paraId="59DA2D39"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0" w:type="dxa"/>
            <w:shd w:val="clear" w:color="auto" w:fill="000000"/>
            <w:vAlign w:val="bottom"/>
          </w:tcPr>
          <w:p w14:paraId="2205D0E1"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0" w:type="dxa"/>
            <w:shd w:val="clear" w:color="auto" w:fill="000000"/>
            <w:vAlign w:val="bottom"/>
          </w:tcPr>
          <w:p w14:paraId="542B142A"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r>
      <w:tr w:rsidR="00AA7AFD" w:rsidRPr="00AA7AFD" w14:paraId="27E874C7" w14:textId="77777777" w:rsidTr="00AA7AFD">
        <w:trPr>
          <w:trHeight w:val="246"/>
        </w:trPr>
        <w:tc>
          <w:tcPr>
            <w:tcW w:w="980" w:type="dxa"/>
            <w:shd w:val="clear" w:color="auto" w:fill="auto"/>
            <w:vAlign w:val="bottom"/>
          </w:tcPr>
          <w:p w14:paraId="19AC23A7"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840" w:type="dxa"/>
            <w:shd w:val="clear" w:color="auto" w:fill="auto"/>
            <w:vAlign w:val="bottom"/>
          </w:tcPr>
          <w:p w14:paraId="7BE06F31"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480" w:type="dxa"/>
            <w:gridSpan w:val="16"/>
            <w:vMerge/>
            <w:shd w:val="clear" w:color="auto" w:fill="auto"/>
            <w:vAlign w:val="bottom"/>
          </w:tcPr>
          <w:p w14:paraId="6C16AD79"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20" w:type="dxa"/>
            <w:shd w:val="clear" w:color="auto" w:fill="auto"/>
            <w:vAlign w:val="bottom"/>
          </w:tcPr>
          <w:p w14:paraId="3D09F2C5"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320" w:type="dxa"/>
            <w:shd w:val="clear" w:color="auto" w:fill="auto"/>
            <w:vAlign w:val="bottom"/>
          </w:tcPr>
          <w:p w14:paraId="41B33420"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180" w:type="dxa"/>
            <w:gridSpan w:val="5"/>
            <w:shd w:val="clear" w:color="auto" w:fill="auto"/>
            <w:vAlign w:val="bottom"/>
          </w:tcPr>
          <w:p w14:paraId="12E3912F"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Invitation for Tenders No:</w:t>
            </w:r>
          </w:p>
        </w:tc>
        <w:tc>
          <w:tcPr>
            <w:tcW w:w="220" w:type="dxa"/>
            <w:tcBorders>
              <w:bottom w:val="single" w:sz="8" w:space="0" w:color="auto"/>
            </w:tcBorders>
            <w:shd w:val="clear" w:color="auto" w:fill="auto"/>
            <w:vAlign w:val="bottom"/>
          </w:tcPr>
          <w:p w14:paraId="3F457E95"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60" w:type="dxa"/>
            <w:tcBorders>
              <w:bottom w:val="single" w:sz="8" w:space="0" w:color="auto"/>
            </w:tcBorders>
            <w:shd w:val="clear" w:color="auto" w:fill="auto"/>
            <w:vAlign w:val="bottom"/>
          </w:tcPr>
          <w:p w14:paraId="6815F10B"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300" w:type="dxa"/>
            <w:tcBorders>
              <w:bottom w:val="single" w:sz="8" w:space="0" w:color="auto"/>
            </w:tcBorders>
            <w:shd w:val="clear" w:color="auto" w:fill="auto"/>
            <w:vAlign w:val="bottom"/>
          </w:tcPr>
          <w:p w14:paraId="2CCD27D0"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 w:type="dxa"/>
            <w:shd w:val="clear" w:color="auto" w:fill="auto"/>
            <w:vAlign w:val="bottom"/>
          </w:tcPr>
          <w:p w14:paraId="557D10DB"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 w:type="dxa"/>
            <w:shd w:val="clear" w:color="auto" w:fill="auto"/>
            <w:vAlign w:val="bottom"/>
          </w:tcPr>
          <w:p w14:paraId="39FC8789"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r>
      <w:tr w:rsidR="00AA7AFD" w:rsidRPr="00AA7AFD" w14:paraId="7F632673" w14:textId="77777777" w:rsidTr="00AA7AFD">
        <w:trPr>
          <w:trHeight w:val="213"/>
        </w:trPr>
        <w:tc>
          <w:tcPr>
            <w:tcW w:w="980" w:type="dxa"/>
            <w:shd w:val="clear" w:color="auto" w:fill="auto"/>
            <w:vAlign w:val="bottom"/>
          </w:tcPr>
          <w:p w14:paraId="1BD4C040"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840" w:type="dxa"/>
            <w:shd w:val="clear" w:color="auto" w:fill="auto"/>
            <w:vAlign w:val="bottom"/>
          </w:tcPr>
          <w:p w14:paraId="4BE01571"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140" w:type="dxa"/>
            <w:shd w:val="clear" w:color="auto" w:fill="auto"/>
            <w:vAlign w:val="bottom"/>
          </w:tcPr>
          <w:p w14:paraId="6EA360BF"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780" w:type="dxa"/>
            <w:shd w:val="clear" w:color="auto" w:fill="auto"/>
            <w:vAlign w:val="bottom"/>
          </w:tcPr>
          <w:p w14:paraId="0CC37148"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420" w:type="dxa"/>
            <w:shd w:val="clear" w:color="auto" w:fill="auto"/>
            <w:vAlign w:val="bottom"/>
          </w:tcPr>
          <w:p w14:paraId="40DD8E3B"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0" w:type="dxa"/>
            <w:shd w:val="clear" w:color="auto" w:fill="auto"/>
            <w:vAlign w:val="bottom"/>
          </w:tcPr>
          <w:p w14:paraId="0EA63452"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600" w:type="dxa"/>
            <w:shd w:val="clear" w:color="auto" w:fill="auto"/>
            <w:vAlign w:val="bottom"/>
          </w:tcPr>
          <w:p w14:paraId="1931DAD3"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0" w:type="dxa"/>
            <w:shd w:val="clear" w:color="auto" w:fill="auto"/>
            <w:vAlign w:val="bottom"/>
          </w:tcPr>
          <w:p w14:paraId="28A48A80"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80" w:type="dxa"/>
            <w:shd w:val="clear" w:color="auto" w:fill="auto"/>
            <w:vAlign w:val="bottom"/>
          </w:tcPr>
          <w:p w14:paraId="4B620CAB"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520" w:type="dxa"/>
            <w:shd w:val="clear" w:color="auto" w:fill="auto"/>
            <w:vAlign w:val="bottom"/>
          </w:tcPr>
          <w:p w14:paraId="0B8CD07E"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0" w:type="dxa"/>
            <w:shd w:val="clear" w:color="auto" w:fill="auto"/>
            <w:vAlign w:val="bottom"/>
          </w:tcPr>
          <w:p w14:paraId="3427397B"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520" w:type="dxa"/>
            <w:shd w:val="clear" w:color="auto" w:fill="auto"/>
            <w:vAlign w:val="bottom"/>
          </w:tcPr>
          <w:p w14:paraId="5FD4F701"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0" w:type="dxa"/>
            <w:shd w:val="clear" w:color="auto" w:fill="auto"/>
            <w:vAlign w:val="bottom"/>
          </w:tcPr>
          <w:p w14:paraId="0814BA9B"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20" w:type="dxa"/>
            <w:shd w:val="clear" w:color="auto" w:fill="auto"/>
            <w:vAlign w:val="bottom"/>
          </w:tcPr>
          <w:p w14:paraId="1E478C99"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460" w:type="dxa"/>
            <w:shd w:val="clear" w:color="auto" w:fill="auto"/>
            <w:vAlign w:val="bottom"/>
          </w:tcPr>
          <w:p w14:paraId="39E99D94"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0" w:type="dxa"/>
            <w:shd w:val="clear" w:color="auto" w:fill="auto"/>
            <w:vAlign w:val="bottom"/>
          </w:tcPr>
          <w:p w14:paraId="524F01FE"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520" w:type="dxa"/>
            <w:shd w:val="clear" w:color="auto" w:fill="auto"/>
            <w:vAlign w:val="bottom"/>
          </w:tcPr>
          <w:p w14:paraId="3C0C5533"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0" w:type="dxa"/>
            <w:shd w:val="clear" w:color="auto" w:fill="auto"/>
            <w:vAlign w:val="bottom"/>
          </w:tcPr>
          <w:p w14:paraId="402D5CE5"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20" w:type="dxa"/>
            <w:shd w:val="clear" w:color="auto" w:fill="auto"/>
            <w:vAlign w:val="bottom"/>
          </w:tcPr>
          <w:p w14:paraId="27518F17"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320" w:type="dxa"/>
            <w:shd w:val="clear" w:color="auto" w:fill="auto"/>
            <w:vAlign w:val="bottom"/>
          </w:tcPr>
          <w:p w14:paraId="7EEB2D48"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400" w:type="dxa"/>
            <w:gridSpan w:val="6"/>
            <w:shd w:val="clear" w:color="auto" w:fill="auto"/>
            <w:vAlign w:val="bottom"/>
          </w:tcPr>
          <w:p w14:paraId="1F3531BF" w14:textId="77777777" w:rsidR="00AA7AFD" w:rsidRPr="00AA7AFD" w:rsidRDefault="00AA7AFD" w:rsidP="00AA7AFD">
            <w:pPr>
              <w:spacing w:after="0" w:line="213" w:lineRule="exac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Alternative No:</w:t>
            </w:r>
          </w:p>
        </w:tc>
        <w:tc>
          <w:tcPr>
            <w:tcW w:w="260" w:type="dxa"/>
            <w:shd w:val="clear" w:color="auto" w:fill="auto"/>
            <w:vAlign w:val="bottom"/>
          </w:tcPr>
          <w:p w14:paraId="56C23956"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300" w:type="dxa"/>
            <w:shd w:val="clear" w:color="auto" w:fill="auto"/>
            <w:vAlign w:val="bottom"/>
          </w:tcPr>
          <w:p w14:paraId="741E86FC"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0" w:type="dxa"/>
            <w:shd w:val="clear" w:color="auto" w:fill="auto"/>
            <w:vAlign w:val="bottom"/>
          </w:tcPr>
          <w:p w14:paraId="522D5D38"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0" w:type="dxa"/>
            <w:shd w:val="clear" w:color="auto" w:fill="auto"/>
            <w:vAlign w:val="bottom"/>
          </w:tcPr>
          <w:p w14:paraId="315E07EF"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r>
      <w:tr w:rsidR="00AA7AFD" w:rsidRPr="00AA7AFD" w14:paraId="10B6BADD" w14:textId="77777777" w:rsidTr="00AA7AFD">
        <w:trPr>
          <w:trHeight w:val="20"/>
        </w:trPr>
        <w:tc>
          <w:tcPr>
            <w:tcW w:w="980" w:type="dxa"/>
            <w:shd w:val="clear" w:color="auto" w:fill="auto"/>
            <w:vAlign w:val="bottom"/>
          </w:tcPr>
          <w:p w14:paraId="19C706AF"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1840" w:type="dxa"/>
            <w:shd w:val="clear" w:color="auto" w:fill="auto"/>
            <w:vAlign w:val="bottom"/>
          </w:tcPr>
          <w:p w14:paraId="035839A0"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1140" w:type="dxa"/>
            <w:shd w:val="clear" w:color="auto" w:fill="auto"/>
            <w:vAlign w:val="bottom"/>
          </w:tcPr>
          <w:p w14:paraId="6AA75EA1"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780" w:type="dxa"/>
            <w:shd w:val="clear" w:color="auto" w:fill="auto"/>
            <w:vAlign w:val="bottom"/>
          </w:tcPr>
          <w:p w14:paraId="31E62679"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420" w:type="dxa"/>
            <w:shd w:val="clear" w:color="auto" w:fill="auto"/>
            <w:vAlign w:val="bottom"/>
          </w:tcPr>
          <w:p w14:paraId="655EBD95"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0" w:type="dxa"/>
            <w:shd w:val="clear" w:color="auto" w:fill="auto"/>
            <w:vAlign w:val="bottom"/>
          </w:tcPr>
          <w:p w14:paraId="7E9BDDDC"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600" w:type="dxa"/>
            <w:shd w:val="clear" w:color="auto" w:fill="auto"/>
            <w:vAlign w:val="bottom"/>
          </w:tcPr>
          <w:p w14:paraId="3C9B2DDE"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0" w:type="dxa"/>
            <w:shd w:val="clear" w:color="auto" w:fill="auto"/>
            <w:vAlign w:val="bottom"/>
          </w:tcPr>
          <w:p w14:paraId="283B7BAF"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180" w:type="dxa"/>
            <w:shd w:val="clear" w:color="auto" w:fill="auto"/>
            <w:vAlign w:val="bottom"/>
          </w:tcPr>
          <w:p w14:paraId="0D04C0D8"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520" w:type="dxa"/>
            <w:shd w:val="clear" w:color="auto" w:fill="auto"/>
            <w:vAlign w:val="bottom"/>
          </w:tcPr>
          <w:p w14:paraId="0A66D0E6"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0" w:type="dxa"/>
            <w:shd w:val="clear" w:color="auto" w:fill="auto"/>
            <w:vAlign w:val="bottom"/>
          </w:tcPr>
          <w:p w14:paraId="2568C466"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520" w:type="dxa"/>
            <w:shd w:val="clear" w:color="auto" w:fill="auto"/>
            <w:vAlign w:val="bottom"/>
          </w:tcPr>
          <w:p w14:paraId="3F43436A"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0" w:type="dxa"/>
            <w:shd w:val="clear" w:color="auto" w:fill="auto"/>
            <w:vAlign w:val="bottom"/>
          </w:tcPr>
          <w:p w14:paraId="127E027E"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20" w:type="dxa"/>
            <w:shd w:val="clear" w:color="auto" w:fill="auto"/>
            <w:vAlign w:val="bottom"/>
          </w:tcPr>
          <w:p w14:paraId="07324C1B"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460" w:type="dxa"/>
            <w:shd w:val="clear" w:color="auto" w:fill="auto"/>
            <w:vAlign w:val="bottom"/>
          </w:tcPr>
          <w:p w14:paraId="2F9E615B"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0" w:type="dxa"/>
            <w:shd w:val="clear" w:color="auto" w:fill="auto"/>
            <w:vAlign w:val="bottom"/>
          </w:tcPr>
          <w:p w14:paraId="6A09A6B7"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520" w:type="dxa"/>
            <w:shd w:val="clear" w:color="auto" w:fill="auto"/>
            <w:vAlign w:val="bottom"/>
          </w:tcPr>
          <w:p w14:paraId="0F4D9F56"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0" w:type="dxa"/>
            <w:shd w:val="clear" w:color="auto" w:fill="auto"/>
            <w:vAlign w:val="bottom"/>
          </w:tcPr>
          <w:p w14:paraId="2FE66C74"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120" w:type="dxa"/>
            <w:shd w:val="clear" w:color="auto" w:fill="auto"/>
            <w:vAlign w:val="bottom"/>
          </w:tcPr>
          <w:p w14:paraId="35DB592F"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1320" w:type="dxa"/>
            <w:shd w:val="clear" w:color="auto" w:fill="auto"/>
            <w:vAlign w:val="bottom"/>
          </w:tcPr>
          <w:p w14:paraId="3AF93F02"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900" w:type="dxa"/>
            <w:shd w:val="clear" w:color="auto" w:fill="auto"/>
            <w:vAlign w:val="bottom"/>
          </w:tcPr>
          <w:p w14:paraId="06F30EE4"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160" w:type="dxa"/>
            <w:shd w:val="clear" w:color="auto" w:fill="auto"/>
            <w:vAlign w:val="bottom"/>
          </w:tcPr>
          <w:p w14:paraId="358EE82B"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340" w:type="dxa"/>
            <w:shd w:val="clear" w:color="auto" w:fill="auto"/>
            <w:vAlign w:val="bottom"/>
          </w:tcPr>
          <w:p w14:paraId="466D7AF5"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00" w:type="dxa"/>
            <w:shd w:val="clear" w:color="auto" w:fill="auto"/>
            <w:vAlign w:val="bottom"/>
          </w:tcPr>
          <w:p w14:paraId="7112F1D3"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580" w:type="dxa"/>
            <w:shd w:val="clear" w:color="auto" w:fill="000000"/>
            <w:vAlign w:val="bottom"/>
          </w:tcPr>
          <w:p w14:paraId="7ED43046"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20" w:type="dxa"/>
            <w:shd w:val="clear" w:color="auto" w:fill="000000"/>
            <w:vAlign w:val="bottom"/>
          </w:tcPr>
          <w:p w14:paraId="2D4CDAC0"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60" w:type="dxa"/>
            <w:shd w:val="clear" w:color="auto" w:fill="000000"/>
            <w:vAlign w:val="bottom"/>
          </w:tcPr>
          <w:p w14:paraId="7870D22F"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300" w:type="dxa"/>
            <w:shd w:val="clear" w:color="auto" w:fill="000000"/>
            <w:vAlign w:val="bottom"/>
          </w:tcPr>
          <w:p w14:paraId="1B3C5E7F"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0" w:type="dxa"/>
            <w:shd w:val="clear" w:color="auto" w:fill="auto"/>
            <w:vAlign w:val="bottom"/>
          </w:tcPr>
          <w:p w14:paraId="7601E6B4"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0" w:type="dxa"/>
            <w:shd w:val="clear" w:color="auto" w:fill="auto"/>
            <w:vAlign w:val="bottom"/>
          </w:tcPr>
          <w:p w14:paraId="41FC8CEA"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r>
      <w:tr w:rsidR="00AA7AFD" w:rsidRPr="00AA7AFD" w14:paraId="72CD11AA" w14:textId="77777777" w:rsidTr="00AA7AFD">
        <w:trPr>
          <w:trHeight w:val="230"/>
        </w:trPr>
        <w:tc>
          <w:tcPr>
            <w:tcW w:w="980" w:type="dxa"/>
            <w:shd w:val="clear" w:color="auto" w:fill="auto"/>
            <w:vAlign w:val="bottom"/>
          </w:tcPr>
          <w:p w14:paraId="4D2B5932"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840" w:type="dxa"/>
            <w:shd w:val="clear" w:color="auto" w:fill="auto"/>
            <w:vAlign w:val="bottom"/>
          </w:tcPr>
          <w:p w14:paraId="1309B3C0"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140" w:type="dxa"/>
            <w:shd w:val="clear" w:color="auto" w:fill="auto"/>
            <w:vAlign w:val="bottom"/>
          </w:tcPr>
          <w:p w14:paraId="76418565"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780" w:type="dxa"/>
            <w:shd w:val="clear" w:color="auto" w:fill="auto"/>
            <w:vAlign w:val="bottom"/>
          </w:tcPr>
          <w:p w14:paraId="4AA759D1"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420" w:type="dxa"/>
            <w:shd w:val="clear" w:color="auto" w:fill="auto"/>
            <w:vAlign w:val="bottom"/>
          </w:tcPr>
          <w:p w14:paraId="112D96F2"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0" w:type="dxa"/>
            <w:shd w:val="clear" w:color="auto" w:fill="auto"/>
            <w:vAlign w:val="bottom"/>
          </w:tcPr>
          <w:p w14:paraId="1D048A99"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600" w:type="dxa"/>
            <w:shd w:val="clear" w:color="auto" w:fill="auto"/>
            <w:vAlign w:val="bottom"/>
          </w:tcPr>
          <w:p w14:paraId="5245CA66"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0" w:type="dxa"/>
            <w:shd w:val="clear" w:color="auto" w:fill="auto"/>
            <w:vAlign w:val="bottom"/>
          </w:tcPr>
          <w:p w14:paraId="5A729B72"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80" w:type="dxa"/>
            <w:shd w:val="clear" w:color="auto" w:fill="auto"/>
            <w:vAlign w:val="bottom"/>
          </w:tcPr>
          <w:p w14:paraId="79C24FEF"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520" w:type="dxa"/>
            <w:shd w:val="clear" w:color="auto" w:fill="auto"/>
            <w:vAlign w:val="bottom"/>
          </w:tcPr>
          <w:p w14:paraId="2E8176C4"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0" w:type="dxa"/>
            <w:shd w:val="clear" w:color="auto" w:fill="auto"/>
            <w:vAlign w:val="bottom"/>
          </w:tcPr>
          <w:p w14:paraId="37B60942"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520" w:type="dxa"/>
            <w:shd w:val="clear" w:color="auto" w:fill="auto"/>
            <w:vAlign w:val="bottom"/>
          </w:tcPr>
          <w:p w14:paraId="5D8DEA76"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0" w:type="dxa"/>
            <w:shd w:val="clear" w:color="auto" w:fill="auto"/>
            <w:vAlign w:val="bottom"/>
          </w:tcPr>
          <w:p w14:paraId="2868A7A1"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20" w:type="dxa"/>
            <w:shd w:val="clear" w:color="auto" w:fill="auto"/>
            <w:vAlign w:val="bottom"/>
          </w:tcPr>
          <w:p w14:paraId="51F3A181"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460" w:type="dxa"/>
            <w:shd w:val="clear" w:color="auto" w:fill="auto"/>
            <w:vAlign w:val="bottom"/>
          </w:tcPr>
          <w:p w14:paraId="0A87BFC9"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0" w:type="dxa"/>
            <w:shd w:val="clear" w:color="auto" w:fill="auto"/>
            <w:vAlign w:val="bottom"/>
          </w:tcPr>
          <w:p w14:paraId="14D54768"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520" w:type="dxa"/>
            <w:shd w:val="clear" w:color="auto" w:fill="auto"/>
            <w:vAlign w:val="bottom"/>
          </w:tcPr>
          <w:p w14:paraId="55211BE6"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0" w:type="dxa"/>
            <w:shd w:val="clear" w:color="auto" w:fill="auto"/>
            <w:vAlign w:val="bottom"/>
          </w:tcPr>
          <w:p w14:paraId="72382C74"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20" w:type="dxa"/>
            <w:shd w:val="clear" w:color="auto" w:fill="auto"/>
            <w:vAlign w:val="bottom"/>
          </w:tcPr>
          <w:p w14:paraId="700E5F8A"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320" w:type="dxa"/>
            <w:shd w:val="clear" w:color="auto" w:fill="auto"/>
            <w:vAlign w:val="bottom"/>
          </w:tcPr>
          <w:p w14:paraId="727425A5"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900" w:type="dxa"/>
            <w:shd w:val="clear" w:color="auto" w:fill="auto"/>
            <w:vAlign w:val="bottom"/>
          </w:tcPr>
          <w:p w14:paraId="6CD51629"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60" w:type="dxa"/>
            <w:shd w:val="clear" w:color="auto" w:fill="auto"/>
            <w:vAlign w:val="bottom"/>
          </w:tcPr>
          <w:p w14:paraId="45C02066"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340" w:type="dxa"/>
            <w:shd w:val="clear" w:color="auto" w:fill="auto"/>
            <w:vAlign w:val="bottom"/>
          </w:tcPr>
          <w:p w14:paraId="76A7CC7B"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000" w:type="dxa"/>
            <w:gridSpan w:val="3"/>
            <w:shd w:val="clear" w:color="auto" w:fill="auto"/>
            <w:vAlign w:val="bottom"/>
          </w:tcPr>
          <w:p w14:paraId="1E5C8C50" w14:textId="77777777" w:rsidR="00AA7AFD" w:rsidRPr="00AA7AFD" w:rsidRDefault="00AA7AFD" w:rsidP="00AA7AFD">
            <w:pPr>
              <w:spacing w:after="0" w:line="230" w:lineRule="exact"/>
              <w:rPr>
                <w:rFonts w:ascii="Meiryo" w:eastAsia="Meiryo" w:hAnsi="Meiryo" w:cs="Arial"/>
                <w:sz w:val="19"/>
                <w:szCs w:val="20"/>
                <w:lang w:val="en-GB" w:eastAsia="en-GB"/>
              </w:rPr>
            </w:pPr>
            <w:r w:rsidRPr="00AA7AFD">
              <w:rPr>
                <w:rFonts w:ascii="Times New Roman" w:eastAsia="Times New Roman" w:hAnsi="Times New Roman" w:cs="Arial"/>
                <w:sz w:val="19"/>
                <w:szCs w:val="20"/>
                <w:lang w:val="en-GB" w:eastAsia="en-GB"/>
              </w:rPr>
              <w:t>Page N</w:t>
            </w:r>
            <w:r w:rsidRPr="00AA7AFD">
              <w:rPr>
                <w:rFonts w:ascii="Meiryo" w:eastAsia="Meiryo" w:hAnsi="Meiryo" w:cs="Arial"/>
                <w:sz w:val="19"/>
                <w:szCs w:val="20"/>
                <w:lang w:val="en-GB" w:eastAsia="en-GB"/>
              </w:rPr>
              <w:t>°</w:t>
            </w:r>
          </w:p>
        </w:tc>
        <w:tc>
          <w:tcPr>
            <w:tcW w:w="580" w:type="dxa"/>
            <w:gridSpan w:val="3"/>
            <w:shd w:val="clear" w:color="auto" w:fill="auto"/>
            <w:vAlign w:val="bottom"/>
          </w:tcPr>
          <w:p w14:paraId="5F7F95D4"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of</w:t>
            </w:r>
          </w:p>
        </w:tc>
        <w:tc>
          <w:tcPr>
            <w:tcW w:w="20" w:type="dxa"/>
            <w:shd w:val="clear" w:color="auto" w:fill="auto"/>
            <w:vAlign w:val="bottom"/>
          </w:tcPr>
          <w:p w14:paraId="3CA3CBC5"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r>
      <w:tr w:rsidR="00AA7AFD" w:rsidRPr="00AA7AFD" w14:paraId="43065A99" w14:textId="77777777" w:rsidTr="00AA7AFD">
        <w:trPr>
          <w:trHeight w:val="28"/>
        </w:trPr>
        <w:tc>
          <w:tcPr>
            <w:tcW w:w="980" w:type="dxa"/>
            <w:shd w:val="clear" w:color="auto" w:fill="auto"/>
            <w:vAlign w:val="bottom"/>
          </w:tcPr>
          <w:p w14:paraId="402BA370"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840" w:type="dxa"/>
            <w:shd w:val="clear" w:color="auto" w:fill="auto"/>
            <w:vAlign w:val="bottom"/>
          </w:tcPr>
          <w:p w14:paraId="6529E31E"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140" w:type="dxa"/>
            <w:shd w:val="clear" w:color="auto" w:fill="auto"/>
            <w:vAlign w:val="bottom"/>
          </w:tcPr>
          <w:p w14:paraId="12FAD12A"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780" w:type="dxa"/>
            <w:shd w:val="clear" w:color="auto" w:fill="auto"/>
            <w:vAlign w:val="bottom"/>
          </w:tcPr>
          <w:p w14:paraId="3B36F4E0"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420" w:type="dxa"/>
            <w:shd w:val="clear" w:color="auto" w:fill="auto"/>
            <w:vAlign w:val="bottom"/>
          </w:tcPr>
          <w:p w14:paraId="465D0D31"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0" w:type="dxa"/>
            <w:shd w:val="clear" w:color="auto" w:fill="auto"/>
            <w:vAlign w:val="bottom"/>
          </w:tcPr>
          <w:p w14:paraId="7ACFE624"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600" w:type="dxa"/>
            <w:shd w:val="clear" w:color="auto" w:fill="auto"/>
            <w:vAlign w:val="bottom"/>
          </w:tcPr>
          <w:p w14:paraId="14BCEF03"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0" w:type="dxa"/>
            <w:shd w:val="clear" w:color="auto" w:fill="auto"/>
            <w:vAlign w:val="bottom"/>
          </w:tcPr>
          <w:p w14:paraId="2F2A0A5A"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80" w:type="dxa"/>
            <w:shd w:val="clear" w:color="auto" w:fill="auto"/>
            <w:vAlign w:val="bottom"/>
          </w:tcPr>
          <w:p w14:paraId="7ADBE460"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520" w:type="dxa"/>
            <w:shd w:val="clear" w:color="auto" w:fill="auto"/>
            <w:vAlign w:val="bottom"/>
          </w:tcPr>
          <w:p w14:paraId="60D5343A"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0" w:type="dxa"/>
            <w:shd w:val="clear" w:color="auto" w:fill="auto"/>
            <w:vAlign w:val="bottom"/>
          </w:tcPr>
          <w:p w14:paraId="6E4190ED"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520" w:type="dxa"/>
            <w:shd w:val="clear" w:color="auto" w:fill="auto"/>
            <w:vAlign w:val="bottom"/>
          </w:tcPr>
          <w:p w14:paraId="6461B79A"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0" w:type="dxa"/>
            <w:shd w:val="clear" w:color="auto" w:fill="auto"/>
            <w:vAlign w:val="bottom"/>
          </w:tcPr>
          <w:p w14:paraId="13CD712E"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20" w:type="dxa"/>
            <w:shd w:val="clear" w:color="auto" w:fill="auto"/>
            <w:vAlign w:val="bottom"/>
          </w:tcPr>
          <w:p w14:paraId="4B7BAA35"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460" w:type="dxa"/>
            <w:shd w:val="clear" w:color="auto" w:fill="auto"/>
            <w:vAlign w:val="bottom"/>
          </w:tcPr>
          <w:p w14:paraId="623D8B71"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0" w:type="dxa"/>
            <w:shd w:val="clear" w:color="auto" w:fill="auto"/>
            <w:vAlign w:val="bottom"/>
          </w:tcPr>
          <w:p w14:paraId="6E1B663C"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520" w:type="dxa"/>
            <w:shd w:val="clear" w:color="auto" w:fill="auto"/>
            <w:vAlign w:val="bottom"/>
          </w:tcPr>
          <w:p w14:paraId="2C2DF320"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0" w:type="dxa"/>
            <w:shd w:val="clear" w:color="auto" w:fill="auto"/>
            <w:vAlign w:val="bottom"/>
          </w:tcPr>
          <w:p w14:paraId="79D4D8AE"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20" w:type="dxa"/>
            <w:shd w:val="clear" w:color="auto" w:fill="auto"/>
            <w:vAlign w:val="bottom"/>
          </w:tcPr>
          <w:p w14:paraId="7589850B"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320" w:type="dxa"/>
            <w:shd w:val="clear" w:color="auto" w:fill="auto"/>
            <w:vAlign w:val="bottom"/>
          </w:tcPr>
          <w:p w14:paraId="37C1DE53"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900" w:type="dxa"/>
            <w:shd w:val="clear" w:color="auto" w:fill="auto"/>
            <w:vAlign w:val="bottom"/>
          </w:tcPr>
          <w:p w14:paraId="237ADC36"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60" w:type="dxa"/>
            <w:shd w:val="clear" w:color="auto" w:fill="auto"/>
            <w:vAlign w:val="bottom"/>
          </w:tcPr>
          <w:p w14:paraId="3B5ED717"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340" w:type="dxa"/>
            <w:shd w:val="clear" w:color="auto" w:fill="auto"/>
            <w:vAlign w:val="bottom"/>
          </w:tcPr>
          <w:p w14:paraId="406E4E2B"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00" w:type="dxa"/>
            <w:shd w:val="clear" w:color="auto" w:fill="auto"/>
            <w:vAlign w:val="bottom"/>
          </w:tcPr>
          <w:p w14:paraId="62B9A607"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580" w:type="dxa"/>
            <w:shd w:val="clear" w:color="auto" w:fill="auto"/>
            <w:vAlign w:val="bottom"/>
          </w:tcPr>
          <w:p w14:paraId="072355A7"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20" w:type="dxa"/>
            <w:tcBorders>
              <w:bottom w:val="single" w:sz="8" w:space="0" w:color="auto"/>
            </w:tcBorders>
            <w:shd w:val="clear" w:color="auto" w:fill="auto"/>
            <w:vAlign w:val="bottom"/>
          </w:tcPr>
          <w:p w14:paraId="7199ABDA"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60" w:type="dxa"/>
            <w:shd w:val="clear" w:color="auto" w:fill="auto"/>
            <w:vAlign w:val="bottom"/>
          </w:tcPr>
          <w:p w14:paraId="2F62AF46"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300" w:type="dxa"/>
            <w:tcBorders>
              <w:top w:val="single" w:sz="8" w:space="0" w:color="auto"/>
            </w:tcBorders>
            <w:shd w:val="clear" w:color="auto" w:fill="auto"/>
            <w:vAlign w:val="bottom"/>
          </w:tcPr>
          <w:p w14:paraId="77EAEB9D"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0" w:type="dxa"/>
            <w:tcBorders>
              <w:top w:val="single" w:sz="8" w:space="0" w:color="auto"/>
            </w:tcBorders>
            <w:shd w:val="clear" w:color="auto" w:fill="auto"/>
            <w:vAlign w:val="bottom"/>
          </w:tcPr>
          <w:p w14:paraId="0A5DE86A"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0" w:type="dxa"/>
            <w:tcBorders>
              <w:top w:val="single" w:sz="8" w:space="0" w:color="auto"/>
            </w:tcBorders>
            <w:shd w:val="clear" w:color="auto" w:fill="auto"/>
            <w:vAlign w:val="bottom"/>
          </w:tcPr>
          <w:p w14:paraId="4FA9E015"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r w:rsidR="00AA7AFD" w:rsidRPr="00AA7AFD" w14:paraId="08D06E5E" w14:textId="77777777" w:rsidTr="00AA7AFD">
        <w:trPr>
          <w:trHeight w:val="202"/>
        </w:trPr>
        <w:tc>
          <w:tcPr>
            <w:tcW w:w="980" w:type="dxa"/>
            <w:tcBorders>
              <w:bottom w:val="single" w:sz="8" w:space="0" w:color="auto"/>
            </w:tcBorders>
            <w:shd w:val="clear" w:color="auto" w:fill="auto"/>
            <w:vAlign w:val="bottom"/>
          </w:tcPr>
          <w:p w14:paraId="65CE78AB"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840" w:type="dxa"/>
            <w:tcBorders>
              <w:bottom w:val="single" w:sz="8" w:space="0" w:color="auto"/>
            </w:tcBorders>
            <w:shd w:val="clear" w:color="auto" w:fill="auto"/>
            <w:vAlign w:val="bottom"/>
          </w:tcPr>
          <w:p w14:paraId="3CF83733"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140" w:type="dxa"/>
            <w:tcBorders>
              <w:bottom w:val="single" w:sz="8" w:space="0" w:color="auto"/>
            </w:tcBorders>
            <w:shd w:val="clear" w:color="auto" w:fill="auto"/>
            <w:vAlign w:val="bottom"/>
          </w:tcPr>
          <w:p w14:paraId="196A7BC4"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780" w:type="dxa"/>
            <w:tcBorders>
              <w:bottom w:val="single" w:sz="8" w:space="0" w:color="auto"/>
            </w:tcBorders>
            <w:shd w:val="clear" w:color="auto" w:fill="auto"/>
            <w:vAlign w:val="bottom"/>
          </w:tcPr>
          <w:p w14:paraId="251AD8AF"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420" w:type="dxa"/>
            <w:tcBorders>
              <w:bottom w:val="single" w:sz="8" w:space="0" w:color="auto"/>
            </w:tcBorders>
            <w:shd w:val="clear" w:color="auto" w:fill="auto"/>
            <w:vAlign w:val="bottom"/>
          </w:tcPr>
          <w:p w14:paraId="11F77A2F"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620" w:type="dxa"/>
            <w:gridSpan w:val="2"/>
            <w:tcBorders>
              <w:bottom w:val="single" w:sz="8" w:space="0" w:color="auto"/>
            </w:tcBorders>
            <w:shd w:val="clear" w:color="auto" w:fill="auto"/>
            <w:vAlign w:val="bottom"/>
          </w:tcPr>
          <w:p w14:paraId="5E1710EC"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20" w:type="dxa"/>
            <w:tcBorders>
              <w:bottom w:val="single" w:sz="8" w:space="0" w:color="auto"/>
            </w:tcBorders>
            <w:shd w:val="clear" w:color="auto" w:fill="auto"/>
            <w:vAlign w:val="bottom"/>
          </w:tcPr>
          <w:p w14:paraId="35F12240"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80" w:type="dxa"/>
            <w:tcBorders>
              <w:bottom w:val="single" w:sz="8" w:space="0" w:color="auto"/>
            </w:tcBorders>
            <w:shd w:val="clear" w:color="auto" w:fill="auto"/>
            <w:vAlign w:val="bottom"/>
          </w:tcPr>
          <w:p w14:paraId="7EBBB608"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520" w:type="dxa"/>
            <w:tcBorders>
              <w:bottom w:val="single" w:sz="8" w:space="0" w:color="auto"/>
            </w:tcBorders>
            <w:shd w:val="clear" w:color="auto" w:fill="auto"/>
            <w:vAlign w:val="bottom"/>
          </w:tcPr>
          <w:p w14:paraId="0243475F"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540" w:type="dxa"/>
            <w:gridSpan w:val="2"/>
            <w:tcBorders>
              <w:bottom w:val="single" w:sz="8" w:space="0" w:color="auto"/>
            </w:tcBorders>
            <w:shd w:val="clear" w:color="auto" w:fill="auto"/>
            <w:vAlign w:val="bottom"/>
          </w:tcPr>
          <w:p w14:paraId="6A15C1BB"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20" w:type="dxa"/>
            <w:tcBorders>
              <w:bottom w:val="single" w:sz="8" w:space="0" w:color="auto"/>
            </w:tcBorders>
            <w:shd w:val="clear" w:color="auto" w:fill="auto"/>
            <w:vAlign w:val="bottom"/>
          </w:tcPr>
          <w:p w14:paraId="5FB601F2"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220" w:type="dxa"/>
            <w:tcBorders>
              <w:bottom w:val="single" w:sz="8" w:space="0" w:color="auto"/>
            </w:tcBorders>
            <w:shd w:val="clear" w:color="auto" w:fill="auto"/>
            <w:vAlign w:val="bottom"/>
          </w:tcPr>
          <w:p w14:paraId="647577AE"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460" w:type="dxa"/>
            <w:tcBorders>
              <w:bottom w:val="single" w:sz="8" w:space="0" w:color="auto"/>
            </w:tcBorders>
            <w:shd w:val="clear" w:color="auto" w:fill="auto"/>
            <w:vAlign w:val="bottom"/>
          </w:tcPr>
          <w:p w14:paraId="097D3517"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540" w:type="dxa"/>
            <w:gridSpan w:val="2"/>
            <w:tcBorders>
              <w:bottom w:val="single" w:sz="8" w:space="0" w:color="auto"/>
            </w:tcBorders>
            <w:shd w:val="clear" w:color="auto" w:fill="auto"/>
            <w:vAlign w:val="bottom"/>
          </w:tcPr>
          <w:p w14:paraId="236A75E5"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20" w:type="dxa"/>
            <w:tcBorders>
              <w:bottom w:val="single" w:sz="8" w:space="0" w:color="auto"/>
            </w:tcBorders>
            <w:shd w:val="clear" w:color="auto" w:fill="auto"/>
            <w:vAlign w:val="bottom"/>
          </w:tcPr>
          <w:p w14:paraId="4639910E"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20" w:type="dxa"/>
            <w:tcBorders>
              <w:bottom w:val="single" w:sz="8" w:space="0" w:color="auto"/>
            </w:tcBorders>
            <w:shd w:val="clear" w:color="auto" w:fill="auto"/>
            <w:vAlign w:val="bottom"/>
          </w:tcPr>
          <w:p w14:paraId="297EAF23"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320" w:type="dxa"/>
            <w:tcBorders>
              <w:bottom w:val="single" w:sz="8" w:space="0" w:color="auto"/>
            </w:tcBorders>
            <w:shd w:val="clear" w:color="auto" w:fill="auto"/>
            <w:vAlign w:val="bottom"/>
          </w:tcPr>
          <w:p w14:paraId="7C119E83"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900" w:type="dxa"/>
            <w:tcBorders>
              <w:bottom w:val="single" w:sz="8" w:space="0" w:color="auto"/>
            </w:tcBorders>
            <w:shd w:val="clear" w:color="auto" w:fill="auto"/>
            <w:vAlign w:val="bottom"/>
          </w:tcPr>
          <w:p w14:paraId="4AFB0EC3"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60" w:type="dxa"/>
            <w:tcBorders>
              <w:bottom w:val="single" w:sz="8" w:space="0" w:color="auto"/>
            </w:tcBorders>
            <w:shd w:val="clear" w:color="auto" w:fill="auto"/>
            <w:vAlign w:val="bottom"/>
          </w:tcPr>
          <w:p w14:paraId="1C721C65"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340" w:type="dxa"/>
            <w:tcBorders>
              <w:bottom w:val="single" w:sz="8" w:space="0" w:color="auto"/>
            </w:tcBorders>
            <w:shd w:val="clear" w:color="auto" w:fill="auto"/>
            <w:vAlign w:val="bottom"/>
          </w:tcPr>
          <w:p w14:paraId="60B80217"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000" w:type="dxa"/>
            <w:gridSpan w:val="3"/>
            <w:tcBorders>
              <w:bottom w:val="single" w:sz="8" w:space="0" w:color="auto"/>
            </w:tcBorders>
            <w:shd w:val="clear" w:color="auto" w:fill="auto"/>
            <w:vAlign w:val="bottom"/>
          </w:tcPr>
          <w:p w14:paraId="0E351D6D"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260" w:type="dxa"/>
            <w:tcBorders>
              <w:bottom w:val="single" w:sz="8" w:space="0" w:color="auto"/>
            </w:tcBorders>
            <w:shd w:val="clear" w:color="auto" w:fill="auto"/>
            <w:vAlign w:val="bottom"/>
          </w:tcPr>
          <w:p w14:paraId="26B695BF"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300" w:type="dxa"/>
            <w:tcBorders>
              <w:bottom w:val="single" w:sz="8" w:space="0" w:color="auto"/>
            </w:tcBorders>
            <w:shd w:val="clear" w:color="auto" w:fill="auto"/>
            <w:vAlign w:val="bottom"/>
          </w:tcPr>
          <w:p w14:paraId="459B8E3D"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20" w:type="dxa"/>
            <w:shd w:val="clear" w:color="auto" w:fill="auto"/>
            <w:vAlign w:val="bottom"/>
          </w:tcPr>
          <w:p w14:paraId="7BAC896E"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20" w:type="dxa"/>
            <w:shd w:val="clear" w:color="auto" w:fill="auto"/>
            <w:vAlign w:val="bottom"/>
          </w:tcPr>
          <w:p w14:paraId="252147E9"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r>
      <w:tr w:rsidR="00AA7AFD" w:rsidRPr="00AA7AFD" w14:paraId="2C72AF40" w14:textId="77777777" w:rsidTr="00AA7AFD">
        <w:trPr>
          <w:trHeight w:val="293"/>
        </w:trPr>
        <w:tc>
          <w:tcPr>
            <w:tcW w:w="980" w:type="dxa"/>
            <w:tcBorders>
              <w:bottom w:val="single" w:sz="8" w:space="0" w:color="auto"/>
              <w:right w:val="single" w:sz="8" w:space="0" w:color="auto"/>
            </w:tcBorders>
            <w:shd w:val="clear" w:color="auto" w:fill="auto"/>
            <w:vAlign w:val="bottom"/>
          </w:tcPr>
          <w:p w14:paraId="3F26D2E2"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w:t>
            </w:r>
          </w:p>
        </w:tc>
        <w:tc>
          <w:tcPr>
            <w:tcW w:w="1840" w:type="dxa"/>
            <w:tcBorders>
              <w:bottom w:val="single" w:sz="8" w:space="0" w:color="auto"/>
              <w:right w:val="single" w:sz="8" w:space="0" w:color="auto"/>
            </w:tcBorders>
            <w:shd w:val="clear" w:color="auto" w:fill="auto"/>
            <w:vAlign w:val="bottom"/>
          </w:tcPr>
          <w:p w14:paraId="4F74ED8F" w14:textId="77777777" w:rsidR="00AA7AFD" w:rsidRPr="00AA7AFD" w:rsidRDefault="00AA7AFD" w:rsidP="00AA7AFD">
            <w:pPr>
              <w:spacing w:after="0" w:line="0" w:lineRule="atLeast"/>
              <w:ind w:right="765"/>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w:t>
            </w:r>
          </w:p>
        </w:tc>
        <w:tc>
          <w:tcPr>
            <w:tcW w:w="1140" w:type="dxa"/>
            <w:tcBorders>
              <w:bottom w:val="single" w:sz="8" w:space="0" w:color="auto"/>
              <w:right w:val="single" w:sz="8" w:space="0" w:color="auto"/>
            </w:tcBorders>
            <w:shd w:val="clear" w:color="auto" w:fill="auto"/>
            <w:vAlign w:val="bottom"/>
          </w:tcPr>
          <w:p w14:paraId="53CA6F66"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w:t>
            </w:r>
          </w:p>
        </w:tc>
        <w:tc>
          <w:tcPr>
            <w:tcW w:w="780" w:type="dxa"/>
            <w:tcBorders>
              <w:bottom w:val="single" w:sz="8" w:space="0" w:color="auto"/>
              <w:right w:val="single" w:sz="8" w:space="0" w:color="auto"/>
            </w:tcBorders>
            <w:shd w:val="clear" w:color="auto" w:fill="auto"/>
            <w:vAlign w:val="bottom"/>
          </w:tcPr>
          <w:p w14:paraId="18207DD7"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4</w:t>
            </w:r>
          </w:p>
        </w:tc>
        <w:tc>
          <w:tcPr>
            <w:tcW w:w="1040" w:type="dxa"/>
            <w:gridSpan w:val="3"/>
            <w:tcBorders>
              <w:bottom w:val="single" w:sz="8" w:space="0" w:color="auto"/>
            </w:tcBorders>
            <w:shd w:val="clear" w:color="auto" w:fill="auto"/>
            <w:vAlign w:val="bottom"/>
          </w:tcPr>
          <w:p w14:paraId="31885628" w14:textId="77777777" w:rsidR="00AA7AFD" w:rsidRPr="00AA7AFD" w:rsidRDefault="00AA7AFD" w:rsidP="00AA7AFD">
            <w:pPr>
              <w:spacing w:after="0" w:line="0" w:lineRule="atLeast"/>
              <w:ind w:right="284"/>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5</w:t>
            </w:r>
          </w:p>
        </w:tc>
        <w:tc>
          <w:tcPr>
            <w:tcW w:w="20" w:type="dxa"/>
            <w:tcBorders>
              <w:bottom w:val="single" w:sz="8" w:space="0" w:color="auto"/>
            </w:tcBorders>
            <w:shd w:val="clear" w:color="auto" w:fill="auto"/>
            <w:vAlign w:val="bottom"/>
          </w:tcPr>
          <w:p w14:paraId="565E071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0" w:type="dxa"/>
            <w:tcBorders>
              <w:bottom w:val="single" w:sz="8" w:space="0" w:color="auto"/>
              <w:right w:val="single" w:sz="8" w:space="0" w:color="auto"/>
            </w:tcBorders>
            <w:shd w:val="clear" w:color="auto" w:fill="auto"/>
            <w:vAlign w:val="bottom"/>
          </w:tcPr>
          <w:p w14:paraId="7042A69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60" w:type="dxa"/>
            <w:gridSpan w:val="3"/>
            <w:tcBorders>
              <w:bottom w:val="single" w:sz="8" w:space="0" w:color="auto"/>
            </w:tcBorders>
            <w:shd w:val="clear" w:color="auto" w:fill="auto"/>
            <w:vAlign w:val="bottom"/>
          </w:tcPr>
          <w:p w14:paraId="47FCDEC5" w14:textId="77777777" w:rsidR="00AA7AFD" w:rsidRPr="00AA7AFD" w:rsidRDefault="00AA7AFD" w:rsidP="00AA7AFD">
            <w:pPr>
              <w:spacing w:after="0" w:line="0" w:lineRule="atLeast"/>
              <w:ind w:right="284"/>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6</w:t>
            </w:r>
          </w:p>
        </w:tc>
        <w:tc>
          <w:tcPr>
            <w:tcW w:w="20" w:type="dxa"/>
            <w:tcBorders>
              <w:bottom w:val="single" w:sz="8" w:space="0" w:color="auto"/>
            </w:tcBorders>
            <w:shd w:val="clear" w:color="auto" w:fill="auto"/>
            <w:vAlign w:val="bottom"/>
          </w:tcPr>
          <w:p w14:paraId="4AFAFA2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0" w:type="dxa"/>
            <w:tcBorders>
              <w:bottom w:val="single" w:sz="8" w:space="0" w:color="auto"/>
              <w:right w:val="single" w:sz="8" w:space="0" w:color="auto"/>
            </w:tcBorders>
            <w:shd w:val="clear" w:color="auto" w:fill="auto"/>
            <w:vAlign w:val="bottom"/>
          </w:tcPr>
          <w:p w14:paraId="195C0BD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0" w:type="dxa"/>
            <w:gridSpan w:val="3"/>
            <w:tcBorders>
              <w:bottom w:val="single" w:sz="8" w:space="0" w:color="auto"/>
            </w:tcBorders>
            <w:shd w:val="clear" w:color="auto" w:fill="auto"/>
            <w:vAlign w:val="bottom"/>
          </w:tcPr>
          <w:p w14:paraId="7B3F87ED" w14:textId="77777777" w:rsidR="00AA7AFD" w:rsidRPr="00AA7AFD" w:rsidRDefault="00AA7AFD" w:rsidP="00AA7AFD">
            <w:pPr>
              <w:spacing w:after="0" w:line="0" w:lineRule="atLeast"/>
              <w:ind w:right="304"/>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7</w:t>
            </w:r>
          </w:p>
        </w:tc>
        <w:tc>
          <w:tcPr>
            <w:tcW w:w="20" w:type="dxa"/>
            <w:tcBorders>
              <w:bottom w:val="single" w:sz="8" w:space="0" w:color="auto"/>
            </w:tcBorders>
            <w:shd w:val="clear" w:color="auto" w:fill="auto"/>
            <w:vAlign w:val="bottom"/>
          </w:tcPr>
          <w:p w14:paraId="4F4E983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bottom w:val="single" w:sz="8" w:space="0" w:color="auto"/>
              <w:right w:val="single" w:sz="8" w:space="0" w:color="auto"/>
            </w:tcBorders>
            <w:shd w:val="clear" w:color="auto" w:fill="auto"/>
            <w:vAlign w:val="bottom"/>
          </w:tcPr>
          <w:p w14:paraId="15325F6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20" w:type="dxa"/>
            <w:tcBorders>
              <w:bottom w:val="single" w:sz="8" w:space="0" w:color="auto"/>
              <w:right w:val="single" w:sz="8" w:space="0" w:color="auto"/>
            </w:tcBorders>
            <w:shd w:val="clear" w:color="auto" w:fill="auto"/>
            <w:vAlign w:val="bottom"/>
          </w:tcPr>
          <w:p w14:paraId="4882E210"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8</w:t>
            </w:r>
          </w:p>
        </w:tc>
        <w:tc>
          <w:tcPr>
            <w:tcW w:w="900" w:type="dxa"/>
            <w:tcBorders>
              <w:bottom w:val="single" w:sz="8" w:space="0" w:color="auto"/>
            </w:tcBorders>
            <w:shd w:val="clear" w:color="auto" w:fill="auto"/>
            <w:vAlign w:val="bottom"/>
          </w:tcPr>
          <w:p w14:paraId="60274C03" w14:textId="77777777" w:rsidR="00AA7AFD" w:rsidRPr="00AA7AFD" w:rsidRDefault="00AA7AFD" w:rsidP="00AA7AFD">
            <w:pPr>
              <w:spacing w:after="0" w:line="0" w:lineRule="atLeast"/>
              <w:ind w:right="75"/>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9</w:t>
            </w:r>
          </w:p>
        </w:tc>
        <w:tc>
          <w:tcPr>
            <w:tcW w:w="160" w:type="dxa"/>
            <w:tcBorders>
              <w:bottom w:val="single" w:sz="8" w:space="0" w:color="auto"/>
            </w:tcBorders>
            <w:shd w:val="clear" w:color="auto" w:fill="auto"/>
            <w:vAlign w:val="bottom"/>
          </w:tcPr>
          <w:p w14:paraId="5E9C04E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40" w:type="dxa"/>
            <w:tcBorders>
              <w:bottom w:val="single" w:sz="8" w:space="0" w:color="auto"/>
            </w:tcBorders>
            <w:shd w:val="clear" w:color="auto" w:fill="auto"/>
            <w:vAlign w:val="bottom"/>
          </w:tcPr>
          <w:p w14:paraId="2273F3E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0" w:type="dxa"/>
            <w:gridSpan w:val="3"/>
            <w:tcBorders>
              <w:bottom w:val="single" w:sz="8" w:space="0" w:color="auto"/>
            </w:tcBorders>
            <w:shd w:val="clear" w:color="auto" w:fill="auto"/>
            <w:vAlign w:val="bottom"/>
          </w:tcPr>
          <w:p w14:paraId="55606EF5"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10</w:t>
            </w:r>
          </w:p>
        </w:tc>
        <w:tc>
          <w:tcPr>
            <w:tcW w:w="260" w:type="dxa"/>
            <w:tcBorders>
              <w:bottom w:val="single" w:sz="8" w:space="0" w:color="auto"/>
            </w:tcBorders>
            <w:shd w:val="clear" w:color="auto" w:fill="auto"/>
            <w:vAlign w:val="bottom"/>
          </w:tcPr>
          <w:p w14:paraId="6F8D93E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00" w:type="dxa"/>
            <w:tcBorders>
              <w:bottom w:val="single" w:sz="8" w:space="0" w:color="auto"/>
            </w:tcBorders>
            <w:shd w:val="clear" w:color="auto" w:fill="auto"/>
            <w:vAlign w:val="bottom"/>
          </w:tcPr>
          <w:p w14:paraId="256F07A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2F84DD7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1730211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285E79B9" w14:textId="77777777" w:rsidTr="00AA7AFD">
        <w:trPr>
          <w:trHeight w:val="169"/>
        </w:trPr>
        <w:tc>
          <w:tcPr>
            <w:tcW w:w="980" w:type="dxa"/>
            <w:tcBorders>
              <w:right w:val="single" w:sz="8" w:space="0" w:color="auto"/>
            </w:tcBorders>
            <w:shd w:val="clear" w:color="auto" w:fill="auto"/>
            <w:vAlign w:val="bottom"/>
          </w:tcPr>
          <w:p w14:paraId="46B9E4B2"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Item</w:t>
            </w:r>
          </w:p>
        </w:tc>
        <w:tc>
          <w:tcPr>
            <w:tcW w:w="1840" w:type="dxa"/>
            <w:tcBorders>
              <w:right w:val="single" w:sz="8" w:space="0" w:color="auto"/>
            </w:tcBorders>
            <w:shd w:val="clear" w:color="auto" w:fill="auto"/>
            <w:vAlign w:val="bottom"/>
          </w:tcPr>
          <w:p w14:paraId="64874E37"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Description of Good</w:t>
            </w:r>
          </w:p>
        </w:tc>
        <w:tc>
          <w:tcPr>
            <w:tcW w:w="1140" w:type="dxa"/>
            <w:tcBorders>
              <w:right w:val="single" w:sz="8" w:space="0" w:color="auto"/>
            </w:tcBorders>
            <w:shd w:val="clear" w:color="auto" w:fill="auto"/>
            <w:vAlign w:val="bottom"/>
          </w:tcPr>
          <w:p w14:paraId="35D06DBF"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Country of</w:t>
            </w:r>
          </w:p>
        </w:tc>
        <w:tc>
          <w:tcPr>
            <w:tcW w:w="780" w:type="dxa"/>
            <w:tcBorders>
              <w:right w:val="single" w:sz="8" w:space="0" w:color="auto"/>
            </w:tcBorders>
            <w:shd w:val="clear" w:color="auto" w:fill="auto"/>
            <w:vAlign w:val="bottom"/>
          </w:tcPr>
          <w:p w14:paraId="180F0318"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Quantity</w:t>
            </w:r>
          </w:p>
        </w:tc>
        <w:tc>
          <w:tcPr>
            <w:tcW w:w="1060" w:type="dxa"/>
            <w:gridSpan w:val="4"/>
            <w:shd w:val="clear" w:color="auto" w:fill="auto"/>
            <w:vAlign w:val="bottom"/>
          </w:tcPr>
          <w:p w14:paraId="12F666DE"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Unit price</w:t>
            </w:r>
          </w:p>
        </w:tc>
        <w:tc>
          <w:tcPr>
            <w:tcW w:w="180" w:type="dxa"/>
            <w:tcBorders>
              <w:right w:val="single" w:sz="8" w:space="0" w:color="auto"/>
            </w:tcBorders>
            <w:shd w:val="clear" w:color="auto" w:fill="auto"/>
            <w:vAlign w:val="bottom"/>
          </w:tcPr>
          <w:p w14:paraId="11D52081"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080" w:type="dxa"/>
            <w:gridSpan w:val="4"/>
            <w:shd w:val="clear" w:color="auto" w:fill="auto"/>
            <w:vAlign w:val="bottom"/>
          </w:tcPr>
          <w:p w14:paraId="384C9DC6"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Unit price</w:t>
            </w:r>
          </w:p>
        </w:tc>
        <w:tc>
          <w:tcPr>
            <w:tcW w:w="220" w:type="dxa"/>
            <w:tcBorders>
              <w:right w:val="single" w:sz="8" w:space="0" w:color="auto"/>
            </w:tcBorders>
            <w:shd w:val="clear" w:color="auto" w:fill="auto"/>
            <w:vAlign w:val="bottom"/>
          </w:tcPr>
          <w:p w14:paraId="6E4D9582"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020" w:type="dxa"/>
            <w:gridSpan w:val="4"/>
            <w:shd w:val="clear" w:color="auto" w:fill="auto"/>
            <w:vAlign w:val="bottom"/>
          </w:tcPr>
          <w:p w14:paraId="316DA19A"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Unit price</w:t>
            </w:r>
          </w:p>
        </w:tc>
        <w:tc>
          <w:tcPr>
            <w:tcW w:w="120" w:type="dxa"/>
            <w:tcBorders>
              <w:right w:val="single" w:sz="8" w:space="0" w:color="auto"/>
            </w:tcBorders>
            <w:shd w:val="clear" w:color="auto" w:fill="auto"/>
            <w:vAlign w:val="bottom"/>
          </w:tcPr>
          <w:p w14:paraId="55DD50B5"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320" w:type="dxa"/>
            <w:tcBorders>
              <w:right w:val="single" w:sz="8" w:space="0" w:color="auto"/>
            </w:tcBorders>
            <w:shd w:val="clear" w:color="auto" w:fill="auto"/>
            <w:vAlign w:val="bottom"/>
          </w:tcPr>
          <w:p w14:paraId="266E1FB3" w14:textId="77777777" w:rsidR="00AA7AFD" w:rsidRPr="00AA7AFD" w:rsidRDefault="00AA7AFD" w:rsidP="00AA7AFD">
            <w:pPr>
              <w:spacing w:after="0" w:line="167" w:lineRule="exact"/>
              <w:jc w:val="center"/>
              <w:rPr>
                <w:rFonts w:ascii="Times New Roman" w:eastAsia="Times New Roman" w:hAnsi="Times New Roman" w:cs="Arial"/>
                <w:sz w:val="12"/>
                <w:szCs w:val="20"/>
                <w:lang w:val="en-GB" w:eastAsia="en-GB"/>
              </w:rPr>
            </w:pPr>
            <w:r w:rsidRPr="00AA7AFD">
              <w:rPr>
                <w:rFonts w:ascii="Times New Roman" w:eastAsia="Times New Roman" w:hAnsi="Times New Roman" w:cs="Arial"/>
                <w:sz w:val="15"/>
                <w:szCs w:val="20"/>
                <w:lang w:val="en-GB" w:eastAsia="en-GB"/>
              </w:rPr>
              <w:t xml:space="preserve">Total </w:t>
            </w:r>
            <w:r w:rsidRPr="00AA7AFD">
              <w:rPr>
                <w:rFonts w:ascii="Times New Roman" w:eastAsia="Times New Roman" w:hAnsi="Times New Roman" w:cs="Arial"/>
                <w:sz w:val="12"/>
                <w:szCs w:val="20"/>
                <w:lang w:val="en-GB" w:eastAsia="en-GB"/>
              </w:rPr>
              <w:t>CIF</w:t>
            </w:r>
            <w:r w:rsidRPr="00AA7AFD">
              <w:rPr>
                <w:rFonts w:ascii="Times New Roman" w:eastAsia="Times New Roman" w:hAnsi="Times New Roman" w:cs="Arial"/>
                <w:sz w:val="15"/>
                <w:szCs w:val="20"/>
                <w:lang w:val="en-GB" w:eastAsia="en-GB"/>
              </w:rPr>
              <w:t xml:space="preserve"> or </w:t>
            </w:r>
            <w:r w:rsidRPr="00AA7AFD">
              <w:rPr>
                <w:rFonts w:ascii="Times New Roman" w:eastAsia="Times New Roman" w:hAnsi="Times New Roman" w:cs="Arial"/>
                <w:sz w:val="12"/>
                <w:szCs w:val="20"/>
                <w:lang w:val="en-GB" w:eastAsia="en-GB"/>
              </w:rPr>
              <w:t>CIP</w:t>
            </w:r>
          </w:p>
        </w:tc>
        <w:tc>
          <w:tcPr>
            <w:tcW w:w="1400" w:type="dxa"/>
            <w:gridSpan w:val="3"/>
            <w:shd w:val="clear" w:color="auto" w:fill="auto"/>
            <w:vAlign w:val="bottom"/>
          </w:tcPr>
          <w:p w14:paraId="69C2D7BD" w14:textId="77777777" w:rsidR="00AA7AFD" w:rsidRPr="00AA7AFD" w:rsidRDefault="00AA7AFD" w:rsidP="00AA7AFD">
            <w:pPr>
              <w:spacing w:after="0" w:line="167" w:lineRule="exact"/>
              <w:ind w:right="20"/>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Price per item for</w:t>
            </w:r>
          </w:p>
        </w:tc>
        <w:tc>
          <w:tcPr>
            <w:tcW w:w="1580" w:type="dxa"/>
            <w:gridSpan w:val="6"/>
            <w:shd w:val="clear" w:color="auto" w:fill="auto"/>
            <w:vAlign w:val="bottom"/>
          </w:tcPr>
          <w:p w14:paraId="72DB52F6" w14:textId="77777777" w:rsidR="00AA7AFD" w:rsidRPr="00AA7AFD" w:rsidRDefault="00AA7AFD" w:rsidP="00AA7AFD">
            <w:pPr>
              <w:spacing w:after="0" w:line="169" w:lineRule="exact"/>
              <w:ind w:right="40"/>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Total price per item</w:t>
            </w:r>
          </w:p>
        </w:tc>
        <w:tc>
          <w:tcPr>
            <w:tcW w:w="20" w:type="dxa"/>
            <w:shd w:val="clear" w:color="auto" w:fill="auto"/>
            <w:vAlign w:val="bottom"/>
          </w:tcPr>
          <w:p w14:paraId="630A9762"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r>
      <w:tr w:rsidR="00AA7AFD" w:rsidRPr="00AA7AFD" w14:paraId="07C0A138" w14:textId="77777777" w:rsidTr="00AA7AFD">
        <w:trPr>
          <w:trHeight w:val="175"/>
        </w:trPr>
        <w:tc>
          <w:tcPr>
            <w:tcW w:w="980" w:type="dxa"/>
            <w:tcBorders>
              <w:right w:val="single" w:sz="8" w:space="0" w:color="auto"/>
            </w:tcBorders>
            <w:shd w:val="clear" w:color="auto" w:fill="auto"/>
            <w:vAlign w:val="bottom"/>
          </w:tcPr>
          <w:p w14:paraId="4B706FFE" w14:textId="77777777" w:rsidR="00AA7AFD" w:rsidRPr="00AA7AFD" w:rsidRDefault="00AA7AFD" w:rsidP="00AA7AFD">
            <w:pPr>
              <w:spacing w:after="0" w:line="168" w:lineRule="exact"/>
              <w:jc w:val="center"/>
              <w:rPr>
                <w:rFonts w:ascii="Meiryo" w:eastAsia="Meiryo" w:hAnsi="Meiryo" w:cs="Arial"/>
                <w:w w:val="91"/>
                <w:sz w:val="14"/>
                <w:szCs w:val="20"/>
                <w:lang w:val="en-GB" w:eastAsia="en-GB"/>
              </w:rPr>
            </w:pPr>
            <w:r w:rsidRPr="00AA7AFD">
              <w:rPr>
                <w:rFonts w:ascii="Times New Roman" w:eastAsia="Times New Roman" w:hAnsi="Times New Roman" w:cs="Arial"/>
                <w:w w:val="91"/>
                <w:sz w:val="14"/>
                <w:szCs w:val="20"/>
                <w:lang w:val="en-GB" w:eastAsia="en-GB"/>
              </w:rPr>
              <w:t>N</w:t>
            </w:r>
            <w:r w:rsidRPr="00AA7AFD">
              <w:rPr>
                <w:rFonts w:ascii="Meiryo" w:eastAsia="Meiryo" w:hAnsi="Meiryo" w:cs="Arial"/>
                <w:w w:val="91"/>
                <w:sz w:val="14"/>
                <w:szCs w:val="20"/>
                <w:lang w:val="en-GB" w:eastAsia="en-GB"/>
              </w:rPr>
              <w:t>°</w:t>
            </w:r>
          </w:p>
        </w:tc>
        <w:tc>
          <w:tcPr>
            <w:tcW w:w="1840" w:type="dxa"/>
            <w:tcBorders>
              <w:right w:val="single" w:sz="8" w:space="0" w:color="auto"/>
            </w:tcBorders>
            <w:shd w:val="clear" w:color="auto" w:fill="auto"/>
            <w:vAlign w:val="bottom"/>
          </w:tcPr>
          <w:p w14:paraId="33854F8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140" w:type="dxa"/>
            <w:tcBorders>
              <w:right w:val="single" w:sz="8" w:space="0" w:color="auto"/>
            </w:tcBorders>
            <w:shd w:val="clear" w:color="auto" w:fill="auto"/>
            <w:vAlign w:val="bottom"/>
          </w:tcPr>
          <w:p w14:paraId="1C497365"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origin</w:t>
            </w:r>
          </w:p>
        </w:tc>
        <w:tc>
          <w:tcPr>
            <w:tcW w:w="780" w:type="dxa"/>
            <w:tcBorders>
              <w:right w:val="single" w:sz="8" w:space="0" w:color="auto"/>
            </w:tcBorders>
            <w:shd w:val="clear" w:color="auto" w:fill="auto"/>
            <w:vAlign w:val="bottom"/>
          </w:tcPr>
          <w:p w14:paraId="48DCB2BF"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and</w:t>
            </w:r>
          </w:p>
        </w:tc>
        <w:tc>
          <w:tcPr>
            <w:tcW w:w="420" w:type="dxa"/>
            <w:shd w:val="clear" w:color="auto" w:fill="auto"/>
            <w:vAlign w:val="bottom"/>
          </w:tcPr>
          <w:p w14:paraId="55C2270C"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r w:rsidRPr="00AA7AFD">
              <w:rPr>
                <w:rFonts w:ascii="Times New Roman" w:eastAsia="Times New Roman" w:hAnsi="Times New Roman" w:cs="Arial"/>
                <w:sz w:val="12"/>
                <w:szCs w:val="20"/>
                <w:lang w:val="en-GB" w:eastAsia="en-GB"/>
              </w:rPr>
              <w:t>CIF</w:t>
            </w:r>
          </w:p>
        </w:tc>
        <w:tc>
          <w:tcPr>
            <w:tcW w:w="620" w:type="dxa"/>
            <w:gridSpan w:val="2"/>
            <w:tcBorders>
              <w:bottom w:val="single" w:sz="8" w:space="0" w:color="auto"/>
            </w:tcBorders>
            <w:shd w:val="clear" w:color="auto" w:fill="auto"/>
            <w:vAlign w:val="bottom"/>
          </w:tcPr>
          <w:p w14:paraId="1460D32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61911FD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80" w:type="dxa"/>
            <w:tcBorders>
              <w:right w:val="single" w:sz="8" w:space="0" w:color="auto"/>
            </w:tcBorders>
            <w:shd w:val="clear" w:color="auto" w:fill="auto"/>
            <w:vAlign w:val="bottom"/>
          </w:tcPr>
          <w:p w14:paraId="177F361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20" w:type="dxa"/>
            <w:shd w:val="clear" w:color="auto" w:fill="auto"/>
            <w:vAlign w:val="bottom"/>
          </w:tcPr>
          <w:p w14:paraId="064A4EDF"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r w:rsidRPr="00AA7AFD">
              <w:rPr>
                <w:rFonts w:ascii="Times New Roman" w:eastAsia="Times New Roman" w:hAnsi="Times New Roman" w:cs="Arial"/>
                <w:sz w:val="12"/>
                <w:szCs w:val="20"/>
                <w:lang w:val="en-GB" w:eastAsia="en-GB"/>
              </w:rPr>
              <w:t>FOB</w:t>
            </w:r>
          </w:p>
        </w:tc>
        <w:tc>
          <w:tcPr>
            <w:tcW w:w="540" w:type="dxa"/>
            <w:gridSpan w:val="2"/>
            <w:tcBorders>
              <w:bottom w:val="single" w:sz="8" w:space="0" w:color="auto"/>
            </w:tcBorders>
            <w:shd w:val="clear" w:color="auto" w:fill="auto"/>
            <w:vAlign w:val="bottom"/>
          </w:tcPr>
          <w:p w14:paraId="6BC07DE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52ABE0C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tcBorders>
              <w:right w:val="single" w:sz="8" w:space="0" w:color="auto"/>
            </w:tcBorders>
            <w:shd w:val="clear" w:color="auto" w:fill="auto"/>
            <w:vAlign w:val="bottom"/>
          </w:tcPr>
          <w:p w14:paraId="26DB6A3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460" w:type="dxa"/>
            <w:shd w:val="clear" w:color="auto" w:fill="auto"/>
            <w:vAlign w:val="bottom"/>
          </w:tcPr>
          <w:p w14:paraId="4A87A397" w14:textId="77777777" w:rsidR="00AA7AFD" w:rsidRPr="00AA7AFD" w:rsidRDefault="00AA7AFD" w:rsidP="00AA7AFD">
            <w:pPr>
              <w:spacing w:after="0" w:line="167" w:lineRule="exact"/>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CFR</w:t>
            </w:r>
          </w:p>
        </w:tc>
        <w:tc>
          <w:tcPr>
            <w:tcW w:w="540" w:type="dxa"/>
            <w:gridSpan w:val="2"/>
            <w:tcBorders>
              <w:bottom w:val="single" w:sz="8" w:space="0" w:color="auto"/>
            </w:tcBorders>
            <w:shd w:val="clear" w:color="auto" w:fill="auto"/>
            <w:vAlign w:val="bottom"/>
          </w:tcPr>
          <w:p w14:paraId="509BB43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005E86F1"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0" w:type="dxa"/>
            <w:tcBorders>
              <w:right w:val="single" w:sz="8" w:space="0" w:color="auto"/>
            </w:tcBorders>
            <w:shd w:val="clear" w:color="auto" w:fill="auto"/>
            <w:vAlign w:val="bottom"/>
          </w:tcPr>
          <w:p w14:paraId="456B8BE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320" w:type="dxa"/>
            <w:tcBorders>
              <w:right w:val="single" w:sz="8" w:space="0" w:color="auto"/>
            </w:tcBorders>
            <w:shd w:val="clear" w:color="auto" w:fill="auto"/>
            <w:vAlign w:val="bottom"/>
          </w:tcPr>
          <w:p w14:paraId="49E36AF9"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price per item</w:t>
            </w:r>
          </w:p>
        </w:tc>
        <w:tc>
          <w:tcPr>
            <w:tcW w:w="1400" w:type="dxa"/>
            <w:gridSpan w:val="3"/>
            <w:shd w:val="clear" w:color="auto" w:fill="auto"/>
            <w:vAlign w:val="bottom"/>
          </w:tcPr>
          <w:p w14:paraId="348BA7F4" w14:textId="77777777" w:rsidR="00AA7AFD" w:rsidRPr="00AA7AFD" w:rsidRDefault="00AA7AFD" w:rsidP="00AA7AFD">
            <w:pPr>
              <w:spacing w:after="0" w:line="167" w:lineRule="exact"/>
              <w:ind w:right="20"/>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inland</w:t>
            </w:r>
          </w:p>
        </w:tc>
        <w:tc>
          <w:tcPr>
            <w:tcW w:w="200" w:type="dxa"/>
            <w:shd w:val="clear" w:color="auto" w:fill="auto"/>
            <w:vAlign w:val="bottom"/>
          </w:tcPr>
          <w:p w14:paraId="6CB6F8C8"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380" w:type="dxa"/>
            <w:gridSpan w:val="5"/>
            <w:shd w:val="clear" w:color="auto" w:fill="auto"/>
            <w:vAlign w:val="bottom"/>
          </w:tcPr>
          <w:p w14:paraId="4272F2E3" w14:textId="77777777" w:rsidR="00AA7AFD" w:rsidRPr="00AA7AFD" w:rsidRDefault="00AA7AFD" w:rsidP="00AA7AFD">
            <w:pPr>
              <w:spacing w:after="0" w:line="167" w:lineRule="exact"/>
              <w:ind w:right="220"/>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(col. 8+9)</w:t>
            </w:r>
          </w:p>
        </w:tc>
        <w:tc>
          <w:tcPr>
            <w:tcW w:w="20" w:type="dxa"/>
            <w:shd w:val="clear" w:color="auto" w:fill="auto"/>
            <w:vAlign w:val="bottom"/>
          </w:tcPr>
          <w:p w14:paraId="4EDCCD6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08A1B23B" w14:textId="77777777" w:rsidTr="00AA7AFD">
        <w:trPr>
          <w:trHeight w:val="169"/>
        </w:trPr>
        <w:tc>
          <w:tcPr>
            <w:tcW w:w="980" w:type="dxa"/>
            <w:tcBorders>
              <w:right w:val="single" w:sz="8" w:space="0" w:color="auto"/>
            </w:tcBorders>
            <w:shd w:val="clear" w:color="auto" w:fill="auto"/>
            <w:vAlign w:val="bottom"/>
          </w:tcPr>
          <w:p w14:paraId="03F588AF"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840" w:type="dxa"/>
            <w:tcBorders>
              <w:right w:val="single" w:sz="8" w:space="0" w:color="auto"/>
            </w:tcBorders>
            <w:shd w:val="clear" w:color="auto" w:fill="auto"/>
            <w:vAlign w:val="bottom"/>
          </w:tcPr>
          <w:p w14:paraId="7D8962E9"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140" w:type="dxa"/>
            <w:tcBorders>
              <w:right w:val="single" w:sz="8" w:space="0" w:color="auto"/>
            </w:tcBorders>
            <w:shd w:val="clear" w:color="auto" w:fill="auto"/>
            <w:vAlign w:val="bottom"/>
          </w:tcPr>
          <w:p w14:paraId="1AA46D79"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780" w:type="dxa"/>
            <w:tcBorders>
              <w:right w:val="single" w:sz="8" w:space="0" w:color="auto"/>
            </w:tcBorders>
            <w:shd w:val="clear" w:color="auto" w:fill="auto"/>
            <w:vAlign w:val="bottom"/>
          </w:tcPr>
          <w:p w14:paraId="310872EE" w14:textId="77777777" w:rsidR="00AA7AFD" w:rsidRPr="00AA7AFD" w:rsidRDefault="00AA7AFD" w:rsidP="00AA7AFD">
            <w:pPr>
              <w:spacing w:after="0" w:line="167" w:lineRule="exact"/>
              <w:jc w:val="center"/>
              <w:rPr>
                <w:rFonts w:ascii="Times New Roman" w:eastAsia="Times New Roman" w:hAnsi="Times New Roman" w:cs="Arial"/>
                <w:w w:val="99"/>
                <w:sz w:val="15"/>
                <w:szCs w:val="20"/>
                <w:lang w:val="en-GB" w:eastAsia="en-GB"/>
              </w:rPr>
            </w:pPr>
            <w:r w:rsidRPr="00AA7AFD">
              <w:rPr>
                <w:rFonts w:ascii="Times New Roman" w:eastAsia="Times New Roman" w:hAnsi="Times New Roman" w:cs="Arial"/>
                <w:w w:val="99"/>
                <w:sz w:val="15"/>
                <w:szCs w:val="20"/>
                <w:lang w:val="en-GB" w:eastAsia="en-GB"/>
              </w:rPr>
              <w:t>physical</w:t>
            </w:r>
          </w:p>
        </w:tc>
        <w:tc>
          <w:tcPr>
            <w:tcW w:w="420" w:type="dxa"/>
            <w:shd w:val="clear" w:color="auto" w:fill="auto"/>
            <w:vAlign w:val="bottom"/>
          </w:tcPr>
          <w:p w14:paraId="2C2DE23D"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20" w:type="dxa"/>
            <w:shd w:val="clear" w:color="auto" w:fill="auto"/>
            <w:vAlign w:val="bottom"/>
          </w:tcPr>
          <w:p w14:paraId="774D0677"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620" w:type="dxa"/>
            <w:gridSpan w:val="2"/>
            <w:shd w:val="clear" w:color="auto" w:fill="auto"/>
            <w:vAlign w:val="bottom"/>
          </w:tcPr>
          <w:p w14:paraId="60FDE7EF" w14:textId="77777777" w:rsidR="00AA7AFD" w:rsidRPr="00AA7AFD" w:rsidRDefault="00AA7AFD" w:rsidP="00AA7AFD">
            <w:pPr>
              <w:spacing w:after="0" w:line="167" w:lineRule="exact"/>
              <w:ind w:right="280"/>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or</w:t>
            </w:r>
          </w:p>
        </w:tc>
        <w:tc>
          <w:tcPr>
            <w:tcW w:w="180" w:type="dxa"/>
            <w:tcBorders>
              <w:right w:val="single" w:sz="8" w:space="0" w:color="auto"/>
            </w:tcBorders>
            <w:shd w:val="clear" w:color="auto" w:fill="auto"/>
            <w:vAlign w:val="bottom"/>
          </w:tcPr>
          <w:p w14:paraId="07B79A76"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520" w:type="dxa"/>
            <w:shd w:val="clear" w:color="auto" w:fill="auto"/>
            <w:vAlign w:val="bottom"/>
          </w:tcPr>
          <w:p w14:paraId="29AD6428"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20" w:type="dxa"/>
            <w:shd w:val="clear" w:color="auto" w:fill="auto"/>
            <w:vAlign w:val="bottom"/>
          </w:tcPr>
          <w:p w14:paraId="7BE80A59"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540" w:type="dxa"/>
            <w:gridSpan w:val="2"/>
            <w:shd w:val="clear" w:color="auto" w:fill="auto"/>
            <w:vAlign w:val="bottom"/>
          </w:tcPr>
          <w:p w14:paraId="0FE204E7" w14:textId="77777777" w:rsidR="00AA7AFD" w:rsidRPr="00AA7AFD" w:rsidRDefault="00AA7AFD" w:rsidP="00AA7AFD">
            <w:pPr>
              <w:spacing w:after="0" w:line="167" w:lineRule="exact"/>
              <w:ind w:right="300"/>
              <w:jc w:val="center"/>
              <w:rPr>
                <w:rFonts w:ascii="Times New Roman" w:eastAsia="Times New Roman" w:hAnsi="Times New Roman" w:cs="Arial"/>
                <w:w w:val="95"/>
                <w:sz w:val="15"/>
                <w:szCs w:val="20"/>
                <w:lang w:val="en-GB" w:eastAsia="en-GB"/>
              </w:rPr>
            </w:pPr>
            <w:r w:rsidRPr="00AA7AFD">
              <w:rPr>
                <w:rFonts w:ascii="Times New Roman" w:eastAsia="Times New Roman" w:hAnsi="Times New Roman" w:cs="Arial"/>
                <w:w w:val="95"/>
                <w:sz w:val="15"/>
                <w:szCs w:val="20"/>
                <w:lang w:val="en-GB" w:eastAsia="en-GB"/>
              </w:rPr>
              <w:t>or</w:t>
            </w:r>
          </w:p>
        </w:tc>
        <w:tc>
          <w:tcPr>
            <w:tcW w:w="220" w:type="dxa"/>
            <w:tcBorders>
              <w:right w:val="single" w:sz="8" w:space="0" w:color="auto"/>
            </w:tcBorders>
            <w:shd w:val="clear" w:color="auto" w:fill="auto"/>
            <w:vAlign w:val="bottom"/>
          </w:tcPr>
          <w:p w14:paraId="6CE2BC1A"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460" w:type="dxa"/>
            <w:shd w:val="clear" w:color="auto" w:fill="auto"/>
            <w:vAlign w:val="bottom"/>
          </w:tcPr>
          <w:p w14:paraId="51571566"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20" w:type="dxa"/>
            <w:shd w:val="clear" w:color="auto" w:fill="auto"/>
            <w:vAlign w:val="bottom"/>
          </w:tcPr>
          <w:p w14:paraId="14DCCFE3"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540" w:type="dxa"/>
            <w:gridSpan w:val="2"/>
            <w:shd w:val="clear" w:color="auto" w:fill="auto"/>
            <w:vAlign w:val="bottom"/>
          </w:tcPr>
          <w:p w14:paraId="761FE52B" w14:textId="77777777" w:rsidR="00AA7AFD" w:rsidRPr="00AA7AFD" w:rsidRDefault="00AA7AFD" w:rsidP="00AA7AFD">
            <w:pPr>
              <w:spacing w:after="0" w:line="167" w:lineRule="exact"/>
              <w:ind w:right="360"/>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or</w:t>
            </w:r>
          </w:p>
        </w:tc>
        <w:tc>
          <w:tcPr>
            <w:tcW w:w="120" w:type="dxa"/>
            <w:tcBorders>
              <w:right w:val="single" w:sz="8" w:space="0" w:color="auto"/>
            </w:tcBorders>
            <w:shd w:val="clear" w:color="auto" w:fill="auto"/>
            <w:vAlign w:val="bottom"/>
          </w:tcPr>
          <w:p w14:paraId="40A79B2E"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320" w:type="dxa"/>
            <w:tcBorders>
              <w:right w:val="single" w:sz="8" w:space="0" w:color="auto"/>
            </w:tcBorders>
            <w:shd w:val="clear" w:color="auto" w:fill="auto"/>
            <w:vAlign w:val="bottom"/>
          </w:tcPr>
          <w:p w14:paraId="78F91796" w14:textId="77777777" w:rsidR="00AA7AFD" w:rsidRPr="00AA7AFD" w:rsidRDefault="00AA7AFD" w:rsidP="00AA7AFD">
            <w:pPr>
              <w:spacing w:after="0" w:line="169" w:lineRule="exact"/>
              <w:jc w:val="center"/>
              <w:rPr>
                <w:rFonts w:ascii="Times New Roman" w:eastAsia="Times New Roman" w:hAnsi="Times New Roman" w:cs="Arial"/>
                <w:w w:val="95"/>
                <w:sz w:val="15"/>
                <w:szCs w:val="20"/>
                <w:lang w:val="en-GB" w:eastAsia="en-GB"/>
              </w:rPr>
            </w:pPr>
            <w:r w:rsidRPr="00AA7AFD">
              <w:rPr>
                <w:rFonts w:ascii="Times New Roman" w:eastAsia="Times New Roman" w:hAnsi="Times New Roman" w:cs="Arial"/>
                <w:w w:val="95"/>
                <w:sz w:val="15"/>
                <w:szCs w:val="20"/>
                <w:lang w:val="en-GB" w:eastAsia="en-GB"/>
              </w:rPr>
              <w:t>(col. 4</w:t>
            </w:r>
            <w:r w:rsidRPr="00AA7AFD">
              <w:rPr>
                <w:rFonts w:ascii="Meiryo" w:eastAsia="Meiryo" w:hAnsi="Meiryo" w:cs="Arial"/>
                <w:w w:val="95"/>
                <w:sz w:val="15"/>
                <w:szCs w:val="20"/>
                <w:lang w:val="en-GB" w:eastAsia="en-GB"/>
              </w:rPr>
              <w:t>×</w:t>
            </w:r>
            <w:r w:rsidRPr="00AA7AFD">
              <w:rPr>
                <w:rFonts w:ascii="Times New Roman" w:eastAsia="Times New Roman" w:hAnsi="Times New Roman" w:cs="Arial"/>
                <w:w w:val="95"/>
                <w:sz w:val="15"/>
                <w:szCs w:val="20"/>
                <w:lang w:val="en-GB" w:eastAsia="en-GB"/>
              </w:rPr>
              <w:t>5)</w:t>
            </w:r>
          </w:p>
        </w:tc>
        <w:tc>
          <w:tcPr>
            <w:tcW w:w="1400" w:type="dxa"/>
            <w:gridSpan w:val="3"/>
            <w:shd w:val="clear" w:color="auto" w:fill="auto"/>
            <w:vAlign w:val="bottom"/>
          </w:tcPr>
          <w:p w14:paraId="070ADA92"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transportation and</w:t>
            </w:r>
          </w:p>
        </w:tc>
        <w:tc>
          <w:tcPr>
            <w:tcW w:w="200" w:type="dxa"/>
            <w:shd w:val="clear" w:color="auto" w:fill="auto"/>
            <w:vAlign w:val="bottom"/>
          </w:tcPr>
          <w:p w14:paraId="466FB6EE"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580" w:type="dxa"/>
            <w:shd w:val="clear" w:color="auto" w:fill="auto"/>
            <w:vAlign w:val="bottom"/>
          </w:tcPr>
          <w:p w14:paraId="46C9A286"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220" w:type="dxa"/>
            <w:shd w:val="clear" w:color="auto" w:fill="auto"/>
            <w:vAlign w:val="bottom"/>
          </w:tcPr>
          <w:p w14:paraId="406CD542"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260" w:type="dxa"/>
            <w:shd w:val="clear" w:color="auto" w:fill="auto"/>
            <w:vAlign w:val="bottom"/>
          </w:tcPr>
          <w:p w14:paraId="2A3E1201"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300" w:type="dxa"/>
            <w:shd w:val="clear" w:color="auto" w:fill="auto"/>
            <w:vAlign w:val="bottom"/>
          </w:tcPr>
          <w:p w14:paraId="2A457FB7"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20" w:type="dxa"/>
            <w:shd w:val="clear" w:color="auto" w:fill="auto"/>
            <w:vAlign w:val="bottom"/>
          </w:tcPr>
          <w:p w14:paraId="474150AB"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20" w:type="dxa"/>
            <w:shd w:val="clear" w:color="auto" w:fill="auto"/>
            <w:vAlign w:val="bottom"/>
          </w:tcPr>
          <w:p w14:paraId="2FC08B03"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r>
      <w:tr w:rsidR="00AA7AFD" w:rsidRPr="00AA7AFD" w14:paraId="68DAD344" w14:textId="77777777" w:rsidTr="00AA7AFD">
        <w:trPr>
          <w:trHeight w:val="173"/>
        </w:trPr>
        <w:tc>
          <w:tcPr>
            <w:tcW w:w="980" w:type="dxa"/>
            <w:tcBorders>
              <w:right w:val="single" w:sz="8" w:space="0" w:color="auto"/>
            </w:tcBorders>
            <w:shd w:val="clear" w:color="auto" w:fill="auto"/>
            <w:vAlign w:val="bottom"/>
          </w:tcPr>
          <w:p w14:paraId="3E3F477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840" w:type="dxa"/>
            <w:tcBorders>
              <w:right w:val="single" w:sz="8" w:space="0" w:color="auto"/>
            </w:tcBorders>
            <w:shd w:val="clear" w:color="auto" w:fill="auto"/>
            <w:vAlign w:val="bottom"/>
          </w:tcPr>
          <w:p w14:paraId="1CA6803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140" w:type="dxa"/>
            <w:tcBorders>
              <w:right w:val="single" w:sz="8" w:space="0" w:color="auto"/>
            </w:tcBorders>
            <w:shd w:val="clear" w:color="auto" w:fill="auto"/>
            <w:vAlign w:val="bottom"/>
          </w:tcPr>
          <w:p w14:paraId="3A92B1B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780" w:type="dxa"/>
            <w:tcBorders>
              <w:right w:val="single" w:sz="8" w:space="0" w:color="auto"/>
            </w:tcBorders>
            <w:shd w:val="clear" w:color="auto" w:fill="auto"/>
            <w:vAlign w:val="bottom"/>
          </w:tcPr>
          <w:p w14:paraId="28B7FE70"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unit</w:t>
            </w:r>
          </w:p>
        </w:tc>
        <w:tc>
          <w:tcPr>
            <w:tcW w:w="1060" w:type="dxa"/>
            <w:gridSpan w:val="4"/>
            <w:shd w:val="clear" w:color="auto" w:fill="auto"/>
            <w:vAlign w:val="bottom"/>
          </w:tcPr>
          <w:p w14:paraId="35A8E36F"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r w:rsidRPr="00AA7AFD">
              <w:rPr>
                <w:rFonts w:ascii="Times New Roman" w:eastAsia="Times New Roman" w:hAnsi="Times New Roman" w:cs="Arial"/>
                <w:sz w:val="12"/>
                <w:szCs w:val="20"/>
                <w:lang w:val="en-GB" w:eastAsia="en-GB"/>
              </w:rPr>
              <w:t>CIP</w:t>
            </w:r>
          </w:p>
        </w:tc>
        <w:tc>
          <w:tcPr>
            <w:tcW w:w="180" w:type="dxa"/>
            <w:tcBorders>
              <w:right w:val="single" w:sz="8" w:space="0" w:color="auto"/>
            </w:tcBorders>
            <w:shd w:val="clear" w:color="auto" w:fill="auto"/>
            <w:vAlign w:val="bottom"/>
          </w:tcPr>
          <w:p w14:paraId="2B29DD8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80" w:type="dxa"/>
            <w:gridSpan w:val="4"/>
            <w:shd w:val="clear" w:color="auto" w:fill="auto"/>
            <w:vAlign w:val="bottom"/>
          </w:tcPr>
          <w:p w14:paraId="0023A94F" w14:textId="77777777" w:rsidR="00AA7AFD" w:rsidRPr="00AA7AFD" w:rsidRDefault="00AA7AFD" w:rsidP="00AA7AFD">
            <w:pPr>
              <w:spacing w:after="0" w:line="0" w:lineRule="atLeast"/>
              <w:rPr>
                <w:rFonts w:ascii="Times New Roman" w:eastAsia="Times New Roman" w:hAnsi="Times New Roman" w:cs="Arial"/>
                <w:sz w:val="12"/>
                <w:szCs w:val="20"/>
                <w:lang w:val="en-GB" w:eastAsia="en-GB"/>
              </w:rPr>
            </w:pPr>
            <w:r w:rsidRPr="00AA7AFD">
              <w:rPr>
                <w:rFonts w:ascii="Times New Roman" w:eastAsia="Times New Roman" w:hAnsi="Times New Roman" w:cs="Arial"/>
                <w:sz w:val="12"/>
                <w:szCs w:val="20"/>
                <w:lang w:val="en-GB" w:eastAsia="en-GB"/>
              </w:rPr>
              <w:t>FCA</w:t>
            </w:r>
          </w:p>
        </w:tc>
        <w:tc>
          <w:tcPr>
            <w:tcW w:w="220" w:type="dxa"/>
            <w:tcBorders>
              <w:right w:val="single" w:sz="8" w:space="0" w:color="auto"/>
            </w:tcBorders>
            <w:shd w:val="clear" w:color="auto" w:fill="auto"/>
            <w:vAlign w:val="bottom"/>
          </w:tcPr>
          <w:p w14:paraId="7322F07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20" w:type="dxa"/>
            <w:gridSpan w:val="4"/>
            <w:shd w:val="clear" w:color="auto" w:fill="auto"/>
            <w:vAlign w:val="bottom"/>
          </w:tcPr>
          <w:p w14:paraId="1E6F40D3" w14:textId="77777777" w:rsidR="00AA7AFD" w:rsidRPr="00AA7AFD" w:rsidRDefault="00AA7AFD" w:rsidP="00AA7AFD">
            <w:pPr>
              <w:spacing w:after="0" w:line="167" w:lineRule="exact"/>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CPT</w:t>
            </w:r>
          </w:p>
        </w:tc>
        <w:tc>
          <w:tcPr>
            <w:tcW w:w="120" w:type="dxa"/>
            <w:tcBorders>
              <w:right w:val="single" w:sz="8" w:space="0" w:color="auto"/>
            </w:tcBorders>
            <w:shd w:val="clear" w:color="auto" w:fill="auto"/>
            <w:vAlign w:val="bottom"/>
          </w:tcPr>
          <w:p w14:paraId="2D16A6C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320" w:type="dxa"/>
            <w:tcBorders>
              <w:right w:val="single" w:sz="8" w:space="0" w:color="auto"/>
            </w:tcBorders>
            <w:shd w:val="clear" w:color="auto" w:fill="auto"/>
            <w:vAlign w:val="bottom"/>
          </w:tcPr>
          <w:p w14:paraId="590A29F7"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00" w:type="dxa"/>
            <w:gridSpan w:val="3"/>
            <w:shd w:val="clear" w:color="auto" w:fill="auto"/>
            <w:vAlign w:val="bottom"/>
          </w:tcPr>
          <w:p w14:paraId="75F8CF9B" w14:textId="77777777" w:rsidR="00AA7AFD" w:rsidRPr="00AA7AFD" w:rsidRDefault="00AA7AFD" w:rsidP="00AA7AFD">
            <w:pPr>
              <w:spacing w:after="0" w:line="169" w:lineRule="exact"/>
              <w:ind w:right="20"/>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other services</w:t>
            </w:r>
          </w:p>
        </w:tc>
        <w:tc>
          <w:tcPr>
            <w:tcW w:w="200" w:type="dxa"/>
            <w:shd w:val="clear" w:color="auto" w:fill="auto"/>
            <w:vAlign w:val="bottom"/>
          </w:tcPr>
          <w:p w14:paraId="6541563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80" w:type="dxa"/>
            <w:shd w:val="clear" w:color="auto" w:fill="auto"/>
            <w:vAlign w:val="bottom"/>
          </w:tcPr>
          <w:p w14:paraId="1695147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shd w:val="clear" w:color="auto" w:fill="auto"/>
            <w:vAlign w:val="bottom"/>
          </w:tcPr>
          <w:p w14:paraId="703F9BBB"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60" w:type="dxa"/>
            <w:shd w:val="clear" w:color="auto" w:fill="auto"/>
            <w:vAlign w:val="bottom"/>
          </w:tcPr>
          <w:p w14:paraId="5346481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300" w:type="dxa"/>
            <w:shd w:val="clear" w:color="auto" w:fill="auto"/>
            <w:vAlign w:val="bottom"/>
          </w:tcPr>
          <w:p w14:paraId="4A48C7F7"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652C233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695123E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09BA8C05" w14:textId="77777777" w:rsidTr="00AA7AFD">
        <w:trPr>
          <w:trHeight w:val="162"/>
        </w:trPr>
        <w:tc>
          <w:tcPr>
            <w:tcW w:w="980" w:type="dxa"/>
            <w:tcBorders>
              <w:right w:val="single" w:sz="8" w:space="0" w:color="auto"/>
            </w:tcBorders>
            <w:shd w:val="clear" w:color="auto" w:fill="auto"/>
            <w:vAlign w:val="bottom"/>
          </w:tcPr>
          <w:p w14:paraId="2DE7D80F"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840" w:type="dxa"/>
            <w:tcBorders>
              <w:right w:val="single" w:sz="8" w:space="0" w:color="auto"/>
            </w:tcBorders>
            <w:shd w:val="clear" w:color="auto" w:fill="auto"/>
            <w:vAlign w:val="bottom"/>
          </w:tcPr>
          <w:p w14:paraId="325870B2"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140" w:type="dxa"/>
            <w:tcBorders>
              <w:right w:val="single" w:sz="8" w:space="0" w:color="auto"/>
            </w:tcBorders>
            <w:shd w:val="clear" w:color="auto" w:fill="auto"/>
            <w:vAlign w:val="bottom"/>
          </w:tcPr>
          <w:p w14:paraId="05E82DD1"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780" w:type="dxa"/>
            <w:tcBorders>
              <w:right w:val="single" w:sz="8" w:space="0" w:color="auto"/>
            </w:tcBorders>
            <w:shd w:val="clear" w:color="auto" w:fill="auto"/>
            <w:vAlign w:val="bottom"/>
          </w:tcPr>
          <w:p w14:paraId="3732538A"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440" w:type="dxa"/>
            <w:gridSpan w:val="2"/>
            <w:shd w:val="clear" w:color="auto" w:fill="auto"/>
            <w:vAlign w:val="bottom"/>
          </w:tcPr>
          <w:p w14:paraId="20BB99D8" w14:textId="77777777" w:rsidR="00AA7AFD" w:rsidRPr="00AA7AFD" w:rsidRDefault="00AA7AFD" w:rsidP="00AA7AFD">
            <w:pPr>
              <w:spacing w:after="0" w:line="153" w:lineRule="exact"/>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in</w:t>
            </w:r>
          </w:p>
        </w:tc>
        <w:tc>
          <w:tcPr>
            <w:tcW w:w="620" w:type="dxa"/>
            <w:gridSpan w:val="2"/>
            <w:tcBorders>
              <w:top w:val="single" w:sz="8" w:space="0" w:color="auto"/>
            </w:tcBorders>
            <w:shd w:val="clear" w:color="auto" w:fill="auto"/>
            <w:vAlign w:val="bottom"/>
          </w:tcPr>
          <w:p w14:paraId="5809BC99" w14:textId="77777777" w:rsidR="00AA7AFD" w:rsidRPr="00AA7AFD" w:rsidRDefault="00AA7AFD" w:rsidP="00AA7AFD">
            <w:pPr>
              <w:spacing w:after="0" w:line="162" w:lineRule="exact"/>
              <w:rPr>
                <w:rFonts w:ascii="Times New Roman" w:eastAsia="Times New Roman" w:hAnsi="Times New Roman" w:cs="Arial"/>
                <w:w w:val="88"/>
                <w:sz w:val="15"/>
                <w:szCs w:val="20"/>
                <w:lang w:val="en-GB" w:eastAsia="en-GB"/>
              </w:rPr>
            </w:pPr>
            <w:r w:rsidRPr="00AA7AFD">
              <w:rPr>
                <w:rFonts w:ascii="Times New Roman" w:eastAsia="Times New Roman" w:hAnsi="Times New Roman" w:cs="Arial"/>
                <w:w w:val="88"/>
                <w:sz w:val="15"/>
                <w:szCs w:val="20"/>
                <w:lang w:val="en-GB" w:eastAsia="en-GB"/>
              </w:rPr>
              <w:t>accordance</w:t>
            </w:r>
          </w:p>
        </w:tc>
        <w:tc>
          <w:tcPr>
            <w:tcW w:w="180" w:type="dxa"/>
            <w:tcBorders>
              <w:right w:val="single" w:sz="8" w:space="0" w:color="auto"/>
            </w:tcBorders>
            <w:shd w:val="clear" w:color="auto" w:fill="auto"/>
            <w:vAlign w:val="bottom"/>
          </w:tcPr>
          <w:p w14:paraId="08951E37"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540" w:type="dxa"/>
            <w:gridSpan w:val="2"/>
            <w:shd w:val="clear" w:color="auto" w:fill="auto"/>
            <w:vAlign w:val="bottom"/>
          </w:tcPr>
          <w:p w14:paraId="5BB4D548" w14:textId="77777777" w:rsidR="00AA7AFD" w:rsidRPr="00AA7AFD" w:rsidRDefault="00AA7AFD" w:rsidP="00AA7AFD">
            <w:pPr>
              <w:spacing w:after="0" w:line="153" w:lineRule="exact"/>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in</w:t>
            </w:r>
          </w:p>
        </w:tc>
        <w:tc>
          <w:tcPr>
            <w:tcW w:w="540" w:type="dxa"/>
            <w:gridSpan w:val="2"/>
            <w:tcBorders>
              <w:top w:val="single" w:sz="8" w:space="0" w:color="auto"/>
            </w:tcBorders>
            <w:shd w:val="clear" w:color="auto" w:fill="auto"/>
            <w:vAlign w:val="bottom"/>
          </w:tcPr>
          <w:p w14:paraId="436718ED" w14:textId="77777777" w:rsidR="00AA7AFD" w:rsidRPr="00AA7AFD" w:rsidRDefault="00AA7AFD" w:rsidP="00AA7AFD">
            <w:pPr>
              <w:spacing w:after="0" w:line="162" w:lineRule="exact"/>
              <w:rPr>
                <w:rFonts w:ascii="Times New Roman" w:eastAsia="Times New Roman" w:hAnsi="Times New Roman" w:cs="Arial"/>
                <w:w w:val="77"/>
                <w:sz w:val="15"/>
                <w:szCs w:val="20"/>
                <w:lang w:val="en-GB" w:eastAsia="en-GB"/>
              </w:rPr>
            </w:pPr>
            <w:r w:rsidRPr="00AA7AFD">
              <w:rPr>
                <w:rFonts w:ascii="Times New Roman" w:eastAsia="Times New Roman" w:hAnsi="Times New Roman" w:cs="Arial"/>
                <w:w w:val="77"/>
                <w:sz w:val="15"/>
                <w:szCs w:val="20"/>
                <w:lang w:val="en-GB" w:eastAsia="en-GB"/>
              </w:rPr>
              <w:t>accordance</w:t>
            </w:r>
          </w:p>
        </w:tc>
        <w:tc>
          <w:tcPr>
            <w:tcW w:w="220" w:type="dxa"/>
            <w:tcBorders>
              <w:right w:val="single" w:sz="8" w:space="0" w:color="auto"/>
            </w:tcBorders>
            <w:shd w:val="clear" w:color="auto" w:fill="auto"/>
            <w:vAlign w:val="bottom"/>
          </w:tcPr>
          <w:p w14:paraId="653419E8"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480" w:type="dxa"/>
            <w:gridSpan w:val="2"/>
            <w:shd w:val="clear" w:color="auto" w:fill="auto"/>
            <w:vAlign w:val="bottom"/>
          </w:tcPr>
          <w:p w14:paraId="1AD2C302" w14:textId="77777777" w:rsidR="00AA7AFD" w:rsidRPr="00AA7AFD" w:rsidRDefault="00AA7AFD" w:rsidP="00AA7AFD">
            <w:pPr>
              <w:spacing w:after="0" w:line="153" w:lineRule="exact"/>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in</w:t>
            </w:r>
          </w:p>
        </w:tc>
        <w:tc>
          <w:tcPr>
            <w:tcW w:w="540" w:type="dxa"/>
            <w:gridSpan w:val="2"/>
            <w:tcBorders>
              <w:top w:val="single" w:sz="8" w:space="0" w:color="auto"/>
            </w:tcBorders>
            <w:shd w:val="clear" w:color="auto" w:fill="auto"/>
            <w:vAlign w:val="bottom"/>
          </w:tcPr>
          <w:p w14:paraId="228FE285" w14:textId="77777777" w:rsidR="00AA7AFD" w:rsidRPr="00AA7AFD" w:rsidRDefault="00AA7AFD" w:rsidP="00AA7AFD">
            <w:pPr>
              <w:spacing w:after="0" w:line="162" w:lineRule="exact"/>
              <w:rPr>
                <w:rFonts w:ascii="Times New Roman" w:eastAsia="Times New Roman" w:hAnsi="Times New Roman" w:cs="Arial"/>
                <w:w w:val="77"/>
                <w:sz w:val="15"/>
                <w:szCs w:val="20"/>
                <w:lang w:val="en-GB" w:eastAsia="en-GB"/>
              </w:rPr>
            </w:pPr>
            <w:r w:rsidRPr="00AA7AFD">
              <w:rPr>
                <w:rFonts w:ascii="Times New Roman" w:eastAsia="Times New Roman" w:hAnsi="Times New Roman" w:cs="Arial"/>
                <w:w w:val="77"/>
                <w:sz w:val="15"/>
                <w:szCs w:val="20"/>
                <w:lang w:val="en-GB" w:eastAsia="en-GB"/>
              </w:rPr>
              <w:t>accordance</w:t>
            </w:r>
          </w:p>
        </w:tc>
        <w:tc>
          <w:tcPr>
            <w:tcW w:w="120" w:type="dxa"/>
            <w:tcBorders>
              <w:right w:val="single" w:sz="8" w:space="0" w:color="auto"/>
            </w:tcBorders>
            <w:shd w:val="clear" w:color="auto" w:fill="auto"/>
            <w:vAlign w:val="bottom"/>
          </w:tcPr>
          <w:p w14:paraId="04F1C40A"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320" w:type="dxa"/>
            <w:tcBorders>
              <w:right w:val="single" w:sz="8" w:space="0" w:color="auto"/>
            </w:tcBorders>
            <w:shd w:val="clear" w:color="auto" w:fill="auto"/>
            <w:vAlign w:val="bottom"/>
          </w:tcPr>
          <w:p w14:paraId="49FA5E31"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400" w:type="dxa"/>
            <w:gridSpan w:val="3"/>
            <w:shd w:val="clear" w:color="auto" w:fill="auto"/>
            <w:vAlign w:val="bottom"/>
          </w:tcPr>
          <w:p w14:paraId="24FC5E3C" w14:textId="77777777" w:rsidR="00AA7AFD" w:rsidRPr="00AA7AFD" w:rsidRDefault="00AA7AFD" w:rsidP="00AA7AFD">
            <w:pPr>
              <w:spacing w:after="0" w:line="153" w:lineRule="exact"/>
              <w:ind w:right="20"/>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required in Ghana</w:t>
            </w:r>
          </w:p>
        </w:tc>
        <w:tc>
          <w:tcPr>
            <w:tcW w:w="200" w:type="dxa"/>
            <w:shd w:val="clear" w:color="auto" w:fill="auto"/>
            <w:vAlign w:val="bottom"/>
          </w:tcPr>
          <w:p w14:paraId="00B7F4E0"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580" w:type="dxa"/>
            <w:shd w:val="clear" w:color="auto" w:fill="auto"/>
            <w:vAlign w:val="bottom"/>
          </w:tcPr>
          <w:p w14:paraId="2C39D705"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220" w:type="dxa"/>
            <w:shd w:val="clear" w:color="auto" w:fill="auto"/>
            <w:vAlign w:val="bottom"/>
          </w:tcPr>
          <w:p w14:paraId="41FAA3A6"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260" w:type="dxa"/>
            <w:shd w:val="clear" w:color="auto" w:fill="auto"/>
            <w:vAlign w:val="bottom"/>
          </w:tcPr>
          <w:p w14:paraId="4764EB90"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300" w:type="dxa"/>
            <w:shd w:val="clear" w:color="auto" w:fill="auto"/>
            <w:vAlign w:val="bottom"/>
          </w:tcPr>
          <w:p w14:paraId="05ADC3CA"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20" w:type="dxa"/>
            <w:shd w:val="clear" w:color="auto" w:fill="auto"/>
            <w:vAlign w:val="bottom"/>
          </w:tcPr>
          <w:p w14:paraId="763CD301"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20" w:type="dxa"/>
            <w:shd w:val="clear" w:color="auto" w:fill="auto"/>
            <w:vAlign w:val="bottom"/>
          </w:tcPr>
          <w:p w14:paraId="1677B72A"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r>
      <w:tr w:rsidR="00AA7AFD" w:rsidRPr="00AA7AFD" w14:paraId="3F073935" w14:textId="77777777" w:rsidTr="00AA7AFD">
        <w:trPr>
          <w:trHeight w:val="169"/>
        </w:trPr>
        <w:tc>
          <w:tcPr>
            <w:tcW w:w="980" w:type="dxa"/>
            <w:tcBorders>
              <w:right w:val="single" w:sz="8" w:space="0" w:color="auto"/>
            </w:tcBorders>
            <w:shd w:val="clear" w:color="auto" w:fill="auto"/>
            <w:vAlign w:val="bottom"/>
          </w:tcPr>
          <w:p w14:paraId="549A536A"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840" w:type="dxa"/>
            <w:tcBorders>
              <w:right w:val="single" w:sz="8" w:space="0" w:color="auto"/>
            </w:tcBorders>
            <w:shd w:val="clear" w:color="auto" w:fill="auto"/>
            <w:vAlign w:val="bottom"/>
          </w:tcPr>
          <w:p w14:paraId="3F7EDACE"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140" w:type="dxa"/>
            <w:tcBorders>
              <w:right w:val="single" w:sz="8" w:space="0" w:color="auto"/>
            </w:tcBorders>
            <w:shd w:val="clear" w:color="auto" w:fill="auto"/>
            <w:vAlign w:val="bottom"/>
          </w:tcPr>
          <w:p w14:paraId="009CEDC0"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780" w:type="dxa"/>
            <w:tcBorders>
              <w:right w:val="single" w:sz="8" w:space="0" w:color="auto"/>
            </w:tcBorders>
            <w:shd w:val="clear" w:color="auto" w:fill="auto"/>
            <w:vAlign w:val="bottom"/>
          </w:tcPr>
          <w:p w14:paraId="1F599B38"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060" w:type="dxa"/>
            <w:gridSpan w:val="4"/>
            <w:shd w:val="clear" w:color="auto" w:fill="auto"/>
            <w:vAlign w:val="bottom"/>
          </w:tcPr>
          <w:p w14:paraId="4BA47D39" w14:textId="77777777" w:rsidR="00AA7AFD" w:rsidRPr="00AA7AFD" w:rsidRDefault="00AA7AFD" w:rsidP="00AA7AFD">
            <w:pPr>
              <w:spacing w:after="0" w:line="169"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with ITT</w:t>
            </w:r>
          </w:p>
        </w:tc>
        <w:tc>
          <w:tcPr>
            <w:tcW w:w="180" w:type="dxa"/>
            <w:tcBorders>
              <w:right w:val="single" w:sz="8" w:space="0" w:color="auto"/>
            </w:tcBorders>
            <w:shd w:val="clear" w:color="auto" w:fill="auto"/>
            <w:vAlign w:val="bottom"/>
          </w:tcPr>
          <w:p w14:paraId="0064DCCC"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080" w:type="dxa"/>
            <w:gridSpan w:val="4"/>
            <w:shd w:val="clear" w:color="auto" w:fill="auto"/>
            <w:vAlign w:val="bottom"/>
          </w:tcPr>
          <w:p w14:paraId="38773B40" w14:textId="77777777" w:rsidR="00AA7AFD" w:rsidRPr="00AA7AFD" w:rsidRDefault="00AA7AFD" w:rsidP="00AA7AFD">
            <w:pPr>
              <w:spacing w:after="0" w:line="169"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with ITT</w:t>
            </w:r>
          </w:p>
        </w:tc>
        <w:tc>
          <w:tcPr>
            <w:tcW w:w="220" w:type="dxa"/>
            <w:tcBorders>
              <w:right w:val="single" w:sz="8" w:space="0" w:color="auto"/>
            </w:tcBorders>
            <w:shd w:val="clear" w:color="auto" w:fill="auto"/>
            <w:vAlign w:val="bottom"/>
          </w:tcPr>
          <w:p w14:paraId="5128E87B"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020" w:type="dxa"/>
            <w:gridSpan w:val="4"/>
            <w:shd w:val="clear" w:color="auto" w:fill="auto"/>
            <w:vAlign w:val="bottom"/>
          </w:tcPr>
          <w:p w14:paraId="296BA3EE" w14:textId="77777777" w:rsidR="00AA7AFD" w:rsidRPr="00AA7AFD" w:rsidRDefault="00AA7AFD" w:rsidP="00AA7AFD">
            <w:pPr>
              <w:spacing w:after="0" w:line="169"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with ITT</w:t>
            </w:r>
          </w:p>
        </w:tc>
        <w:tc>
          <w:tcPr>
            <w:tcW w:w="120" w:type="dxa"/>
            <w:tcBorders>
              <w:right w:val="single" w:sz="8" w:space="0" w:color="auto"/>
            </w:tcBorders>
            <w:shd w:val="clear" w:color="auto" w:fill="auto"/>
            <w:vAlign w:val="bottom"/>
          </w:tcPr>
          <w:p w14:paraId="217CB4DC"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320" w:type="dxa"/>
            <w:tcBorders>
              <w:right w:val="single" w:sz="8" w:space="0" w:color="auto"/>
            </w:tcBorders>
            <w:shd w:val="clear" w:color="auto" w:fill="auto"/>
            <w:vAlign w:val="bottom"/>
          </w:tcPr>
          <w:p w14:paraId="483315C4"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400" w:type="dxa"/>
            <w:gridSpan w:val="3"/>
            <w:shd w:val="clear" w:color="auto" w:fill="auto"/>
            <w:vAlign w:val="bottom"/>
          </w:tcPr>
          <w:p w14:paraId="6AD6E2BB" w14:textId="77777777" w:rsidR="00AA7AFD" w:rsidRPr="00AA7AFD" w:rsidRDefault="00AA7AFD" w:rsidP="00AA7AFD">
            <w:pPr>
              <w:spacing w:after="0" w:line="167" w:lineRule="exact"/>
              <w:ind w:right="20"/>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to convey the goods</w:t>
            </w:r>
          </w:p>
        </w:tc>
        <w:tc>
          <w:tcPr>
            <w:tcW w:w="200" w:type="dxa"/>
            <w:shd w:val="clear" w:color="auto" w:fill="auto"/>
            <w:vAlign w:val="bottom"/>
          </w:tcPr>
          <w:p w14:paraId="50C51AAA"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580" w:type="dxa"/>
            <w:shd w:val="clear" w:color="auto" w:fill="auto"/>
            <w:vAlign w:val="bottom"/>
          </w:tcPr>
          <w:p w14:paraId="349CD9FA"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220" w:type="dxa"/>
            <w:shd w:val="clear" w:color="auto" w:fill="auto"/>
            <w:vAlign w:val="bottom"/>
          </w:tcPr>
          <w:p w14:paraId="00632D15"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260" w:type="dxa"/>
            <w:shd w:val="clear" w:color="auto" w:fill="auto"/>
            <w:vAlign w:val="bottom"/>
          </w:tcPr>
          <w:p w14:paraId="77C52943"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300" w:type="dxa"/>
            <w:shd w:val="clear" w:color="auto" w:fill="auto"/>
            <w:vAlign w:val="bottom"/>
          </w:tcPr>
          <w:p w14:paraId="61CCD6BE"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20" w:type="dxa"/>
            <w:shd w:val="clear" w:color="auto" w:fill="auto"/>
            <w:vAlign w:val="bottom"/>
          </w:tcPr>
          <w:p w14:paraId="0A57125D"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20" w:type="dxa"/>
            <w:shd w:val="clear" w:color="auto" w:fill="auto"/>
            <w:vAlign w:val="bottom"/>
          </w:tcPr>
          <w:p w14:paraId="49683D5F"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r>
      <w:tr w:rsidR="00AA7AFD" w:rsidRPr="00AA7AFD" w14:paraId="1E89D044" w14:textId="77777777" w:rsidTr="00AA7AFD">
        <w:trPr>
          <w:trHeight w:val="180"/>
        </w:trPr>
        <w:tc>
          <w:tcPr>
            <w:tcW w:w="980" w:type="dxa"/>
            <w:tcBorders>
              <w:right w:val="single" w:sz="8" w:space="0" w:color="auto"/>
            </w:tcBorders>
            <w:shd w:val="clear" w:color="auto" w:fill="auto"/>
            <w:vAlign w:val="bottom"/>
          </w:tcPr>
          <w:p w14:paraId="132A7BF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840" w:type="dxa"/>
            <w:tcBorders>
              <w:right w:val="single" w:sz="8" w:space="0" w:color="auto"/>
            </w:tcBorders>
            <w:shd w:val="clear" w:color="auto" w:fill="auto"/>
            <w:vAlign w:val="bottom"/>
          </w:tcPr>
          <w:p w14:paraId="5FE2D18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140" w:type="dxa"/>
            <w:tcBorders>
              <w:right w:val="single" w:sz="8" w:space="0" w:color="auto"/>
            </w:tcBorders>
            <w:shd w:val="clear" w:color="auto" w:fill="auto"/>
            <w:vAlign w:val="bottom"/>
          </w:tcPr>
          <w:p w14:paraId="1B8C17B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780" w:type="dxa"/>
            <w:tcBorders>
              <w:right w:val="single" w:sz="8" w:space="0" w:color="auto"/>
            </w:tcBorders>
            <w:shd w:val="clear" w:color="auto" w:fill="auto"/>
            <w:vAlign w:val="bottom"/>
          </w:tcPr>
          <w:p w14:paraId="687740E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60" w:type="dxa"/>
            <w:gridSpan w:val="4"/>
            <w:shd w:val="clear" w:color="auto" w:fill="auto"/>
            <w:vAlign w:val="bottom"/>
          </w:tcPr>
          <w:p w14:paraId="420244FF"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14.6(b)(i)</w:t>
            </w:r>
          </w:p>
        </w:tc>
        <w:tc>
          <w:tcPr>
            <w:tcW w:w="180" w:type="dxa"/>
            <w:tcBorders>
              <w:right w:val="single" w:sz="8" w:space="0" w:color="auto"/>
            </w:tcBorders>
            <w:shd w:val="clear" w:color="auto" w:fill="auto"/>
            <w:vAlign w:val="bottom"/>
          </w:tcPr>
          <w:p w14:paraId="6C1DCB5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80" w:type="dxa"/>
            <w:gridSpan w:val="4"/>
            <w:shd w:val="clear" w:color="auto" w:fill="auto"/>
            <w:vAlign w:val="bottom"/>
          </w:tcPr>
          <w:p w14:paraId="4E0FC218"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14.6(b)(ii)</w:t>
            </w:r>
          </w:p>
        </w:tc>
        <w:tc>
          <w:tcPr>
            <w:tcW w:w="220" w:type="dxa"/>
            <w:tcBorders>
              <w:right w:val="single" w:sz="8" w:space="0" w:color="auto"/>
            </w:tcBorders>
            <w:shd w:val="clear" w:color="auto" w:fill="auto"/>
            <w:vAlign w:val="bottom"/>
          </w:tcPr>
          <w:p w14:paraId="4D95F0C1"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20" w:type="dxa"/>
            <w:gridSpan w:val="4"/>
            <w:shd w:val="clear" w:color="auto" w:fill="auto"/>
            <w:vAlign w:val="bottom"/>
          </w:tcPr>
          <w:p w14:paraId="0C41F462"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14.6(b)(iii)</w:t>
            </w:r>
          </w:p>
        </w:tc>
        <w:tc>
          <w:tcPr>
            <w:tcW w:w="120" w:type="dxa"/>
            <w:tcBorders>
              <w:right w:val="single" w:sz="8" w:space="0" w:color="auto"/>
            </w:tcBorders>
            <w:shd w:val="clear" w:color="auto" w:fill="auto"/>
            <w:vAlign w:val="bottom"/>
          </w:tcPr>
          <w:p w14:paraId="59490607"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320" w:type="dxa"/>
            <w:tcBorders>
              <w:right w:val="single" w:sz="8" w:space="0" w:color="auto"/>
            </w:tcBorders>
            <w:shd w:val="clear" w:color="auto" w:fill="auto"/>
            <w:vAlign w:val="bottom"/>
          </w:tcPr>
          <w:p w14:paraId="61791DB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00" w:type="dxa"/>
            <w:gridSpan w:val="3"/>
            <w:shd w:val="clear" w:color="auto" w:fill="auto"/>
            <w:vAlign w:val="bottom"/>
          </w:tcPr>
          <w:p w14:paraId="7E77151B"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to their  final</w:t>
            </w:r>
          </w:p>
        </w:tc>
        <w:tc>
          <w:tcPr>
            <w:tcW w:w="200" w:type="dxa"/>
            <w:shd w:val="clear" w:color="auto" w:fill="auto"/>
            <w:vAlign w:val="bottom"/>
          </w:tcPr>
          <w:p w14:paraId="39719C27"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80" w:type="dxa"/>
            <w:shd w:val="clear" w:color="auto" w:fill="auto"/>
            <w:vAlign w:val="bottom"/>
          </w:tcPr>
          <w:p w14:paraId="56805B0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shd w:val="clear" w:color="auto" w:fill="auto"/>
            <w:vAlign w:val="bottom"/>
          </w:tcPr>
          <w:p w14:paraId="1530499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60" w:type="dxa"/>
            <w:shd w:val="clear" w:color="auto" w:fill="auto"/>
            <w:vAlign w:val="bottom"/>
          </w:tcPr>
          <w:p w14:paraId="78834AD1"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300" w:type="dxa"/>
            <w:shd w:val="clear" w:color="auto" w:fill="auto"/>
            <w:vAlign w:val="bottom"/>
          </w:tcPr>
          <w:p w14:paraId="5FDA1987"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4D12359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4E9E009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4D3F9618" w14:textId="77777777" w:rsidTr="00AA7AFD">
        <w:trPr>
          <w:trHeight w:val="175"/>
        </w:trPr>
        <w:tc>
          <w:tcPr>
            <w:tcW w:w="980" w:type="dxa"/>
            <w:tcBorders>
              <w:right w:val="single" w:sz="8" w:space="0" w:color="auto"/>
            </w:tcBorders>
            <w:shd w:val="clear" w:color="auto" w:fill="auto"/>
            <w:vAlign w:val="bottom"/>
          </w:tcPr>
          <w:p w14:paraId="28077CA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840" w:type="dxa"/>
            <w:tcBorders>
              <w:right w:val="single" w:sz="8" w:space="0" w:color="auto"/>
            </w:tcBorders>
            <w:shd w:val="clear" w:color="auto" w:fill="auto"/>
            <w:vAlign w:val="bottom"/>
          </w:tcPr>
          <w:p w14:paraId="4245ABC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140" w:type="dxa"/>
            <w:tcBorders>
              <w:right w:val="single" w:sz="8" w:space="0" w:color="auto"/>
            </w:tcBorders>
            <w:shd w:val="clear" w:color="auto" w:fill="auto"/>
            <w:vAlign w:val="bottom"/>
          </w:tcPr>
          <w:p w14:paraId="05DB78A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780" w:type="dxa"/>
            <w:tcBorders>
              <w:right w:val="single" w:sz="8" w:space="0" w:color="auto"/>
            </w:tcBorders>
            <w:shd w:val="clear" w:color="auto" w:fill="auto"/>
            <w:vAlign w:val="bottom"/>
          </w:tcPr>
          <w:p w14:paraId="4FAFD76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420" w:type="dxa"/>
            <w:shd w:val="clear" w:color="auto" w:fill="auto"/>
            <w:vAlign w:val="bottom"/>
          </w:tcPr>
          <w:p w14:paraId="27E7BAF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7FFBD40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00" w:type="dxa"/>
            <w:shd w:val="clear" w:color="auto" w:fill="auto"/>
            <w:vAlign w:val="bottom"/>
          </w:tcPr>
          <w:p w14:paraId="7B01923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06523BA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80" w:type="dxa"/>
            <w:tcBorders>
              <w:right w:val="single" w:sz="8" w:space="0" w:color="auto"/>
            </w:tcBorders>
            <w:shd w:val="clear" w:color="auto" w:fill="auto"/>
            <w:vAlign w:val="bottom"/>
          </w:tcPr>
          <w:p w14:paraId="1BC6D45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20" w:type="dxa"/>
            <w:shd w:val="clear" w:color="auto" w:fill="auto"/>
            <w:vAlign w:val="bottom"/>
          </w:tcPr>
          <w:p w14:paraId="35CC548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7AD2EFB1"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20" w:type="dxa"/>
            <w:shd w:val="clear" w:color="auto" w:fill="auto"/>
            <w:vAlign w:val="bottom"/>
          </w:tcPr>
          <w:p w14:paraId="09424BCB"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4F62733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tcBorders>
              <w:right w:val="single" w:sz="8" w:space="0" w:color="auto"/>
            </w:tcBorders>
            <w:shd w:val="clear" w:color="auto" w:fill="auto"/>
            <w:vAlign w:val="bottom"/>
          </w:tcPr>
          <w:p w14:paraId="0EEA5E2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460" w:type="dxa"/>
            <w:shd w:val="clear" w:color="auto" w:fill="auto"/>
            <w:vAlign w:val="bottom"/>
          </w:tcPr>
          <w:p w14:paraId="502B6E0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2D28537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20" w:type="dxa"/>
            <w:shd w:val="clear" w:color="auto" w:fill="auto"/>
            <w:vAlign w:val="bottom"/>
          </w:tcPr>
          <w:p w14:paraId="7F17B98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4C36399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0" w:type="dxa"/>
            <w:tcBorders>
              <w:right w:val="single" w:sz="8" w:space="0" w:color="auto"/>
            </w:tcBorders>
            <w:shd w:val="clear" w:color="auto" w:fill="auto"/>
            <w:vAlign w:val="bottom"/>
          </w:tcPr>
          <w:p w14:paraId="574BB73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320" w:type="dxa"/>
            <w:tcBorders>
              <w:right w:val="single" w:sz="8" w:space="0" w:color="auto"/>
            </w:tcBorders>
            <w:shd w:val="clear" w:color="auto" w:fill="auto"/>
            <w:vAlign w:val="bottom"/>
          </w:tcPr>
          <w:p w14:paraId="0EC0614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00" w:type="dxa"/>
            <w:gridSpan w:val="3"/>
            <w:shd w:val="clear" w:color="auto" w:fill="auto"/>
            <w:vAlign w:val="bottom"/>
          </w:tcPr>
          <w:p w14:paraId="05614973" w14:textId="77777777" w:rsidR="00AA7AFD" w:rsidRPr="00AA7AFD" w:rsidRDefault="00AA7AFD" w:rsidP="00AA7AFD">
            <w:pPr>
              <w:spacing w:after="0" w:line="0" w:lineRule="atLeast"/>
              <w:ind w:right="20"/>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destination</w:t>
            </w:r>
          </w:p>
        </w:tc>
        <w:tc>
          <w:tcPr>
            <w:tcW w:w="200" w:type="dxa"/>
            <w:shd w:val="clear" w:color="auto" w:fill="auto"/>
            <w:vAlign w:val="bottom"/>
          </w:tcPr>
          <w:p w14:paraId="004B7408"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80" w:type="dxa"/>
            <w:shd w:val="clear" w:color="auto" w:fill="auto"/>
            <w:vAlign w:val="bottom"/>
          </w:tcPr>
          <w:p w14:paraId="69AF13A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shd w:val="clear" w:color="auto" w:fill="auto"/>
            <w:vAlign w:val="bottom"/>
          </w:tcPr>
          <w:p w14:paraId="7C92933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60" w:type="dxa"/>
            <w:shd w:val="clear" w:color="auto" w:fill="auto"/>
            <w:vAlign w:val="bottom"/>
          </w:tcPr>
          <w:p w14:paraId="1E2766A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300" w:type="dxa"/>
            <w:shd w:val="clear" w:color="auto" w:fill="auto"/>
            <w:vAlign w:val="bottom"/>
          </w:tcPr>
          <w:p w14:paraId="6899BFE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6D63D35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29AF82F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3AB2F087" w14:textId="77777777" w:rsidTr="00AA7AFD">
        <w:trPr>
          <w:trHeight w:val="182"/>
        </w:trPr>
        <w:tc>
          <w:tcPr>
            <w:tcW w:w="980" w:type="dxa"/>
            <w:tcBorders>
              <w:right w:val="single" w:sz="8" w:space="0" w:color="auto"/>
            </w:tcBorders>
            <w:shd w:val="clear" w:color="auto" w:fill="auto"/>
            <w:vAlign w:val="bottom"/>
          </w:tcPr>
          <w:p w14:paraId="1B6DED3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840" w:type="dxa"/>
            <w:tcBorders>
              <w:right w:val="single" w:sz="8" w:space="0" w:color="auto"/>
            </w:tcBorders>
            <w:shd w:val="clear" w:color="auto" w:fill="auto"/>
            <w:vAlign w:val="bottom"/>
          </w:tcPr>
          <w:p w14:paraId="6331157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140" w:type="dxa"/>
            <w:tcBorders>
              <w:right w:val="single" w:sz="8" w:space="0" w:color="auto"/>
            </w:tcBorders>
            <w:shd w:val="clear" w:color="auto" w:fill="auto"/>
            <w:vAlign w:val="bottom"/>
          </w:tcPr>
          <w:p w14:paraId="6D10631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780" w:type="dxa"/>
            <w:tcBorders>
              <w:right w:val="single" w:sz="8" w:space="0" w:color="auto"/>
            </w:tcBorders>
            <w:shd w:val="clear" w:color="auto" w:fill="auto"/>
            <w:vAlign w:val="bottom"/>
          </w:tcPr>
          <w:p w14:paraId="28B58D4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420" w:type="dxa"/>
            <w:shd w:val="clear" w:color="auto" w:fill="auto"/>
            <w:vAlign w:val="bottom"/>
          </w:tcPr>
          <w:p w14:paraId="57F960E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1507CA7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00" w:type="dxa"/>
            <w:shd w:val="clear" w:color="auto" w:fill="auto"/>
            <w:vAlign w:val="bottom"/>
          </w:tcPr>
          <w:p w14:paraId="66EF592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073BF4C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80" w:type="dxa"/>
            <w:tcBorders>
              <w:right w:val="single" w:sz="8" w:space="0" w:color="auto"/>
            </w:tcBorders>
            <w:shd w:val="clear" w:color="auto" w:fill="auto"/>
            <w:vAlign w:val="bottom"/>
          </w:tcPr>
          <w:p w14:paraId="222B28D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20" w:type="dxa"/>
            <w:shd w:val="clear" w:color="auto" w:fill="auto"/>
            <w:vAlign w:val="bottom"/>
          </w:tcPr>
          <w:p w14:paraId="6CCA040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1D08CD5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20" w:type="dxa"/>
            <w:shd w:val="clear" w:color="auto" w:fill="auto"/>
            <w:vAlign w:val="bottom"/>
          </w:tcPr>
          <w:p w14:paraId="75BB66B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31614777"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tcBorders>
              <w:right w:val="single" w:sz="8" w:space="0" w:color="auto"/>
            </w:tcBorders>
            <w:shd w:val="clear" w:color="auto" w:fill="auto"/>
            <w:vAlign w:val="bottom"/>
          </w:tcPr>
          <w:p w14:paraId="7BFF5BC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460" w:type="dxa"/>
            <w:shd w:val="clear" w:color="auto" w:fill="auto"/>
            <w:vAlign w:val="bottom"/>
          </w:tcPr>
          <w:p w14:paraId="0E718A7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34D9935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20" w:type="dxa"/>
            <w:shd w:val="clear" w:color="auto" w:fill="auto"/>
            <w:vAlign w:val="bottom"/>
          </w:tcPr>
          <w:p w14:paraId="19F5DBC7"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07FD281B"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0" w:type="dxa"/>
            <w:tcBorders>
              <w:right w:val="single" w:sz="8" w:space="0" w:color="auto"/>
            </w:tcBorders>
            <w:shd w:val="clear" w:color="auto" w:fill="auto"/>
            <w:vAlign w:val="bottom"/>
          </w:tcPr>
          <w:p w14:paraId="15F839E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320" w:type="dxa"/>
            <w:tcBorders>
              <w:right w:val="single" w:sz="8" w:space="0" w:color="auto"/>
            </w:tcBorders>
            <w:shd w:val="clear" w:color="auto" w:fill="auto"/>
            <w:vAlign w:val="bottom"/>
          </w:tcPr>
          <w:p w14:paraId="6ED10457"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00" w:type="dxa"/>
            <w:gridSpan w:val="3"/>
            <w:shd w:val="clear" w:color="auto" w:fill="auto"/>
            <w:vAlign w:val="bottom"/>
          </w:tcPr>
          <w:p w14:paraId="63A05FC2"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(if required in TDS-</w:t>
            </w:r>
          </w:p>
        </w:tc>
        <w:tc>
          <w:tcPr>
            <w:tcW w:w="200" w:type="dxa"/>
            <w:shd w:val="clear" w:color="auto" w:fill="auto"/>
            <w:vAlign w:val="bottom"/>
          </w:tcPr>
          <w:p w14:paraId="1A8693E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80" w:type="dxa"/>
            <w:shd w:val="clear" w:color="auto" w:fill="auto"/>
            <w:vAlign w:val="bottom"/>
          </w:tcPr>
          <w:p w14:paraId="37E408F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shd w:val="clear" w:color="auto" w:fill="auto"/>
            <w:vAlign w:val="bottom"/>
          </w:tcPr>
          <w:p w14:paraId="42399B1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60" w:type="dxa"/>
            <w:shd w:val="clear" w:color="auto" w:fill="auto"/>
            <w:vAlign w:val="bottom"/>
          </w:tcPr>
          <w:p w14:paraId="3700932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300" w:type="dxa"/>
            <w:shd w:val="clear" w:color="auto" w:fill="auto"/>
            <w:vAlign w:val="bottom"/>
          </w:tcPr>
          <w:p w14:paraId="2C1952E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628E095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7E090287"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629D25DC" w14:textId="77777777" w:rsidTr="00AA7AFD">
        <w:trPr>
          <w:trHeight w:val="178"/>
        </w:trPr>
        <w:tc>
          <w:tcPr>
            <w:tcW w:w="980" w:type="dxa"/>
            <w:tcBorders>
              <w:right w:val="single" w:sz="8" w:space="0" w:color="auto"/>
            </w:tcBorders>
            <w:shd w:val="clear" w:color="auto" w:fill="auto"/>
            <w:vAlign w:val="bottom"/>
          </w:tcPr>
          <w:p w14:paraId="7DC22BB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840" w:type="dxa"/>
            <w:tcBorders>
              <w:right w:val="single" w:sz="8" w:space="0" w:color="auto"/>
            </w:tcBorders>
            <w:shd w:val="clear" w:color="auto" w:fill="auto"/>
            <w:vAlign w:val="bottom"/>
          </w:tcPr>
          <w:p w14:paraId="1D138F3B"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140" w:type="dxa"/>
            <w:tcBorders>
              <w:right w:val="single" w:sz="8" w:space="0" w:color="auto"/>
            </w:tcBorders>
            <w:shd w:val="clear" w:color="auto" w:fill="auto"/>
            <w:vAlign w:val="bottom"/>
          </w:tcPr>
          <w:p w14:paraId="126A813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780" w:type="dxa"/>
            <w:tcBorders>
              <w:right w:val="single" w:sz="8" w:space="0" w:color="auto"/>
            </w:tcBorders>
            <w:shd w:val="clear" w:color="auto" w:fill="auto"/>
            <w:vAlign w:val="bottom"/>
          </w:tcPr>
          <w:p w14:paraId="1AEB9FA1"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420" w:type="dxa"/>
            <w:shd w:val="clear" w:color="auto" w:fill="auto"/>
            <w:vAlign w:val="bottom"/>
          </w:tcPr>
          <w:p w14:paraId="5C57A101"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28C8821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00" w:type="dxa"/>
            <w:shd w:val="clear" w:color="auto" w:fill="auto"/>
            <w:vAlign w:val="bottom"/>
          </w:tcPr>
          <w:p w14:paraId="2F32DD28"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4D5B2198"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80" w:type="dxa"/>
            <w:tcBorders>
              <w:right w:val="single" w:sz="8" w:space="0" w:color="auto"/>
            </w:tcBorders>
            <w:shd w:val="clear" w:color="auto" w:fill="auto"/>
            <w:vAlign w:val="bottom"/>
          </w:tcPr>
          <w:p w14:paraId="3C24AAC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20" w:type="dxa"/>
            <w:shd w:val="clear" w:color="auto" w:fill="auto"/>
            <w:vAlign w:val="bottom"/>
          </w:tcPr>
          <w:p w14:paraId="65B9212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0A390B11"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20" w:type="dxa"/>
            <w:shd w:val="clear" w:color="auto" w:fill="auto"/>
            <w:vAlign w:val="bottom"/>
          </w:tcPr>
          <w:p w14:paraId="496A4C5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0E0066A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tcBorders>
              <w:right w:val="single" w:sz="8" w:space="0" w:color="auto"/>
            </w:tcBorders>
            <w:shd w:val="clear" w:color="auto" w:fill="auto"/>
            <w:vAlign w:val="bottom"/>
          </w:tcPr>
          <w:p w14:paraId="406FBAF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460" w:type="dxa"/>
            <w:shd w:val="clear" w:color="auto" w:fill="auto"/>
            <w:vAlign w:val="bottom"/>
          </w:tcPr>
          <w:p w14:paraId="196541F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5CA09A9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20" w:type="dxa"/>
            <w:shd w:val="clear" w:color="auto" w:fill="auto"/>
            <w:vAlign w:val="bottom"/>
          </w:tcPr>
          <w:p w14:paraId="18566D7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46B332D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0" w:type="dxa"/>
            <w:tcBorders>
              <w:right w:val="single" w:sz="8" w:space="0" w:color="auto"/>
            </w:tcBorders>
            <w:shd w:val="clear" w:color="auto" w:fill="auto"/>
            <w:vAlign w:val="bottom"/>
          </w:tcPr>
          <w:p w14:paraId="63B17708"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320" w:type="dxa"/>
            <w:tcBorders>
              <w:right w:val="single" w:sz="8" w:space="0" w:color="auto"/>
            </w:tcBorders>
            <w:shd w:val="clear" w:color="auto" w:fill="auto"/>
            <w:vAlign w:val="bottom"/>
          </w:tcPr>
          <w:p w14:paraId="2A30587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00" w:type="dxa"/>
            <w:gridSpan w:val="3"/>
            <w:shd w:val="clear" w:color="auto" w:fill="auto"/>
            <w:vAlign w:val="bottom"/>
          </w:tcPr>
          <w:p w14:paraId="1BBE3F39" w14:textId="77777777" w:rsidR="00AA7AFD" w:rsidRPr="00AA7AFD" w:rsidRDefault="00AA7AFD" w:rsidP="00AA7AFD">
            <w:pPr>
              <w:spacing w:after="0" w:line="0" w:lineRule="atLeast"/>
              <w:ind w:right="20"/>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ITT14.6(b)(iv))</w:t>
            </w:r>
          </w:p>
        </w:tc>
        <w:tc>
          <w:tcPr>
            <w:tcW w:w="200" w:type="dxa"/>
            <w:shd w:val="clear" w:color="auto" w:fill="auto"/>
            <w:vAlign w:val="bottom"/>
          </w:tcPr>
          <w:p w14:paraId="6C8C227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80" w:type="dxa"/>
            <w:shd w:val="clear" w:color="auto" w:fill="auto"/>
            <w:vAlign w:val="bottom"/>
          </w:tcPr>
          <w:p w14:paraId="5712B78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shd w:val="clear" w:color="auto" w:fill="auto"/>
            <w:vAlign w:val="bottom"/>
          </w:tcPr>
          <w:p w14:paraId="041855F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60" w:type="dxa"/>
            <w:shd w:val="clear" w:color="auto" w:fill="auto"/>
            <w:vAlign w:val="bottom"/>
          </w:tcPr>
          <w:p w14:paraId="34A7CCD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300" w:type="dxa"/>
            <w:shd w:val="clear" w:color="auto" w:fill="auto"/>
            <w:vAlign w:val="bottom"/>
          </w:tcPr>
          <w:p w14:paraId="246A063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127DF32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04E50FD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4CD57E2D" w14:textId="77777777" w:rsidTr="00AA7AFD">
        <w:trPr>
          <w:trHeight w:val="559"/>
        </w:trPr>
        <w:tc>
          <w:tcPr>
            <w:tcW w:w="980" w:type="dxa"/>
            <w:tcBorders>
              <w:bottom w:val="single" w:sz="8" w:space="0" w:color="auto"/>
              <w:right w:val="single" w:sz="8" w:space="0" w:color="auto"/>
            </w:tcBorders>
            <w:shd w:val="clear" w:color="auto" w:fill="auto"/>
            <w:vAlign w:val="bottom"/>
          </w:tcPr>
          <w:p w14:paraId="41C24DB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bottom w:val="single" w:sz="8" w:space="0" w:color="auto"/>
              <w:right w:val="single" w:sz="8" w:space="0" w:color="auto"/>
            </w:tcBorders>
            <w:shd w:val="clear" w:color="auto" w:fill="auto"/>
            <w:vAlign w:val="bottom"/>
          </w:tcPr>
          <w:p w14:paraId="562BB1A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40" w:type="dxa"/>
            <w:tcBorders>
              <w:bottom w:val="single" w:sz="8" w:space="0" w:color="auto"/>
              <w:right w:val="single" w:sz="8" w:space="0" w:color="auto"/>
            </w:tcBorders>
            <w:shd w:val="clear" w:color="auto" w:fill="auto"/>
            <w:vAlign w:val="bottom"/>
          </w:tcPr>
          <w:p w14:paraId="654A530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80" w:type="dxa"/>
            <w:tcBorders>
              <w:bottom w:val="single" w:sz="8" w:space="0" w:color="auto"/>
              <w:right w:val="single" w:sz="8" w:space="0" w:color="auto"/>
            </w:tcBorders>
            <w:shd w:val="clear" w:color="auto" w:fill="auto"/>
            <w:vAlign w:val="bottom"/>
          </w:tcPr>
          <w:p w14:paraId="6F5F9F0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20" w:type="dxa"/>
            <w:tcBorders>
              <w:bottom w:val="single" w:sz="8" w:space="0" w:color="auto"/>
            </w:tcBorders>
            <w:shd w:val="clear" w:color="auto" w:fill="auto"/>
            <w:vAlign w:val="bottom"/>
          </w:tcPr>
          <w:p w14:paraId="426418C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bottom w:val="single" w:sz="8" w:space="0" w:color="auto"/>
            </w:tcBorders>
            <w:shd w:val="clear" w:color="auto" w:fill="auto"/>
            <w:vAlign w:val="bottom"/>
          </w:tcPr>
          <w:p w14:paraId="15171FF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0" w:type="dxa"/>
            <w:tcBorders>
              <w:bottom w:val="single" w:sz="8" w:space="0" w:color="auto"/>
            </w:tcBorders>
            <w:shd w:val="clear" w:color="auto" w:fill="auto"/>
            <w:vAlign w:val="bottom"/>
          </w:tcPr>
          <w:p w14:paraId="333173B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bottom w:val="single" w:sz="8" w:space="0" w:color="auto"/>
            </w:tcBorders>
            <w:shd w:val="clear" w:color="auto" w:fill="auto"/>
            <w:vAlign w:val="bottom"/>
          </w:tcPr>
          <w:p w14:paraId="0B30DD1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0" w:type="dxa"/>
            <w:tcBorders>
              <w:bottom w:val="single" w:sz="8" w:space="0" w:color="auto"/>
              <w:right w:val="single" w:sz="8" w:space="0" w:color="auto"/>
            </w:tcBorders>
            <w:shd w:val="clear" w:color="auto" w:fill="auto"/>
            <w:vAlign w:val="bottom"/>
          </w:tcPr>
          <w:p w14:paraId="6C9DA7B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20" w:type="dxa"/>
            <w:tcBorders>
              <w:bottom w:val="single" w:sz="8" w:space="0" w:color="auto"/>
            </w:tcBorders>
            <w:shd w:val="clear" w:color="auto" w:fill="auto"/>
            <w:vAlign w:val="bottom"/>
          </w:tcPr>
          <w:p w14:paraId="77392AA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bottom w:val="single" w:sz="8" w:space="0" w:color="auto"/>
            </w:tcBorders>
            <w:shd w:val="clear" w:color="auto" w:fill="auto"/>
            <w:vAlign w:val="bottom"/>
          </w:tcPr>
          <w:p w14:paraId="6726CBB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20" w:type="dxa"/>
            <w:tcBorders>
              <w:bottom w:val="single" w:sz="8" w:space="0" w:color="auto"/>
            </w:tcBorders>
            <w:shd w:val="clear" w:color="auto" w:fill="auto"/>
            <w:vAlign w:val="bottom"/>
          </w:tcPr>
          <w:p w14:paraId="566142F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bottom w:val="single" w:sz="8" w:space="0" w:color="auto"/>
            </w:tcBorders>
            <w:shd w:val="clear" w:color="auto" w:fill="auto"/>
            <w:vAlign w:val="bottom"/>
          </w:tcPr>
          <w:p w14:paraId="6C527BE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0" w:type="dxa"/>
            <w:tcBorders>
              <w:bottom w:val="single" w:sz="8" w:space="0" w:color="auto"/>
              <w:right w:val="single" w:sz="8" w:space="0" w:color="auto"/>
            </w:tcBorders>
            <w:shd w:val="clear" w:color="auto" w:fill="auto"/>
            <w:vAlign w:val="bottom"/>
          </w:tcPr>
          <w:p w14:paraId="33694BE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60" w:type="dxa"/>
            <w:tcBorders>
              <w:bottom w:val="single" w:sz="8" w:space="0" w:color="auto"/>
            </w:tcBorders>
            <w:shd w:val="clear" w:color="auto" w:fill="auto"/>
            <w:vAlign w:val="bottom"/>
          </w:tcPr>
          <w:p w14:paraId="6990B84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bottom w:val="single" w:sz="8" w:space="0" w:color="auto"/>
            </w:tcBorders>
            <w:shd w:val="clear" w:color="auto" w:fill="auto"/>
            <w:vAlign w:val="bottom"/>
          </w:tcPr>
          <w:p w14:paraId="6FFB395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20" w:type="dxa"/>
            <w:tcBorders>
              <w:bottom w:val="single" w:sz="8" w:space="0" w:color="auto"/>
            </w:tcBorders>
            <w:shd w:val="clear" w:color="auto" w:fill="auto"/>
            <w:vAlign w:val="bottom"/>
          </w:tcPr>
          <w:p w14:paraId="13D3908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bottom w:val="single" w:sz="8" w:space="0" w:color="auto"/>
            </w:tcBorders>
            <w:shd w:val="clear" w:color="auto" w:fill="auto"/>
            <w:vAlign w:val="bottom"/>
          </w:tcPr>
          <w:p w14:paraId="365B6CD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bottom w:val="single" w:sz="8" w:space="0" w:color="auto"/>
              <w:right w:val="single" w:sz="8" w:space="0" w:color="auto"/>
            </w:tcBorders>
            <w:shd w:val="clear" w:color="auto" w:fill="auto"/>
            <w:vAlign w:val="bottom"/>
          </w:tcPr>
          <w:p w14:paraId="6C6C6FD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20" w:type="dxa"/>
            <w:tcBorders>
              <w:bottom w:val="single" w:sz="8" w:space="0" w:color="auto"/>
              <w:right w:val="single" w:sz="8" w:space="0" w:color="auto"/>
            </w:tcBorders>
            <w:shd w:val="clear" w:color="auto" w:fill="auto"/>
            <w:vAlign w:val="bottom"/>
          </w:tcPr>
          <w:p w14:paraId="170B7A3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900" w:type="dxa"/>
            <w:tcBorders>
              <w:bottom w:val="single" w:sz="8" w:space="0" w:color="auto"/>
            </w:tcBorders>
            <w:shd w:val="clear" w:color="auto" w:fill="auto"/>
            <w:vAlign w:val="bottom"/>
          </w:tcPr>
          <w:p w14:paraId="2E5CC4E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60" w:type="dxa"/>
            <w:tcBorders>
              <w:bottom w:val="single" w:sz="8" w:space="0" w:color="auto"/>
            </w:tcBorders>
            <w:shd w:val="clear" w:color="auto" w:fill="auto"/>
            <w:vAlign w:val="bottom"/>
          </w:tcPr>
          <w:p w14:paraId="37FBD1B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40" w:type="dxa"/>
            <w:tcBorders>
              <w:bottom w:val="single" w:sz="8" w:space="0" w:color="auto"/>
            </w:tcBorders>
            <w:shd w:val="clear" w:color="auto" w:fill="auto"/>
            <w:vAlign w:val="bottom"/>
          </w:tcPr>
          <w:p w14:paraId="52A8A7C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0" w:type="dxa"/>
            <w:tcBorders>
              <w:bottom w:val="single" w:sz="8" w:space="0" w:color="auto"/>
            </w:tcBorders>
            <w:shd w:val="clear" w:color="auto" w:fill="auto"/>
            <w:vAlign w:val="bottom"/>
          </w:tcPr>
          <w:p w14:paraId="2B3A534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80" w:type="dxa"/>
            <w:tcBorders>
              <w:bottom w:val="single" w:sz="8" w:space="0" w:color="auto"/>
            </w:tcBorders>
            <w:shd w:val="clear" w:color="auto" w:fill="auto"/>
            <w:vAlign w:val="bottom"/>
          </w:tcPr>
          <w:p w14:paraId="779931D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0" w:type="dxa"/>
            <w:tcBorders>
              <w:bottom w:val="single" w:sz="8" w:space="0" w:color="auto"/>
            </w:tcBorders>
            <w:shd w:val="clear" w:color="auto" w:fill="auto"/>
            <w:vAlign w:val="bottom"/>
          </w:tcPr>
          <w:p w14:paraId="4B19F2A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tcBorders>
              <w:bottom w:val="single" w:sz="8" w:space="0" w:color="auto"/>
            </w:tcBorders>
            <w:shd w:val="clear" w:color="auto" w:fill="auto"/>
            <w:vAlign w:val="bottom"/>
          </w:tcPr>
          <w:p w14:paraId="3D7EB9B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00" w:type="dxa"/>
            <w:tcBorders>
              <w:bottom w:val="single" w:sz="8" w:space="0" w:color="auto"/>
            </w:tcBorders>
            <w:shd w:val="clear" w:color="auto" w:fill="auto"/>
            <w:vAlign w:val="bottom"/>
          </w:tcPr>
          <w:p w14:paraId="41A7CBD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5D44DF6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363C92B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bl>
    <w:p w14:paraId="35565C50"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4"/>
          <w:szCs w:val="20"/>
        </w:rPr>
        <mc:AlternateContent>
          <mc:Choice Requires="wps">
            <w:drawing>
              <wp:anchor distT="0" distB="0" distL="114300" distR="114300" simplePos="0" relativeHeight="251760640" behindDoc="1" locked="0" layoutInCell="1" allowOverlap="1" wp14:anchorId="62528899" wp14:editId="134F48FA">
                <wp:simplePos x="0" y="0"/>
                <wp:positionH relativeFrom="column">
                  <wp:posOffset>8413115</wp:posOffset>
                </wp:positionH>
                <wp:positionV relativeFrom="paragraph">
                  <wp:posOffset>-1701165</wp:posOffset>
                </wp:positionV>
                <wp:extent cx="13335" cy="13970"/>
                <wp:effectExtent l="2540" t="0" r="3175" b="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97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0FFB9" id="Rectangle 225" o:spid="_x0000_s1026" style="position:absolute;margin-left:662.45pt;margin-top:-133.95pt;width:1.05pt;height:1.1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" fillcolor="black" strokecolor="white"/>
            </w:pict>
          </mc:Fallback>
        </mc:AlternateContent>
      </w:r>
      <w:r>
        <w:rPr>
          <w:rFonts w:ascii="Times New Roman" w:eastAsia="Times New Roman" w:hAnsi="Times New Roman" w:cs="Arial"/>
          <w:noProof/>
          <w:sz w:val="24"/>
          <w:szCs w:val="20"/>
        </w:rPr>
        <mc:AlternateContent>
          <mc:Choice Requires="wps">
            <w:drawing>
              <wp:anchor distT="0" distB="0" distL="114300" distR="114300" simplePos="0" relativeHeight="251761664" behindDoc="1" locked="0" layoutInCell="1" allowOverlap="1" wp14:anchorId="63AF47CE" wp14:editId="56629163">
                <wp:simplePos x="0" y="0"/>
                <wp:positionH relativeFrom="column">
                  <wp:posOffset>359410</wp:posOffset>
                </wp:positionH>
                <wp:positionV relativeFrom="paragraph">
                  <wp:posOffset>-1701165</wp:posOffset>
                </wp:positionV>
                <wp:extent cx="0" cy="1862455"/>
                <wp:effectExtent l="6985" t="5715" r="12065" b="8255"/>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245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FF51" id="Straight Connector 224" o:spid="_x0000_s1026" style="position:absolute;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133.95pt" to="28.3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" strokeweight=".72pt"/>
            </w:pict>
          </mc:Fallback>
        </mc:AlternateContent>
      </w:r>
      <w:r>
        <w:rPr>
          <w:rFonts w:ascii="Times New Roman" w:eastAsia="Times New Roman" w:hAnsi="Times New Roman" w:cs="Arial"/>
          <w:noProof/>
          <w:sz w:val="24"/>
          <w:szCs w:val="20"/>
        </w:rPr>
        <mc:AlternateContent>
          <mc:Choice Requires="wps">
            <w:drawing>
              <wp:anchor distT="0" distB="0" distL="114300" distR="114300" simplePos="0" relativeHeight="251762688" behindDoc="1" locked="0" layoutInCell="1" allowOverlap="1" wp14:anchorId="1E705DDB" wp14:editId="57CD5AB2">
                <wp:simplePos x="0" y="0"/>
                <wp:positionH relativeFrom="column">
                  <wp:posOffset>354965</wp:posOffset>
                </wp:positionH>
                <wp:positionV relativeFrom="paragraph">
                  <wp:posOffset>156845</wp:posOffset>
                </wp:positionV>
                <wp:extent cx="8069580" cy="0"/>
                <wp:effectExtent l="12065" t="6350" r="5080" b="12700"/>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95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A7FB6" id="Straight Connector 223" o:spid="_x0000_s1026" style="position:absolute;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12.35pt" to="663.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" strokeweight=".72pt"/>
            </w:pict>
          </mc:Fallback>
        </mc:AlternateContent>
      </w:r>
      <w:r>
        <w:rPr>
          <w:rFonts w:ascii="Times New Roman" w:eastAsia="Times New Roman" w:hAnsi="Times New Roman" w:cs="Arial"/>
          <w:noProof/>
          <w:sz w:val="24"/>
          <w:szCs w:val="20"/>
        </w:rPr>
        <mc:AlternateContent>
          <mc:Choice Requires="wps">
            <w:drawing>
              <wp:anchor distT="0" distB="0" distL="114300" distR="114300" simplePos="0" relativeHeight="251763712" behindDoc="1" locked="0" layoutInCell="1" allowOverlap="1" wp14:anchorId="7C1D4B15" wp14:editId="0AD65E77">
                <wp:simplePos x="0" y="0"/>
                <wp:positionH relativeFrom="column">
                  <wp:posOffset>7418070</wp:posOffset>
                </wp:positionH>
                <wp:positionV relativeFrom="paragraph">
                  <wp:posOffset>-1701165</wp:posOffset>
                </wp:positionV>
                <wp:extent cx="0" cy="1862455"/>
                <wp:effectExtent l="7620" t="5715" r="11430" b="8255"/>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245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5BA3A" id="Straight Connector 222" o:spid="_x0000_s1026" style="position:absolute;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1pt,-133.95pt" to="58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" strokeweight=".25397mm"/>
            </w:pict>
          </mc:Fallback>
        </mc:AlternateContent>
      </w:r>
      <w:r>
        <w:rPr>
          <w:rFonts w:ascii="Times New Roman" w:eastAsia="Times New Roman" w:hAnsi="Times New Roman" w:cs="Arial"/>
          <w:noProof/>
          <w:sz w:val="24"/>
          <w:szCs w:val="20"/>
        </w:rPr>
        <mc:AlternateContent>
          <mc:Choice Requires="wps">
            <w:drawing>
              <wp:anchor distT="0" distB="0" distL="114300" distR="114300" simplePos="0" relativeHeight="251764736" behindDoc="1" locked="0" layoutInCell="1" allowOverlap="1" wp14:anchorId="5CF2BC31" wp14:editId="672A9025">
                <wp:simplePos x="0" y="0"/>
                <wp:positionH relativeFrom="column">
                  <wp:posOffset>8420100</wp:posOffset>
                </wp:positionH>
                <wp:positionV relativeFrom="paragraph">
                  <wp:posOffset>-1687195</wp:posOffset>
                </wp:positionV>
                <wp:extent cx="0" cy="1848485"/>
                <wp:effectExtent l="9525" t="10160" r="9525" b="8255"/>
                <wp:wrapNone/>
                <wp:docPr id="221" name="Straight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848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48383" id="Straight Connector 221" o:spid="_x0000_s1026" style="position:absolute;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132.85pt" to="663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" strokeweight=".25397mm"/>
            </w:pict>
          </mc:Fallback>
        </mc:AlternateContent>
      </w:r>
    </w:p>
    <w:p w14:paraId="4D204C58" w14:textId="77777777" w:rsidR="00AA7AFD" w:rsidRPr="00AA7AFD" w:rsidRDefault="00AA7AFD" w:rsidP="00AA7AFD">
      <w:pPr>
        <w:spacing w:after="0" w:line="233" w:lineRule="auto"/>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Total Tender Price</w:t>
      </w:r>
    </w:p>
    <w:p w14:paraId="6B1D994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98EBD77" w14:textId="77777777" w:rsidR="00AA7AFD" w:rsidRPr="00AA7AFD" w:rsidRDefault="00AA7AFD" w:rsidP="00AA7AFD">
      <w:pPr>
        <w:spacing w:after="0" w:line="245" w:lineRule="exact"/>
        <w:rPr>
          <w:rFonts w:ascii="Times New Roman" w:eastAsia="Times New Roman" w:hAnsi="Times New Roman" w:cs="Arial"/>
          <w:sz w:val="20"/>
          <w:szCs w:val="20"/>
          <w:lang w:val="en-GB" w:eastAsia="en-GB"/>
        </w:rPr>
      </w:pPr>
    </w:p>
    <w:p w14:paraId="24077BBD" w14:textId="77777777" w:rsidR="00AA7AFD" w:rsidRPr="00AA7AFD" w:rsidRDefault="00AA7AFD" w:rsidP="00AA7AFD">
      <w:pPr>
        <w:tabs>
          <w:tab w:val="left" w:pos="5100"/>
          <w:tab w:val="left" w:pos="10500"/>
        </w:tabs>
        <w:spacing w:after="0" w:line="0" w:lineRule="atLeas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Name of Tenderer</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19"/>
          <w:szCs w:val="20"/>
          <w:lang w:val="en-GB" w:eastAsia="en-GB"/>
        </w:rPr>
        <w:t>Signature of Tenderer</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19"/>
          <w:szCs w:val="20"/>
          <w:lang w:val="en-GB" w:eastAsia="en-GB"/>
        </w:rPr>
        <w:t>Date</w:t>
      </w:r>
    </w:p>
    <w:p w14:paraId="4E22BEA7"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9"/>
          <w:szCs w:val="20"/>
        </w:rPr>
        <mc:AlternateContent>
          <mc:Choice Requires="wps">
            <w:drawing>
              <wp:anchor distT="0" distB="0" distL="114300" distR="114300" simplePos="0" relativeHeight="251765760" behindDoc="1" locked="0" layoutInCell="1" allowOverlap="1" wp14:anchorId="66E8CE4E" wp14:editId="0C3F71A3">
                <wp:simplePos x="0" y="0"/>
                <wp:positionH relativeFrom="column">
                  <wp:posOffset>1365885</wp:posOffset>
                </wp:positionH>
                <wp:positionV relativeFrom="paragraph">
                  <wp:posOffset>3175</wp:posOffset>
                </wp:positionV>
                <wp:extent cx="1851660" cy="0"/>
                <wp:effectExtent l="13335" t="12065" r="11430" b="6985"/>
                <wp:wrapNone/>
                <wp:docPr id="220" name="Straight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66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18D97" id="Straight Connector 220" o:spid="_x0000_s1026" style="position:absolute;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25pt" to="253.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" strokeweight=".36pt"/>
            </w:pict>
          </mc:Fallback>
        </mc:AlternateContent>
      </w:r>
      <w:r>
        <w:rPr>
          <w:rFonts w:ascii="Times New Roman" w:eastAsia="Times New Roman" w:hAnsi="Times New Roman" w:cs="Arial"/>
          <w:noProof/>
          <w:sz w:val="19"/>
          <w:szCs w:val="20"/>
        </w:rPr>
        <mc:AlternateContent>
          <mc:Choice Requires="wps">
            <w:drawing>
              <wp:anchor distT="0" distB="0" distL="114300" distR="114300" simplePos="0" relativeHeight="251766784" behindDoc="1" locked="0" layoutInCell="1" allowOverlap="1" wp14:anchorId="78F731E2" wp14:editId="3E41A9BB">
                <wp:simplePos x="0" y="0"/>
                <wp:positionH relativeFrom="column">
                  <wp:posOffset>4363720</wp:posOffset>
                </wp:positionH>
                <wp:positionV relativeFrom="paragraph">
                  <wp:posOffset>34925</wp:posOffset>
                </wp:positionV>
                <wp:extent cx="2284730" cy="0"/>
                <wp:effectExtent l="10795" t="5715" r="9525" b="13335"/>
                <wp:wrapNone/>
                <wp:docPr id="219"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73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D0CAA" id="Straight Connector 219" o:spid="_x0000_s1026" style="position:absolute;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6pt,2.75pt" to="52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" strokeweight=".36pt"/>
            </w:pict>
          </mc:Fallback>
        </mc:AlternateContent>
      </w:r>
      <w:r>
        <w:rPr>
          <w:rFonts w:ascii="Times New Roman" w:eastAsia="Times New Roman" w:hAnsi="Times New Roman" w:cs="Arial"/>
          <w:noProof/>
          <w:sz w:val="19"/>
          <w:szCs w:val="20"/>
        </w:rPr>
        <mc:AlternateContent>
          <mc:Choice Requires="wps">
            <w:drawing>
              <wp:anchor distT="0" distB="0" distL="114300" distR="114300" simplePos="0" relativeHeight="251767808" behindDoc="1" locked="0" layoutInCell="1" allowOverlap="1" wp14:anchorId="781943DF" wp14:editId="7C4DB326">
                <wp:simplePos x="0" y="0"/>
                <wp:positionH relativeFrom="column">
                  <wp:posOffset>6942455</wp:posOffset>
                </wp:positionH>
                <wp:positionV relativeFrom="paragraph">
                  <wp:posOffset>34925</wp:posOffset>
                </wp:positionV>
                <wp:extent cx="1482725" cy="0"/>
                <wp:effectExtent l="8255" t="5715" r="13970" b="13335"/>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72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272A2" id="Straight Connector 218" o:spid="_x0000_s1026" style="position:absolute;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65pt,2.75pt" to="663.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" strokeweight=".36pt"/>
            </w:pict>
          </mc:Fallback>
        </mc:AlternateContent>
      </w:r>
    </w:p>
    <w:p w14:paraId="25F8E0F7"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6840" w:h="11899" w:orient="landscape"/>
          <w:pgMar w:top="1407" w:right="1440" w:bottom="1440" w:left="1440" w:header="0" w:footer="0" w:gutter="0"/>
          <w:cols w:space="0" w:equalWidth="0">
            <w:col w:w="13961"/>
          </w:cols>
          <w:docGrid w:linePitch="360"/>
        </w:sectPr>
      </w:pPr>
    </w:p>
    <w:tbl>
      <w:tblPr>
        <w:tblW w:w="0" w:type="auto"/>
        <w:tblInd w:w="640" w:type="dxa"/>
        <w:tblLayout w:type="fixed"/>
        <w:tblCellMar>
          <w:left w:w="0" w:type="dxa"/>
          <w:right w:w="0" w:type="dxa"/>
        </w:tblCellMar>
        <w:tblLook w:val="0000" w:firstRow="0" w:lastRow="0" w:firstColumn="0" w:lastColumn="0" w:noHBand="0" w:noVBand="0"/>
      </w:tblPr>
      <w:tblGrid>
        <w:gridCol w:w="5280"/>
        <w:gridCol w:w="7420"/>
      </w:tblGrid>
      <w:tr w:rsidR="00AA7AFD" w:rsidRPr="00AA7AFD" w14:paraId="29361D23" w14:textId="77777777" w:rsidTr="00AA7AFD">
        <w:trPr>
          <w:trHeight w:val="218"/>
        </w:trPr>
        <w:tc>
          <w:tcPr>
            <w:tcW w:w="5280" w:type="dxa"/>
            <w:shd w:val="clear" w:color="auto" w:fill="auto"/>
            <w:vAlign w:val="bottom"/>
          </w:tcPr>
          <w:p w14:paraId="57DB2478"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bookmarkStart w:id="49" w:name="page50"/>
            <w:bookmarkEnd w:id="49"/>
            <w:r w:rsidRPr="00AA7AFD">
              <w:rPr>
                <w:rFonts w:ascii="Times New Roman" w:eastAsia="Times New Roman" w:hAnsi="Times New Roman" w:cs="Arial"/>
                <w:sz w:val="19"/>
                <w:szCs w:val="20"/>
                <w:lang w:val="en-GB" w:eastAsia="en-GB"/>
              </w:rPr>
              <w:lastRenderedPageBreak/>
              <w:t>Section IV Tender Forms</w:t>
            </w:r>
          </w:p>
        </w:tc>
        <w:tc>
          <w:tcPr>
            <w:tcW w:w="7420" w:type="dxa"/>
            <w:shd w:val="clear" w:color="auto" w:fill="auto"/>
            <w:vAlign w:val="bottom"/>
          </w:tcPr>
          <w:p w14:paraId="0D12E70A" w14:textId="77777777" w:rsidR="00AA7AFD" w:rsidRPr="00AA7AFD" w:rsidRDefault="00AA7AFD" w:rsidP="00AA7AFD">
            <w:pPr>
              <w:spacing w:after="0" w:line="0" w:lineRule="atLeast"/>
              <w:ind w:right="3825"/>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47</w:t>
            </w:r>
          </w:p>
        </w:tc>
      </w:tr>
      <w:tr w:rsidR="00AA7AFD" w:rsidRPr="00AA7AFD" w14:paraId="61F59F82" w14:textId="77777777" w:rsidTr="00AA7AFD">
        <w:trPr>
          <w:trHeight w:val="32"/>
        </w:trPr>
        <w:tc>
          <w:tcPr>
            <w:tcW w:w="5280" w:type="dxa"/>
            <w:tcBorders>
              <w:bottom w:val="single" w:sz="8" w:space="0" w:color="auto"/>
            </w:tcBorders>
            <w:shd w:val="clear" w:color="auto" w:fill="auto"/>
            <w:vAlign w:val="bottom"/>
          </w:tcPr>
          <w:p w14:paraId="1C088B87"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7420" w:type="dxa"/>
            <w:tcBorders>
              <w:bottom w:val="single" w:sz="8" w:space="0" w:color="auto"/>
            </w:tcBorders>
            <w:shd w:val="clear" w:color="auto" w:fill="auto"/>
            <w:vAlign w:val="bottom"/>
          </w:tcPr>
          <w:p w14:paraId="0EDD7C48"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bl>
    <w:p w14:paraId="26F537C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868FF2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F10F6F8" w14:textId="77777777" w:rsidR="00AA7AFD" w:rsidRPr="00AA7AFD" w:rsidRDefault="00AA7AFD" w:rsidP="00AA7AFD">
      <w:pPr>
        <w:spacing w:after="0" w:line="239" w:lineRule="exact"/>
        <w:rPr>
          <w:rFonts w:ascii="Times New Roman" w:eastAsia="Times New Roman" w:hAnsi="Times New Roman" w:cs="Arial"/>
          <w:sz w:val="20"/>
          <w:szCs w:val="20"/>
          <w:lang w:val="en-GB" w:eastAsia="en-GB"/>
        </w:rPr>
      </w:pPr>
    </w:p>
    <w:p w14:paraId="28DF81B4" w14:textId="77777777" w:rsidR="00AA7AFD" w:rsidRPr="00AA7AFD" w:rsidRDefault="00AA7AFD" w:rsidP="00AA7AFD">
      <w:pPr>
        <w:spacing w:after="0" w:line="0" w:lineRule="atLeast"/>
        <w:ind w:right="1"/>
        <w:jc w:val="center"/>
        <w:rPr>
          <w:rFonts w:ascii="Times New Roman" w:eastAsia="Times New Roman" w:hAnsi="Times New Roman" w:cs="Arial"/>
          <w:b/>
          <w:sz w:val="35"/>
          <w:szCs w:val="20"/>
          <w:lang w:val="en-GB" w:eastAsia="en-GB"/>
        </w:rPr>
      </w:pPr>
      <w:r w:rsidRPr="00AA7AFD">
        <w:rPr>
          <w:rFonts w:ascii="Times New Roman" w:eastAsia="Times New Roman" w:hAnsi="Times New Roman" w:cs="Arial"/>
          <w:b/>
          <w:sz w:val="35"/>
          <w:szCs w:val="20"/>
          <w:lang w:val="en-GB" w:eastAsia="en-GB"/>
        </w:rPr>
        <w:t>Price Schedule for Goods to be Supplied from Inside Ghana</w:t>
      </w:r>
    </w:p>
    <w:p w14:paraId="217FA8AA" w14:textId="77777777" w:rsidR="00AA7AFD" w:rsidRPr="00AA7AFD" w:rsidRDefault="00AA7AFD" w:rsidP="00AA7AFD">
      <w:pPr>
        <w:spacing w:after="0" w:line="0" w:lineRule="atLeast"/>
        <w:ind w:right="1"/>
        <w:jc w:val="center"/>
        <w:rPr>
          <w:rFonts w:ascii="Times New Roman" w:eastAsia="Times New Roman" w:hAnsi="Times New Roman" w:cs="Arial"/>
          <w:b/>
          <w:sz w:val="35"/>
          <w:szCs w:val="20"/>
          <w:lang w:val="en-GB" w:eastAsia="en-GB"/>
        </w:rPr>
        <w:sectPr w:rsidR="00AA7AFD" w:rsidRPr="00AA7AFD">
          <w:pgSz w:w="16840" w:h="11899" w:orient="landscape"/>
          <w:pgMar w:top="692" w:right="1440" w:bottom="1440" w:left="1440" w:header="0" w:footer="0" w:gutter="0"/>
          <w:cols w:space="0" w:equalWidth="0">
            <w:col w:w="13961"/>
          </w:cols>
          <w:docGrid w:linePitch="360"/>
        </w:sectPr>
      </w:pPr>
    </w:p>
    <w:p w14:paraId="3976462B" w14:textId="77777777" w:rsidR="00AA7AFD" w:rsidRPr="00AA7AFD" w:rsidRDefault="00AA7AFD" w:rsidP="00AA7AFD">
      <w:pPr>
        <w:spacing w:after="0" w:line="221" w:lineRule="exact"/>
        <w:rPr>
          <w:rFonts w:ascii="Times New Roman" w:eastAsia="Times New Roman" w:hAnsi="Times New Roman" w:cs="Arial"/>
          <w:sz w:val="20"/>
          <w:szCs w:val="20"/>
          <w:lang w:val="en-GB" w:eastAsia="en-GB"/>
        </w:rPr>
      </w:pPr>
    </w:p>
    <w:p w14:paraId="096EB33F"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(Group A and B Tenders)</w:t>
      </w:r>
    </w:p>
    <w:p w14:paraId="76DF2045" w14:textId="77777777" w:rsidR="00AA7AFD" w:rsidRPr="00AA7AFD" w:rsidRDefault="00AA7AFD" w:rsidP="00AA7AFD">
      <w:pPr>
        <w:spacing w:after="0" w:line="7" w:lineRule="exact"/>
        <w:rPr>
          <w:rFonts w:ascii="Times New Roman" w:eastAsia="Times New Roman" w:hAnsi="Times New Roman" w:cs="Arial"/>
          <w:sz w:val="20"/>
          <w:szCs w:val="20"/>
          <w:lang w:val="en-GB" w:eastAsia="en-GB"/>
        </w:rPr>
      </w:pPr>
    </w:p>
    <w:p w14:paraId="68E5F398"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Currencies in accordance with ITT Sub-Clause 14.6(a)</w:t>
      </w:r>
    </w:p>
    <w:p w14:paraId="58BF0A39"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68832" behindDoc="1" locked="0" layoutInCell="1" allowOverlap="1" wp14:anchorId="4BDEC3CC" wp14:editId="3C0A40DA">
                <wp:simplePos x="0" y="0"/>
                <wp:positionH relativeFrom="column">
                  <wp:posOffset>359410</wp:posOffset>
                </wp:positionH>
                <wp:positionV relativeFrom="paragraph">
                  <wp:posOffset>628015</wp:posOffset>
                </wp:positionV>
                <wp:extent cx="0" cy="2661285"/>
                <wp:effectExtent l="6985" t="9525" r="12065" b="5715"/>
                <wp:wrapNone/>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12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1ECE7" id="Straight Connector 217" o:spid="_x0000_s1026" style="position:absolute;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49.45pt" to="2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" strokeweight=".72pt"/>
            </w:pict>
          </mc:Fallback>
        </mc:AlternateContent>
      </w:r>
    </w:p>
    <w:p w14:paraId="33F81E26"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r w:rsidRPr="00AA7AFD">
        <w:rPr>
          <w:rFonts w:ascii="Times New Roman" w:eastAsia="Times New Roman" w:hAnsi="Times New Roman" w:cs="Arial"/>
          <w:sz w:val="20"/>
          <w:szCs w:val="20"/>
          <w:lang w:val="en-GB" w:eastAsia="en-GB"/>
        </w:rPr>
        <w:br w:type="column"/>
      </w:r>
      <w:r w:rsidRPr="00AA7AFD">
        <w:rPr>
          <w:rFonts w:ascii="Times New Roman" w:eastAsia="Times New Roman" w:hAnsi="Times New Roman" w:cs="Arial"/>
          <w:sz w:val="19"/>
          <w:szCs w:val="20"/>
          <w:lang w:val="en-GB" w:eastAsia="en-GB"/>
        </w:rPr>
        <w:t>Date:</w:t>
      </w:r>
    </w:p>
    <w:p w14:paraId="50A971CB"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9"/>
          <w:szCs w:val="20"/>
        </w:rPr>
        <mc:AlternateContent>
          <mc:Choice Requires="wps">
            <w:drawing>
              <wp:anchor distT="0" distB="0" distL="114300" distR="114300" simplePos="0" relativeHeight="251769856" behindDoc="1" locked="0" layoutInCell="1" allowOverlap="1" wp14:anchorId="7066B991" wp14:editId="2FE9EFBB">
                <wp:simplePos x="0" y="0"/>
                <wp:positionH relativeFrom="column">
                  <wp:posOffset>447040</wp:posOffset>
                </wp:positionH>
                <wp:positionV relativeFrom="paragraph">
                  <wp:posOffset>3175</wp:posOffset>
                </wp:positionV>
                <wp:extent cx="1048385" cy="0"/>
                <wp:effectExtent l="8890" t="13970" r="9525" b="5080"/>
                <wp:wrapNone/>
                <wp:docPr id="216" name="Straight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406C0" id="Straight Connector 216" o:spid="_x0000_s1026" style="position:absolute;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25pt" to="117.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" strokeweight=".36pt"/>
            </w:pict>
          </mc:Fallback>
        </mc:AlternateContent>
      </w:r>
    </w:p>
    <w:p w14:paraId="0F7F585C"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p>
    <w:p w14:paraId="236D6C35"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ICT No:</w:t>
      </w:r>
    </w:p>
    <w:p w14:paraId="37DCFC3B"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9"/>
          <w:szCs w:val="20"/>
        </w:rPr>
        <mc:AlternateContent>
          <mc:Choice Requires="wps">
            <w:drawing>
              <wp:anchor distT="0" distB="0" distL="114300" distR="114300" simplePos="0" relativeHeight="251770880" behindDoc="1" locked="0" layoutInCell="1" allowOverlap="1" wp14:anchorId="3C9E9CBF" wp14:editId="2BF00DA0">
                <wp:simplePos x="0" y="0"/>
                <wp:positionH relativeFrom="column">
                  <wp:posOffset>643890</wp:posOffset>
                </wp:positionH>
                <wp:positionV relativeFrom="paragraph">
                  <wp:posOffset>-8255</wp:posOffset>
                </wp:positionV>
                <wp:extent cx="867410" cy="0"/>
                <wp:effectExtent l="5715" t="5080" r="12700" b="13970"/>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74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2E097" id="Straight Connector 215" o:spid="_x0000_s1026" style="position:absolute;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65pt" to="11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" strokeweight=".16931mm"/>
            </w:pict>
          </mc:Fallback>
        </mc:AlternateContent>
      </w:r>
    </w:p>
    <w:p w14:paraId="33C52825" w14:textId="77777777" w:rsidR="00AA7AFD" w:rsidRPr="00AA7AFD" w:rsidRDefault="00AA7AFD" w:rsidP="00AA7AFD">
      <w:pPr>
        <w:spacing w:after="0" w:line="33" w:lineRule="exact"/>
        <w:rPr>
          <w:rFonts w:ascii="Times New Roman" w:eastAsia="Times New Roman" w:hAnsi="Times New Roman" w:cs="Arial"/>
          <w:sz w:val="20"/>
          <w:szCs w:val="20"/>
          <w:lang w:val="en-GB" w:eastAsia="en-GB"/>
        </w:rPr>
      </w:pPr>
    </w:p>
    <w:p w14:paraId="2DA1DC93"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Invitation for Tenders No:</w:t>
      </w:r>
    </w:p>
    <w:p w14:paraId="3597B1AB"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9"/>
          <w:szCs w:val="20"/>
        </w:rPr>
        <mc:AlternateContent>
          <mc:Choice Requires="wps">
            <w:drawing>
              <wp:anchor distT="0" distB="0" distL="114300" distR="114300" simplePos="0" relativeHeight="251771904" behindDoc="1" locked="0" layoutInCell="1" allowOverlap="1" wp14:anchorId="33477C7B" wp14:editId="587F4DDA">
                <wp:simplePos x="0" y="0"/>
                <wp:positionH relativeFrom="column">
                  <wp:posOffset>1327150</wp:posOffset>
                </wp:positionH>
                <wp:positionV relativeFrom="paragraph">
                  <wp:posOffset>-8255</wp:posOffset>
                </wp:positionV>
                <wp:extent cx="184150" cy="0"/>
                <wp:effectExtent l="12700" t="5715" r="12700" b="13335"/>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9D1CA" id="Straight Connector 214" o:spid="_x0000_s1026" style="position:absolute;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5pt" to="11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" strokeweight=".16931mm"/>
            </w:pict>
          </mc:Fallback>
        </mc:AlternateContent>
      </w:r>
    </w:p>
    <w:p w14:paraId="1787C4CA"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Alternative No:</w:t>
      </w:r>
    </w:p>
    <w:p w14:paraId="4E9540CA"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9"/>
          <w:szCs w:val="20"/>
        </w:rPr>
        <mc:AlternateContent>
          <mc:Choice Requires="wps">
            <w:drawing>
              <wp:anchor distT="0" distB="0" distL="114300" distR="114300" simplePos="0" relativeHeight="251772928" behindDoc="1" locked="0" layoutInCell="1" allowOverlap="1" wp14:anchorId="26DA95DD" wp14:editId="2AB407D1">
                <wp:simplePos x="0" y="0"/>
                <wp:positionH relativeFrom="column">
                  <wp:posOffset>956945</wp:posOffset>
                </wp:positionH>
                <wp:positionV relativeFrom="paragraph">
                  <wp:posOffset>-8255</wp:posOffset>
                </wp:positionV>
                <wp:extent cx="554355" cy="0"/>
                <wp:effectExtent l="13970" t="5080" r="12700" b="13970"/>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0E7CF" id="Straight Connector 213" o:spid="_x0000_s1026" style="position:absolute;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5pt,-.65pt" to="11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" strokeweight=".48pt"/>
            </w:pict>
          </mc:Fallback>
        </mc:AlternateContent>
      </w:r>
    </w:p>
    <w:p w14:paraId="4EE36331" w14:textId="77777777" w:rsidR="00AA7AFD" w:rsidRPr="00AA7AFD" w:rsidRDefault="00AA7AFD" w:rsidP="00AA7AFD">
      <w:pPr>
        <w:tabs>
          <w:tab w:val="left" w:pos="1620"/>
        </w:tabs>
        <w:spacing w:after="0" w:line="225" w:lineRule="exac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Page N</w:t>
      </w:r>
      <w:r w:rsidRPr="00AA7AFD">
        <w:rPr>
          <w:rFonts w:ascii="Meiryo" w:eastAsia="Meiryo" w:hAnsi="Meiryo" w:cs="Arial"/>
          <w:sz w:val="19"/>
          <w:szCs w:val="20"/>
          <w:lang w:val="en-GB" w:eastAsia="en-GB"/>
        </w:rPr>
        <w:t>°</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19"/>
          <w:szCs w:val="20"/>
          <w:lang w:val="en-GB" w:eastAsia="en-GB"/>
        </w:rPr>
        <w:t>of</w:t>
      </w:r>
    </w:p>
    <w:p w14:paraId="04613887"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9"/>
          <w:szCs w:val="20"/>
        </w:rPr>
        <mc:AlternateContent>
          <mc:Choice Requires="wps">
            <w:drawing>
              <wp:anchor distT="0" distB="0" distL="114300" distR="114300" simplePos="0" relativeHeight="251773952" behindDoc="1" locked="0" layoutInCell="1" allowOverlap="1" wp14:anchorId="579CB02C" wp14:editId="311F5A42">
                <wp:simplePos x="0" y="0"/>
                <wp:positionH relativeFrom="column">
                  <wp:posOffset>795020</wp:posOffset>
                </wp:positionH>
                <wp:positionV relativeFrom="paragraph">
                  <wp:posOffset>21590</wp:posOffset>
                </wp:positionV>
                <wp:extent cx="247015" cy="0"/>
                <wp:effectExtent l="13970" t="9525" r="5715" b="9525"/>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F1989" id="Straight Connector 212" o:spid="_x0000_s1026" style="position:absolute;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7pt" to="82.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" strokeweight=".48pt"/>
            </w:pict>
          </mc:Fallback>
        </mc:AlternateContent>
      </w:r>
      <w:r>
        <w:rPr>
          <w:rFonts w:ascii="Times New Roman" w:eastAsia="Times New Roman" w:hAnsi="Times New Roman" w:cs="Arial"/>
          <w:noProof/>
          <w:sz w:val="19"/>
          <w:szCs w:val="20"/>
        </w:rPr>
        <mc:AlternateContent>
          <mc:Choice Requires="wps">
            <w:drawing>
              <wp:anchor distT="0" distB="0" distL="114300" distR="114300" simplePos="0" relativeHeight="251774976" behindDoc="1" locked="0" layoutInCell="1" allowOverlap="1" wp14:anchorId="1AD65A64" wp14:editId="2C565B96">
                <wp:simplePos x="0" y="0"/>
                <wp:positionH relativeFrom="column">
                  <wp:posOffset>1174750</wp:posOffset>
                </wp:positionH>
                <wp:positionV relativeFrom="paragraph">
                  <wp:posOffset>-8255</wp:posOffset>
                </wp:positionV>
                <wp:extent cx="336550" cy="0"/>
                <wp:effectExtent l="12700" t="8255" r="12700" b="10795"/>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92833" id="Straight Connector 211" o:spid="_x0000_s1026" style="position:absolute;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65pt" to="11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" strokeweight=".16931mm"/>
            </w:pict>
          </mc:Fallback>
        </mc:AlternateContent>
      </w:r>
      <w:r>
        <w:rPr>
          <w:rFonts w:ascii="Times New Roman" w:eastAsia="Times New Roman" w:hAnsi="Times New Roman" w:cs="Arial"/>
          <w:noProof/>
          <w:sz w:val="19"/>
          <w:szCs w:val="20"/>
        </w:rPr>
        <mc:AlternateContent>
          <mc:Choice Requires="wps">
            <w:drawing>
              <wp:anchor distT="0" distB="0" distL="114300" distR="114300" simplePos="0" relativeHeight="251776000" behindDoc="1" locked="0" layoutInCell="1" allowOverlap="1" wp14:anchorId="0804583F" wp14:editId="29BA18B1">
                <wp:simplePos x="0" y="0"/>
                <wp:positionH relativeFrom="column">
                  <wp:posOffset>647065</wp:posOffset>
                </wp:positionH>
                <wp:positionV relativeFrom="paragraph">
                  <wp:posOffset>335915</wp:posOffset>
                </wp:positionV>
                <wp:extent cx="843280" cy="0"/>
                <wp:effectExtent l="8890" t="9525" r="5080" b="9525"/>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2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74DF4" id="Straight Connector 210" o:spid="_x0000_s1026" style="position:absolute;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5pt,26.45pt" to="117.3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" strokeweight=".72pt"/>
            </w:pict>
          </mc:Fallback>
        </mc:AlternateContent>
      </w:r>
      <w:r>
        <w:rPr>
          <w:rFonts w:ascii="Times New Roman" w:eastAsia="Times New Roman" w:hAnsi="Times New Roman" w:cs="Arial"/>
          <w:noProof/>
          <w:sz w:val="19"/>
          <w:szCs w:val="20"/>
        </w:rPr>
        <mc:AlternateContent>
          <mc:Choice Requires="wps">
            <w:drawing>
              <wp:anchor distT="0" distB="0" distL="114300" distR="114300" simplePos="0" relativeHeight="251777024" behindDoc="1" locked="0" layoutInCell="1" allowOverlap="1" wp14:anchorId="635213CB" wp14:editId="5ECE3640">
                <wp:simplePos x="0" y="0"/>
                <wp:positionH relativeFrom="column">
                  <wp:posOffset>651510</wp:posOffset>
                </wp:positionH>
                <wp:positionV relativeFrom="paragraph">
                  <wp:posOffset>331470</wp:posOffset>
                </wp:positionV>
                <wp:extent cx="0" cy="2661285"/>
                <wp:effectExtent l="13335" t="5080" r="5715" b="10160"/>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128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FF6F6" id="Straight Connector 209" o:spid="_x0000_s1026" style="position:absolute;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26.1pt" to="51.3pt,2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" strokeweight=".25397mm"/>
            </w:pict>
          </mc:Fallback>
        </mc:AlternateContent>
      </w:r>
      <w:r>
        <w:rPr>
          <w:rFonts w:ascii="Times New Roman" w:eastAsia="Times New Roman" w:hAnsi="Times New Roman" w:cs="Arial"/>
          <w:noProof/>
          <w:sz w:val="19"/>
          <w:szCs w:val="20"/>
        </w:rPr>
        <mc:AlternateContent>
          <mc:Choice Requires="wps">
            <w:drawing>
              <wp:anchor distT="0" distB="0" distL="114300" distR="114300" simplePos="0" relativeHeight="251778048" behindDoc="1" locked="0" layoutInCell="1" allowOverlap="1" wp14:anchorId="2804177C" wp14:editId="4005A88B">
                <wp:simplePos x="0" y="0"/>
                <wp:positionH relativeFrom="column">
                  <wp:posOffset>-6578600</wp:posOffset>
                </wp:positionH>
                <wp:positionV relativeFrom="paragraph">
                  <wp:posOffset>2987675</wp:posOffset>
                </wp:positionV>
                <wp:extent cx="8068945" cy="0"/>
                <wp:effectExtent l="12700" t="13335" r="5080" b="5715"/>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8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3973D" id="Straight Connector 208" o:spid="_x0000_s1026" style="position:absolute;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235.25pt" to="117.35pt,2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" strokeweight=".72pt"/>
            </w:pict>
          </mc:Fallback>
        </mc:AlternateContent>
      </w:r>
      <w:r>
        <w:rPr>
          <w:rFonts w:ascii="Times New Roman" w:eastAsia="Times New Roman" w:hAnsi="Times New Roman" w:cs="Arial"/>
          <w:noProof/>
          <w:sz w:val="19"/>
          <w:szCs w:val="20"/>
        </w:rPr>
        <mc:AlternateContent>
          <mc:Choice Requires="wps">
            <w:drawing>
              <wp:anchor distT="0" distB="0" distL="114300" distR="114300" simplePos="0" relativeHeight="251779072" behindDoc="1" locked="0" layoutInCell="1" allowOverlap="1" wp14:anchorId="341FB4B0" wp14:editId="3F6395C2">
                <wp:simplePos x="0" y="0"/>
                <wp:positionH relativeFrom="column">
                  <wp:posOffset>1485900</wp:posOffset>
                </wp:positionH>
                <wp:positionV relativeFrom="paragraph">
                  <wp:posOffset>331470</wp:posOffset>
                </wp:positionV>
                <wp:extent cx="0" cy="2661285"/>
                <wp:effectExtent l="9525" t="5080" r="9525" b="10160"/>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128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8B1BE" id="Straight Connector 207" o:spid="_x0000_s1026" style="position:absolute;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6.1pt" to="117pt,2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" strokeweight=".25397mm"/>
            </w:pict>
          </mc:Fallback>
        </mc:AlternateContent>
      </w:r>
    </w:p>
    <w:p w14:paraId="20C251D6"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type w:val="continuous"/>
          <w:pgSz w:w="16840" w:h="11899" w:orient="landscape"/>
          <w:pgMar w:top="692" w:right="1440" w:bottom="1440" w:left="1440" w:header="0" w:footer="0" w:gutter="0"/>
          <w:cols w:num="2" w:space="0" w:equalWidth="0">
            <w:col w:w="10200" w:space="720"/>
            <w:col w:w="3041"/>
          </w:cols>
          <w:docGrid w:linePitch="360"/>
        </w:sectPr>
      </w:pPr>
    </w:p>
    <w:p w14:paraId="59CA3A7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E3191CA" w14:textId="77777777" w:rsidR="00AA7AFD" w:rsidRPr="00AA7AFD" w:rsidRDefault="00AA7AFD" w:rsidP="00AA7AFD">
      <w:pPr>
        <w:spacing w:after="0" w:line="302" w:lineRule="exact"/>
        <w:rPr>
          <w:rFonts w:ascii="Times New Roman" w:eastAsia="Times New Roman" w:hAnsi="Times New Roman" w:cs="Arial"/>
          <w:sz w:val="20"/>
          <w:szCs w:val="20"/>
          <w:lang w:val="en-GB" w:eastAsia="en-GB"/>
        </w:rPr>
      </w:pPr>
    </w:p>
    <w:tbl>
      <w:tblPr>
        <w:tblW w:w="0" w:type="auto"/>
        <w:tblInd w:w="560" w:type="dxa"/>
        <w:tblLayout w:type="fixed"/>
        <w:tblCellMar>
          <w:left w:w="0" w:type="dxa"/>
          <w:right w:w="0" w:type="dxa"/>
        </w:tblCellMar>
        <w:tblLook w:val="0000" w:firstRow="0" w:lastRow="0" w:firstColumn="0" w:lastColumn="0" w:noHBand="0" w:noVBand="0"/>
      </w:tblPr>
      <w:tblGrid>
        <w:gridCol w:w="780"/>
        <w:gridCol w:w="1340"/>
        <w:gridCol w:w="880"/>
        <w:gridCol w:w="1040"/>
        <w:gridCol w:w="880"/>
        <w:gridCol w:w="1060"/>
        <w:gridCol w:w="1400"/>
        <w:gridCol w:w="1480"/>
        <w:gridCol w:w="1400"/>
        <w:gridCol w:w="1140"/>
        <w:gridCol w:w="1300"/>
      </w:tblGrid>
      <w:tr w:rsidR="00AA7AFD" w:rsidRPr="00AA7AFD" w14:paraId="71DFDC74" w14:textId="77777777" w:rsidTr="00AA7AFD">
        <w:trPr>
          <w:trHeight w:val="305"/>
        </w:trPr>
        <w:tc>
          <w:tcPr>
            <w:tcW w:w="780" w:type="dxa"/>
            <w:tcBorders>
              <w:top w:val="single" w:sz="8" w:space="0" w:color="auto"/>
              <w:right w:val="single" w:sz="8" w:space="0" w:color="auto"/>
            </w:tcBorders>
            <w:shd w:val="clear" w:color="auto" w:fill="auto"/>
            <w:vAlign w:val="bottom"/>
          </w:tcPr>
          <w:p w14:paraId="0EB2D2D2"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w:t>
            </w:r>
          </w:p>
        </w:tc>
        <w:tc>
          <w:tcPr>
            <w:tcW w:w="1340" w:type="dxa"/>
            <w:tcBorders>
              <w:top w:val="single" w:sz="8" w:space="0" w:color="auto"/>
              <w:right w:val="single" w:sz="8" w:space="0" w:color="auto"/>
            </w:tcBorders>
            <w:shd w:val="clear" w:color="auto" w:fill="auto"/>
            <w:vAlign w:val="bottom"/>
          </w:tcPr>
          <w:p w14:paraId="7D4E6CFF"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w:t>
            </w:r>
          </w:p>
        </w:tc>
        <w:tc>
          <w:tcPr>
            <w:tcW w:w="880" w:type="dxa"/>
            <w:tcBorders>
              <w:top w:val="single" w:sz="8" w:space="0" w:color="auto"/>
              <w:right w:val="single" w:sz="8" w:space="0" w:color="auto"/>
            </w:tcBorders>
            <w:shd w:val="clear" w:color="auto" w:fill="auto"/>
            <w:vAlign w:val="bottom"/>
          </w:tcPr>
          <w:p w14:paraId="44B86102"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w:t>
            </w:r>
          </w:p>
        </w:tc>
        <w:tc>
          <w:tcPr>
            <w:tcW w:w="1040" w:type="dxa"/>
            <w:tcBorders>
              <w:top w:val="single" w:sz="8" w:space="0" w:color="auto"/>
              <w:right w:val="single" w:sz="8" w:space="0" w:color="auto"/>
            </w:tcBorders>
            <w:shd w:val="clear" w:color="auto" w:fill="auto"/>
            <w:vAlign w:val="bottom"/>
          </w:tcPr>
          <w:p w14:paraId="706E52A1"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4</w:t>
            </w:r>
          </w:p>
        </w:tc>
        <w:tc>
          <w:tcPr>
            <w:tcW w:w="880" w:type="dxa"/>
            <w:tcBorders>
              <w:top w:val="single" w:sz="8" w:space="0" w:color="auto"/>
              <w:right w:val="single" w:sz="8" w:space="0" w:color="auto"/>
            </w:tcBorders>
            <w:shd w:val="clear" w:color="auto" w:fill="auto"/>
            <w:vAlign w:val="bottom"/>
          </w:tcPr>
          <w:p w14:paraId="5364E093"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5</w:t>
            </w:r>
          </w:p>
        </w:tc>
        <w:tc>
          <w:tcPr>
            <w:tcW w:w="1060" w:type="dxa"/>
            <w:tcBorders>
              <w:top w:val="single" w:sz="8" w:space="0" w:color="auto"/>
              <w:right w:val="single" w:sz="8" w:space="0" w:color="auto"/>
            </w:tcBorders>
            <w:shd w:val="clear" w:color="auto" w:fill="auto"/>
            <w:vAlign w:val="bottom"/>
          </w:tcPr>
          <w:p w14:paraId="60084B6E"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6</w:t>
            </w:r>
          </w:p>
        </w:tc>
        <w:tc>
          <w:tcPr>
            <w:tcW w:w="1400" w:type="dxa"/>
            <w:tcBorders>
              <w:top w:val="single" w:sz="8" w:space="0" w:color="auto"/>
              <w:right w:val="single" w:sz="8" w:space="0" w:color="auto"/>
            </w:tcBorders>
            <w:shd w:val="clear" w:color="auto" w:fill="auto"/>
            <w:vAlign w:val="bottom"/>
          </w:tcPr>
          <w:p w14:paraId="3942A79C" w14:textId="77777777" w:rsidR="00AA7AFD" w:rsidRPr="00AA7AFD" w:rsidRDefault="00AA7AFD" w:rsidP="00AA7AFD">
            <w:pPr>
              <w:spacing w:after="0" w:line="0" w:lineRule="atLeast"/>
              <w:ind w:right="581"/>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7</w:t>
            </w:r>
          </w:p>
        </w:tc>
        <w:tc>
          <w:tcPr>
            <w:tcW w:w="1480" w:type="dxa"/>
            <w:tcBorders>
              <w:top w:val="single" w:sz="8" w:space="0" w:color="auto"/>
              <w:right w:val="single" w:sz="8" w:space="0" w:color="auto"/>
            </w:tcBorders>
            <w:shd w:val="clear" w:color="auto" w:fill="auto"/>
            <w:vAlign w:val="bottom"/>
          </w:tcPr>
          <w:p w14:paraId="4D24CDAF" w14:textId="77777777" w:rsidR="00AA7AFD" w:rsidRPr="00AA7AFD" w:rsidRDefault="00AA7AFD" w:rsidP="00AA7AFD">
            <w:pPr>
              <w:spacing w:after="0" w:line="0" w:lineRule="atLeast"/>
              <w:jc w:val="center"/>
              <w:rPr>
                <w:rFonts w:ascii="Times New Roman" w:eastAsia="Times New Roman" w:hAnsi="Times New Roman" w:cs="Arial"/>
                <w:w w:val="86"/>
                <w:sz w:val="23"/>
                <w:szCs w:val="20"/>
                <w:lang w:val="en-GB" w:eastAsia="en-GB"/>
              </w:rPr>
            </w:pPr>
            <w:r w:rsidRPr="00AA7AFD">
              <w:rPr>
                <w:rFonts w:ascii="Times New Roman" w:eastAsia="Times New Roman" w:hAnsi="Times New Roman" w:cs="Arial"/>
                <w:w w:val="86"/>
                <w:sz w:val="23"/>
                <w:szCs w:val="20"/>
                <w:lang w:val="en-GB" w:eastAsia="en-GB"/>
              </w:rPr>
              <w:t>8</w:t>
            </w:r>
          </w:p>
        </w:tc>
        <w:tc>
          <w:tcPr>
            <w:tcW w:w="1400" w:type="dxa"/>
            <w:tcBorders>
              <w:top w:val="single" w:sz="8" w:space="0" w:color="auto"/>
              <w:right w:val="single" w:sz="8" w:space="0" w:color="auto"/>
            </w:tcBorders>
            <w:shd w:val="clear" w:color="auto" w:fill="auto"/>
            <w:vAlign w:val="bottom"/>
          </w:tcPr>
          <w:p w14:paraId="17F38D64"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9</w:t>
            </w:r>
          </w:p>
        </w:tc>
        <w:tc>
          <w:tcPr>
            <w:tcW w:w="1140" w:type="dxa"/>
            <w:tcBorders>
              <w:top w:val="single" w:sz="8" w:space="0" w:color="auto"/>
            </w:tcBorders>
            <w:shd w:val="clear" w:color="auto" w:fill="auto"/>
            <w:vAlign w:val="bottom"/>
          </w:tcPr>
          <w:p w14:paraId="7583EE7F" w14:textId="77777777" w:rsidR="00AA7AFD" w:rsidRPr="00AA7AFD" w:rsidRDefault="00AA7AFD" w:rsidP="00AA7AFD">
            <w:pPr>
              <w:spacing w:after="0" w:line="0" w:lineRule="atLeast"/>
              <w:ind w:right="380"/>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10</w:t>
            </w:r>
          </w:p>
        </w:tc>
        <w:tc>
          <w:tcPr>
            <w:tcW w:w="1300" w:type="dxa"/>
            <w:shd w:val="clear" w:color="auto" w:fill="auto"/>
            <w:vAlign w:val="bottom"/>
          </w:tcPr>
          <w:p w14:paraId="61616EAD" w14:textId="77777777" w:rsidR="00AA7AFD" w:rsidRPr="00AA7AFD" w:rsidRDefault="00AA7AFD" w:rsidP="00AA7AFD">
            <w:pPr>
              <w:spacing w:after="0" w:line="0" w:lineRule="atLeast"/>
              <w:jc w:val="center"/>
              <w:rPr>
                <w:rFonts w:ascii="Times New Roman" w:eastAsia="Times New Roman" w:hAnsi="Times New Roman" w:cs="Arial"/>
                <w:w w:val="95"/>
                <w:sz w:val="23"/>
                <w:szCs w:val="20"/>
                <w:lang w:val="en-GB" w:eastAsia="en-GB"/>
              </w:rPr>
            </w:pPr>
            <w:r w:rsidRPr="00AA7AFD">
              <w:rPr>
                <w:rFonts w:ascii="Times New Roman" w:eastAsia="Times New Roman" w:hAnsi="Times New Roman" w:cs="Arial"/>
                <w:w w:val="95"/>
                <w:sz w:val="23"/>
                <w:szCs w:val="20"/>
                <w:lang w:val="en-GB" w:eastAsia="en-GB"/>
              </w:rPr>
              <w:t>11</w:t>
            </w:r>
          </w:p>
        </w:tc>
      </w:tr>
      <w:tr w:rsidR="00AA7AFD" w:rsidRPr="00AA7AFD" w14:paraId="4FA0CE05" w14:textId="77777777" w:rsidTr="00AA7AFD">
        <w:trPr>
          <w:trHeight w:val="326"/>
        </w:trPr>
        <w:tc>
          <w:tcPr>
            <w:tcW w:w="780" w:type="dxa"/>
            <w:tcBorders>
              <w:bottom w:val="single" w:sz="8" w:space="0" w:color="auto"/>
              <w:right w:val="single" w:sz="8" w:space="0" w:color="auto"/>
            </w:tcBorders>
            <w:shd w:val="clear" w:color="auto" w:fill="auto"/>
            <w:vAlign w:val="bottom"/>
          </w:tcPr>
          <w:p w14:paraId="341946C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40" w:type="dxa"/>
            <w:tcBorders>
              <w:bottom w:val="single" w:sz="8" w:space="0" w:color="auto"/>
              <w:right w:val="single" w:sz="8" w:space="0" w:color="auto"/>
            </w:tcBorders>
            <w:shd w:val="clear" w:color="auto" w:fill="auto"/>
            <w:vAlign w:val="bottom"/>
          </w:tcPr>
          <w:p w14:paraId="48BD04D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tcBorders>
              <w:bottom w:val="single" w:sz="8" w:space="0" w:color="auto"/>
              <w:right w:val="single" w:sz="8" w:space="0" w:color="auto"/>
            </w:tcBorders>
            <w:shd w:val="clear" w:color="auto" w:fill="auto"/>
            <w:vAlign w:val="bottom"/>
          </w:tcPr>
          <w:p w14:paraId="167000C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40" w:type="dxa"/>
            <w:tcBorders>
              <w:bottom w:val="single" w:sz="8" w:space="0" w:color="auto"/>
              <w:right w:val="single" w:sz="8" w:space="0" w:color="auto"/>
            </w:tcBorders>
            <w:shd w:val="clear" w:color="auto" w:fill="auto"/>
            <w:vAlign w:val="bottom"/>
          </w:tcPr>
          <w:p w14:paraId="61D9B29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tcBorders>
              <w:bottom w:val="single" w:sz="8" w:space="0" w:color="auto"/>
              <w:right w:val="single" w:sz="8" w:space="0" w:color="auto"/>
            </w:tcBorders>
            <w:shd w:val="clear" w:color="auto" w:fill="auto"/>
            <w:vAlign w:val="bottom"/>
          </w:tcPr>
          <w:p w14:paraId="77A654A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60" w:type="dxa"/>
            <w:tcBorders>
              <w:bottom w:val="single" w:sz="8" w:space="0" w:color="auto"/>
              <w:right w:val="single" w:sz="8" w:space="0" w:color="auto"/>
            </w:tcBorders>
            <w:shd w:val="clear" w:color="auto" w:fill="auto"/>
            <w:vAlign w:val="bottom"/>
          </w:tcPr>
          <w:p w14:paraId="430B65A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00" w:type="dxa"/>
            <w:tcBorders>
              <w:bottom w:val="single" w:sz="8" w:space="0" w:color="auto"/>
              <w:right w:val="single" w:sz="8" w:space="0" w:color="auto"/>
            </w:tcBorders>
            <w:shd w:val="clear" w:color="auto" w:fill="auto"/>
            <w:vAlign w:val="bottom"/>
          </w:tcPr>
          <w:p w14:paraId="2747E52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80" w:type="dxa"/>
            <w:tcBorders>
              <w:bottom w:val="single" w:sz="8" w:space="0" w:color="auto"/>
              <w:right w:val="single" w:sz="8" w:space="0" w:color="auto"/>
            </w:tcBorders>
            <w:shd w:val="clear" w:color="auto" w:fill="auto"/>
            <w:vAlign w:val="bottom"/>
          </w:tcPr>
          <w:p w14:paraId="0C2DE99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00" w:type="dxa"/>
            <w:tcBorders>
              <w:bottom w:val="single" w:sz="8" w:space="0" w:color="auto"/>
              <w:right w:val="single" w:sz="8" w:space="0" w:color="auto"/>
            </w:tcBorders>
            <w:shd w:val="clear" w:color="auto" w:fill="auto"/>
            <w:vAlign w:val="bottom"/>
          </w:tcPr>
          <w:p w14:paraId="586663E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40" w:type="dxa"/>
            <w:tcBorders>
              <w:bottom w:val="single" w:sz="8" w:space="0" w:color="auto"/>
            </w:tcBorders>
            <w:shd w:val="clear" w:color="auto" w:fill="auto"/>
            <w:vAlign w:val="bottom"/>
          </w:tcPr>
          <w:p w14:paraId="6B14456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00" w:type="dxa"/>
            <w:tcBorders>
              <w:bottom w:val="single" w:sz="8" w:space="0" w:color="auto"/>
            </w:tcBorders>
            <w:shd w:val="clear" w:color="auto" w:fill="auto"/>
            <w:vAlign w:val="bottom"/>
          </w:tcPr>
          <w:p w14:paraId="03B847A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7DC7321F" w14:textId="77777777" w:rsidTr="00AA7AFD">
        <w:trPr>
          <w:trHeight w:val="171"/>
        </w:trPr>
        <w:tc>
          <w:tcPr>
            <w:tcW w:w="780" w:type="dxa"/>
            <w:tcBorders>
              <w:right w:val="single" w:sz="8" w:space="0" w:color="auto"/>
            </w:tcBorders>
            <w:shd w:val="clear" w:color="auto" w:fill="auto"/>
            <w:vAlign w:val="bottom"/>
          </w:tcPr>
          <w:p w14:paraId="670C6A2F"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Item</w:t>
            </w:r>
          </w:p>
        </w:tc>
        <w:tc>
          <w:tcPr>
            <w:tcW w:w="1340" w:type="dxa"/>
            <w:tcBorders>
              <w:right w:val="single" w:sz="8" w:space="0" w:color="auto"/>
            </w:tcBorders>
            <w:shd w:val="clear" w:color="auto" w:fill="auto"/>
            <w:vAlign w:val="bottom"/>
          </w:tcPr>
          <w:p w14:paraId="62527B24" w14:textId="77777777" w:rsidR="00AA7AFD" w:rsidRPr="00AA7AFD" w:rsidRDefault="00AA7AFD" w:rsidP="00AA7AFD">
            <w:pPr>
              <w:spacing w:after="0" w:line="171"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Description of</w:t>
            </w:r>
          </w:p>
        </w:tc>
        <w:tc>
          <w:tcPr>
            <w:tcW w:w="880" w:type="dxa"/>
            <w:tcBorders>
              <w:right w:val="single" w:sz="8" w:space="0" w:color="auto"/>
            </w:tcBorders>
            <w:shd w:val="clear" w:color="auto" w:fill="auto"/>
            <w:vAlign w:val="bottom"/>
          </w:tcPr>
          <w:p w14:paraId="114B0DC4" w14:textId="77777777" w:rsidR="00AA7AFD" w:rsidRPr="00AA7AFD" w:rsidRDefault="00AA7AFD" w:rsidP="00AA7AFD">
            <w:pPr>
              <w:spacing w:after="0" w:line="171"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Country of</w:t>
            </w:r>
          </w:p>
        </w:tc>
        <w:tc>
          <w:tcPr>
            <w:tcW w:w="1040" w:type="dxa"/>
            <w:tcBorders>
              <w:right w:val="single" w:sz="8" w:space="0" w:color="auto"/>
            </w:tcBorders>
            <w:shd w:val="clear" w:color="auto" w:fill="auto"/>
            <w:vAlign w:val="bottom"/>
          </w:tcPr>
          <w:p w14:paraId="075BCB15" w14:textId="77777777" w:rsidR="00AA7AFD" w:rsidRPr="00AA7AFD" w:rsidRDefault="00AA7AFD" w:rsidP="00AA7AFD">
            <w:pPr>
              <w:spacing w:after="0" w:line="171"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Quantity and</w:t>
            </w:r>
          </w:p>
        </w:tc>
        <w:tc>
          <w:tcPr>
            <w:tcW w:w="880" w:type="dxa"/>
            <w:tcBorders>
              <w:right w:val="single" w:sz="8" w:space="0" w:color="auto"/>
            </w:tcBorders>
            <w:shd w:val="clear" w:color="auto" w:fill="auto"/>
            <w:vAlign w:val="bottom"/>
          </w:tcPr>
          <w:p w14:paraId="678AA4EA" w14:textId="77777777" w:rsidR="00AA7AFD" w:rsidRPr="00AA7AFD" w:rsidRDefault="00AA7AFD" w:rsidP="00AA7AFD">
            <w:pPr>
              <w:spacing w:after="0" w:line="171"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Unit price</w:t>
            </w:r>
          </w:p>
        </w:tc>
        <w:tc>
          <w:tcPr>
            <w:tcW w:w="1060" w:type="dxa"/>
            <w:tcBorders>
              <w:right w:val="single" w:sz="8" w:space="0" w:color="auto"/>
            </w:tcBorders>
            <w:shd w:val="clear" w:color="auto" w:fill="auto"/>
            <w:vAlign w:val="bottom"/>
          </w:tcPr>
          <w:p w14:paraId="4CE59F5E" w14:textId="77777777" w:rsidR="00AA7AFD" w:rsidRPr="00AA7AFD" w:rsidRDefault="00AA7AFD" w:rsidP="00AA7AFD">
            <w:pPr>
              <w:spacing w:after="0" w:line="171"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Total EXW</w:t>
            </w:r>
          </w:p>
        </w:tc>
        <w:tc>
          <w:tcPr>
            <w:tcW w:w="1400" w:type="dxa"/>
            <w:tcBorders>
              <w:right w:val="single" w:sz="8" w:space="0" w:color="auto"/>
            </w:tcBorders>
            <w:shd w:val="clear" w:color="auto" w:fill="auto"/>
            <w:vAlign w:val="bottom"/>
          </w:tcPr>
          <w:p w14:paraId="201FA461" w14:textId="77777777" w:rsidR="00AA7AFD" w:rsidRPr="00AA7AFD" w:rsidRDefault="00AA7AFD" w:rsidP="00AA7AFD">
            <w:pPr>
              <w:spacing w:after="0" w:line="171"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Price per item for</w:t>
            </w:r>
          </w:p>
        </w:tc>
        <w:tc>
          <w:tcPr>
            <w:tcW w:w="1480" w:type="dxa"/>
            <w:tcBorders>
              <w:right w:val="single" w:sz="8" w:space="0" w:color="auto"/>
            </w:tcBorders>
            <w:shd w:val="clear" w:color="auto" w:fill="auto"/>
            <w:vAlign w:val="bottom"/>
          </w:tcPr>
          <w:p w14:paraId="78F1DECC" w14:textId="77777777" w:rsidR="00AA7AFD" w:rsidRPr="00AA7AFD" w:rsidRDefault="00AA7AFD" w:rsidP="00AA7AFD">
            <w:pPr>
              <w:spacing w:after="0" w:line="171"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 xml:space="preserve">Cost of local </w:t>
            </w:r>
            <w:proofErr w:type="spellStart"/>
            <w:r w:rsidRPr="00AA7AFD">
              <w:rPr>
                <w:rFonts w:ascii="Times New Roman" w:eastAsia="Times New Roman" w:hAnsi="Times New Roman" w:cs="Arial"/>
                <w:sz w:val="15"/>
                <w:szCs w:val="20"/>
                <w:lang w:val="en-GB" w:eastAsia="en-GB"/>
              </w:rPr>
              <w:t>labor</w:t>
            </w:r>
            <w:proofErr w:type="spellEnd"/>
            <w:r w:rsidRPr="00AA7AFD">
              <w:rPr>
                <w:rFonts w:ascii="Times New Roman" w:eastAsia="Times New Roman" w:hAnsi="Times New Roman" w:cs="Arial"/>
                <w:sz w:val="15"/>
                <w:szCs w:val="20"/>
                <w:lang w:val="en-GB" w:eastAsia="en-GB"/>
              </w:rPr>
              <w:t>,</w:t>
            </w:r>
          </w:p>
        </w:tc>
        <w:tc>
          <w:tcPr>
            <w:tcW w:w="1400" w:type="dxa"/>
            <w:tcBorders>
              <w:right w:val="single" w:sz="8" w:space="0" w:color="auto"/>
            </w:tcBorders>
            <w:shd w:val="clear" w:color="auto" w:fill="auto"/>
            <w:vAlign w:val="bottom"/>
          </w:tcPr>
          <w:p w14:paraId="71FD35D6" w14:textId="77777777" w:rsidR="00AA7AFD" w:rsidRPr="00AA7AFD" w:rsidRDefault="00AA7AFD" w:rsidP="00AA7AFD">
            <w:pPr>
              <w:spacing w:after="0" w:line="171"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Total price of item</w:t>
            </w:r>
          </w:p>
        </w:tc>
        <w:tc>
          <w:tcPr>
            <w:tcW w:w="1140" w:type="dxa"/>
            <w:shd w:val="clear" w:color="auto" w:fill="auto"/>
            <w:vAlign w:val="bottom"/>
          </w:tcPr>
          <w:p w14:paraId="1A074B28" w14:textId="77777777" w:rsidR="00AA7AFD" w:rsidRPr="00AA7AFD" w:rsidRDefault="00AA7AFD" w:rsidP="00AA7AFD">
            <w:pPr>
              <w:spacing w:after="0" w:line="171"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Sales and other</w:t>
            </w:r>
          </w:p>
        </w:tc>
        <w:tc>
          <w:tcPr>
            <w:tcW w:w="1300" w:type="dxa"/>
            <w:shd w:val="clear" w:color="auto" w:fill="auto"/>
            <w:vAlign w:val="bottom"/>
          </w:tcPr>
          <w:p w14:paraId="24DAED1D" w14:textId="77777777" w:rsidR="00AA7AFD" w:rsidRPr="00AA7AFD" w:rsidRDefault="00AA7AFD" w:rsidP="00AA7AFD">
            <w:pPr>
              <w:spacing w:after="0" w:line="171"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Total Price per</w:t>
            </w:r>
          </w:p>
        </w:tc>
      </w:tr>
      <w:tr w:rsidR="00AA7AFD" w:rsidRPr="00AA7AFD" w14:paraId="14797B32" w14:textId="77777777" w:rsidTr="00AA7AFD">
        <w:trPr>
          <w:trHeight w:val="192"/>
        </w:trPr>
        <w:tc>
          <w:tcPr>
            <w:tcW w:w="780" w:type="dxa"/>
            <w:tcBorders>
              <w:right w:val="single" w:sz="8" w:space="0" w:color="auto"/>
            </w:tcBorders>
            <w:shd w:val="clear" w:color="auto" w:fill="auto"/>
            <w:vAlign w:val="bottom"/>
          </w:tcPr>
          <w:p w14:paraId="5DDABF21" w14:textId="77777777" w:rsidR="00AA7AFD" w:rsidRPr="00AA7AFD" w:rsidRDefault="00AA7AFD" w:rsidP="00AA7AFD">
            <w:pPr>
              <w:spacing w:after="0" w:line="193" w:lineRule="exact"/>
              <w:jc w:val="center"/>
              <w:rPr>
                <w:rFonts w:ascii="Meiryo" w:eastAsia="Meiryo" w:hAnsi="Meiryo" w:cs="Arial"/>
                <w:w w:val="95"/>
                <w:sz w:val="15"/>
                <w:szCs w:val="20"/>
                <w:lang w:val="en-GB" w:eastAsia="en-GB"/>
              </w:rPr>
            </w:pPr>
            <w:r w:rsidRPr="00AA7AFD">
              <w:rPr>
                <w:rFonts w:ascii="Times New Roman" w:eastAsia="Times New Roman" w:hAnsi="Times New Roman" w:cs="Arial"/>
                <w:w w:val="95"/>
                <w:sz w:val="15"/>
                <w:szCs w:val="20"/>
                <w:lang w:val="en-GB" w:eastAsia="en-GB"/>
              </w:rPr>
              <w:t>N</w:t>
            </w:r>
            <w:r w:rsidRPr="00AA7AFD">
              <w:rPr>
                <w:rFonts w:ascii="Meiryo" w:eastAsia="Meiryo" w:hAnsi="Meiryo" w:cs="Arial"/>
                <w:w w:val="95"/>
                <w:sz w:val="15"/>
                <w:szCs w:val="20"/>
                <w:lang w:val="en-GB" w:eastAsia="en-GB"/>
              </w:rPr>
              <w:t>°</w:t>
            </w:r>
          </w:p>
        </w:tc>
        <w:tc>
          <w:tcPr>
            <w:tcW w:w="1340" w:type="dxa"/>
            <w:tcBorders>
              <w:right w:val="single" w:sz="8" w:space="0" w:color="auto"/>
            </w:tcBorders>
            <w:shd w:val="clear" w:color="auto" w:fill="auto"/>
            <w:vAlign w:val="bottom"/>
          </w:tcPr>
          <w:p w14:paraId="2BE3362C"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Goods</w:t>
            </w:r>
          </w:p>
        </w:tc>
        <w:tc>
          <w:tcPr>
            <w:tcW w:w="880" w:type="dxa"/>
            <w:tcBorders>
              <w:right w:val="single" w:sz="8" w:space="0" w:color="auto"/>
            </w:tcBorders>
            <w:shd w:val="clear" w:color="auto" w:fill="auto"/>
            <w:vAlign w:val="bottom"/>
          </w:tcPr>
          <w:p w14:paraId="46A20003"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origin</w:t>
            </w:r>
          </w:p>
        </w:tc>
        <w:tc>
          <w:tcPr>
            <w:tcW w:w="1040" w:type="dxa"/>
            <w:tcBorders>
              <w:right w:val="single" w:sz="8" w:space="0" w:color="auto"/>
            </w:tcBorders>
            <w:shd w:val="clear" w:color="auto" w:fill="auto"/>
            <w:vAlign w:val="bottom"/>
          </w:tcPr>
          <w:p w14:paraId="4FE75E9C"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physical unit</w:t>
            </w:r>
          </w:p>
        </w:tc>
        <w:tc>
          <w:tcPr>
            <w:tcW w:w="880" w:type="dxa"/>
            <w:tcBorders>
              <w:right w:val="single" w:sz="8" w:space="0" w:color="auto"/>
            </w:tcBorders>
            <w:shd w:val="clear" w:color="auto" w:fill="auto"/>
            <w:vAlign w:val="bottom"/>
          </w:tcPr>
          <w:p w14:paraId="7A25799C"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EXW</w:t>
            </w:r>
          </w:p>
        </w:tc>
        <w:tc>
          <w:tcPr>
            <w:tcW w:w="1060" w:type="dxa"/>
            <w:tcBorders>
              <w:right w:val="single" w:sz="8" w:space="0" w:color="auto"/>
            </w:tcBorders>
            <w:shd w:val="clear" w:color="auto" w:fill="auto"/>
            <w:vAlign w:val="bottom"/>
          </w:tcPr>
          <w:p w14:paraId="0AB747F1"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price per item</w:t>
            </w:r>
          </w:p>
        </w:tc>
        <w:tc>
          <w:tcPr>
            <w:tcW w:w="1400" w:type="dxa"/>
            <w:tcBorders>
              <w:right w:val="single" w:sz="8" w:space="0" w:color="auto"/>
            </w:tcBorders>
            <w:shd w:val="clear" w:color="auto" w:fill="auto"/>
            <w:vAlign w:val="bottom"/>
          </w:tcPr>
          <w:p w14:paraId="344F9C2D"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inland</w:t>
            </w:r>
          </w:p>
        </w:tc>
        <w:tc>
          <w:tcPr>
            <w:tcW w:w="1480" w:type="dxa"/>
            <w:tcBorders>
              <w:right w:val="single" w:sz="8" w:space="0" w:color="auto"/>
            </w:tcBorders>
            <w:shd w:val="clear" w:color="auto" w:fill="auto"/>
            <w:vAlign w:val="bottom"/>
          </w:tcPr>
          <w:p w14:paraId="6D2749F4"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raw material and</w:t>
            </w:r>
          </w:p>
        </w:tc>
        <w:tc>
          <w:tcPr>
            <w:tcW w:w="1400" w:type="dxa"/>
            <w:tcBorders>
              <w:right w:val="single" w:sz="8" w:space="0" w:color="auto"/>
            </w:tcBorders>
            <w:shd w:val="clear" w:color="auto" w:fill="auto"/>
            <w:vAlign w:val="bottom"/>
          </w:tcPr>
          <w:p w14:paraId="174D0D27"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(col. 6+7)</w:t>
            </w:r>
          </w:p>
        </w:tc>
        <w:tc>
          <w:tcPr>
            <w:tcW w:w="1140" w:type="dxa"/>
            <w:shd w:val="clear" w:color="auto" w:fill="auto"/>
            <w:vAlign w:val="bottom"/>
          </w:tcPr>
          <w:p w14:paraId="01FE6039"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taxes payable</w:t>
            </w:r>
          </w:p>
        </w:tc>
        <w:tc>
          <w:tcPr>
            <w:tcW w:w="1300" w:type="dxa"/>
            <w:shd w:val="clear" w:color="auto" w:fill="auto"/>
            <w:vAlign w:val="bottom"/>
          </w:tcPr>
          <w:p w14:paraId="16BE1006" w14:textId="77777777" w:rsidR="00AA7AFD" w:rsidRPr="00AA7AFD" w:rsidRDefault="00AA7AFD" w:rsidP="00AA7AFD">
            <w:pPr>
              <w:spacing w:after="0" w:line="0" w:lineRule="atLeast"/>
              <w:jc w:val="center"/>
              <w:rPr>
                <w:rFonts w:ascii="Times New Roman" w:eastAsia="Times New Roman" w:hAnsi="Times New Roman" w:cs="Arial"/>
                <w:w w:val="97"/>
                <w:sz w:val="15"/>
                <w:szCs w:val="20"/>
                <w:lang w:val="en-GB" w:eastAsia="en-GB"/>
              </w:rPr>
            </w:pPr>
            <w:r w:rsidRPr="00AA7AFD">
              <w:rPr>
                <w:rFonts w:ascii="Times New Roman" w:eastAsia="Times New Roman" w:hAnsi="Times New Roman" w:cs="Arial"/>
                <w:w w:val="97"/>
                <w:sz w:val="15"/>
                <w:szCs w:val="20"/>
                <w:lang w:val="en-GB" w:eastAsia="en-GB"/>
              </w:rPr>
              <w:t>item</w:t>
            </w:r>
          </w:p>
        </w:tc>
      </w:tr>
      <w:tr w:rsidR="00AA7AFD" w:rsidRPr="00AA7AFD" w14:paraId="0CA9A34A" w14:textId="77777777" w:rsidTr="00AA7AFD">
        <w:trPr>
          <w:trHeight w:val="189"/>
        </w:trPr>
        <w:tc>
          <w:tcPr>
            <w:tcW w:w="780" w:type="dxa"/>
            <w:tcBorders>
              <w:right w:val="single" w:sz="8" w:space="0" w:color="auto"/>
            </w:tcBorders>
            <w:shd w:val="clear" w:color="auto" w:fill="auto"/>
            <w:vAlign w:val="bottom"/>
          </w:tcPr>
          <w:p w14:paraId="1377DC72"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340" w:type="dxa"/>
            <w:tcBorders>
              <w:right w:val="single" w:sz="8" w:space="0" w:color="auto"/>
            </w:tcBorders>
            <w:shd w:val="clear" w:color="auto" w:fill="auto"/>
            <w:vAlign w:val="bottom"/>
          </w:tcPr>
          <w:p w14:paraId="7850CC7D"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880" w:type="dxa"/>
            <w:tcBorders>
              <w:right w:val="single" w:sz="8" w:space="0" w:color="auto"/>
            </w:tcBorders>
            <w:shd w:val="clear" w:color="auto" w:fill="auto"/>
            <w:vAlign w:val="bottom"/>
          </w:tcPr>
          <w:p w14:paraId="4EC1D7C3"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040" w:type="dxa"/>
            <w:tcBorders>
              <w:right w:val="single" w:sz="8" w:space="0" w:color="auto"/>
            </w:tcBorders>
            <w:shd w:val="clear" w:color="auto" w:fill="auto"/>
            <w:vAlign w:val="bottom"/>
          </w:tcPr>
          <w:p w14:paraId="7D7F3385"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880" w:type="dxa"/>
            <w:tcBorders>
              <w:right w:val="single" w:sz="8" w:space="0" w:color="auto"/>
            </w:tcBorders>
            <w:shd w:val="clear" w:color="auto" w:fill="auto"/>
            <w:vAlign w:val="bottom"/>
          </w:tcPr>
          <w:p w14:paraId="13E873CC"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060" w:type="dxa"/>
            <w:tcBorders>
              <w:right w:val="single" w:sz="8" w:space="0" w:color="auto"/>
            </w:tcBorders>
            <w:shd w:val="clear" w:color="auto" w:fill="auto"/>
            <w:vAlign w:val="bottom"/>
          </w:tcPr>
          <w:p w14:paraId="57AF23F6" w14:textId="77777777" w:rsidR="00AA7AFD" w:rsidRPr="00AA7AFD" w:rsidRDefault="00AA7AFD" w:rsidP="00AA7AFD">
            <w:pPr>
              <w:spacing w:after="0" w:line="189" w:lineRule="exact"/>
              <w:jc w:val="center"/>
              <w:rPr>
                <w:rFonts w:ascii="Times New Roman" w:eastAsia="Times New Roman" w:hAnsi="Times New Roman" w:cs="Arial"/>
                <w:w w:val="95"/>
                <w:sz w:val="15"/>
                <w:szCs w:val="20"/>
                <w:lang w:val="en-GB" w:eastAsia="en-GB"/>
              </w:rPr>
            </w:pPr>
            <w:r w:rsidRPr="00AA7AFD">
              <w:rPr>
                <w:rFonts w:ascii="Times New Roman" w:eastAsia="Times New Roman" w:hAnsi="Times New Roman" w:cs="Arial"/>
                <w:w w:val="95"/>
                <w:sz w:val="15"/>
                <w:szCs w:val="20"/>
                <w:lang w:val="en-GB" w:eastAsia="en-GB"/>
              </w:rPr>
              <w:t>(col. 4</w:t>
            </w:r>
            <w:r w:rsidRPr="00AA7AFD">
              <w:rPr>
                <w:rFonts w:ascii="Meiryo" w:eastAsia="Meiryo" w:hAnsi="Meiryo" w:cs="Arial"/>
                <w:w w:val="95"/>
                <w:sz w:val="15"/>
                <w:szCs w:val="20"/>
                <w:lang w:val="en-GB" w:eastAsia="en-GB"/>
              </w:rPr>
              <w:t>×</w:t>
            </w:r>
            <w:r w:rsidRPr="00AA7AFD">
              <w:rPr>
                <w:rFonts w:ascii="Times New Roman" w:eastAsia="Times New Roman" w:hAnsi="Times New Roman" w:cs="Arial"/>
                <w:w w:val="95"/>
                <w:sz w:val="15"/>
                <w:szCs w:val="20"/>
                <w:lang w:val="en-GB" w:eastAsia="en-GB"/>
              </w:rPr>
              <w:t>5)</w:t>
            </w:r>
          </w:p>
        </w:tc>
        <w:tc>
          <w:tcPr>
            <w:tcW w:w="1400" w:type="dxa"/>
            <w:tcBorders>
              <w:right w:val="single" w:sz="8" w:space="0" w:color="auto"/>
            </w:tcBorders>
            <w:shd w:val="clear" w:color="auto" w:fill="auto"/>
            <w:vAlign w:val="bottom"/>
          </w:tcPr>
          <w:p w14:paraId="75037FD0"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transportation and</w:t>
            </w:r>
          </w:p>
        </w:tc>
        <w:tc>
          <w:tcPr>
            <w:tcW w:w="1480" w:type="dxa"/>
            <w:tcBorders>
              <w:right w:val="single" w:sz="8" w:space="0" w:color="auto"/>
            </w:tcBorders>
            <w:shd w:val="clear" w:color="auto" w:fill="auto"/>
            <w:vAlign w:val="bottom"/>
          </w:tcPr>
          <w:p w14:paraId="224B3A89"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components from</w:t>
            </w:r>
          </w:p>
        </w:tc>
        <w:tc>
          <w:tcPr>
            <w:tcW w:w="1400" w:type="dxa"/>
            <w:tcBorders>
              <w:right w:val="single" w:sz="8" w:space="0" w:color="auto"/>
            </w:tcBorders>
            <w:shd w:val="clear" w:color="auto" w:fill="auto"/>
            <w:vAlign w:val="bottom"/>
          </w:tcPr>
          <w:p w14:paraId="3B1169DE"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140" w:type="dxa"/>
            <w:shd w:val="clear" w:color="auto" w:fill="auto"/>
            <w:vAlign w:val="bottom"/>
          </w:tcPr>
          <w:p w14:paraId="26174A28"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per item if</w:t>
            </w:r>
          </w:p>
        </w:tc>
        <w:tc>
          <w:tcPr>
            <w:tcW w:w="1300" w:type="dxa"/>
            <w:shd w:val="clear" w:color="auto" w:fill="auto"/>
            <w:vAlign w:val="bottom"/>
          </w:tcPr>
          <w:p w14:paraId="6684B892"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(col. 9+10)</w:t>
            </w:r>
          </w:p>
        </w:tc>
      </w:tr>
      <w:tr w:rsidR="00AA7AFD" w:rsidRPr="00AA7AFD" w14:paraId="6C671180" w14:textId="77777777" w:rsidTr="00AA7AFD">
        <w:trPr>
          <w:trHeight w:val="166"/>
        </w:trPr>
        <w:tc>
          <w:tcPr>
            <w:tcW w:w="780" w:type="dxa"/>
            <w:tcBorders>
              <w:right w:val="single" w:sz="8" w:space="0" w:color="auto"/>
            </w:tcBorders>
            <w:shd w:val="clear" w:color="auto" w:fill="auto"/>
            <w:vAlign w:val="bottom"/>
          </w:tcPr>
          <w:p w14:paraId="62EA1716"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340" w:type="dxa"/>
            <w:tcBorders>
              <w:right w:val="single" w:sz="8" w:space="0" w:color="auto"/>
            </w:tcBorders>
            <w:shd w:val="clear" w:color="auto" w:fill="auto"/>
            <w:vAlign w:val="bottom"/>
          </w:tcPr>
          <w:p w14:paraId="49849297"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880" w:type="dxa"/>
            <w:tcBorders>
              <w:right w:val="single" w:sz="8" w:space="0" w:color="auto"/>
            </w:tcBorders>
            <w:shd w:val="clear" w:color="auto" w:fill="auto"/>
            <w:vAlign w:val="bottom"/>
          </w:tcPr>
          <w:p w14:paraId="7DF87E66"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040" w:type="dxa"/>
            <w:tcBorders>
              <w:right w:val="single" w:sz="8" w:space="0" w:color="auto"/>
            </w:tcBorders>
            <w:shd w:val="clear" w:color="auto" w:fill="auto"/>
            <w:vAlign w:val="bottom"/>
          </w:tcPr>
          <w:p w14:paraId="4115FD33"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880" w:type="dxa"/>
            <w:tcBorders>
              <w:right w:val="single" w:sz="8" w:space="0" w:color="auto"/>
            </w:tcBorders>
            <w:shd w:val="clear" w:color="auto" w:fill="auto"/>
            <w:vAlign w:val="bottom"/>
          </w:tcPr>
          <w:p w14:paraId="039F67F8"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060" w:type="dxa"/>
            <w:tcBorders>
              <w:right w:val="single" w:sz="8" w:space="0" w:color="auto"/>
            </w:tcBorders>
            <w:shd w:val="clear" w:color="auto" w:fill="auto"/>
            <w:vAlign w:val="bottom"/>
          </w:tcPr>
          <w:p w14:paraId="156451CA"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400" w:type="dxa"/>
            <w:tcBorders>
              <w:right w:val="single" w:sz="8" w:space="0" w:color="auto"/>
            </w:tcBorders>
            <w:shd w:val="clear" w:color="auto" w:fill="auto"/>
            <w:vAlign w:val="bottom"/>
          </w:tcPr>
          <w:p w14:paraId="44A26ACE"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other services</w:t>
            </w:r>
          </w:p>
        </w:tc>
        <w:tc>
          <w:tcPr>
            <w:tcW w:w="1480" w:type="dxa"/>
            <w:tcBorders>
              <w:right w:val="single" w:sz="8" w:space="0" w:color="auto"/>
            </w:tcBorders>
            <w:shd w:val="clear" w:color="auto" w:fill="auto"/>
            <w:vAlign w:val="bottom"/>
          </w:tcPr>
          <w:p w14:paraId="25E8320F"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within Ghana</w:t>
            </w:r>
          </w:p>
        </w:tc>
        <w:tc>
          <w:tcPr>
            <w:tcW w:w="1400" w:type="dxa"/>
            <w:tcBorders>
              <w:right w:val="single" w:sz="8" w:space="0" w:color="auto"/>
            </w:tcBorders>
            <w:shd w:val="clear" w:color="auto" w:fill="auto"/>
            <w:vAlign w:val="bottom"/>
          </w:tcPr>
          <w:p w14:paraId="57D53F64"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140" w:type="dxa"/>
            <w:shd w:val="clear" w:color="auto" w:fill="auto"/>
            <w:vAlign w:val="bottom"/>
          </w:tcPr>
          <w:p w14:paraId="2AEDC648"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Contract is</w:t>
            </w:r>
          </w:p>
        </w:tc>
        <w:tc>
          <w:tcPr>
            <w:tcW w:w="1300" w:type="dxa"/>
            <w:shd w:val="clear" w:color="auto" w:fill="auto"/>
            <w:vAlign w:val="bottom"/>
          </w:tcPr>
          <w:p w14:paraId="7EDC81A8"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r>
      <w:tr w:rsidR="00AA7AFD" w:rsidRPr="00AA7AFD" w14:paraId="02D54641" w14:textId="77777777" w:rsidTr="00AA7AFD">
        <w:trPr>
          <w:trHeight w:val="182"/>
        </w:trPr>
        <w:tc>
          <w:tcPr>
            <w:tcW w:w="780" w:type="dxa"/>
            <w:tcBorders>
              <w:right w:val="single" w:sz="8" w:space="0" w:color="auto"/>
            </w:tcBorders>
            <w:shd w:val="clear" w:color="auto" w:fill="auto"/>
            <w:vAlign w:val="bottom"/>
          </w:tcPr>
          <w:p w14:paraId="491744E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340" w:type="dxa"/>
            <w:tcBorders>
              <w:right w:val="single" w:sz="8" w:space="0" w:color="auto"/>
            </w:tcBorders>
            <w:shd w:val="clear" w:color="auto" w:fill="auto"/>
            <w:vAlign w:val="bottom"/>
          </w:tcPr>
          <w:p w14:paraId="1CBC017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880" w:type="dxa"/>
            <w:tcBorders>
              <w:right w:val="single" w:sz="8" w:space="0" w:color="auto"/>
            </w:tcBorders>
            <w:shd w:val="clear" w:color="auto" w:fill="auto"/>
            <w:vAlign w:val="bottom"/>
          </w:tcPr>
          <w:p w14:paraId="7390924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40" w:type="dxa"/>
            <w:tcBorders>
              <w:right w:val="single" w:sz="8" w:space="0" w:color="auto"/>
            </w:tcBorders>
            <w:shd w:val="clear" w:color="auto" w:fill="auto"/>
            <w:vAlign w:val="bottom"/>
          </w:tcPr>
          <w:p w14:paraId="0C49D25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880" w:type="dxa"/>
            <w:tcBorders>
              <w:right w:val="single" w:sz="8" w:space="0" w:color="auto"/>
            </w:tcBorders>
            <w:shd w:val="clear" w:color="auto" w:fill="auto"/>
            <w:vAlign w:val="bottom"/>
          </w:tcPr>
          <w:p w14:paraId="071828C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60" w:type="dxa"/>
            <w:tcBorders>
              <w:right w:val="single" w:sz="8" w:space="0" w:color="auto"/>
            </w:tcBorders>
            <w:shd w:val="clear" w:color="auto" w:fill="auto"/>
            <w:vAlign w:val="bottom"/>
          </w:tcPr>
          <w:p w14:paraId="44E04E5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00" w:type="dxa"/>
            <w:tcBorders>
              <w:right w:val="single" w:sz="8" w:space="0" w:color="auto"/>
            </w:tcBorders>
            <w:shd w:val="clear" w:color="auto" w:fill="auto"/>
            <w:vAlign w:val="bottom"/>
          </w:tcPr>
          <w:p w14:paraId="6C29BAAA"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required in Ghana</w:t>
            </w:r>
          </w:p>
        </w:tc>
        <w:tc>
          <w:tcPr>
            <w:tcW w:w="1480" w:type="dxa"/>
            <w:tcBorders>
              <w:right w:val="single" w:sz="8" w:space="0" w:color="auto"/>
            </w:tcBorders>
            <w:shd w:val="clear" w:color="auto" w:fill="auto"/>
            <w:vAlign w:val="bottom"/>
          </w:tcPr>
          <w:p w14:paraId="17EAF6E8"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 of col. 6</w:t>
            </w:r>
          </w:p>
        </w:tc>
        <w:tc>
          <w:tcPr>
            <w:tcW w:w="1400" w:type="dxa"/>
            <w:tcBorders>
              <w:right w:val="single" w:sz="8" w:space="0" w:color="auto"/>
            </w:tcBorders>
            <w:shd w:val="clear" w:color="auto" w:fill="auto"/>
            <w:vAlign w:val="bottom"/>
          </w:tcPr>
          <w:p w14:paraId="2C0EF288"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140" w:type="dxa"/>
            <w:shd w:val="clear" w:color="auto" w:fill="auto"/>
            <w:vAlign w:val="bottom"/>
          </w:tcPr>
          <w:p w14:paraId="547B137D"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awarded (in</w:t>
            </w:r>
          </w:p>
        </w:tc>
        <w:tc>
          <w:tcPr>
            <w:tcW w:w="1300" w:type="dxa"/>
            <w:shd w:val="clear" w:color="auto" w:fill="auto"/>
            <w:vAlign w:val="bottom"/>
          </w:tcPr>
          <w:p w14:paraId="10A7723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15B3CED0" w14:textId="77777777" w:rsidTr="00AA7AFD">
        <w:trPr>
          <w:trHeight w:val="175"/>
        </w:trPr>
        <w:tc>
          <w:tcPr>
            <w:tcW w:w="780" w:type="dxa"/>
            <w:tcBorders>
              <w:right w:val="single" w:sz="8" w:space="0" w:color="auto"/>
            </w:tcBorders>
            <w:shd w:val="clear" w:color="auto" w:fill="auto"/>
            <w:vAlign w:val="bottom"/>
          </w:tcPr>
          <w:p w14:paraId="4AF4EDC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340" w:type="dxa"/>
            <w:tcBorders>
              <w:right w:val="single" w:sz="8" w:space="0" w:color="auto"/>
            </w:tcBorders>
            <w:shd w:val="clear" w:color="auto" w:fill="auto"/>
            <w:vAlign w:val="bottom"/>
          </w:tcPr>
          <w:p w14:paraId="3152ADA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880" w:type="dxa"/>
            <w:tcBorders>
              <w:right w:val="single" w:sz="8" w:space="0" w:color="auto"/>
            </w:tcBorders>
            <w:shd w:val="clear" w:color="auto" w:fill="auto"/>
            <w:vAlign w:val="bottom"/>
          </w:tcPr>
          <w:p w14:paraId="4BDDDA81"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40" w:type="dxa"/>
            <w:tcBorders>
              <w:right w:val="single" w:sz="8" w:space="0" w:color="auto"/>
            </w:tcBorders>
            <w:shd w:val="clear" w:color="auto" w:fill="auto"/>
            <w:vAlign w:val="bottom"/>
          </w:tcPr>
          <w:p w14:paraId="19146F17"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880" w:type="dxa"/>
            <w:tcBorders>
              <w:right w:val="single" w:sz="8" w:space="0" w:color="auto"/>
            </w:tcBorders>
            <w:shd w:val="clear" w:color="auto" w:fill="auto"/>
            <w:vAlign w:val="bottom"/>
          </w:tcPr>
          <w:p w14:paraId="3FF6923B"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60" w:type="dxa"/>
            <w:tcBorders>
              <w:right w:val="single" w:sz="8" w:space="0" w:color="auto"/>
            </w:tcBorders>
            <w:shd w:val="clear" w:color="auto" w:fill="auto"/>
            <w:vAlign w:val="bottom"/>
          </w:tcPr>
          <w:p w14:paraId="7154C93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00" w:type="dxa"/>
            <w:tcBorders>
              <w:right w:val="single" w:sz="8" w:space="0" w:color="auto"/>
            </w:tcBorders>
            <w:shd w:val="clear" w:color="auto" w:fill="auto"/>
            <w:vAlign w:val="bottom"/>
          </w:tcPr>
          <w:p w14:paraId="5CB7E60C"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to convey the goods</w:t>
            </w:r>
          </w:p>
        </w:tc>
        <w:tc>
          <w:tcPr>
            <w:tcW w:w="1480" w:type="dxa"/>
            <w:tcBorders>
              <w:right w:val="single" w:sz="8" w:space="0" w:color="auto"/>
            </w:tcBorders>
            <w:shd w:val="clear" w:color="auto" w:fill="auto"/>
            <w:vAlign w:val="bottom"/>
          </w:tcPr>
          <w:p w14:paraId="1601348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00" w:type="dxa"/>
            <w:tcBorders>
              <w:right w:val="single" w:sz="8" w:space="0" w:color="auto"/>
            </w:tcBorders>
            <w:shd w:val="clear" w:color="auto" w:fill="auto"/>
            <w:vAlign w:val="bottom"/>
          </w:tcPr>
          <w:p w14:paraId="4747D9A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140" w:type="dxa"/>
            <w:shd w:val="clear" w:color="auto" w:fill="auto"/>
            <w:vAlign w:val="bottom"/>
          </w:tcPr>
          <w:p w14:paraId="2A76D77B"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accordance</w:t>
            </w:r>
          </w:p>
        </w:tc>
        <w:tc>
          <w:tcPr>
            <w:tcW w:w="1300" w:type="dxa"/>
            <w:shd w:val="clear" w:color="auto" w:fill="auto"/>
            <w:vAlign w:val="bottom"/>
          </w:tcPr>
          <w:p w14:paraId="2C35596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55E5467D" w14:textId="77777777" w:rsidTr="00AA7AFD">
        <w:trPr>
          <w:trHeight w:val="180"/>
        </w:trPr>
        <w:tc>
          <w:tcPr>
            <w:tcW w:w="780" w:type="dxa"/>
            <w:tcBorders>
              <w:right w:val="single" w:sz="8" w:space="0" w:color="auto"/>
            </w:tcBorders>
            <w:shd w:val="clear" w:color="auto" w:fill="auto"/>
            <w:vAlign w:val="bottom"/>
          </w:tcPr>
          <w:p w14:paraId="2E11C7D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340" w:type="dxa"/>
            <w:tcBorders>
              <w:right w:val="single" w:sz="8" w:space="0" w:color="auto"/>
            </w:tcBorders>
            <w:shd w:val="clear" w:color="auto" w:fill="auto"/>
            <w:vAlign w:val="bottom"/>
          </w:tcPr>
          <w:p w14:paraId="7B2C91D7"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880" w:type="dxa"/>
            <w:tcBorders>
              <w:right w:val="single" w:sz="8" w:space="0" w:color="auto"/>
            </w:tcBorders>
            <w:shd w:val="clear" w:color="auto" w:fill="auto"/>
            <w:vAlign w:val="bottom"/>
          </w:tcPr>
          <w:p w14:paraId="77E3E647"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40" w:type="dxa"/>
            <w:tcBorders>
              <w:right w:val="single" w:sz="8" w:space="0" w:color="auto"/>
            </w:tcBorders>
            <w:shd w:val="clear" w:color="auto" w:fill="auto"/>
            <w:vAlign w:val="bottom"/>
          </w:tcPr>
          <w:p w14:paraId="7D0637B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880" w:type="dxa"/>
            <w:tcBorders>
              <w:right w:val="single" w:sz="8" w:space="0" w:color="auto"/>
            </w:tcBorders>
            <w:shd w:val="clear" w:color="auto" w:fill="auto"/>
            <w:vAlign w:val="bottom"/>
          </w:tcPr>
          <w:p w14:paraId="72934B8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60" w:type="dxa"/>
            <w:tcBorders>
              <w:right w:val="single" w:sz="8" w:space="0" w:color="auto"/>
            </w:tcBorders>
            <w:shd w:val="clear" w:color="auto" w:fill="auto"/>
            <w:vAlign w:val="bottom"/>
          </w:tcPr>
          <w:p w14:paraId="17C660B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00" w:type="dxa"/>
            <w:tcBorders>
              <w:right w:val="single" w:sz="8" w:space="0" w:color="auto"/>
            </w:tcBorders>
            <w:shd w:val="clear" w:color="auto" w:fill="auto"/>
            <w:vAlign w:val="bottom"/>
          </w:tcPr>
          <w:p w14:paraId="307986D4"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to their  final</w:t>
            </w:r>
          </w:p>
        </w:tc>
        <w:tc>
          <w:tcPr>
            <w:tcW w:w="1480" w:type="dxa"/>
            <w:tcBorders>
              <w:right w:val="single" w:sz="8" w:space="0" w:color="auto"/>
            </w:tcBorders>
            <w:shd w:val="clear" w:color="auto" w:fill="auto"/>
            <w:vAlign w:val="bottom"/>
          </w:tcPr>
          <w:p w14:paraId="413642E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00" w:type="dxa"/>
            <w:tcBorders>
              <w:right w:val="single" w:sz="8" w:space="0" w:color="auto"/>
            </w:tcBorders>
            <w:shd w:val="clear" w:color="auto" w:fill="auto"/>
            <w:vAlign w:val="bottom"/>
          </w:tcPr>
          <w:p w14:paraId="59B0F06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140" w:type="dxa"/>
            <w:shd w:val="clear" w:color="auto" w:fill="auto"/>
            <w:vAlign w:val="bottom"/>
          </w:tcPr>
          <w:p w14:paraId="7404905D"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with ITT</w:t>
            </w:r>
          </w:p>
        </w:tc>
        <w:tc>
          <w:tcPr>
            <w:tcW w:w="1300" w:type="dxa"/>
            <w:shd w:val="clear" w:color="auto" w:fill="auto"/>
            <w:vAlign w:val="bottom"/>
          </w:tcPr>
          <w:p w14:paraId="6E2328E8"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3F09F97B" w14:textId="77777777" w:rsidTr="00AA7AFD">
        <w:trPr>
          <w:trHeight w:val="180"/>
        </w:trPr>
        <w:tc>
          <w:tcPr>
            <w:tcW w:w="780" w:type="dxa"/>
            <w:tcBorders>
              <w:right w:val="single" w:sz="8" w:space="0" w:color="auto"/>
            </w:tcBorders>
            <w:shd w:val="clear" w:color="auto" w:fill="auto"/>
            <w:vAlign w:val="bottom"/>
          </w:tcPr>
          <w:p w14:paraId="57CE0D2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340" w:type="dxa"/>
            <w:tcBorders>
              <w:right w:val="single" w:sz="8" w:space="0" w:color="auto"/>
            </w:tcBorders>
            <w:shd w:val="clear" w:color="auto" w:fill="auto"/>
            <w:vAlign w:val="bottom"/>
          </w:tcPr>
          <w:p w14:paraId="16DAEEDB"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880" w:type="dxa"/>
            <w:tcBorders>
              <w:right w:val="single" w:sz="8" w:space="0" w:color="auto"/>
            </w:tcBorders>
            <w:shd w:val="clear" w:color="auto" w:fill="auto"/>
            <w:vAlign w:val="bottom"/>
          </w:tcPr>
          <w:p w14:paraId="6809F3B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40" w:type="dxa"/>
            <w:tcBorders>
              <w:right w:val="single" w:sz="8" w:space="0" w:color="auto"/>
            </w:tcBorders>
            <w:shd w:val="clear" w:color="auto" w:fill="auto"/>
            <w:vAlign w:val="bottom"/>
          </w:tcPr>
          <w:p w14:paraId="60D6A69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880" w:type="dxa"/>
            <w:tcBorders>
              <w:right w:val="single" w:sz="8" w:space="0" w:color="auto"/>
            </w:tcBorders>
            <w:shd w:val="clear" w:color="auto" w:fill="auto"/>
            <w:vAlign w:val="bottom"/>
          </w:tcPr>
          <w:p w14:paraId="25C2C2A8"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60" w:type="dxa"/>
            <w:tcBorders>
              <w:right w:val="single" w:sz="8" w:space="0" w:color="auto"/>
            </w:tcBorders>
            <w:shd w:val="clear" w:color="auto" w:fill="auto"/>
            <w:vAlign w:val="bottom"/>
          </w:tcPr>
          <w:p w14:paraId="3BB276E8"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00" w:type="dxa"/>
            <w:tcBorders>
              <w:right w:val="single" w:sz="8" w:space="0" w:color="auto"/>
            </w:tcBorders>
            <w:shd w:val="clear" w:color="auto" w:fill="auto"/>
            <w:vAlign w:val="bottom"/>
          </w:tcPr>
          <w:p w14:paraId="48886DE2"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destination</w:t>
            </w:r>
          </w:p>
        </w:tc>
        <w:tc>
          <w:tcPr>
            <w:tcW w:w="1480" w:type="dxa"/>
            <w:tcBorders>
              <w:right w:val="single" w:sz="8" w:space="0" w:color="auto"/>
            </w:tcBorders>
            <w:shd w:val="clear" w:color="auto" w:fill="auto"/>
            <w:vAlign w:val="bottom"/>
          </w:tcPr>
          <w:p w14:paraId="34EC5B8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00" w:type="dxa"/>
            <w:tcBorders>
              <w:right w:val="single" w:sz="8" w:space="0" w:color="auto"/>
            </w:tcBorders>
            <w:shd w:val="clear" w:color="auto" w:fill="auto"/>
            <w:vAlign w:val="bottom"/>
          </w:tcPr>
          <w:p w14:paraId="6A7F4CF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140" w:type="dxa"/>
            <w:shd w:val="clear" w:color="auto" w:fill="auto"/>
            <w:vAlign w:val="bottom"/>
          </w:tcPr>
          <w:p w14:paraId="30B959AE"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14.6(a)(ii)</w:t>
            </w:r>
          </w:p>
        </w:tc>
        <w:tc>
          <w:tcPr>
            <w:tcW w:w="1300" w:type="dxa"/>
            <w:shd w:val="clear" w:color="auto" w:fill="auto"/>
            <w:vAlign w:val="bottom"/>
          </w:tcPr>
          <w:p w14:paraId="51B244E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33C3C3D9" w14:textId="77777777" w:rsidTr="00AA7AFD">
        <w:trPr>
          <w:trHeight w:val="178"/>
        </w:trPr>
        <w:tc>
          <w:tcPr>
            <w:tcW w:w="780" w:type="dxa"/>
            <w:tcBorders>
              <w:right w:val="single" w:sz="8" w:space="0" w:color="auto"/>
            </w:tcBorders>
            <w:shd w:val="clear" w:color="auto" w:fill="auto"/>
            <w:vAlign w:val="bottom"/>
          </w:tcPr>
          <w:p w14:paraId="7CB4B9E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340" w:type="dxa"/>
            <w:tcBorders>
              <w:right w:val="single" w:sz="8" w:space="0" w:color="auto"/>
            </w:tcBorders>
            <w:shd w:val="clear" w:color="auto" w:fill="auto"/>
            <w:vAlign w:val="bottom"/>
          </w:tcPr>
          <w:p w14:paraId="3C4D958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880" w:type="dxa"/>
            <w:tcBorders>
              <w:right w:val="single" w:sz="8" w:space="0" w:color="auto"/>
            </w:tcBorders>
            <w:shd w:val="clear" w:color="auto" w:fill="auto"/>
            <w:vAlign w:val="bottom"/>
          </w:tcPr>
          <w:p w14:paraId="076F6E7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40" w:type="dxa"/>
            <w:tcBorders>
              <w:right w:val="single" w:sz="8" w:space="0" w:color="auto"/>
            </w:tcBorders>
            <w:shd w:val="clear" w:color="auto" w:fill="auto"/>
            <w:vAlign w:val="bottom"/>
          </w:tcPr>
          <w:p w14:paraId="58EE553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880" w:type="dxa"/>
            <w:tcBorders>
              <w:right w:val="single" w:sz="8" w:space="0" w:color="auto"/>
            </w:tcBorders>
            <w:shd w:val="clear" w:color="auto" w:fill="auto"/>
            <w:vAlign w:val="bottom"/>
          </w:tcPr>
          <w:p w14:paraId="4A48652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60" w:type="dxa"/>
            <w:tcBorders>
              <w:right w:val="single" w:sz="8" w:space="0" w:color="auto"/>
            </w:tcBorders>
            <w:shd w:val="clear" w:color="auto" w:fill="auto"/>
            <w:vAlign w:val="bottom"/>
          </w:tcPr>
          <w:p w14:paraId="565DE6F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00" w:type="dxa"/>
            <w:tcBorders>
              <w:right w:val="single" w:sz="8" w:space="0" w:color="auto"/>
            </w:tcBorders>
            <w:shd w:val="clear" w:color="auto" w:fill="auto"/>
            <w:vAlign w:val="bottom"/>
          </w:tcPr>
          <w:p w14:paraId="6B7211A7"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(if required in TDS-</w:t>
            </w:r>
          </w:p>
        </w:tc>
        <w:tc>
          <w:tcPr>
            <w:tcW w:w="1480" w:type="dxa"/>
            <w:tcBorders>
              <w:right w:val="single" w:sz="8" w:space="0" w:color="auto"/>
            </w:tcBorders>
            <w:shd w:val="clear" w:color="auto" w:fill="auto"/>
            <w:vAlign w:val="bottom"/>
          </w:tcPr>
          <w:p w14:paraId="121C2CE8"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00" w:type="dxa"/>
            <w:tcBorders>
              <w:right w:val="single" w:sz="8" w:space="0" w:color="auto"/>
            </w:tcBorders>
            <w:shd w:val="clear" w:color="auto" w:fill="auto"/>
            <w:vAlign w:val="bottom"/>
          </w:tcPr>
          <w:p w14:paraId="5DF36FD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140" w:type="dxa"/>
            <w:shd w:val="clear" w:color="auto" w:fill="auto"/>
            <w:vAlign w:val="bottom"/>
          </w:tcPr>
          <w:p w14:paraId="5F1731D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300" w:type="dxa"/>
            <w:shd w:val="clear" w:color="auto" w:fill="auto"/>
            <w:vAlign w:val="bottom"/>
          </w:tcPr>
          <w:p w14:paraId="17E127E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78C0421D" w14:textId="77777777" w:rsidTr="00AA7AFD">
        <w:trPr>
          <w:trHeight w:val="200"/>
        </w:trPr>
        <w:tc>
          <w:tcPr>
            <w:tcW w:w="780" w:type="dxa"/>
            <w:tcBorders>
              <w:bottom w:val="single" w:sz="8" w:space="0" w:color="auto"/>
              <w:right w:val="single" w:sz="8" w:space="0" w:color="auto"/>
            </w:tcBorders>
            <w:shd w:val="clear" w:color="auto" w:fill="auto"/>
            <w:vAlign w:val="bottom"/>
          </w:tcPr>
          <w:p w14:paraId="783D1EE4"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340" w:type="dxa"/>
            <w:tcBorders>
              <w:bottom w:val="single" w:sz="8" w:space="0" w:color="auto"/>
              <w:right w:val="single" w:sz="8" w:space="0" w:color="auto"/>
            </w:tcBorders>
            <w:shd w:val="clear" w:color="auto" w:fill="auto"/>
            <w:vAlign w:val="bottom"/>
          </w:tcPr>
          <w:p w14:paraId="5BD70078"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880" w:type="dxa"/>
            <w:tcBorders>
              <w:bottom w:val="single" w:sz="8" w:space="0" w:color="auto"/>
              <w:right w:val="single" w:sz="8" w:space="0" w:color="auto"/>
            </w:tcBorders>
            <w:shd w:val="clear" w:color="auto" w:fill="auto"/>
            <w:vAlign w:val="bottom"/>
          </w:tcPr>
          <w:p w14:paraId="6239EE4F"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040" w:type="dxa"/>
            <w:tcBorders>
              <w:bottom w:val="single" w:sz="8" w:space="0" w:color="auto"/>
              <w:right w:val="single" w:sz="8" w:space="0" w:color="auto"/>
            </w:tcBorders>
            <w:shd w:val="clear" w:color="auto" w:fill="auto"/>
            <w:vAlign w:val="bottom"/>
          </w:tcPr>
          <w:p w14:paraId="63782A0F"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880" w:type="dxa"/>
            <w:tcBorders>
              <w:bottom w:val="single" w:sz="8" w:space="0" w:color="auto"/>
              <w:right w:val="single" w:sz="8" w:space="0" w:color="auto"/>
            </w:tcBorders>
            <w:shd w:val="clear" w:color="auto" w:fill="auto"/>
            <w:vAlign w:val="bottom"/>
          </w:tcPr>
          <w:p w14:paraId="13F267BB"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060" w:type="dxa"/>
            <w:tcBorders>
              <w:bottom w:val="single" w:sz="8" w:space="0" w:color="auto"/>
              <w:right w:val="single" w:sz="8" w:space="0" w:color="auto"/>
            </w:tcBorders>
            <w:shd w:val="clear" w:color="auto" w:fill="auto"/>
            <w:vAlign w:val="bottom"/>
          </w:tcPr>
          <w:p w14:paraId="55822216"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400" w:type="dxa"/>
            <w:tcBorders>
              <w:bottom w:val="single" w:sz="8" w:space="0" w:color="auto"/>
              <w:right w:val="single" w:sz="8" w:space="0" w:color="auto"/>
            </w:tcBorders>
            <w:shd w:val="clear" w:color="auto" w:fill="auto"/>
            <w:vAlign w:val="bottom"/>
          </w:tcPr>
          <w:p w14:paraId="7C6285D2" w14:textId="77777777" w:rsidR="00AA7AFD" w:rsidRPr="00AA7AFD" w:rsidRDefault="00AA7AFD" w:rsidP="00AA7AFD">
            <w:pPr>
              <w:spacing w:after="0" w:line="155"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ITT14.6(a)(iii))</w:t>
            </w:r>
          </w:p>
        </w:tc>
        <w:tc>
          <w:tcPr>
            <w:tcW w:w="1480" w:type="dxa"/>
            <w:tcBorders>
              <w:bottom w:val="single" w:sz="8" w:space="0" w:color="auto"/>
              <w:right w:val="single" w:sz="8" w:space="0" w:color="auto"/>
            </w:tcBorders>
            <w:shd w:val="clear" w:color="auto" w:fill="auto"/>
            <w:vAlign w:val="bottom"/>
          </w:tcPr>
          <w:p w14:paraId="6AB4D5B4"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400" w:type="dxa"/>
            <w:tcBorders>
              <w:bottom w:val="single" w:sz="8" w:space="0" w:color="auto"/>
              <w:right w:val="single" w:sz="8" w:space="0" w:color="auto"/>
            </w:tcBorders>
            <w:shd w:val="clear" w:color="auto" w:fill="auto"/>
            <w:vAlign w:val="bottom"/>
          </w:tcPr>
          <w:p w14:paraId="36774384"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140" w:type="dxa"/>
            <w:tcBorders>
              <w:bottom w:val="single" w:sz="8" w:space="0" w:color="auto"/>
            </w:tcBorders>
            <w:shd w:val="clear" w:color="auto" w:fill="auto"/>
            <w:vAlign w:val="bottom"/>
          </w:tcPr>
          <w:p w14:paraId="1865F2BA"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300" w:type="dxa"/>
            <w:tcBorders>
              <w:bottom w:val="single" w:sz="8" w:space="0" w:color="auto"/>
            </w:tcBorders>
            <w:shd w:val="clear" w:color="auto" w:fill="auto"/>
            <w:vAlign w:val="bottom"/>
          </w:tcPr>
          <w:p w14:paraId="1A1D7FE5"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r>
      <w:tr w:rsidR="00AA7AFD" w:rsidRPr="00AA7AFD" w14:paraId="0C4C91A0" w14:textId="77777777" w:rsidTr="00AA7AFD">
        <w:trPr>
          <w:trHeight w:val="1331"/>
        </w:trPr>
        <w:tc>
          <w:tcPr>
            <w:tcW w:w="780" w:type="dxa"/>
            <w:tcBorders>
              <w:bottom w:val="single" w:sz="8" w:space="0" w:color="auto"/>
              <w:right w:val="single" w:sz="8" w:space="0" w:color="auto"/>
            </w:tcBorders>
            <w:shd w:val="clear" w:color="auto" w:fill="auto"/>
            <w:vAlign w:val="bottom"/>
          </w:tcPr>
          <w:p w14:paraId="02B54F2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40" w:type="dxa"/>
            <w:tcBorders>
              <w:bottom w:val="single" w:sz="8" w:space="0" w:color="auto"/>
              <w:right w:val="single" w:sz="8" w:space="0" w:color="auto"/>
            </w:tcBorders>
            <w:shd w:val="clear" w:color="auto" w:fill="auto"/>
            <w:vAlign w:val="bottom"/>
          </w:tcPr>
          <w:p w14:paraId="00A9F49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tcBorders>
              <w:bottom w:val="single" w:sz="8" w:space="0" w:color="auto"/>
              <w:right w:val="single" w:sz="8" w:space="0" w:color="auto"/>
            </w:tcBorders>
            <w:shd w:val="clear" w:color="auto" w:fill="auto"/>
            <w:vAlign w:val="bottom"/>
          </w:tcPr>
          <w:p w14:paraId="131A116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40" w:type="dxa"/>
            <w:tcBorders>
              <w:bottom w:val="single" w:sz="8" w:space="0" w:color="auto"/>
              <w:right w:val="single" w:sz="8" w:space="0" w:color="auto"/>
            </w:tcBorders>
            <w:shd w:val="clear" w:color="auto" w:fill="auto"/>
            <w:vAlign w:val="bottom"/>
          </w:tcPr>
          <w:p w14:paraId="6A19F87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tcBorders>
              <w:bottom w:val="single" w:sz="8" w:space="0" w:color="auto"/>
              <w:right w:val="single" w:sz="8" w:space="0" w:color="auto"/>
            </w:tcBorders>
            <w:shd w:val="clear" w:color="auto" w:fill="auto"/>
            <w:vAlign w:val="bottom"/>
          </w:tcPr>
          <w:p w14:paraId="015D134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60" w:type="dxa"/>
            <w:tcBorders>
              <w:bottom w:val="single" w:sz="8" w:space="0" w:color="auto"/>
              <w:right w:val="single" w:sz="8" w:space="0" w:color="auto"/>
            </w:tcBorders>
            <w:shd w:val="clear" w:color="auto" w:fill="auto"/>
            <w:vAlign w:val="bottom"/>
          </w:tcPr>
          <w:p w14:paraId="6ABA2D8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00" w:type="dxa"/>
            <w:tcBorders>
              <w:bottom w:val="single" w:sz="8" w:space="0" w:color="auto"/>
              <w:right w:val="single" w:sz="8" w:space="0" w:color="auto"/>
            </w:tcBorders>
            <w:shd w:val="clear" w:color="auto" w:fill="auto"/>
            <w:vAlign w:val="bottom"/>
          </w:tcPr>
          <w:p w14:paraId="0370F1C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80" w:type="dxa"/>
            <w:tcBorders>
              <w:bottom w:val="single" w:sz="8" w:space="0" w:color="auto"/>
              <w:right w:val="single" w:sz="8" w:space="0" w:color="auto"/>
            </w:tcBorders>
            <w:shd w:val="clear" w:color="auto" w:fill="auto"/>
            <w:vAlign w:val="bottom"/>
          </w:tcPr>
          <w:p w14:paraId="1EF92A6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00" w:type="dxa"/>
            <w:tcBorders>
              <w:bottom w:val="single" w:sz="8" w:space="0" w:color="auto"/>
              <w:right w:val="single" w:sz="8" w:space="0" w:color="auto"/>
            </w:tcBorders>
            <w:shd w:val="clear" w:color="auto" w:fill="auto"/>
            <w:vAlign w:val="bottom"/>
          </w:tcPr>
          <w:p w14:paraId="57DC7E9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40" w:type="dxa"/>
            <w:tcBorders>
              <w:bottom w:val="single" w:sz="8" w:space="0" w:color="auto"/>
            </w:tcBorders>
            <w:shd w:val="clear" w:color="auto" w:fill="auto"/>
            <w:vAlign w:val="bottom"/>
          </w:tcPr>
          <w:p w14:paraId="40F16A8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00" w:type="dxa"/>
            <w:tcBorders>
              <w:bottom w:val="single" w:sz="8" w:space="0" w:color="auto"/>
            </w:tcBorders>
            <w:shd w:val="clear" w:color="auto" w:fill="auto"/>
            <w:vAlign w:val="bottom"/>
          </w:tcPr>
          <w:p w14:paraId="088FB62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bl>
    <w:p w14:paraId="707B6038"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48272DEB"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Total Tender Price</w:t>
      </w:r>
    </w:p>
    <w:p w14:paraId="221967A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3AAAFB0" w14:textId="77777777" w:rsidR="00AA7AFD" w:rsidRPr="00AA7AFD" w:rsidRDefault="00AA7AFD" w:rsidP="00AA7AFD">
      <w:pPr>
        <w:spacing w:after="0" w:line="311" w:lineRule="exact"/>
        <w:rPr>
          <w:rFonts w:ascii="Times New Roman" w:eastAsia="Times New Roman" w:hAnsi="Times New Roman" w:cs="Arial"/>
          <w:sz w:val="20"/>
          <w:szCs w:val="20"/>
          <w:lang w:val="en-GB" w:eastAsia="en-GB"/>
        </w:rPr>
      </w:pPr>
    </w:p>
    <w:p w14:paraId="0622BEFE" w14:textId="77777777" w:rsidR="00AA7AFD" w:rsidRPr="00AA7AFD" w:rsidRDefault="00AA7AFD" w:rsidP="00AA7AFD">
      <w:pPr>
        <w:tabs>
          <w:tab w:val="left" w:pos="5820"/>
          <w:tab w:val="left" w:pos="11360"/>
        </w:tabs>
        <w:spacing w:after="0" w:line="0" w:lineRule="atLeast"/>
        <w:rPr>
          <w:rFonts w:ascii="Times New Roman" w:eastAsia="Times New Roman" w:hAnsi="Times New Roman" w:cs="Arial"/>
          <w:sz w:val="19"/>
          <w:szCs w:val="20"/>
          <w:lang w:val="en-GB" w:eastAsia="en-GB"/>
        </w:rPr>
      </w:pPr>
      <w:r w:rsidRPr="00AA7AFD">
        <w:rPr>
          <w:rFonts w:ascii="Times New Roman" w:eastAsia="Times New Roman" w:hAnsi="Times New Roman" w:cs="Arial"/>
          <w:sz w:val="23"/>
          <w:szCs w:val="20"/>
          <w:lang w:val="en-GB" w:eastAsia="en-GB"/>
        </w:rPr>
        <w:t>Name of Tenderer</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Signature of Tenderer</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19"/>
          <w:szCs w:val="20"/>
          <w:lang w:val="en-GB" w:eastAsia="en-GB"/>
        </w:rPr>
        <w:t>Date</w:t>
      </w:r>
    </w:p>
    <w:p w14:paraId="7E05D7C2"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9"/>
          <w:szCs w:val="20"/>
        </w:rPr>
        <mc:AlternateContent>
          <mc:Choice Requires="wps">
            <w:drawing>
              <wp:anchor distT="0" distB="0" distL="114300" distR="114300" simplePos="0" relativeHeight="251780096" behindDoc="1" locked="0" layoutInCell="1" allowOverlap="1" wp14:anchorId="6A751ACD" wp14:editId="299216D2">
                <wp:simplePos x="0" y="0"/>
                <wp:positionH relativeFrom="column">
                  <wp:posOffset>1549400</wp:posOffset>
                </wp:positionH>
                <wp:positionV relativeFrom="paragraph">
                  <wp:posOffset>1270</wp:posOffset>
                </wp:positionV>
                <wp:extent cx="2150110" cy="0"/>
                <wp:effectExtent l="6350" t="13335" r="5715" b="5715"/>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7179C" id="Straight Connector 206" o:spid="_x0000_s1026" style="position:absolute;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1pt" to="291.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" strokeweight=".48pt"/>
            </w:pict>
          </mc:Fallback>
        </mc:AlternateContent>
      </w:r>
      <w:r>
        <w:rPr>
          <w:rFonts w:ascii="Times New Roman" w:eastAsia="Times New Roman" w:hAnsi="Times New Roman" w:cs="Arial"/>
          <w:noProof/>
          <w:sz w:val="19"/>
          <w:szCs w:val="20"/>
        </w:rPr>
        <mc:AlternateContent>
          <mc:Choice Requires="wps">
            <w:drawing>
              <wp:anchor distT="0" distB="0" distL="114300" distR="114300" simplePos="0" relativeHeight="251781120" behindDoc="1" locked="0" layoutInCell="1" allowOverlap="1" wp14:anchorId="648242CA" wp14:editId="74492AAD">
                <wp:simplePos x="0" y="0"/>
                <wp:positionH relativeFrom="column">
                  <wp:posOffset>5036820</wp:posOffset>
                </wp:positionH>
                <wp:positionV relativeFrom="paragraph">
                  <wp:posOffset>33655</wp:posOffset>
                </wp:positionV>
                <wp:extent cx="2151380" cy="0"/>
                <wp:effectExtent l="7620" t="7620" r="12700" b="11430"/>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13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6A436" id="Straight Connector 205" o:spid="_x0000_s1026" style="position:absolute;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6pt,2.65pt" to="56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" strokeweight=".48pt"/>
            </w:pict>
          </mc:Fallback>
        </mc:AlternateContent>
      </w:r>
      <w:r>
        <w:rPr>
          <w:rFonts w:ascii="Times New Roman" w:eastAsia="Times New Roman" w:hAnsi="Times New Roman" w:cs="Arial"/>
          <w:noProof/>
          <w:sz w:val="19"/>
          <w:szCs w:val="20"/>
        </w:rPr>
        <mc:AlternateContent>
          <mc:Choice Requires="wps">
            <w:drawing>
              <wp:anchor distT="0" distB="0" distL="114300" distR="114300" simplePos="0" relativeHeight="251782144" behindDoc="1" locked="0" layoutInCell="1" allowOverlap="1" wp14:anchorId="35F7333F" wp14:editId="6775D03A">
                <wp:simplePos x="0" y="0"/>
                <wp:positionH relativeFrom="column">
                  <wp:posOffset>7489190</wp:posOffset>
                </wp:positionH>
                <wp:positionV relativeFrom="paragraph">
                  <wp:posOffset>29845</wp:posOffset>
                </wp:positionV>
                <wp:extent cx="1235710" cy="0"/>
                <wp:effectExtent l="12065" t="13335" r="9525" b="5715"/>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71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A361D" id="Straight Connector 204" o:spid="_x0000_s1026" style="position:absolute;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7pt,2.35pt" to="68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" strokeweight=".36pt"/>
            </w:pict>
          </mc:Fallback>
        </mc:AlternateContent>
      </w:r>
    </w:p>
    <w:p w14:paraId="4133243D"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type w:val="continuous"/>
          <w:pgSz w:w="16840" w:h="11899" w:orient="landscape"/>
          <w:pgMar w:top="692" w:right="1440" w:bottom="1440" w:left="1440" w:header="0" w:footer="0" w:gutter="0"/>
          <w:cols w:space="0" w:equalWidth="0">
            <w:col w:w="13961"/>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2400"/>
        <w:gridCol w:w="6420"/>
        <w:gridCol w:w="1760"/>
      </w:tblGrid>
      <w:tr w:rsidR="00AA7AFD" w:rsidRPr="00AA7AFD" w14:paraId="0F5FEB77" w14:textId="77777777" w:rsidTr="00AA7AFD">
        <w:trPr>
          <w:trHeight w:val="218"/>
        </w:trPr>
        <w:tc>
          <w:tcPr>
            <w:tcW w:w="2400" w:type="dxa"/>
            <w:shd w:val="clear" w:color="auto" w:fill="auto"/>
            <w:vAlign w:val="bottom"/>
          </w:tcPr>
          <w:p w14:paraId="62020E40"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bookmarkStart w:id="50" w:name="page51"/>
            <w:bookmarkEnd w:id="50"/>
            <w:r w:rsidRPr="00AA7AFD">
              <w:rPr>
                <w:rFonts w:ascii="Times New Roman" w:eastAsia="Times New Roman" w:hAnsi="Times New Roman" w:cs="Arial"/>
                <w:sz w:val="19"/>
                <w:szCs w:val="20"/>
                <w:lang w:val="en-GB" w:eastAsia="en-GB"/>
              </w:rPr>
              <w:lastRenderedPageBreak/>
              <w:t>Section IV Tender Forms</w:t>
            </w:r>
          </w:p>
        </w:tc>
        <w:tc>
          <w:tcPr>
            <w:tcW w:w="6420" w:type="dxa"/>
            <w:shd w:val="clear" w:color="auto" w:fill="auto"/>
            <w:vAlign w:val="bottom"/>
          </w:tcPr>
          <w:p w14:paraId="03E9A224"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48</w:t>
            </w:r>
          </w:p>
        </w:tc>
        <w:tc>
          <w:tcPr>
            <w:tcW w:w="1760" w:type="dxa"/>
            <w:shd w:val="clear" w:color="auto" w:fill="auto"/>
            <w:vAlign w:val="bottom"/>
          </w:tcPr>
          <w:p w14:paraId="34FE0057"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r>
      <w:tr w:rsidR="00AA7AFD" w:rsidRPr="00AA7AFD" w14:paraId="5E99E140" w14:textId="77777777" w:rsidTr="00AA7AFD">
        <w:trPr>
          <w:trHeight w:val="29"/>
        </w:trPr>
        <w:tc>
          <w:tcPr>
            <w:tcW w:w="2400" w:type="dxa"/>
            <w:tcBorders>
              <w:bottom w:val="single" w:sz="8" w:space="0" w:color="auto"/>
            </w:tcBorders>
            <w:shd w:val="clear" w:color="auto" w:fill="auto"/>
            <w:vAlign w:val="bottom"/>
          </w:tcPr>
          <w:p w14:paraId="6DD8F03F"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6420" w:type="dxa"/>
            <w:tcBorders>
              <w:bottom w:val="single" w:sz="8" w:space="0" w:color="auto"/>
            </w:tcBorders>
            <w:shd w:val="clear" w:color="auto" w:fill="auto"/>
            <w:vAlign w:val="bottom"/>
          </w:tcPr>
          <w:p w14:paraId="36858DAF"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760" w:type="dxa"/>
            <w:shd w:val="clear" w:color="auto" w:fill="auto"/>
            <w:vAlign w:val="bottom"/>
          </w:tcPr>
          <w:p w14:paraId="3C994286"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r w:rsidR="00AA7AFD" w:rsidRPr="00AA7AFD" w14:paraId="0E8B4A88" w14:textId="77777777" w:rsidTr="00AA7AFD">
        <w:trPr>
          <w:trHeight w:val="383"/>
        </w:trPr>
        <w:tc>
          <w:tcPr>
            <w:tcW w:w="2400" w:type="dxa"/>
            <w:shd w:val="clear" w:color="auto" w:fill="auto"/>
            <w:vAlign w:val="bottom"/>
          </w:tcPr>
          <w:p w14:paraId="5063348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180" w:type="dxa"/>
            <w:gridSpan w:val="2"/>
            <w:shd w:val="clear" w:color="auto" w:fill="auto"/>
            <w:vAlign w:val="bottom"/>
          </w:tcPr>
          <w:p w14:paraId="08E32EE9" w14:textId="77777777" w:rsidR="00AA7AFD" w:rsidRPr="00AA7AFD" w:rsidRDefault="00AA7AFD" w:rsidP="00AA7AFD">
            <w:pPr>
              <w:spacing w:after="0" w:line="383" w:lineRule="exact"/>
              <w:rPr>
                <w:rFonts w:ascii="Times New Roman" w:eastAsia="Times New Roman" w:hAnsi="Times New Roman" w:cs="Arial"/>
                <w:b/>
                <w:w w:val="99"/>
                <w:sz w:val="35"/>
                <w:szCs w:val="20"/>
                <w:lang w:val="en-GB" w:eastAsia="en-GB"/>
              </w:rPr>
            </w:pPr>
            <w:r w:rsidRPr="00AA7AFD">
              <w:rPr>
                <w:rFonts w:ascii="Times New Roman" w:eastAsia="Times New Roman" w:hAnsi="Times New Roman" w:cs="Arial"/>
                <w:b/>
                <w:w w:val="99"/>
                <w:sz w:val="35"/>
                <w:szCs w:val="20"/>
                <w:lang w:val="en-GB" w:eastAsia="en-GB"/>
              </w:rPr>
              <w:t>Price and Completion Schedule for Related Services</w:t>
            </w:r>
          </w:p>
        </w:tc>
      </w:tr>
    </w:tbl>
    <w:p w14:paraId="10B70B7E" w14:textId="77777777" w:rsidR="00AA7AFD" w:rsidRPr="00AA7AFD" w:rsidRDefault="00AA7AFD" w:rsidP="00AA7AFD">
      <w:pPr>
        <w:spacing w:after="0" w:line="240" w:lineRule="auto"/>
        <w:rPr>
          <w:rFonts w:ascii="Times New Roman" w:eastAsia="Times New Roman" w:hAnsi="Times New Roman" w:cs="Arial"/>
          <w:b/>
          <w:w w:val="99"/>
          <w:sz w:val="35"/>
          <w:szCs w:val="20"/>
          <w:lang w:val="en-GB" w:eastAsia="en-GB"/>
        </w:rPr>
        <w:sectPr w:rsidR="00AA7AFD" w:rsidRPr="00AA7AFD">
          <w:pgSz w:w="16840" w:h="11899" w:orient="landscape"/>
          <w:pgMar w:top="1410" w:right="1440" w:bottom="1440" w:left="1440" w:header="0" w:footer="0" w:gutter="0"/>
          <w:cols w:space="0" w:equalWidth="0">
            <w:col w:w="13961"/>
          </w:cols>
          <w:docGrid w:linePitch="360"/>
        </w:sectPr>
      </w:pPr>
    </w:p>
    <w:p w14:paraId="59408A3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C02FE4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9E0C5C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F1025AD" w14:textId="77777777" w:rsidR="00AA7AFD" w:rsidRPr="00AA7AFD" w:rsidRDefault="00AA7AFD" w:rsidP="00AA7AFD">
      <w:pPr>
        <w:spacing w:after="0" w:line="209" w:lineRule="exact"/>
        <w:rPr>
          <w:rFonts w:ascii="Times New Roman" w:eastAsia="Times New Roman" w:hAnsi="Times New Roman" w:cs="Arial"/>
          <w:sz w:val="20"/>
          <w:szCs w:val="20"/>
          <w:lang w:val="en-GB" w:eastAsia="en-GB"/>
        </w:rPr>
      </w:pPr>
    </w:p>
    <w:p w14:paraId="29825B81" w14:textId="77777777" w:rsidR="00AA7AFD" w:rsidRPr="00AA7AFD" w:rsidRDefault="00AA7AFD" w:rsidP="00AA7AFD">
      <w:pPr>
        <w:spacing w:after="0" w:line="0" w:lineRule="atLeast"/>
        <w:rPr>
          <w:rFonts w:ascii="Times New Roman" w:eastAsia="Times New Roman" w:hAnsi="Times New Roman" w:cs="Arial"/>
          <w:sz w:val="27"/>
          <w:szCs w:val="20"/>
          <w:lang w:val="en-GB" w:eastAsia="en-GB"/>
        </w:rPr>
      </w:pPr>
      <w:r w:rsidRPr="00AA7AFD">
        <w:rPr>
          <w:rFonts w:ascii="Times New Roman" w:eastAsia="Times New Roman" w:hAnsi="Times New Roman" w:cs="Arial"/>
          <w:sz w:val="27"/>
          <w:szCs w:val="20"/>
          <w:lang w:val="en-GB" w:eastAsia="en-GB"/>
        </w:rPr>
        <w:t>Currencies in accordance with ITT Clause 14.6(c)</w:t>
      </w:r>
    </w:p>
    <w:p w14:paraId="08FD2EDF"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7"/>
          <w:szCs w:val="20"/>
        </w:rPr>
        <mc:AlternateContent>
          <mc:Choice Requires="wps">
            <w:drawing>
              <wp:anchor distT="0" distB="0" distL="114300" distR="114300" simplePos="0" relativeHeight="251783168" behindDoc="1" locked="0" layoutInCell="1" allowOverlap="1" wp14:anchorId="2DC220D5" wp14:editId="0B72441A">
                <wp:simplePos x="0" y="0"/>
                <wp:positionH relativeFrom="column">
                  <wp:posOffset>445135</wp:posOffset>
                </wp:positionH>
                <wp:positionV relativeFrom="paragraph">
                  <wp:posOffset>332105</wp:posOffset>
                </wp:positionV>
                <wp:extent cx="0" cy="3301365"/>
                <wp:effectExtent l="6985" t="8255" r="12065" b="5080"/>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136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AE240" id="Straight Connector 203" o:spid="_x0000_s1026" style="position:absolute;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5pt,26.15pt" to="35.05pt,2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" strokeweight=".72pt"/>
            </w:pict>
          </mc:Fallback>
        </mc:AlternateContent>
      </w:r>
    </w:p>
    <w:p w14:paraId="73FBCDAB" w14:textId="77777777" w:rsidR="00AA7AFD" w:rsidRPr="00AA7AFD" w:rsidRDefault="00AA7AFD" w:rsidP="00AA7AFD">
      <w:pPr>
        <w:spacing w:after="0" w:line="237" w:lineRule="auto"/>
        <w:rPr>
          <w:rFonts w:ascii="Times New Roman" w:eastAsia="Times New Roman" w:hAnsi="Times New Roman" w:cs="Arial"/>
          <w:sz w:val="23"/>
          <w:szCs w:val="20"/>
          <w:lang w:val="en-GB" w:eastAsia="en-GB"/>
        </w:rPr>
      </w:pPr>
      <w:r w:rsidRPr="00AA7AFD">
        <w:rPr>
          <w:rFonts w:ascii="Times New Roman" w:eastAsia="Times New Roman" w:hAnsi="Times New Roman" w:cs="Arial"/>
          <w:sz w:val="20"/>
          <w:szCs w:val="20"/>
          <w:lang w:val="en-GB" w:eastAsia="en-GB"/>
        </w:rPr>
        <w:br w:type="column"/>
      </w:r>
      <w:r w:rsidRPr="00AA7AFD">
        <w:rPr>
          <w:rFonts w:ascii="Times New Roman" w:eastAsia="Times New Roman" w:hAnsi="Times New Roman" w:cs="Arial"/>
          <w:sz w:val="23"/>
          <w:szCs w:val="20"/>
          <w:lang w:val="en-GB" w:eastAsia="en-GB"/>
        </w:rPr>
        <w:t>Date:</w:t>
      </w:r>
    </w:p>
    <w:p w14:paraId="1E0DFCDA"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84192" behindDoc="1" locked="0" layoutInCell="1" allowOverlap="1" wp14:anchorId="39AB602E" wp14:editId="7E958A2A">
                <wp:simplePos x="0" y="0"/>
                <wp:positionH relativeFrom="column">
                  <wp:posOffset>519430</wp:posOffset>
                </wp:positionH>
                <wp:positionV relativeFrom="paragraph">
                  <wp:posOffset>3175</wp:posOffset>
                </wp:positionV>
                <wp:extent cx="1852930" cy="0"/>
                <wp:effectExtent l="5080" t="10795" r="8890" b="8255"/>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F1C34" id="Straight Connector 202" o:spid="_x0000_s1026" style="position:absolute;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25pt" to="18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" strokeweight=".48pt"/>
            </w:pict>
          </mc:Fallback>
        </mc:AlternateContent>
      </w:r>
    </w:p>
    <w:p w14:paraId="19AA080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ICT No.:</w:t>
      </w:r>
    </w:p>
    <w:p w14:paraId="2B036776"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85216" behindDoc="1" locked="0" layoutInCell="1" allowOverlap="1" wp14:anchorId="49E27C12" wp14:editId="10BEA079">
                <wp:simplePos x="0" y="0"/>
                <wp:positionH relativeFrom="column">
                  <wp:posOffset>964565</wp:posOffset>
                </wp:positionH>
                <wp:positionV relativeFrom="paragraph">
                  <wp:posOffset>2540</wp:posOffset>
                </wp:positionV>
                <wp:extent cx="1409700" cy="0"/>
                <wp:effectExtent l="12065" t="9525" r="6985" b="9525"/>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3F33A" id="Straight Connector 201" o:spid="_x0000_s1026" style="position:absolute;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5pt,.2pt" to="186.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" strokeweight=".48pt"/>
            </w:pict>
          </mc:Fallback>
        </mc:AlternateContent>
      </w:r>
    </w:p>
    <w:p w14:paraId="3CA4EF1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Invitation for Tender No.:</w:t>
      </w:r>
    </w:p>
    <w:p w14:paraId="1E740072"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86240" behindDoc="1" locked="0" layoutInCell="1" allowOverlap="1" wp14:anchorId="7C1F04F1" wp14:editId="4D0D7A3A">
                <wp:simplePos x="0" y="0"/>
                <wp:positionH relativeFrom="column">
                  <wp:posOffset>1557020</wp:posOffset>
                </wp:positionH>
                <wp:positionV relativeFrom="paragraph">
                  <wp:posOffset>2540</wp:posOffset>
                </wp:positionV>
                <wp:extent cx="815340" cy="0"/>
                <wp:effectExtent l="13970" t="9525" r="8890" b="9525"/>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3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AEC16" id="Straight Connector 200" o:spid="_x0000_s1026" style="position:absolute;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6pt,.2pt" to="18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" strokeweight=".48pt"/>
            </w:pict>
          </mc:Fallback>
        </mc:AlternateContent>
      </w:r>
    </w:p>
    <w:p w14:paraId="6341E1C4" w14:textId="77777777" w:rsidR="00AA7AFD" w:rsidRPr="00AA7AFD" w:rsidRDefault="00AA7AFD" w:rsidP="00AA7AFD">
      <w:pPr>
        <w:tabs>
          <w:tab w:val="left" w:pos="180"/>
        </w:tabs>
        <w:spacing w:after="0" w:line="290" w:lineRule="exact"/>
        <w:ind w:right="1321"/>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Page N</w:t>
      </w:r>
      <w:r w:rsidRPr="00AA7AFD">
        <w:rPr>
          <w:rFonts w:ascii="Meiryo" w:eastAsia="Meiryo" w:hAnsi="Meiryo" w:cs="Arial"/>
          <w:sz w:val="23"/>
          <w:szCs w:val="20"/>
          <w:lang w:val="en-GB" w:eastAsia="en-GB"/>
        </w:rPr>
        <w:t>°</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of</w:t>
      </w:r>
    </w:p>
    <w:p w14:paraId="717EF990"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87264" behindDoc="1" locked="0" layoutInCell="1" allowOverlap="1" wp14:anchorId="1916D379" wp14:editId="1BBB789D">
                <wp:simplePos x="0" y="0"/>
                <wp:positionH relativeFrom="column">
                  <wp:posOffset>1544955</wp:posOffset>
                </wp:positionH>
                <wp:positionV relativeFrom="paragraph">
                  <wp:posOffset>23495</wp:posOffset>
                </wp:positionV>
                <wp:extent cx="299085" cy="0"/>
                <wp:effectExtent l="11430" t="8255" r="13335" b="10795"/>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81AC1" id="Straight Connector 199" o:spid="_x0000_s1026" style="position:absolute;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65pt,1.85pt" to="145.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" strokeweight=".21164mm"/>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88288" behindDoc="1" locked="0" layoutInCell="1" allowOverlap="1" wp14:anchorId="020EE699" wp14:editId="10B11A9B">
                <wp:simplePos x="0" y="0"/>
                <wp:positionH relativeFrom="column">
                  <wp:posOffset>1965325</wp:posOffset>
                </wp:positionH>
                <wp:positionV relativeFrom="paragraph">
                  <wp:posOffset>-10795</wp:posOffset>
                </wp:positionV>
                <wp:extent cx="398145" cy="0"/>
                <wp:effectExtent l="12700" t="12065" r="8255" b="6985"/>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F00EE" id="Straight Connector 198" o:spid="_x0000_s1026" style="position:absolute;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75pt,-.85pt" to="186.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89312" behindDoc="1" locked="0" layoutInCell="1" allowOverlap="1" wp14:anchorId="7556676D" wp14:editId="0ECABD82">
                <wp:simplePos x="0" y="0"/>
                <wp:positionH relativeFrom="column">
                  <wp:posOffset>1301115</wp:posOffset>
                </wp:positionH>
                <wp:positionV relativeFrom="paragraph">
                  <wp:posOffset>343535</wp:posOffset>
                </wp:positionV>
                <wp:extent cx="1065530" cy="0"/>
                <wp:effectExtent l="5715" t="13970" r="5080" b="508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5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E8470" id="Straight Connector 197" o:spid="_x0000_s1026" style="position:absolute;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45pt,27.05pt" to="186.3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90336" behindDoc="1" locked="0" layoutInCell="1" allowOverlap="1" wp14:anchorId="12D4CFEA" wp14:editId="0938F384">
                <wp:simplePos x="0" y="0"/>
                <wp:positionH relativeFrom="column">
                  <wp:posOffset>1305560</wp:posOffset>
                </wp:positionH>
                <wp:positionV relativeFrom="paragraph">
                  <wp:posOffset>338455</wp:posOffset>
                </wp:positionV>
                <wp:extent cx="0" cy="3302000"/>
                <wp:effectExtent l="10160" t="8890" r="8890" b="13335"/>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FED46" id="Straight Connector 196" o:spid="_x0000_s1026" style="position:absolute;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pt,26.65pt" to="102.8pt,2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91360" behindDoc="1" locked="0" layoutInCell="1" allowOverlap="1" wp14:anchorId="68E2C892" wp14:editId="5F357D07">
                <wp:simplePos x="0" y="0"/>
                <wp:positionH relativeFrom="column">
                  <wp:posOffset>-5617210</wp:posOffset>
                </wp:positionH>
                <wp:positionV relativeFrom="paragraph">
                  <wp:posOffset>3636010</wp:posOffset>
                </wp:positionV>
                <wp:extent cx="7983855" cy="0"/>
                <wp:effectExtent l="12065" t="10795" r="5080" b="8255"/>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385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E0632" id="Straight Connector 195" o:spid="_x0000_s1026" style="position:absolute;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3pt,286.3pt" to="186.35pt,2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792384" behindDoc="1" locked="0" layoutInCell="1" allowOverlap="1" wp14:anchorId="220A5647" wp14:editId="019CA861">
                <wp:simplePos x="0" y="0"/>
                <wp:positionH relativeFrom="column">
                  <wp:posOffset>2362200</wp:posOffset>
                </wp:positionH>
                <wp:positionV relativeFrom="paragraph">
                  <wp:posOffset>338455</wp:posOffset>
                </wp:positionV>
                <wp:extent cx="0" cy="3302000"/>
                <wp:effectExtent l="9525" t="8890" r="9525" b="13335"/>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1EE87" id="Straight Connector 194" o:spid="_x0000_s1026" style="position:absolute;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26.65pt" to="186pt,2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" strokeweight=".25397mm"/>
            </w:pict>
          </mc:Fallback>
        </mc:AlternateContent>
      </w:r>
    </w:p>
    <w:p w14:paraId="2F38EF97"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type w:val="continuous"/>
          <w:pgSz w:w="16840" w:h="11899" w:orient="landscape"/>
          <w:pgMar w:top="1410" w:right="1440" w:bottom="1440" w:left="1440" w:header="0" w:footer="0" w:gutter="0"/>
          <w:cols w:num="2" w:space="0" w:equalWidth="0">
            <w:col w:w="8860" w:space="680"/>
            <w:col w:w="4421"/>
          </w:cols>
          <w:docGrid w:linePitch="360"/>
        </w:sectPr>
      </w:pPr>
    </w:p>
    <w:p w14:paraId="364C4B7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7F73B38" w14:textId="77777777" w:rsidR="00AA7AFD" w:rsidRPr="00AA7AFD" w:rsidRDefault="00AA7AFD" w:rsidP="00AA7AFD">
      <w:pPr>
        <w:spacing w:after="0" w:line="303" w:lineRule="exact"/>
        <w:rPr>
          <w:rFonts w:ascii="Times New Roman" w:eastAsia="Times New Roman" w:hAnsi="Times New Roman" w:cs="Arial"/>
          <w:sz w:val="20"/>
          <w:szCs w:val="20"/>
          <w:lang w:val="en-GB" w:eastAsia="en-GB"/>
        </w:rPr>
      </w:pPr>
    </w:p>
    <w:tbl>
      <w:tblPr>
        <w:tblW w:w="0" w:type="auto"/>
        <w:tblInd w:w="700" w:type="dxa"/>
        <w:tblLayout w:type="fixed"/>
        <w:tblCellMar>
          <w:left w:w="0" w:type="dxa"/>
          <w:right w:w="0" w:type="dxa"/>
        </w:tblCellMar>
        <w:tblLook w:val="0000" w:firstRow="0" w:lastRow="0" w:firstColumn="0" w:lastColumn="0" w:noHBand="0" w:noVBand="0"/>
      </w:tblPr>
      <w:tblGrid>
        <w:gridCol w:w="1540"/>
        <w:gridCol w:w="2620"/>
        <w:gridCol w:w="2020"/>
        <w:gridCol w:w="1500"/>
        <w:gridCol w:w="1660"/>
        <w:gridCol w:w="1560"/>
        <w:gridCol w:w="1660"/>
      </w:tblGrid>
      <w:tr w:rsidR="00AA7AFD" w:rsidRPr="00AA7AFD" w14:paraId="4426A5AB" w14:textId="77777777" w:rsidTr="00AA7AFD">
        <w:trPr>
          <w:trHeight w:val="307"/>
        </w:trPr>
        <w:tc>
          <w:tcPr>
            <w:tcW w:w="1540" w:type="dxa"/>
            <w:tcBorders>
              <w:top w:val="single" w:sz="8" w:space="0" w:color="auto"/>
              <w:right w:val="single" w:sz="8" w:space="0" w:color="auto"/>
            </w:tcBorders>
            <w:shd w:val="clear" w:color="auto" w:fill="auto"/>
            <w:vAlign w:val="bottom"/>
          </w:tcPr>
          <w:p w14:paraId="52A78EE9" w14:textId="77777777" w:rsidR="00AA7AFD" w:rsidRPr="00AA7AFD" w:rsidRDefault="00AA7AFD" w:rsidP="00AA7AFD">
            <w:pPr>
              <w:spacing w:after="0" w:line="0" w:lineRule="atLeast"/>
              <w:ind w:right="625"/>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w:t>
            </w:r>
          </w:p>
        </w:tc>
        <w:tc>
          <w:tcPr>
            <w:tcW w:w="2620" w:type="dxa"/>
            <w:tcBorders>
              <w:top w:val="single" w:sz="8" w:space="0" w:color="auto"/>
              <w:right w:val="single" w:sz="8" w:space="0" w:color="auto"/>
            </w:tcBorders>
            <w:shd w:val="clear" w:color="auto" w:fill="auto"/>
            <w:vAlign w:val="bottom"/>
          </w:tcPr>
          <w:p w14:paraId="012269FF" w14:textId="77777777" w:rsidR="00AA7AFD" w:rsidRPr="00AA7AFD" w:rsidRDefault="00AA7AFD" w:rsidP="00AA7AFD">
            <w:pPr>
              <w:spacing w:after="0" w:line="0" w:lineRule="atLeast"/>
              <w:jc w:val="center"/>
              <w:rPr>
                <w:rFonts w:ascii="Times New Roman" w:eastAsia="Times New Roman" w:hAnsi="Times New Roman" w:cs="Arial"/>
                <w:w w:val="86"/>
                <w:sz w:val="23"/>
                <w:szCs w:val="20"/>
                <w:lang w:val="en-GB" w:eastAsia="en-GB"/>
              </w:rPr>
            </w:pPr>
            <w:r w:rsidRPr="00AA7AFD">
              <w:rPr>
                <w:rFonts w:ascii="Times New Roman" w:eastAsia="Times New Roman" w:hAnsi="Times New Roman" w:cs="Arial"/>
                <w:w w:val="86"/>
                <w:sz w:val="23"/>
                <w:szCs w:val="20"/>
                <w:lang w:val="en-GB" w:eastAsia="en-GB"/>
              </w:rPr>
              <w:t>2</w:t>
            </w:r>
          </w:p>
        </w:tc>
        <w:tc>
          <w:tcPr>
            <w:tcW w:w="2020" w:type="dxa"/>
            <w:tcBorders>
              <w:top w:val="single" w:sz="8" w:space="0" w:color="auto"/>
              <w:right w:val="single" w:sz="8" w:space="0" w:color="auto"/>
            </w:tcBorders>
            <w:shd w:val="clear" w:color="auto" w:fill="auto"/>
            <w:vAlign w:val="bottom"/>
          </w:tcPr>
          <w:p w14:paraId="20491DF3" w14:textId="77777777" w:rsidR="00AA7AFD" w:rsidRPr="00AA7AFD" w:rsidRDefault="00AA7AFD" w:rsidP="00AA7AFD">
            <w:pPr>
              <w:spacing w:after="0" w:line="0" w:lineRule="atLeast"/>
              <w:ind w:right="865"/>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w:t>
            </w:r>
          </w:p>
        </w:tc>
        <w:tc>
          <w:tcPr>
            <w:tcW w:w="1500" w:type="dxa"/>
            <w:tcBorders>
              <w:top w:val="single" w:sz="8" w:space="0" w:color="auto"/>
              <w:right w:val="single" w:sz="8" w:space="0" w:color="auto"/>
            </w:tcBorders>
            <w:shd w:val="clear" w:color="auto" w:fill="auto"/>
            <w:vAlign w:val="bottom"/>
          </w:tcPr>
          <w:p w14:paraId="300EC39A" w14:textId="77777777" w:rsidR="00AA7AFD" w:rsidRPr="00AA7AFD" w:rsidRDefault="00AA7AFD" w:rsidP="00AA7AFD">
            <w:pPr>
              <w:spacing w:after="0" w:line="0" w:lineRule="atLeast"/>
              <w:ind w:right="605"/>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4</w:t>
            </w:r>
          </w:p>
        </w:tc>
        <w:tc>
          <w:tcPr>
            <w:tcW w:w="1660" w:type="dxa"/>
            <w:tcBorders>
              <w:top w:val="single" w:sz="8" w:space="0" w:color="auto"/>
              <w:right w:val="single" w:sz="8" w:space="0" w:color="auto"/>
            </w:tcBorders>
            <w:shd w:val="clear" w:color="auto" w:fill="auto"/>
            <w:vAlign w:val="bottom"/>
          </w:tcPr>
          <w:p w14:paraId="4172C57F"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5</w:t>
            </w:r>
          </w:p>
        </w:tc>
        <w:tc>
          <w:tcPr>
            <w:tcW w:w="1560" w:type="dxa"/>
            <w:tcBorders>
              <w:top w:val="single" w:sz="8" w:space="0" w:color="auto"/>
            </w:tcBorders>
            <w:shd w:val="clear" w:color="auto" w:fill="auto"/>
            <w:vAlign w:val="bottom"/>
          </w:tcPr>
          <w:p w14:paraId="6B0F7376" w14:textId="77777777" w:rsidR="00AA7AFD" w:rsidRPr="00AA7AFD" w:rsidRDefault="00AA7AFD" w:rsidP="00AA7AFD">
            <w:pPr>
              <w:spacing w:after="0" w:line="0" w:lineRule="atLeast"/>
              <w:ind w:right="625"/>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6</w:t>
            </w:r>
          </w:p>
        </w:tc>
        <w:tc>
          <w:tcPr>
            <w:tcW w:w="1660" w:type="dxa"/>
            <w:shd w:val="clear" w:color="auto" w:fill="auto"/>
            <w:vAlign w:val="bottom"/>
          </w:tcPr>
          <w:p w14:paraId="4ACD619D"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7</w:t>
            </w:r>
          </w:p>
        </w:tc>
      </w:tr>
      <w:tr w:rsidR="00AA7AFD" w:rsidRPr="00AA7AFD" w14:paraId="48266946" w14:textId="77777777" w:rsidTr="00AA7AFD">
        <w:trPr>
          <w:trHeight w:val="274"/>
        </w:trPr>
        <w:tc>
          <w:tcPr>
            <w:tcW w:w="1540" w:type="dxa"/>
            <w:tcBorders>
              <w:bottom w:val="single" w:sz="8" w:space="0" w:color="auto"/>
              <w:right w:val="single" w:sz="8" w:space="0" w:color="auto"/>
            </w:tcBorders>
            <w:shd w:val="clear" w:color="auto" w:fill="auto"/>
            <w:vAlign w:val="bottom"/>
          </w:tcPr>
          <w:p w14:paraId="19AE5E9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2620" w:type="dxa"/>
            <w:tcBorders>
              <w:bottom w:val="single" w:sz="8" w:space="0" w:color="auto"/>
              <w:right w:val="single" w:sz="8" w:space="0" w:color="auto"/>
            </w:tcBorders>
            <w:shd w:val="clear" w:color="auto" w:fill="auto"/>
            <w:vAlign w:val="bottom"/>
          </w:tcPr>
          <w:p w14:paraId="516FE66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2020" w:type="dxa"/>
            <w:tcBorders>
              <w:bottom w:val="single" w:sz="8" w:space="0" w:color="auto"/>
              <w:right w:val="single" w:sz="8" w:space="0" w:color="auto"/>
            </w:tcBorders>
            <w:shd w:val="clear" w:color="auto" w:fill="auto"/>
            <w:vAlign w:val="bottom"/>
          </w:tcPr>
          <w:p w14:paraId="4CE5E61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500" w:type="dxa"/>
            <w:tcBorders>
              <w:bottom w:val="single" w:sz="8" w:space="0" w:color="auto"/>
              <w:right w:val="single" w:sz="8" w:space="0" w:color="auto"/>
            </w:tcBorders>
            <w:shd w:val="clear" w:color="auto" w:fill="auto"/>
            <w:vAlign w:val="bottom"/>
          </w:tcPr>
          <w:p w14:paraId="2AB7D0F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660" w:type="dxa"/>
            <w:tcBorders>
              <w:bottom w:val="single" w:sz="8" w:space="0" w:color="auto"/>
              <w:right w:val="single" w:sz="8" w:space="0" w:color="auto"/>
            </w:tcBorders>
            <w:shd w:val="clear" w:color="auto" w:fill="auto"/>
            <w:vAlign w:val="bottom"/>
          </w:tcPr>
          <w:p w14:paraId="68D7CBA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560" w:type="dxa"/>
            <w:tcBorders>
              <w:bottom w:val="single" w:sz="8" w:space="0" w:color="auto"/>
            </w:tcBorders>
            <w:shd w:val="clear" w:color="auto" w:fill="auto"/>
            <w:vAlign w:val="bottom"/>
          </w:tcPr>
          <w:p w14:paraId="39AC832F"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660" w:type="dxa"/>
            <w:tcBorders>
              <w:bottom w:val="single" w:sz="8" w:space="0" w:color="auto"/>
            </w:tcBorders>
            <w:shd w:val="clear" w:color="auto" w:fill="auto"/>
            <w:vAlign w:val="bottom"/>
          </w:tcPr>
          <w:p w14:paraId="2A3180C9"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r>
      <w:tr w:rsidR="00AA7AFD" w:rsidRPr="00AA7AFD" w14:paraId="2137B0D6" w14:textId="77777777" w:rsidTr="00AA7AFD">
        <w:trPr>
          <w:trHeight w:val="163"/>
        </w:trPr>
        <w:tc>
          <w:tcPr>
            <w:tcW w:w="1540" w:type="dxa"/>
            <w:tcBorders>
              <w:right w:val="single" w:sz="8" w:space="0" w:color="auto"/>
            </w:tcBorders>
            <w:shd w:val="clear" w:color="auto" w:fill="auto"/>
            <w:vAlign w:val="bottom"/>
          </w:tcPr>
          <w:p w14:paraId="04A17C7F" w14:textId="77777777" w:rsidR="00AA7AFD" w:rsidRPr="00AA7AFD" w:rsidRDefault="00AA7AFD" w:rsidP="00AA7AFD">
            <w:pPr>
              <w:spacing w:after="0" w:line="164"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Item</w:t>
            </w:r>
          </w:p>
        </w:tc>
        <w:tc>
          <w:tcPr>
            <w:tcW w:w="2620" w:type="dxa"/>
            <w:tcBorders>
              <w:right w:val="single" w:sz="8" w:space="0" w:color="auto"/>
            </w:tcBorders>
            <w:shd w:val="clear" w:color="auto" w:fill="auto"/>
            <w:vAlign w:val="bottom"/>
          </w:tcPr>
          <w:p w14:paraId="4231D45A" w14:textId="77777777" w:rsidR="00AA7AFD" w:rsidRPr="00AA7AFD" w:rsidRDefault="00AA7AFD" w:rsidP="00AA7AFD">
            <w:pPr>
              <w:spacing w:after="0" w:line="164"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Description of Services (excludes</w:t>
            </w:r>
          </w:p>
        </w:tc>
        <w:tc>
          <w:tcPr>
            <w:tcW w:w="2020" w:type="dxa"/>
            <w:tcBorders>
              <w:right w:val="single" w:sz="8" w:space="0" w:color="auto"/>
            </w:tcBorders>
            <w:shd w:val="clear" w:color="auto" w:fill="auto"/>
            <w:vAlign w:val="bottom"/>
          </w:tcPr>
          <w:p w14:paraId="0CAC4DBA" w14:textId="77777777" w:rsidR="00AA7AFD" w:rsidRPr="00AA7AFD" w:rsidRDefault="00AA7AFD" w:rsidP="00AA7AFD">
            <w:pPr>
              <w:spacing w:after="0" w:line="164"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Country of origin</w:t>
            </w:r>
          </w:p>
        </w:tc>
        <w:tc>
          <w:tcPr>
            <w:tcW w:w="1500" w:type="dxa"/>
            <w:tcBorders>
              <w:right w:val="single" w:sz="8" w:space="0" w:color="auto"/>
            </w:tcBorders>
            <w:shd w:val="clear" w:color="auto" w:fill="auto"/>
            <w:vAlign w:val="bottom"/>
          </w:tcPr>
          <w:p w14:paraId="492E818E" w14:textId="77777777" w:rsidR="00AA7AFD" w:rsidRPr="00AA7AFD" w:rsidRDefault="00AA7AFD" w:rsidP="00AA7AFD">
            <w:pPr>
              <w:spacing w:after="0" w:line="164"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Delivery Date</w:t>
            </w:r>
          </w:p>
        </w:tc>
        <w:tc>
          <w:tcPr>
            <w:tcW w:w="1660" w:type="dxa"/>
            <w:tcBorders>
              <w:right w:val="single" w:sz="8" w:space="0" w:color="auto"/>
            </w:tcBorders>
            <w:shd w:val="clear" w:color="auto" w:fill="auto"/>
            <w:vAlign w:val="bottom"/>
          </w:tcPr>
          <w:p w14:paraId="182D0C24" w14:textId="77777777" w:rsidR="00AA7AFD" w:rsidRPr="00AA7AFD" w:rsidRDefault="00AA7AFD" w:rsidP="00AA7AFD">
            <w:pPr>
              <w:spacing w:after="0" w:line="164"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Quantity</w:t>
            </w:r>
          </w:p>
        </w:tc>
        <w:tc>
          <w:tcPr>
            <w:tcW w:w="1560" w:type="dxa"/>
            <w:shd w:val="clear" w:color="auto" w:fill="auto"/>
            <w:vAlign w:val="bottom"/>
          </w:tcPr>
          <w:p w14:paraId="1337759B" w14:textId="77777777" w:rsidR="00AA7AFD" w:rsidRPr="00AA7AFD" w:rsidRDefault="00AA7AFD" w:rsidP="00AA7AFD">
            <w:pPr>
              <w:spacing w:after="0" w:line="164"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Unit price</w:t>
            </w:r>
          </w:p>
        </w:tc>
        <w:tc>
          <w:tcPr>
            <w:tcW w:w="1660" w:type="dxa"/>
            <w:shd w:val="clear" w:color="auto" w:fill="auto"/>
            <w:vAlign w:val="bottom"/>
          </w:tcPr>
          <w:p w14:paraId="51A77B72" w14:textId="77777777" w:rsidR="00AA7AFD" w:rsidRPr="00AA7AFD" w:rsidRDefault="00AA7AFD" w:rsidP="00AA7AFD">
            <w:pPr>
              <w:spacing w:after="0" w:line="164"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Total Price of item</w:t>
            </w:r>
          </w:p>
        </w:tc>
      </w:tr>
      <w:tr w:rsidR="00AA7AFD" w:rsidRPr="00AA7AFD" w14:paraId="058A0413" w14:textId="77777777" w:rsidTr="00AA7AFD">
        <w:trPr>
          <w:trHeight w:val="178"/>
        </w:trPr>
        <w:tc>
          <w:tcPr>
            <w:tcW w:w="1540" w:type="dxa"/>
            <w:tcBorders>
              <w:right w:val="single" w:sz="8" w:space="0" w:color="auto"/>
            </w:tcBorders>
            <w:shd w:val="clear" w:color="auto" w:fill="auto"/>
            <w:vAlign w:val="bottom"/>
          </w:tcPr>
          <w:p w14:paraId="7087D53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620" w:type="dxa"/>
            <w:tcBorders>
              <w:right w:val="single" w:sz="8" w:space="0" w:color="auto"/>
            </w:tcBorders>
            <w:shd w:val="clear" w:color="auto" w:fill="auto"/>
            <w:vAlign w:val="bottom"/>
          </w:tcPr>
          <w:p w14:paraId="260B5FCC"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inland transportation and other services</w:t>
            </w:r>
          </w:p>
        </w:tc>
        <w:tc>
          <w:tcPr>
            <w:tcW w:w="2020" w:type="dxa"/>
            <w:tcBorders>
              <w:right w:val="single" w:sz="8" w:space="0" w:color="auto"/>
            </w:tcBorders>
            <w:shd w:val="clear" w:color="auto" w:fill="auto"/>
            <w:vAlign w:val="bottom"/>
          </w:tcPr>
          <w:p w14:paraId="1D66CD3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500" w:type="dxa"/>
            <w:tcBorders>
              <w:right w:val="single" w:sz="8" w:space="0" w:color="auto"/>
            </w:tcBorders>
            <w:shd w:val="clear" w:color="auto" w:fill="auto"/>
            <w:vAlign w:val="bottom"/>
          </w:tcPr>
          <w:p w14:paraId="0BDC2C2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660" w:type="dxa"/>
            <w:tcBorders>
              <w:right w:val="single" w:sz="8" w:space="0" w:color="auto"/>
            </w:tcBorders>
            <w:shd w:val="clear" w:color="auto" w:fill="auto"/>
            <w:vAlign w:val="bottom"/>
          </w:tcPr>
          <w:p w14:paraId="18966DDF"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and</w:t>
            </w:r>
          </w:p>
        </w:tc>
        <w:tc>
          <w:tcPr>
            <w:tcW w:w="1560" w:type="dxa"/>
            <w:shd w:val="clear" w:color="auto" w:fill="auto"/>
            <w:vAlign w:val="bottom"/>
          </w:tcPr>
          <w:p w14:paraId="5E01C31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660" w:type="dxa"/>
            <w:shd w:val="clear" w:color="auto" w:fill="auto"/>
            <w:vAlign w:val="bottom"/>
          </w:tcPr>
          <w:p w14:paraId="04A6940A"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(col. 7+8)</w:t>
            </w:r>
          </w:p>
        </w:tc>
      </w:tr>
      <w:tr w:rsidR="00AA7AFD" w:rsidRPr="00AA7AFD" w14:paraId="1FBF3FA2" w14:textId="77777777" w:rsidTr="00AA7AFD">
        <w:trPr>
          <w:trHeight w:val="180"/>
        </w:trPr>
        <w:tc>
          <w:tcPr>
            <w:tcW w:w="1540" w:type="dxa"/>
            <w:tcBorders>
              <w:right w:val="single" w:sz="8" w:space="0" w:color="auto"/>
            </w:tcBorders>
            <w:shd w:val="clear" w:color="auto" w:fill="auto"/>
            <w:vAlign w:val="bottom"/>
          </w:tcPr>
          <w:p w14:paraId="1ACB087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620" w:type="dxa"/>
            <w:tcBorders>
              <w:right w:val="single" w:sz="8" w:space="0" w:color="auto"/>
            </w:tcBorders>
            <w:shd w:val="clear" w:color="auto" w:fill="auto"/>
            <w:vAlign w:val="bottom"/>
          </w:tcPr>
          <w:p w14:paraId="7A10CCF1"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required in Ghana to convey the goods</w:t>
            </w:r>
          </w:p>
        </w:tc>
        <w:tc>
          <w:tcPr>
            <w:tcW w:w="2020" w:type="dxa"/>
            <w:tcBorders>
              <w:right w:val="single" w:sz="8" w:space="0" w:color="auto"/>
            </w:tcBorders>
            <w:shd w:val="clear" w:color="auto" w:fill="auto"/>
            <w:vAlign w:val="bottom"/>
          </w:tcPr>
          <w:p w14:paraId="7193223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500" w:type="dxa"/>
            <w:tcBorders>
              <w:right w:val="single" w:sz="8" w:space="0" w:color="auto"/>
            </w:tcBorders>
            <w:shd w:val="clear" w:color="auto" w:fill="auto"/>
            <w:vAlign w:val="bottom"/>
          </w:tcPr>
          <w:p w14:paraId="3494DB78"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660" w:type="dxa"/>
            <w:tcBorders>
              <w:right w:val="single" w:sz="8" w:space="0" w:color="auto"/>
            </w:tcBorders>
            <w:shd w:val="clear" w:color="auto" w:fill="auto"/>
            <w:vAlign w:val="bottom"/>
          </w:tcPr>
          <w:p w14:paraId="4DB460B0"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physical unit</w:t>
            </w:r>
          </w:p>
        </w:tc>
        <w:tc>
          <w:tcPr>
            <w:tcW w:w="1560" w:type="dxa"/>
            <w:shd w:val="clear" w:color="auto" w:fill="auto"/>
            <w:vAlign w:val="bottom"/>
          </w:tcPr>
          <w:p w14:paraId="1BEE0E77"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660" w:type="dxa"/>
            <w:shd w:val="clear" w:color="auto" w:fill="auto"/>
            <w:vAlign w:val="bottom"/>
          </w:tcPr>
          <w:p w14:paraId="16ADAC7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4A3AE2EF" w14:textId="77777777" w:rsidTr="00AA7AFD">
        <w:trPr>
          <w:trHeight w:val="241"/>
        </w:trPr>
        <w:tc>
          <w:tcPr>
            <w:tcW w:w="1540" w:type="dxa"/>
            <w:tcBorders>
              <w:bottom w:val="single" w:sz="8" w:space="0" w:color="auto"/>
              <w:right w:val="single" w:sz="8" w:space="0" w:color="auto"/>
            </w:tcBorders>
            <w:shd w:val="clear" w:color="auto" w:fill="auto"/>
            <w:vAlign w:val="bottom"/>
          </w:tcPr>
          <w:p w14:paraId="06F8E5DF"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2620" w:type="dxa"/>
            <w:tcBorders>
              <w:bottom w:val="single" w:sz="8" w:space="0" w:color="auto"/>
              <w:right w:val="single" w:sz="8" w:space="0" w:color="auto"/>
            </w:tcBorders>
            <w:shd w:val="clear" w:color="auto" w:fill="auto"/>
            <w:vAlign w:val="bottom"/>
          </w:tcPr>
          <w:p w14:paraId="15976272"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to their  final destination)</w:t>
            </w:r>
          </w:p>
        </w:tc>
        <w:tc>
          <w:tcPr>
            <w:tcW w:w="2020" w:type="dxa"/>
            <w:tcBorders>
              <w:bottom w:val="single" w:sz="8" w:space="0" w:color="auto"/>
              <w:right w:val="single" w:sz="8" w:space="0" w:color="auto"/>
            </w:tcBorders>
            <w:shd w:val="clear" w:color="auto" w:fill="auto"/>
            <w:vAlign w:val="bottom"/>
          </w:tcPr>
          <w:p w14:paraId="6BA87F5C"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1500" w:type="dxa"/>
            <w:tcBorders>
              <w:bottom w:val="single" w:sz="8" w:space="0" w:color="auto"/>
              <w:right w:val="single" w:sz="8" w:space="0" w:color="auto"/>
            </w:tcBorders>
            <w:shd w:val="clear" w:color="auto" w:fill="auto"/>
            <w:vAlign w:val="bottom"/>
          </w:tcPr>
          <w:p w14:paraId="3A2AE55B"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1660" w:type="dxa"/>
            <w:tcBorders>
              <w:bottom w:val="single" w:sz="8" w:space="0" w:color="auto"/>
              <w:right w:val="single" w:sz="8" w:space="0" w:color="auto"/>
            </w:tcBorders>
            <w:shd w:val="clear" w:color="auto" w:fill="auto"/>
            <w:vAlign w:val="bottom"/>
          </w:tcPr>
          <w:p w14:paraId="1AADB47E"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1560" w:type="dxa"/>
            <w:tcBorders>
              <w:bottom w:val="single" w:sz="8" w:space="0" w:color="auto"/>
            </w:tcBorders>
            <w:shd w:val="clear" w:color="auto" w:fill="auto"/>
            <w:vAlign w:val="bottom"/>
          </w:tcPr>
          <w:p w14:paraId="14F216D9"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1660" w:type="dxa"/>
            <w:tcBorders>
              <w:bottom w:val="single" w:sz="8" w:space="0" w:color="auto"/>
            </w:tcBorders>
            <w:shd w:val="clear" w:color="auto" w:fill="auto"/>
            <w:vAlign w:val="bottom"/>
          </w:tcPr>
          <w:p w14:paraId="26634AD7"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r>
      <w:tr w:rsidR="00AA7AFD" w:rsidRPr="00AA7AFD" w14:paraId="5DBA5B41" w14:textId="77777777" w:rsidTr="00AA7AFD">
        <w:trPr>
          <w:trHeight w:val="3495"/>
        </w:trPr>
        <w:tc>
          <w:tcPr>
            <w:tcW w:w="1540" w:type="dxa"/>
            <w:tcBorders>
              <w:bottom w:val="single" w:sz="8" w:space="0" w:color="auto"/>
              <w:right w:val="single" w:sz="8" w:space="0" w:color="auto"/>
            </w:tcBorders>
            <w:shd w:val="clear" w:color="auto" w:fill="auto"/>
            <w:vAlign w:val="bottom"/>
          </w:tcPr>
          <w:p w14:paraId="5020D9F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20" w:type="dxa"/>
            <w:tcBorders>
              <w:bottom w:val="single" w:sz="8" w:space="0" w:color="auto"/>
              <w:right w:val="single" w:sz="8" w:space="0" w:color="auto"/>
            </w:tcBorders>
            <w:shd w:val="clear" w:color="auto" w:fill="auto"/>
            <w:vAlign w:val="bottom"/>
          </w:tcPr>
          <w:p w14:paraId="1755DAB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20" w:type="dxa"/>
            <w:tcBorders>
              <w:bottom w:val="single" w:sz="8" w:space="0" w:color="auto"/>
              <w:right w:val="single" w:sz="8" w:space="0" w:color="auto"/>
            </w:tcBorders>
            <w:shd w:val="clear" w:color="auto" w:fill="auto"/>
            <w:vAlign w:val="bottom"/>
          </w:tcPr>
          <w:p w14:paraId="53B3F14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00" w:type="dxa"/>
            <w:tcBorders>
              <w:bottom w:val="single" w:sz="8" w:space="0" w:color="auto"/>
              <w:right w:val="single" w:sz="8" w:space="0" w:color="auto"/>
            </w:tcBorders>
            <w:shd w:val="clear" w:color="auto" w:fill="auto"/>
            <w:vAlign w:val="bottom"/>
          </w:tcPr>
          <w:p w14:paraId="393CDC8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660" w:type="dxa"/>
            <w:tcBorders>
              <w:bottom w:val="single" w:sz="8" w:space="0" w:color="auto"/>
              <w:right w:val="single" w:sz="8" w:space="0" w:color="auto"/>
            </w:tcBorders>
            <w:shd w:val="clear" w:color="auto" w:fill="auto"/>
            <w:vAlign w:val="bottom"/>
          </w:tcPr>
          <w:p w14:paraId="6EE4304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60" w:type="dxa"/>
            <w:tcBorders>
              <w:bottom w:val="single" w:sz="8" w:space="0" w:color="auto"/>
            </w:tcBorders>
            <w:shd w:val="clear" w:color="auto" w:fill="auto"/>
            <w:vAlign w:val="bottom"/>
          </w:tcPr>
          <w:p w14:paraId="431D17D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660" w:type="dxa"/>
            <w:tcBorders>
              <w:bottom w:val="single" w:sz="8" w:space="0" w:color="auto"/>
            </w:tcBorders>
            <w:shd w:val="clear" w:color="auto" w:fill="auto"/>
            <w:vAlign w:val="bottom"/>
          </w:tcPr>
          <w:p w14:paraId="4E2788D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bl>
    <w:p w14:paraId="514BA5B4"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5E20C31B"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Total Tender Price</w:t>
      </w:r>
    </w:p>
    <w:p w14:paraId="29E9BF0C" w14:textId="77777777" w:rsidR="00AA7AFD" w:rsidRPr="00AA7AFD" w:rsidRDefault="00AA7AFD" w:rsidP="00AA7AFD">
      <w:pPr>
        <w:spacing w:after="0" w:line="213" w:lineRule="exact"/>
        <w:rPr>
          <w:rFonts w:ascii="Times New Roman" w:eastAsia="Times New Roman" w:hAnsi="Times New Roman" w:cs="Arial"/>
          <w:sz w:val="20"/>
          <w:szCs w:val="20"/>
          <w:lang w:val="en-GB" w:eastAsia="en-GB"/>
        </w:rPr>
      </w:pPr>
    </w:p>
    <w:p w14:paraId="0752F9D8" w14:textId="77777777" w:rsidR="00AA7AFD" w:rsidRPr="00AA7AFD" w:rsidRDefault="00AA7AFD" w:rsidP="00AA7AFD">
      <w:pPr>
        <w:tabs>
          <w:tab w:val="left" w:pos="4160"/>
          <w:tab w:val="left" w:pos="9020"/>
        </w:tabs>
        <w:spacing w:after="0" w:line="0" w:lineRule="atLeast"/>
        <w:rPr>
          <w:rFonts w:ascii="Times New Roman" w:eastAsia="Times New Roman" w:hAnsi="Times New Roman" w:cs="Arial"/>
          <w:sz w:val="19"/>
          <w:szCs w:val="20"/>
          <w:lang w:val="en-GB" w:eastAsia="en-GB"/>
        </w:rPr>
      </w:pPr>
      <w:r w:rsidRPr="00AA7AFD">
        <w:rPr>
          <w:rFonts w:ascii="Times New Roman" w:eastAsia="Times New Roman" w:hAnsi="Times New Roman" w:cs="Arial"/>
          <w:sz w:val="17"/>
          <w:szCs w:val="20"/>
          <w:lang w:val="en-GB" w:eastAsia="en-GB"/>
        </w:rPr>
        <w:t>Name of Tenderer</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17"/>
          <w:szCs w:val="20"/>
          <w:lang w:val="en-GB" w:eastAsia="en-GB"/>
        </w:rPr>
        <w:t>Signature of Tenderer</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19"/>
          <w:szCs w:val="20"/>
          <w:lang w:val="en-GB" w:eastAsia="en-GB"/>
        </w:rPr>
        <w:t>Date</w:t>
      </w:r>
    </w:p>
    <w:p w14:paraId="154775B7"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9"/>
          <w:szCs w:val="20"/>
        </w:rPr>
        <mc:AlternateContent>
          <mc:Choice Requires="wps">
            <w:drawing>
              <wp:anchor distT="0" distB="0" distL="114300" distR="114300" simplePos="0" relativeHeight="251793408" behindDoc="1" locked="0" layoutInCell="1" allowOverlap="1" wp14:anchorId="71F448C2" wp14:editId="43982B2C">
                <wp:simplePos x="0" y="0"/>
                <wp:positionH relativeFrom="column">
                  <wp:posOffset>1263650</wp:posOffset>
                </wp:positionH>
                <wp:positionV relativeFrom="paragraph">
                  <wp:posOffset>-10795</wp:posOffset>
                </wp:positionV>
                <wp:extent cx="1391285" cy="0"/>
                <wp:effectExtent l="6350" t="6985" r="12065" b="12065"/>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28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BDAA5" id="Straight Connector 193" o:spid="_x0000_s1026" style="position:absolute;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85pt" to="20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" strokeweight=".36pt"/>
            </w:pict>
          </mc:Fallback>
        </mc:AlternateContent>
      </w:r>
      <w:r>
        <w:rPr>
          <w:rFonts w:ascii="Times New Roman" w:eastAsia="Times New Roman" w:hAnsi="Times New Roman" w:cs="Arial"/>
          <w:noProof/>
          <w:sz w:val="19"/>
          <w:szCs w:val="20"/>
        </w:rPr>
        <mc:AlternateContent>
          <mc:Choice Requires="wps">
            <w:drawing>
              <wp:anchor distT="0" distB="0" distL="114300" distR="114300" simplePos="0" relativeHeight="251794432" behindDoc="1" locked="0" layoutInCell="1" allowOverlap="1" wp14:anchorId="3FBCFD31" wp14:editId="504A2235">
                <wp:simplePos x="0" y="0"/>
                <wp:positionH relativeFrom="column">
                  <wp:posOffset>3648710</wp:posOffset>
                </wp:positionH>
                <wp:positionV relativeFrom="paragraph">
                  <wp:posOffset>-10795</wp:posOffset>
                </wp:positionV>
                <wp:extent cx="2092960" cy="0"/>
                <wp:effectExtent l="10160" t="6985" r="11430" b="12065"/>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96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02C90" id="Straight Connector 192" o:spid="_x0000_s1026" style="position:absolute;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pt,-.85pt" to="452.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" strokeweight=".36pt"/>
            </w:pict>
          </mc:Fallback>
        </mc:AlternateContent>
      </w:r>
      <w:r>
        <w:rPr>
          <w:rFonts w:ascii="Times New Roman" w:eastAsia="Times New Roman" w:hAnsi="Times New Roman" w:cs="Arial"/>
          <w:noProof/>
          <w:sz w:val="19"/>
          <w:szCs w:val="20"/>
        </w:rPr>
        <mc:AlternateContent>
          <mc:Choice Requires="wps">
            <w:drawing>
              <wp:anchor distT="0" distB="0" distL="114300" distR="114300" simplePos="0" relativeHeight="251795456" behindDoc="1" locked="0" layoutInCell="1" allowOverlap="1" wp14:anchorId="470F2A30" wp14:editId="2BD25299">
                <wp:simplePos x="0" y="0"/>
                <wp:positionH relativeFrom="column">
                  <wp:posOffset>6003925</wp:posOffset>
                </wp:positionH>
                <wp:positionV relativeFrom="paragraph">
                  <wp:posOffset>-8255</wp:posOffset>
                </wp:positionV>
                <wp:extent cx="1516380" cy="0"/>
                <wp:effectExtent l="12700" t="9525" r="13970" b="9525"/>
                <wp:wrapNone/>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3BB21" id="Straight Connector 191" o:spid="_x0000_s1026" style="position:absolute;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75pt,-.65pt" to="592.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" strokeweight=".16931mm"/>
            </w:pict>
          </mc:Fallback>
        </mc:AlternateContent>
      </w:r>
    </w:p>
    <w:p w14:paraId="717BA154"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type w:val="continuous"/>
          <w:pgSz w:w="16840" w:h="11899" w:orient="landscape"/>
          <w:pgMar w:top="1410" w:right="1440" w:bottom="1440" w:left="1440" w:header="0" w:footer="0" w:gutter="0"/>
          <w:cols w:space="0" w:equalWidth="0">
            <w:col w:w="13961"/>
          </w:cols>
          <w:docGrid w:linePitch="360"/>
        </w:sectPr>
      </w:pPr>
    </w:p>
    <w:p w14:paraId="2EE90808" w14:textId="77777777" w:rsidR="00AA7AFD" w:rsidRPr="00AA7AFD" w:rsidRDefault="00AA7AFD" w:rsidP="00AA7AFD">
      <w:pPr>
        <w:tabs>
          <w:tab w:val="left" w:pos="5580"/>
        </w:tabs>
        <w:spacing w:after="0" w:line="0" w:lineRule="atLeast"/>
        <w:rPr>
          <w:rFonts w:ascii="Times New Roman" w:eastAsia="Times New Roman" w:hAnsi="Times New Roman" w:cs="Arial"/>
          <w:sz w:val="19"/>
          <w:szCs w:val="20"/>
          <w:lang w:val="en-GB" w:eastAsia="en-GB"/>
        </w:rPr>
      </w:pPr>
      <w:bookmarkStart w:id="51" w:name="page52"/>
      <w:bookmarkEnd w:id="51"/>
      <w:r w:rsidRPr="00AA7AFD">
        <w:rPr>
          <w:rFonts w:ascii="Times New Roman" w:eastAsia="Times New Roman" w:hAnsi="Times New Roman" w:cs="Arial"/>
          <w:sz w:val="19"/>
          <w:szCs w:val="20"/>
          <w:lang w:val="en-GB" w:eastAsia="en-GB"/>
        </w:rPr>
        <w:lastRenderedPageBreak/>
        <w:t>Section IV Tender Forms</w:t>
      </w:r>
      <w:r w:rsidRPr="00AA7AFD">
        <w:rPr>
          <w:rFonts w:ascii="Times New Roman" w:eastAsia="Times New Roman" w:hAnsi="Times New Roman" w:cs="Arial"/>
          <w:sz w:val="19"/>
          <w:szCs w:val="20"/>
          <w:lang w:val="en-GB" w:eastAsia="en-GB"/>
        </w:rPr>
        <w:tab/>
        <w:t xml:space="preserve">                                                         49</w:t>
      </w:r>
    </w:p>
    <w:p w14:paraId="3CE5DFC4" w14:textId="77777777" w:rsidR="00AA7AFD" w:rsidRPr="00AA7AFD" w:rsidRDefault="00AA7AFD" w:rsidP="00AA7AFD">
      <w:pPr>
        <w:tabs>
          <w:tab w:val="left" w:pos="558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59C6394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48FE874" w14:textId="77777777" w:rsidR="00AA7AFD" w:rsidRPr="00AA7AFD" w:rsidRDefault="00AA7AFD" w:rsidP="00AA7AFD">
      <w:pPr>
        <w:spacing w:after="0" w:line="221" w:lineRule="exact"/>
        <w:rPr>
          <w:rFonts w:ascii="Times New Roman" w:eastAsia="Times New Roman" w:hAnsi="Times New Roman" w:cs="Arial"/>
          <w:sz w:val="20"/>
          <w:szCs w:val="20"/>
          <w:lang w:val="en-GB" w:eastAsia="en-GB"/>
        </w:rPr>
      </w:pPr>
    </w:p>
    <w:p w14:paraId="3FD5828E" w14:textId="77777777" w:rsidR="00AA7AFD" w:rsidRPr="00AA7AFD" w:rsidRDefault="00AA7AFD" w:rsidP="00AA7AFD">
      <w:pPr>
        <w:spacing w:after="0" w:line="0" w:lineRule="atLeast"/>
        <w:rPr>
          <w:rFonts w:ascii="Times New Roman" w:eastAsia="Times New Roman" w:hAnsi="Times New Roman" w:cs="Arial"/>
          <w:b/>
          <w:sz w:val="35"/>
          <w:szCs w:val="20"/>
          <w:lang w:val="en-GB" w:eastAsia="en-GB"/>
        </w:rPr>
      </w:pPr>
      <w:r w:rsidRPr="00AA7AFD">
        <w:rPr>
          <w:rFonts w:ascii="Times New Roman" w:eastAsia="Times New Roman" w:hAnsi="Times New Roman" w:cs="Arial"/>
          <w:b/>
          <w:sz w:val="35"/>
          <w:szCs w:val="20"/>
          <w:lang w:val="en-GB" w:eastAsia="en-GB"/>
        </w:rPr>
        <w:t>Tender Security Form (Bank Guarantee)</w:t>
      </w:r>
    </w:p>
    <w:p w14:paraId="7CFE684F" w14:textId="77777777" w:rsidR="00AA7AFD" w:rsidRPr="00AA7AFD" w:rsidRDefault="00AA7AFD" w:rsidP="00AA7AFD">
      <w:pPr>
        <w:spacing w:after="0" w:line="266" w:lineRule="exact"/>
        <w:rPr>
          <w:rFonts w:ascii="Times New Roman" w:eastAsia="Times New Roman" w:hAnsi="Times New Roman" w:cs="Arial"/>
          <w:sz w:val="20"/>
          <w:szCs w:val="20"/>
          <w:lang w:val="en-GB" w:eastAsia="en-GB"/>
        </w:rPr>
      </w:pPr>
    </w:p>
    <w:p w14:paraId="46F4A00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Date:</w:t>
      </w:r>
    </w:p>
    <w:p w14:paraId="31ABF3CD"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96480" behindDoc="1" locked="0" layoutInCell="1" allowOverlap="1" wp14:anchorId="3EB78548" wp14:editId="218102DC">
                <wp:simplePos x="0" y="0"/>
                <wp:positionH relativeFrom="column">
                  <wp:posOffset>3975735</wp:posOffset>
                </wp:positionH>
                <wp:positionV relativeFrom="paragraph">
                  <wp:posOffset>635</wp:posOffset>
                </wp:positionV>
                <wp:extent cx="1778635" cy="0"/>
                <wp:effectExtent l="13335" t="13335" r="8255" b="5715"/>
                <wp:wrapNone/>
                <wp:docPr id="190" name="Straight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2FB82" id="Straight Connector 190" o:spid="_x0000_s1026" style="position:absolute;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05pt,.05pt" to="453.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" strokeweight=".48pt"/>
            </w:pict>
          </mc:Fallback>
        </mc:AlternateContent>
      </w:r>
    </w:p>
    <w:p w14:paraId="2CB4CF59"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ICT No.:</w:t>
      </w:r>
    </w:p>
    <w:p w14:paraId="2F8354F0"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97504" behindDoc="1" locked="0" layoutInCell="1" allowOverlap="1" wp14:anchorId="6D577461" wp14:editId="4F18B1DC">
                <wp:simplePos x="0" y="0"/>
                <wp:positionH relativeFrom="column">
                  <wp:posOffset>4198620</wp:posOffset>
                </wp:positionH>
                <wp:positionV relativeFrom="paragraph">
                  <wp:posOffset>2540</wp:posOffset>
                </wp:positionV>
                <wp:extent cx="1555750" cy="0"/>
                <wp:effectExtent l="7620" t="5715" r="8255" b="13335"/>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BCDF4" id="Straight Connector 189" o:spid="_x0000_s1026" style="position:absolute;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6pt,.2pt" to="453.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" strokeweight=".48pt"/>
            </w:pict>
          </mc:Fallback>
        </mc:AlternateContent>
      </w:r>
    </w:p>
    <w:p w14:paraId="5C5E393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Invitation for Tender No.:</w:t>
      </w:r>
    </w:p>
    <w:p w14:paraId="25C64F32"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98528" behindDoc="1" locked="0" layoutInCell="1" allowOverlap="1" wp14:anchorId="016C323F" wp14:editId="2ED04EE3">
                <wp:simplePos x="0" y="0"/>
                <wp:positionH relativeFrom="column">
                  <wp:posOffset>5013960</wp:posOffset>
                </wp:positionH>
                <wp:positionV relativeFrom="paragraph">
                  <wp:posOffset>-3175</wp:posOffset>
                </wp:positionV>
                <wp:extent cx="741680" cy="0"/>
                <wp:effectExtent l="13335" t="8890" r="6985" b="1016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93F59" id="Straight Connector 188" o:spid="_x0000_s1026" style="position:absolute;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8pt,-.25pt" to="45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" strokeweight=".48pt"/>
            </w:pict>
          </mc:Fallback>
        </mc:AlternateContent>
      </w:r>
    </w:p>
    <w:p w14:paraId="43D904E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79F218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ED56C8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CB0DA32" w14:textId="77777777" w:rsidR="00AA7AFD" w:rsidRPr="00AA7AFD" w:rsidRDefault="00AA7AFD" w:rsidP="00AA7AFD">
      <w:pPr>
        <w:spacing w:after="0" w:line="225" w:lineRule="exact"/>
        <w:rPr>
          <w:rFonts w:ascii="Times New Roman" w:eastAsia="Times New Roman" w:hAnsi="Times New Roman" w:cs="Arial"/>
          <w:sz w:val="20"/>
          <w:szCs w:val="20"/>
          <w:lang w:val="en-GB" w:eastAsia="en-GB"/>
        </w:rPr>
      </w:pPr>
    </w:p>
    <w:p w14:paraId="37AF8CA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To:</w:t>
      </w:r>
    </w:p>
    <w:p w14:paraId="64B2B582"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799552" behindDoc="1" locked="0" layoutInCell="1" allowOverlap="1" wp14:anchorId="086F368E" wp14:editId="2D8CADA2">
                <wp:simplePos x="0" y="0"/>
                <wp:positionH relativeFrom="column">
                  <wp:posOffset>493395</wp:posOffset>
                </wp:positionH>
                <wp:positionV relativeFrom="paragraph">
                  <wp:posOffset>1905</wp:posOffset>
                </wp:positionV>
                <wp:extent cx="5260975" cy="0"/>
                <wp:effectExtent l="7620" t="13970" r="8255" b="5080"/>
                <wp:wrapNone/>
                <wp:docPr id="187" name="Straight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09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0093C" id="Straight Connector 187" o:spid="_x0000_s1026" style="position:absolute;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15pt" to="45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" strokeweight=".48pt"/>
            </w:pict>
          </mc:Fallback>
        </mc:AlternateContent>
      </w:r>
    </w:p>
    <w:p w14:paraId="36EA1ED5" w14:textId="77777777" w:rsidR="00AA7AFD" w:rsidRPr="00AA7AFD" w:rsidRDefault="00AA7AFD" w:rsidP="00AA7AFD">
      <w:pPr>
        <w:spacing w:after="0" w:line="102" w:lineRule="exact"/>
        <w:rPr>
          <w:rFonts w:ascii="Times New Roman" w:eastAsia="Times New Roman" w:hAnsi="Times New Roman" w:cs="Arial"/>
          <w:sz w:val="20"/>
          <w:szCs w:val="20"/>
          <w:lang w:val="en-GB" w:eastAsia="en-GB"/>
        </w:rPr>
      </w:pPr>
    </w:p>
    <w:p w14:paraId="4EADACB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Whereas</w:t>
      </w:r>
    </w:p>
    <w:p w14:paraId="77C7D26D"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00576" behindDoc="1" locked="0" layoutInCell="1" allowOverlap="1" wp14:anchorId="08EDD8FD" wp14:editId="27AA156D">
                <wp:simplePos x="0" y="0"/>
                <wp:positionH relativeFrom="column">
                  <wp:posOffset>751205</wp:posOffset>
                </wp:positionH>
                <wp:positionV relativeFrom="paragraph">
                  <wp:posOffset>635</wp:posOffset>
                </wp:positionV>
                <wp:extent cx="4743450" cy="0"/>
                <wp:effectExtent l="8255" t="10160" r="10795" b="8890"/>
                <wp:wrapNone/>
                <wp:docPr id="186" name="Straight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34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D01AB" id="Straight Connector 186" o:spid="_x0000_s1026" style="position:absolute;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05pt" to="432.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" strokeweight=".48pt"/>
            </w:pict>
          </mc:Fallback>
        </mc:AlternateContent>
      </w:r>
    </w:p>
    <w:p w14:paraId="47E099A8"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(hereinafter “the Tenderer”) has submitted its Tender dated</w:t>
      </w:r>
    </w:p>
    <w:tbl>
      <w:tblPr>
        <w:tblW w:w="0" w:type="auto"/>
        <w:tblInd w:w="320" w:type="dxa"/>
        <w:tblLayout w:type="fixed"/>
        <w:tblCellMar>
          <w:left w:w="0" w:type="dxa"/>
          <w:right w:w="0" w:type="dxa"/>
        </w:tblCellMar>
        <w:tblLook w:val="0000" w:firstRow="0" w:lastRow="0" w:firstColumn="0" w:lastColumn="0" w:noHBand="0" w:noVBand="0"/>
      </w:tblPr>
      <w:tblGrid>
        <w:gridCol w:w="240"/>
        <w:gridCol w:w="3020"/>
        <w:gridCol w:w="1160"/>
        <w:gridCol w:w="20"/>
        <w:gridCol w:w="240"/>
        <w:gridCol w:w="580"/>
        <w:gridCol w:w="500"/>
        <w:gridCol w:w="60"/>
        <w:gridCol w:w="2720"/>
      </w:tblGrid>
      <w:tr w:rsidR="00AA7AFD" w:rsidRPr="00AA7AFD" w14:paraId="18C9BC77" w14:textId="77777777" w:rsidTr="00AA7AFD">
        <w:trPr>
          <w:trHeight w:val="254"/>
        </w:trPr>
        <w:tc>
          <w:tcPr>
            <w:tcW w:w="240" w:type="dxa"/>
            <w:shd w:val="clear" w:color="auto" w:fill="auto"/>
            <w:vAlign w:val="bottom"/>
          </w:tcPr>
          <w:p w14:paraId="0E7397D4"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3020" w:type="dxa"/>
            <w:shd w:val="clear" w:color="auto" w:fill="auto"/>
            <w:vAlign w:val="bottom"/>
          </w:tcPr>
          <w:p w14:paraId="039452AC"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1420" w:type="dxa"/>
            <w:gridSpan w:val="3"/>
            <w:shd w:val="clear" w:color="auto" w:fill="auto"/>
            <w:vAlign w:val="bottom"/>
          </w:tcPr>
          <w:p w14:paraId="6C343BDE" w14:textId="77777777" w:rsidR="00AA7AFD" w:rsidRPr="00AA7AFD" w:rsidRDefault="00AA7AFD" w:rsidP="00AA7AFD">
            <w:pPr>
              <w:spacing w:after="0" w:line="254"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for ICT No.</w:t>
            </w:r>
          </w:p>
        </w:tc>
        <w:tc>
          <w:tcPr>
            <w:tcW w:w="580" w:type="dxa"/>
            <w:shd w:val="clear" w:color="auto" w:fill="auto"/>
            <w:vAlign w:val="bottom"/>
          </w:tcPr>
          <w:p w14:paraId="2AE99402"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500" w:type="dxa"/>
            <w:shd w:val="clear" w:color="auto" w:fill="auto"/>
            <w:vAlign w:val="bottom"/>
          </w:tcPr>
          <w:p w14:paraId="5DDFDAFB"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2780" w:type="dxa"/>
            <w:gridSpan w:val="2"/>
            <w:shd w:val="clear" w:color="auto" w:fill="auto"/>
            <w:vAlign w:val="bottom"/>
          </w:tcPr>
          <w:p w14:paraId="6FE0A93F" w14:textId="77777777" w:rsidR="00AA7AFD" w:rsidRPr="00AA7AFD" w:rsidRDefault="00AA7AFD" w:rsidP="00AA7AFD">
            <w:pPr>
              <w:spacing w:after="0" w:line="254"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for the supply of</w:t>
            </w:r>
          </w:p>
        </w:tc>
      </w:tr>
      <w:tr w:rsidR="00AA7AFD" w:rsidRPr="00AA7AFD" w14:paraId="5FD53D89" w14:textId="77777777" w:rsidTr="00AA7AFD">
        <w:trPr>
          <w:trHeight w:val="262"/>
        </w:trPr>
        <w:tc>
          <w:tcPr>
            <w:tcW w:w="240" w:type="dxa"/>
            <w:tcBorders>
              <w:top w:val="single" w:sz="8" w:space="0" w:color="auto"/>
              <w:bottom w:val="single" w:sz="8" w:space="0" w:color="auto"/>
            </w:tcBorders>
            <w:shd w:val="clear" w:color="auto" w:fill="auto"/>
            <w:vAlign w:val="bottom"/>
          </w:tcPr>
          <w:p w14:paraId="0E4FEE56"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3020" w:type="dxa"/>
            <w:tcBorders>
              <w:top w:val="single" w:sz="8" w:space="0" w:color="auto"/>
              <w:bottom w:val="single" w:sz="8" w:space="0" w:color="auto"/>
            </w:tcBorders>
            <w:shd w:val="clear" w:color="auto" w:fill="auto"/>
            <w:vAlign w:val="bottom"/>
          </w:tcPr>
          <w:p w14:paraId="2B770933"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1160" w:type="dxa"/>
            <w:tcBorders>
              <w:bottom w:val="single" w:sz="8" w:space="0" w:color="auto"/>
            </w:tcBorders>
            <w:shd w:val="clear" w:color="auto" w:fill="auto"/>
            <w:vAlign w:val="bottom"/>
          </w:tcPr>
          <w:p w14:paraId="10A8A699"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20" w:type="dxa"/>
            <w:tcBorders>
              <w:top w:val="single" w:sz="8" w:space="0" w:color="auto"/>
              <w:bottom w:val="single" w:sz="8" w:space="0" w:color="auto"/>
            </w:tcBorders>
            <w:shd w:val="clear" w:color="auto" w:fill="auto"/>
            <w:vAlign w:val="bottom"/>
          </w:tcPr>
          <w:p w14:paraId="310BF07C"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240" w:type="dxa"/>
            <w:tcBorders>
              <w:top w:val="single" w:sz="8" w:space="0" w:color="auto"/>
            </w:tcBorders>
            <w:shd w:val="clear" w:color="auto" w:fill="auto"/>
            <w:vAlign w:val="bottom"/>
          </w:tcPr>
          <w:p w14:paraId="321581AA"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580" w:type="dxa"/>
            <w:tcBorders>
              <w:top w:val="single" w:sz="8" w:space="0" w:color="auto"/>
            </w:tcBorders>
            <w:shd w:val="clear" w:color="auto" w:fill="auto"/>
            <w:vAlign w:val="bottom"/>
          </w:tcPr>
          <w:p w14:paraId="7E1C2E92"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500" w:type="dxa"/>
            <w:tcBorders>
              <w:top w:val="single" w:sz="8" w:space="0" w:color="auto"/>
            </w:tcBorders>
            <w:shd w:val="clear" w:color="auto" w:fill="auto"/>
            <w:vAlign w:val="bottom"/>
          </w:tcPr>
          <w:p w14:paraId="1A3392C0"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60" w:type="dxa"/>
            <w:shd w:val="clear" w:color="auto" w:fill="auto"/>
            <w:vAlign w:val="bottom"/>
          </w:tcPr>
          <w:p w14:paraId="47917F08"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2720" w:type="dxa"/>
            <w:shd w:val="clear" w:color="auto" w:fill="auto"/>
            <w:vAlign w:val="bottom"/>
          </w:tcPr>
          <w:p w14:paraId="33C320FC"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r>
      <w:tr w:rsidR="00AA7AFD" w:rsidRPr="00AA7AFD" w14:paraId="15E8AEF8" w14:textId="77777777" w:rsidTr="00AA7AFD">
        <w:trPr>
          <w:trHeight w:val="246"/>
        </w:trPr>
        <w:tc>
          <w:tcPr>
            <w:tcW w:w="240" w:type="dxa"/>
            <w:tcBorders>
              <w:bottom w:val="single" w:sz="8" w:space="0" w:color="auto"/>
            </w:tcBorders>
            <w:shd w:val="clear" w:color="auto" w:fill="auto"/>
            <w:vAlign w:val="bottom"/>
          </w:tcPr>
          <w:p w14:paraId="12A69062"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3020" w:type="dxa"/>
            <w:tcBorders>
              <w:bottom w:val="single" w:sz="8" w:space="0" w:color="auto"/>
            </w:tcBorders>
            <w:shd w:val="clear" w:color="auto" w:fill="auto"/>
            <w:vAlign w:val="bottom"/>
          </w:tcPr>
          <w:p w14:paraId="1AFDAA63"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160" w:type="dxa"/>
            <w:tcBorders>
              <w:bottom w:val="single" w:sz="8" w:space="0" w:color="auto"/>
            </w:tcBorders>
            <w:shd w:val="clear" w:color="auto" w:fill="auto"/>
            <w:vAlign w:val="bottom"/>
          </w:tcPr>
          <w:p w14:paraId="107E66F1"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60" w:type="dxa"/>
            <w:gridSpan w:val="2"/>
            <w:tcBorders>
              <w:bottom w:val="single" w:sz="8" w:space="0" w:color="auto"/>
            </w:tcBorders>
            <w:shd w:val="clear" w:color="auto" w:fill="auto"/>
            <w:vAlign w:val="bottom"/>
          </w:tcPr>
          <w:p w14:paraId="5C3FF042"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80" w:type="dxa"/>
            <w:tcBorders>
              <w:bottom w:val="single" w:sz="8" w:space="0" w:color="auto"/>
            </w:tcBorders>
            <w:shd w:val="clear" w:color="auto" w:fill="auto"/>
            <w:vAlign w:val="bottom"/>
          </w:tcPr>
          <w:p w14:paraId="1BF10379"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00" w:type="dxa"/>
            <w:tcBorders>
              <w:bottom w:val="single" w:sz="8" w:space="0" w:color="auto"/>
            </w:tcBorders>
            <w:shd w:val="clear" w:color="auto" w:fill="auto"/>
            <w:vAlign w:val="bottom"/>
          </w:tcPr>
          <w:p w14:paraId="081EF73A"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60" w:type="dxa"/>
            <w:tcBorders>
              <w:bottom w:val="single" w:sz="8" w:space="0" w:color="auto"/>
            </w:tcBorders>
            <w:shd w:val="clear" w:color="auto" w:fill="auto"/>
            <w:vAlign w:val="bottom"/>
          </w:tcPr>
          <w:p w14:paraId="26FF1D60"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720" w:type="dxa"/>
            <w:shd w:val="clear" w:color="auto" w:fill="auto"/>
            <w:vAlign w:val="bottom"/>
          </w:tcPr>
          <w:p w14:paraId="2416B349"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r>
      <w:tr w:rsidR="00AA7AFD" w:rsidRPr="00AA7AFD" w14:paraId="6041B355" w14:textId="77777777" w:rsidTr="00AA7AFD">
        <w:trPr>
          <w:trHeight w:val="252"/>
        </w:trPr>
        <w:tc>
          <w:tcPr>
            <w:tcW w:w="4680" w:type="dxa"/>
            <w:gridSpan w:val="5"/>
            <w:shd w:val="clear" w:color="auto" w:fill="auto"/>
            <w:vAlign w:val="bottom"/>
          </w:tcPr>
          <w:p w14:paraId="1A8D2375" w14:textId="77777777" w:rsidR="00AA7AFD" w:rsidRPr="00AA7AFD" w:rsidRDefault="00AA7AFD" w:rsidP="00AA7AFD">
            <w:pPr>
              <w:spacing w:after="0" w:line="25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hereinafter called “the Tender.”</w:t>
            </w:r>
          </w:p>
        </w:tc>
        <w:tc>
          <w:tcPr>
            <w:tcW w:w="580" w:type="dxa"/>
            <w:shd w:val="clear" w:color="auto" w:fill="auto"/>
            <w:vAlign w:val="bottom"/>
          </w:tcPr>
          <w:p w14:paraId="3395FE4B"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00" w:type="dxa"/>
            <w:shd w:val="clear" w:color="auto" w:fill="auto"/>
            <w:vAlign w:val="bottom"/>
          </w:tcPr>
          <w:p w14:paraId="1C496554"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60" w:type="dxa"/>
            <w:shd w:val="clear" w:color="auto" w:fill="auto"/>
            <w:vAlign w:val="bottom"/>
          </w:tcPr>
          <w:p w14:paraId="46C11870"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720" w:type="dxa"/>
            <w:shd w:val="clear" w:color="auto" w:fill="auto"/>
            <w:vAlign w:val="bottom"/>
          </w:tcPr>
          <w:p w14:paraId="78D3611E"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r>
      <w:tr w:rsidR="00AA7AFD" w:rsidRPr="00AA7AFD" w14:paraId="3CE63A87" w14:textId="77777777" w:rsidTr="00AA7AFD">
        <w:trPr>
          <w:trHeight w:val="534"/>
        </w:trPr>
        <w:tc>
          <w:tcPr>
            <w:tcW w:w="4680" w:type="dxa"/>
            <w:gridSpan w:val="5"/>
            <w:shd w:val="clear" w:color="auto" w:fill="auto"/>
            <w:vAlign w:val="bottom"/>
          </w:tcPr>
          <w:p w14:paraId="5389B26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KNOW ALL PEOPLE by these presents that WE</w:t>
            </w:r>
          </w:p>
        </w:tc>
        <w:tc>
          <w:tcPr>
            <w:tcW w:w="580" w:type="dxa"/>
            <w:tcBorders>
              <w:bottom w:val="single" w:sz="8" w:space="0" w:color="auto"/>
            </w:tcBorders>
            <w:shd w:val="clear" w:color="auto" w:fill="auto"/>
            <w:vAlign w:val="bottom"/>
          </w:tcPr>
          <w:p w14:paraId="648DC9D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00" w:type="dxa"/>
            <w:tcBorders>
              <w:bottom w:val="single" w:sz="8" w:space="0" w:color="auto"/>
            </w:tcBorders>
            <w:shd w:val="clear" w:color="auto" w:fill="auto"/>
            <w:vAlign w:val="bottom"/>
          </w:tcPr>
          <w:p w14:paraId="2E84642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tcBorders>
            <w:shd w:val="clear" w:color="auto" w:fill="auto"/>
            <w:vAlign w:val="bottom"/>
          </w:tcPr>
          <w:p w14:paraId="2803882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720" w:type="dxa"/>
            <w:tcBorders>
              <w:bottom w:val="single" w:sz="8" w:space="0" w:color="auto"/>
            </w:tcBorders>
            <w:shd w:val="clear" w:color="auto" w:fill="auto"/>
            <w:vAlign w:val="bottom"/>
          </w:tcPr>
          <w:p w14:paraId="2A8B4BC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316978F2" w14:textId="77777777" w:rsidTr="00AA7AFD">
        <w:trPr>
          <w:trHeight w:val="246"/>
        </w:trPr>
        <w:tc>
          <w:tcPr>
            <w:tcW w:w="240" w:type="dxa"/>
            <w:shd w:val="clear" w:color="auto" w:fill="auto"/>
            <w:vAlign w:val="bottom"/>
          </w:tcPr>
          <w:p w14:paraId="676019D8" w14:textId="77777777" w:rsidR="00AA7AFD" w:rsidRPr="00AA7AFD" w:rsidRDefault="00AA7AFD" w:rsidP="00AA7AFD">
            <w:pPr>
              <w:spacing w:after="0" w:line="246"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of</w:t>
            </w:r>
          </w:p>
        </w:tc>
        <w:tc>
          <w:tcPr>
            <w:tcW w:w="4440" w:type="dxa"/>
            <w:gridSpan w:val="4"/>
            <w:tcBorders>
              <w:bottom w:val="single" w:sz="8" w:space="0" w:color="auto"/>
            </w:tcBorders>
            <w:shd w:val="clear" w:color="auto" w:fill="auto"/>
            <w:vAlign w:val="bottom"/>
          </w:tcPr>
          <w:p w14:paraId="6CCC5446"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80" w:type="dxa"/>
            <w:tcBorders>
              <w:bottom w:val="single" w:sz="8" w:space="0" w:color="auto"/>
            </w:tcBorders>
            <w:shd w:val="clear" w:color="auto" w:fill="auto"/>
            <w:vAlign w:val="bottom"/>
          </w:tcPr>
          <w:p w14:paraId="75C9F557"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3280" w:type="dxa"/>
            <w:gridSpan w:val="3"/>
            <w:shd w:val="clear" w:color="auto" w:fill="auto"/>
            <w:vAlign w:val="bottom"/>
          </w:tcPr>
          <w:p w14:paraId="5FD60ACE" w14:textId="77777777" w:rsidR="00AA7AFD" w:rsidRPr="00AA7AFD" w:rsidRDefault="00AA7AFD" w:rsidP="00AA7AFD">
            <w:pPr>
              <w:spacing w:after="0" w:line="246"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having our registered office at</w:t>
            </w:r>
          </w:p>
        </w:tc>
      </w:tr>
    </w:tbl>
    <w:p w14:paraId="3651BC46"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01600" behindDoc="1" locked="0" layoutInCell="1" allowOverlap="1" wp14:anchorId="4304B892" wp14:editId="2729A38D">
                <wp:simplePos x="0" y="0"/>
                <wp:positionH relativeFrom="column">
                  <wp:posOffset>197485</wp:posOffset>
                </wp:positionH>
                <wp:positionV relativeFrom="paragraph">
                  <wp:posOffset>167640</wp:posOffset>
                </wp:positionV>
                <wp:extent cx="2591435" cy="0"/>
                <wp:effectExtent l="6985" t="8255" r="11430" b="10795"/>
                <wp:wrapNone/>
                <wp:docPr id="185"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1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4A9ED" id="Straight Connector 185" o:spid="_x0000_s1026" style="position:absolute;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13.2pt" to="219.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" strokeweight=".48pt"/>
            </w:pict>
          </mc:Fallback>
        </mc:AlternateContent>
      </w:r>
    </w:p>
    <w:p w14:paraId="78B09388" w14:textId="77777777" w:rsidR="00AA7AFD" w:rsidRPr="00AA7AFD" w:rsidRDefault="00AA7AFD" w:rsidP="00AA7AFD">
      <w:pPr>
        <w:spacing w:after="0" w:line="258" w:lineRule="exact"/>
        <w:rPr>
          <w:rFonts w:ascii="Times New Roman" w:eastAsia="Times New Roman" w:hAnsi="Times New Roman" w:cs="Arial"/>
          <w:sz w:val="20"/>
          <w:szCs w:val="20"/>
          <w:lang w:val="en-GB" w:eastAsia="en-GB"/>
        </w:rPr>
      </w:pPr>
    </w:p>
    <w:p w14:paraId="2918BAE6" w14:textId="77777777" w:rsidR="00AA7AFD" w:rsidRPr="00AA7AFD" w:rsidRDefault="00AA7AFD" w:rsidP="00AA7AFD">
      <w:pPr>
        <w:spacing w:after="0" w:line="236" w:lineRule="auto"/>
        <w:ind w:right="4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(hereinafter “the bank”), are bound unto (hereinafter</w:t>
      </w:r>
    </w:p>
    <w:p w14:paraId="34C6D203"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02624" behindDoc="1" locked="0" layoutInCell="1" allowOverlap="1" wp14:anchorId="0374269A" wp14:editId="19F99546">
                <wp:simplePos x="0" y="0"/>
                <wp:positionH relativeFrom="column">
                  <wp:posOffset>197485</wp:posOffset>
                </wp:positionH>
                <wp:positionV relativeFrom="paragraph">
                  <wp:posOffset>1905</wp:posOffset>
                </wp:positionV>
                <wp:extent cx="4816475" cy="0"/>
                <wp:effectExtent l="6985" t="6350" r="5715" b="12700"/>
                <wp:wrapNone/>
                <wp:docPr id="184"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6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07824" id="Straight Connector 184" o:spid="_x0000_s1026" style="position:absolute;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15pt" to="394.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" strokeweight=".48pt"/>
            </w:pict>
          </mc:Fallback>
        </mc:AlternateContent>
      </w:r>
    </w:p>
    <w:p w14:paraId="4A73895E"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Purchaser”) in the sum of</w:t>
      </w:r>
    </w:p>
    <w:p w14:paraId="4D69B18A"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03648" behindDoc="1" locked="0" layoutInCell="1" allowOverlap="1" wp14:anchorId="16E0622B" wp14:editId="3922C6E4">
                <wp:simplePos x="0" y="0"/>
                <wp:positionH relativeFrom="column">
                  <wp:posOffset>2032635</wp:posOffset>
                </wp:positionH>
                <wp:positionV relativeFrom="paragraph">
                  <wp:posOffset>165100</wp:posOffset>
                </wp:positionV>
                <wp:extent cx="3554730" cy="0"/>
                <wp:effectExtent l="13335" t="6985" r="13335" b="12065"/>
                <wp:wrapNone/>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47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3C59D" id="Straight Connector 183" o:spid="_x0000_s1026" style="position:absolute;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05pt,13pt" to="439.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" strokeweight=".48pt"/>
            </w:pict>
          </mc:Fallback>
        </mc:AlternateContent>
      </w:r>
    </w:p>
    <w:p w14:paraId="6ACCE587" w14:textId="77777777" w:rsidR="00AA7AFD" w:rsidRPr="00AA7AFD" w:rsidRDefault="00AA7AFD" w:rsidP="00AA7AFD">
      <w:pPr>
        <w:spacing w:after="0" w:line="241" w:lineRule="exact"/>
        <w:rPr>
          <w:rFonts w:ascii="Times New Roman" w:eastAsia="Times New Roman" w:hAnsi="Times New Roman" w:cs="Arial"/>
          <w:sz w:val="20"/>
          <w:szCs w:val="20"/>
          <w:lang w:val="en-GB" w:eastAsia="en-GB"/>
        </w:rPr>
      </w:pPr>
    </w:p>
    <w:p w14:paraId="518E698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for which payment well and truly to be made to the </w:t>
      </w:r>
      <w:proofErr w:type="gramStart"/>
      <w:r w:rsidRPr="00AA7AFD">
        <w:rPr>
          <w:rFonts w:ascii="Times New Roman" w:eastAsia="Times New Roman" w:hAnsi="Times New Roman" w:cs="Arial"/>
          <w:sz w:val="23"/>
          <w:szCs w:val="20"/>
          <w:lang w:val="en-GB" w:eastAsia="en-GB"/>
        </w:rPr>
        <w:t>aforementioned Purchaser</w:t>
      </w:r>
      <w:proofErr w:type="gramEnd"/>
      <w:r w:rsidRPr="00AA7AFD">
        <w:rPr>
          <w:rFonts w:ascii="Times New Roman" w:eastAsia="Times New Roman" w:hAnsi="Times New Roman" w:cs="Arial"/>
          <w:sz w:val="23"/>
          <w:szCs w:val="20"/>
          <w:lang w:val="en-GB" w:eastAsia="en-GB"/>
        </w:rPr>
        <w:t>, the Guarantor</w:t>
      </w:r>
    </w:p>
    <w:p w14:paraId="5F74034A"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tbl>
      <w:tblPr>
        <w:tblW w:w="0" w:type="auto"/>
        <w:tblInd w:w="320" w:type="dxa"/>
        <w:tblLayout w:type="fixed"/>
        <w:tblCellMar>
          <w:left w:w="0" w:type="dxa"/>
          <w:right w:w="0" w:type="dxa"/>
        </w:tblCellMar>
        <w:tblLook w:val="0000" w:firstRow="0" w:lastRow="0" w:firstColumn="0" w:lastColumn="0" w:noHBand="0" w:noVBand="0"/>
      </w:tblPr>
      <w:tblGrid>
        <w:gridCol w:w="1540"/>
        <w:gridCol w:w="960"/>
        <w:gridCol w:w="1380"/>
        <w:gridCol w:w="640"/>
        <w:gridCol w:w="1140"/>
        <w:gridCol w:w="1780"/>
        <w:gridCol w:w="120"/>
        <w:gridCol w:w="580"/>
        <w:gridCol w:w="400"/>
      </w:tblGrid>
      <w:tr w:rsidR="00AA7AFD" w:rsidRPr="00AA7AFD" w14:paraId="5FC5E987" w14:textId="77777777" w:rsidTr="00AA7AFD">
        <w:trPr>
          <w:trHeight w:val="264"/>
        </w:trPr>
        <w:tc>
          <w:tcPr>
            <w:tcW w:w="2500" w:type="dxa"/>
            <w:gridSpan w:val="2"/>
            <w:shd w:val="clear" w:color="auto" w:fill="auto"/>
            <w:vAlign w:val="bottom"/>
          </w:tcPr>
          <w:p w14:paraId="00AF092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binds itself, its successors,</w:t>
            </w:r>
          </w:p>
        </w:tc>
        <w:tc>
          <w:tcPr>
            <w:tcW w:w="3160" w:type="dxa"/>
            <w:gridSpan w:val="3"/>
            <w:shd w:val="clear" w:color="auto" w:fill="auto"/>
            <w:vAlign w:val="bottom"/>
          </w:tcPr>
          <w:p w14:paraId="55FEB36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roofErr w:type="gramStart"/>
            <w:r w:rsidRPr="00AA7AFD">
              <w:rPr>
                <w:rFonts w:ascii="Times New Roman" w:eastAsia="Times New Roman" w:hAnsi="Times New Roman" w:cs="Arial"/>
                <w:sz w:val="23"/>
                <w:szCs w:val="20"/>
                <w:lang w:val="en-GB" w:eastAsia="en-GB"/>
              </w:rPr>
              <w:t>or  assignees</w:t>
            </w:r>
            <w:proofErr w:type="gramEnd"/>
            <w:r w:rsidRPr="00AA7AFD">
              <w:rPr>
                <w:rFonts w:ascii="Times New Roman" w:eastAsia="Times New Roman" w:hAnsi="Times New Roman" w:cs="Arial"/>
                <w:sz w:val="23"/>
                <w:szCs w:val="20"/>
                <w:lang w:val="en-GB" w:eastAsia="en-GB"/>
              </w:rPr>
              <w:t xml:space="preserve">  by  these presents.</w:t>
            </w:r>
          </w:p>
        </w:tc>
        <w:tc>
          <w:tcPr>
            <w:tcW w:w="2880" w:type="dxa"/>
            <w:gridSpan w:val="4"/>
            <w:shd w:val="clear" w:color="auto" w:fill="auto"/>
            <w:vAlign w:val="bottom"/>
          </w:tcPr>
          <w:p w14:paraId="27360E0E" w14:textId="77777777" w:rsidR="00AA7AFD" w:rsidRPr="00AA7AFD" w:rsidRDefault="00AA7AFD" w:rsidP="00AA7AFD">
            <w:pPr>
              <w:spacing w:after="0" w:line="0" w:lineRule="atLeast"/>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Sealed with the Common Seal</w:t>
            </w:r>
          </w:p>
        </w:tc>
      </w:tr>
      <w:tr w:rsidR="00AA7AFD" w:rsidRPr="00AA7AFD" w14:paraId="1130E8A0" w14:textId="77777777" w:rsidTr="00AA7AFD">
        <w:trPr>
          <w:trHeight w:val="245"/>
        </w:trPr>
        <w:tc>
          <w:tcPr>
            <w:tcW w:w="1540" w:type="dxa"/>
            <w:shd w:val="clear" w:color="auto" w:fill="auto"/>
            <w:vAlign w:val="bottom"/>
          </w:tcPr>
          <w:p w14:paraId="469CD3F5" w14:textId="77777777" w:rsidR="00AA7AFD" w:rsidRPr="00AA7AFD" w:rsidRDefault="00AA7AFD" w:rsidP="00AA7AFD">
            <w:pPr>
              <w:spacing w:after="0" w:line="245"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of this bank this</w:t>
            </w:r>
          </w:p>
        </w:tc>
        <w:tc>
          <w:tcPr>
            <w:tcW w:w="960" w:type="dxa"/>
            <w:tcBorders>
              <w:bottom w:val="single" w:sz="8" w:space="0" w:color="auto"/>
            </w:tcBorders>
            <w:shd w:val="clear" w:color="auto" w:fill="auto"/>
            <w:vAlign w:val="bottom"/>
          </w:tcPr>
          <w:p w14:paraId="097C37C6"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380" w:type="dxa"/>
            <w:tcBorders>
              <w:bottom w:val="single" w:sz="8" w:space="0" w:color="auto"/>
            </w:tcBorders>
            <w:shd w:val="clear" w:color="auto" w:fill="auto"/>
            <w:vAlign w:val="bottom"/>
          </w:tcPr>
          <w:p w14:paraId="7D744B44"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640" w:type="dxa"/>
            <w:shd w:val="clear" w:color="auto" w:fill="auto"/>
            <w:vAlign w:val="bottom"/>
          </w:tcPr>
          <w:p w14:paraId="71787393" w14:textId="77777777" w:rsidR="00AA7AFD" w:rsidRPr="00AA7AFD" w:rsidRDefault="00AA7AFD" w:rsidP="00AA7AFD">
            <w:pPr>
              <w:spacing w:after="0" w:line="245"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day of</w:t>
            </w:r>
          </w:p>
        </w:tc>
        <w:tc>
          <w:tcPr>
            <w:tcW w:w="1140" w:type="dxa"/>
            <w:tcBorders>
              <w:bottom w:val="single" w:sz="8" w:space="0" w:color="auto"/>
            </w:tcBorders>
            <w:shd w:val="clear" w:color="auto" w:fill="auto"/>
            <w:vAlign w:val="bottom"/>
          </w:tcPr>
          <w:p w14:paraId="34F6C29E"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780" w:type="dxa"/>
            <w:tcBorders>
              <w:bottom w:val="single" w:sz="8" w:space="0" w:color="auto"/>
            </w:tcBorders>
            <w:shd w:val="clear" w:color="auto" w:fill="auto"/>
            <w:vAlign w:val="bottom"/>
          </w:tcPr>
          <w:p w14:paraId="7994F6BF"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20" w:type="dxa"/>
            <w:shd w:val="clear" w:color="auto" w:fill="auto"/>
            <w:vAlign w:val="bottom"/>
          </w:tcPr>
          <w:p w14:paraId="62CAE4F0" w14:textId="77777777" w:rsidR="00AA7AFD" w:rsidRPr="00AA7AFD" w:rsidRDefault="00AA7AFD" w:rsidP="00AA7AFD">
            <w:pPr>
              <w:spacing w:after="0" w:line="245" w:lineRule="exact"/>
              <w:jc w:val="right"/>
              <w:rPr>
                <w:rFonts w:ascii="Times New Roman" w:eastAsia="Times New Roman" w:hAnsi="Times New Roman" w:cs="Arial"/>
                <w:w w:val="71"/>
                <w:szCs w:val="20"/>
                <w:lang w:val="en-GB" w:eastAsia="en-GB"/>
              </w:rPr>
            </w:pPr>
            <w:r w:rsidRPr="00AA7AFD">
              <w:rPr>
                <w:rFonts w:ascii="Times New Roman" w:eastAsia="Times New Roman" w:hAnsi="Times New Roman" w:cs="Arial"/>
                <w:w w:val="71"/>
                <w:szCs w:val="20"/>
                <w:lang w:val="en-GB" w:eastAsia="en-GB"/>
              </w:rPr>
              <w:t>,</w:t>
            </w:r>
          </w:p>
        </w:tc>
        <w:tc>
          <w:tcPr>
            <w:tcW w:w="580" w:type="dxa"/>
            <w:tcBorders>
              <w:bottom w:val="single" w:sz="8" w:space="0" w:color="auto"/>
            </w:tcBorders>
            <w:shd w:val="clear" w:color="auto" w:fill="auto"/>
            <w:vAlign w:val="bottom"/>
          </w:tcPr>
          <w:p w14:paraId="1CBDA63A"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400" w:type="dxa"/>
            <w:shd w:val="clear" w:color="auto" w:fill="auto"/>
            <w:vAlign w:val="bottom"/>
          </w:tcPr>
          <w:p w14:paraId="329ECD26" w14:textId="77777777" w:rsidR="00AA7AFD" w:rsidRPr="00AA7AFD" w:rsidRDefault="00AA7AFD" w:rsidP="00AA7AFD">
            <w:pPr>
              <w:spacing w:after="0" w:line="245" w:lineRule="exact"/>
              <w:ind w:right="230"/>
              <w:jc w:val="right"/>
              <w:rPr>
                <w:rFonts w:ascii="Times New Roman" w:eastAsia="Times New Roman" w:hAnsi="Times New Roman" w:cs="Arial"/>
                <w:w w:val="71"/>
                <w:szCs w:val="20"/>
                <w:lang w:val="en-GB" w:eastAsia="en-GB"/>
              </w:rPr>
            </w:pPr>
            <w:r w:rsidRPr="00AA7AFD">
              <w:rPr>
                <w:rFonts w:ascii="Times New Roman" w:eastAsia="Times New Roman" w:hAnsi="Times New Roman" w:cs="Arial"/>
                <w:w w:val="71"/>
                <w:szCs w:val="20"/>
                <w:lang w:val="en-GB" w:eastAsia="en-GB"/>
              </w:rPr>
              <w:t>.</w:t>
            </w:r>
          </w:p>
        </w:tc>
      </w:tr>
    </w:tbl>
    <w:p w14:paraId="1C58EFFC" w14:textId="77777777" w:rsidR="00AA7AFD" w:rsidRPr="00AA7AFD" w:rsidRDefault="00AA7AFD" w:rsidP="00AA7AFD">
      <w:pPr>
        <w:spacing w:after="0" w:line="283" w:lineRule="exact"/>
        <w:rPr>
          <w:rFonts w:ascii="Times New Roman" w:eastAsia="Times New Roman" w:hAnsi="Times New Roman" w:cs="Arial"/>
          <w:sz w:val="20"/>
          <w:szCs w:val="20"/>
          <w:lang w:val="en-GB" w:eastAsia="en-GB"/>
        </w:rPr>
      </w:pPr>
    </w:p>
    <w:p w14:paraId="1AFB5052"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CONDITIONS of this obligation are the following:</w:t>
      </w:r>
    </w:p>
    <w:p w14:paraId="36450EFD" w14:textId="77777777" w:rsidR="00AA7AFD" w:rsidRPr="00AA7AFD" w:rsidRDefault="00AA7AFD" w:rsidP="00AA7AFD">
      <w:pPr>
        <w:spacing w:after="0" w:line="286" w:lineRule="exact"/>
        <w:rPr>
          <w:rFonts w:ascii="Times New Roman" w:eastAsia="Times New Roman" w:hAnsi="Times New Roman" w:cs="Arial"/>
          <w:sz w:val="20"/>
          <w:szCs w:val="20"/>
          <w:lang w:val="en-GB" w:eastAsia="en-GB"/>
        </w:rPr>
      </w:pPr>
    </w:p>
    <w:p w14:paraId="125CD867" w14:textId="77777777" w:rsidR="00AA7AFD" w:rsidRPr="00AA7AFD" w:rsidRDefault="00AA7AFD" w:rsidP="004F28FD">
      <w:pPr>
        <w:numPr>
          <w:ilvl w:val="0"/>
          <w:numId w:val="74"/>
        </w:numPr>
        <w:tabs>
          <w:tab w:val="left" w:pos="1010"/>
        </w:tabs>
        <w:spacing w:after="0" w:line="238" w:lineRule="auto"/>
        <w:ind w:left="1020" w:right="80" w:hanging="708"/>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If the Tenderer withdraws its Tender during the period of Tender validity specified by the Tenderer in the Tender Submission Sheet, except as provided in ITT Sub-Clause 20.2; or</w:t>
      </w:r>
    </w:p>
    <w:p w14:paraId="0EE6AEC1" w14:textId="77777777" w:rsidR="00AA7AFD" w:rsidRPr="00AA7AFD" w:rsidRDefault="00AA7AFD" w:rsidP="00AA7AFD">
      <w:pPr>
        <w:spacing w:after="0" w:line="284" w:lineRule="exact"/>
        <w:rPr>
          <w:rFonts w:ascii="Times New Roman" w:eastAsia="Times New Roman" w:hAnsi="Times New Roman" w:cs="Arial"/>
          <w:sz w:val="23"/>
          <w:szCs w:val="20"/>
          <w:lang w:val="en-GB" w:eastAsia="en-GB"/>
        </w:rPr>
      </w:pPr>
    </w:p>
    <w:p w14:paraId="42CAD298" w14:textId="77777777" w:rsidR="00AA7AFD" w:rsidRPr="00AA7AFD" w:rsidRDefault="00AA7AFD" w:rsidP="004F28FD">
      <w:pPr>
        <w:numPr>
          <w:ilvl w:val="0"/>
          <w:numId w:val="74"/>
        </w:numPr>
        <w:tabs>
          <w:tab w:val="left" w:pos="1010"/>
        </w:tabs>
        <w:spacing w:after="0" w:line="236" w:lineRule="auto"/>
        <w:ind w:left="1020" w:right="80" w:hanging="708"/>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If the Tenderer, having been notified of the acceptance of its Tender by the Purchaser, during the period of Tender validity, fails or refuses to:</w:t>
      </w:r>
    </w:p>
    <w:p w14:paraId="79FDD8B2" w14:textId="77777777" w:rsidR="00AA7AFD" w:rsidRPr="00AA7AFD" w:rsidRDefault="00AA7AFD" w:rsidP="00AA7AFD">
      <w:pPr>
        <w:spacing w:after="0" w:line="17" w:lineRule="exact"/>
        <w:rPr>
          <w:rFonts w:ascii="Times New Roman" w:eastAsia="Times New Roman" w:hAnsi="Times New Roman" w:cs="Arial"/>
          <w:sz w:val="23"/>
          <w:szCs w:val="20"/>
          <w:lang w:val="en-GB" w:eastAsia="en-GB"/>
        </w:rPr>
      </w:pPr>
    </w:p>
    <w:p w14:paraId="1A6F2FCF" w14:textId="77777777" w:rsidR="00AA7AFD" w:rsidRPr="00AA7AFD" w:rsidRDefault="00AA7AFD" w:rsidP="004F28FD">
      <w:pPr>
        <w:numPr>
          <w:ilvl w:val="1"/>
          <w:numId w:val="74"/>
        </w:numPr>
        <w:tabs>
          <w:tab w:val="left" w:pos="1710"/>
        </w:tabs>
        <w:spacing w:after="0" w:line="235" w:lineRule="auto"/>
        <w:ind w:left="1720" w:right="180" w:hanging="709"/>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accept the correction of errors in its Tender by the Purchaser, pursuant to ITT Clause 31.</w:t>
      </w:r>
    </w:p>
    <w:p w14:paraId="3689D784" w14:textId="77777777" w:rsidR="00AA7AFD" w:rsidRPr="00AA7AFD" w:rsidRDefault="00AA7AFD" w:rsidP="00AA7AFD">
      <w:pPr>
        <w:spacing w:after="0" w:line="4" w:lineRule="exact"/>
        <w:rPr>
          <w:rFonts w:ascii="Times New Roman" w:eastAsia="Times New Roman" w:hAnsi="Times New Roman" w:cs="Arial"/>
          <w:sz w:val="23"/>
          <w:szCs w:val="20"/>
          <w:lang w:val="en-GB" w:eastAsia="en-GB"/>
        </w:rPr>
      </w:pPr>
    </w:p>
    <w:p w14:paraId="611DA916" w14:textId="77777777" w:rsidR="00AA7AFD" w:rsidRPr="00AA7AFD" w:rsidRDefault="00AA7AFD" w:rsidP="004F28FD">
      <w:pPr>
        <w:numPr>
          <w:ilvl w:val="1"/>
          <w:numId w:val="74"/>
        </w:numPr>
        <w:tabs>
          <w:tab w:val="left" w:pos="1700"/>
        </w:tabs>
        <w:spacing w:after="0" w:line="0" w:lineRule="atLeast"/>
        <w:ind w:left="1700" w:hanging="689"/>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execute the Contract; or</w:t>
      </w:r>
    </w:p>
    <w:p w14:paraId="49EC8B6E" w14:textId="77777777" w:rsidR="00AA7AFD" w:rsidRPr="00AA7AFD" w:rsidRDefault="00AA7AFD" w:rsidP="00AA7AFD">
      <w:pPr>
        <w:spacing w:after="0" w:line="1" w:lineRule="exact"/>
        <w:rPr>
          <w:rFonts w:ascii="Times New Roman" w:eastAsia="Times New Roman" w:hAnsi="Times New Roman" w:cs="Arial"/>
          <w:sz w:val="23"/>
          <w:szCs w:val="20"/>
          <w:lang w:val="en-GB" w:eastAsia="en-GB"/>
        </w:rPr>
      </w:pPr>
    </w:p>
    <w:p w14:paraId="12ADDE05" w14:textId="77777777" w:rsidR="00AA7AFD" w:rsidRPr="00AA7AFD" w:rsidRDefault="00AA7AFD" w:rsidP="004F28FD">
      <w:pPr>
        <w:numPr>
          <w:ilvl w:val="1"/>
          <w:numId w:val="74"/>
        </w:numPr>
        <w:tabs>
          <w:tab w:val="left" w:pos="1700"/>
        </w:tabs>
        <w:spacing w:after="0" w:line="0" w:lineRule="atLeast"/>
        <w:ind w:left="1700" w:hanging="689"/>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furnish the Performance Security, in accordance with the ITT Clause 44; or</w:t>
      </w:r>
    </w:p>
    <w:p w14:paraId="332B1E3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833DB63" w14:textId="77777777" w:rsidR="00AA7AFD" w:rsidRPr="00AA7AFD" w:rsidRDefault="00AA7AFD" w:rsidP="00AA7AFD">
      <w:pPr>
        <w:spacing w:after="0" w:line="355" w:lineRule="exact"/>
        <w:rPr>
          <w:rFonts w:ascii="Times New Roman" w:eastAsia="Times New Roman" w:hAnsi="Times New Roman" w:cs="Arial"/>
          <w:sz w:val="20"/>
          <w:szCs w:val="20"/>
          <w:lang w:val="en-GB" w:eastAsia="en-GB"/>
        </w:rPr>
      </w:pPr>
    </w:p>
    <w:p w14:paraId="1874148C" w14:textId="77777777" w:rsidR="00AA7AFD" w:rsidRPr="00AA7AFD" w:rsidRDefault="00AA7AFD" w:rsidP="00AA7AFD">
      <w:pPr>
        <w:spacing w:after="0" w:line="239" w:lineRule="auto"/>
        <w:ind w:right="8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We undertake to pay the Purchaser up to the above amount upon receipt of its first written demand, without the Purchaser having to substantiate its demand, provided that in its demand the Purchaser states that the amount claimed by it is due to it, owing to the occurrence of one or more of the above conditions, specifying the occurred conditions.</w:t>
      </w:r>
    </w:p>
    <w:p w14:paraId="3844FF73" w14:textId="77777777" w:rsidR="00AA7AFD" w:rsidRPr="00AA7AFD" w:rsidRDefault="00AA7AFD" w:rsidP="00AA7AFD">
      <w:pPr>
        <w:spacing w:after="0" w:line="239" w:lineRule="auto"/>
        <w:ind w:right="80"/>
        <w:rPr>
          <w:rFonts w:ascii="Times New Roman" w:eastAsia="Times New Roman" w:hAnsi="Times New Roman" w:cs="Arial"/>
          <w:sz w:val="23"/>
          <w:szCs w:val="20"/>
          <w:lang w:val="en-GB" w:eastAsia="en-GB"/>
        </w:rPr>
        <w:sectPr w:rsidR="00AA7AFD" w:rsidRPr="00AA7AFD">
          <w:pgSz w:w="11900" w:h="16841"/>
          <w:pgMar w:top="1410" w:right="1359" w:bottom="1440" w:left="1440" w:header="0" w:footer="0" w:gutter="0"/>
          <w:cols w:space="0" w:equalWidth="0">
            <w:col w:w="9100"/>
          </w:cols>
          <w:docGrid w:linePitch="360"/>
        </w:sectPr>
      </w:pPr>
    </w:p>
    <w:p w14:paraId="4A08A848" w14:textId="77777777" w:rsidR="00AA7AFD" w:rsidRPr="00AA7AFD" w:rsidRDefault="00AA7AFD" w:rsidP="00AA7AFD">
      <w:pPr>
        <w:tabs>
          <w:tab w:val="left" w:pos="5620"/>
        </w:tabs>
        <w:spacing w:after="0" w:line="0" w:lineRule="atLeast"/>
        <w:rPr>
          <w:rFonts w:ascii="Times New Roman" w:eastAsia="Times New Roman" w:hAnsi="Times New Roman" w:cs="Arial"/>
          <w:sz w:val="19"/>
          <w:szCs w:val="20"/>
          <w:lang w:val="en-GB" w:eastAsia="en-GB"/>
        </w:rPr>
      </w:pPr>
      <w:bookmarkStart w:id="52" w:name="page53"/>
      <w:bookmarkEnd w:id="52"/>
      <w:r w:rsidRPr="00AA7AFD">
        <w:rPr>
          <w:rFonts w:ascii="Times New Roman" w:eastAsia="Times New Roman" w:hAnsi="Times New Roman" w:cs="Arial"/>
          <w:sz w:val="19"/>
          <w:szCs w:val="20"/>
          <w:lang w:val="en-GB" w:eastAsia="en-GB"/>
        </w:rPr>
        <w:lastRenderedPageBreak/>
        <w:t>Section IV Tender Forms</w:t>
      </w:r>
      <w:r w:rsidRPr="00AA7AFD">
        <w:rPr>
          <w:rFonts w:ascii="Times New Roman" w:eastAsia="Times New Roman" w:hAnsi="Times New Roman" w:cs="Arial"/>
          <w:sz w:val="19"/>
          <w:szCs w:val="20"/>
          <w:lang w:val="en-GB" w:eastAsia="en-GB"/>
        </w:rPr>
        <w:tab/>
        <w:t>50</w:t>
      </w:r>
    </w:p>
    <w:p w14:paraId="492CB343" w14:textId="77777777" w:rsidR="00AA7AFD" w:rsidRPr="00AA7AFD" w:rsidRDefault="00AA7AFD" w:rsidP="00AA7AFD">
      <w:pPr>
        <w:tabs>
          <w:tab w:val="left" w:pos="562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52E5FAC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BD1FA7B" w14:textId="77777777" w:rsidR="00AA7AFD" w:rsidRPr="00AA7AFD" w:rsidRDefault="00AA7AFD" w:rsidP="00AA7AFD">
      <w:pPr>
        <w:spacing w:after="0" w:line="233" w:lineRule="exact"/>
        <w:rPr>
          <w:rFonts w:ascii="Times New Roman" w:eastAsia="Times New Roman" w:hAnsi="Times New Roman" w:cs="Arial"/>
          <w:sz w:val="20"/>
          <w:szCs w:val="20"/>
          <w:lang w:val="en-GB" w:eastAsia="en-GB"/>
        </w:rPr>
      </w:pPr>
    </w:p>
    <w:p w14:paraId="21833340" w14:textId="77777777" w:rsidR="00AA7AFD" w:rsidRPr="00AA7AFD" w:rsidRDefault="00AA7AFD" w:rsidP="00AA7AFD">
      <w:pPr>
        <w:spacing w:after="0" w:line="237" w:lineRule="auto"/>
        <w:ind w:right="3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This security shall remain in force up to and including twenty-eight (28) days after the period of Tender validity, and any demand in respect thereof should be received by the Guarantor no later than the above date.</w:t>
      </w:r>
    </w:p>
    <w:p w14:paraId="4151EDA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F17CE00" w14:textId="77777777" w:rsidR="00AA7AFD" w:rsidRPr="00AA7AFD" w:rsidRDefault="00AA7AFD" w:rsidP="00AA7AFD">
      <w:pPr>
        <w:spacing w:after="0" w:line="352" w:lineRule="exact"/>
        <w:rPr>
          <w:rFonts w:ascii="Times New Roman" w:eastAsia="Times New Roman" w:hAnsi="Times New Roman" w:cs="Arial"/>
          <w:sz w:val="20"/>
          <w:szCs w:val="20"/>
          <w:lang w:val="en-GB" w:eastAsia="en-GB"/>
        </w:rPr>
      </w:pPr>
    </w:p>
    <w:p w14:paraId="4F46D321" w14:textId="77777777" w:rsidR="00AA7AFD" w:rsidRPr="00AA7AFD" w:rsidRDefault="00AA7AFD" w:rsidP="00AA7AFD">
      <w:pPr>
        <w:tabs>
          <w:tab w:val="left" w:pos="3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Signed</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In the Capacity of</w:t>
      </w:r>
    </w:p>
    <w:p w14:paraId="6B1E8003"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04672" behindDoc="1" locked="0" layoutInCell="1" allowOverlap="1" wp14:anchorId="0634E64F" wp14:editId="36741122">
                <wp:simplePos x="0" y="0"/>
                <wp:positionH relativeFrom="column">
                  <wp:posOffset>444500</wp:posOffset>
                </wp:positionH>
                <wp:positionV relativeFrom="paragraph">
                  <wp:posOffset>-11430</wp:posOffset>
                </wp:positionV>
                <wp:extent cx="1931035" cy="0"/>
                <wp:effectExtent l="9525" t="13335" r="12065" b="5715"/>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103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A2290" id="Straight Connector 182" o:spid="_x0000_s1026" style="position:absolute;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9pt" to="187.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" strokeweight=".21164mm"/>
            </w:pict>
          </mc:Fallback>
        </mc:AlternateContent>
      </w:r>
    </w:p>
    <w:p w14:paraId="0C21E9E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C18063D" w14:textId="77777777" w:rsidR="00AA7AFD" w:rsidRPr="00AA7AFD" w:rsidRDefault="00AA7AFD" w:rsidP="00AA7AFD">
      <w:pPr>
        <w:spacing w:after="0" w:line="322" w:lineRule="exact"/>
        <w:rPr>
          <w:rFonts w:ascii="Times New Roman" w:eastAsia="Times New Roman" w:hAnsi="Times New Roman" w:cs="Arial"/>
          <w:sz w:val="20"/>
          <w:szCs w:val="20"/>
          <w:lang w:val="en-GB" w:eastAsia="en-GB"/>
        </w:rPr>
      </w:pPr>
    </w:p>
    <w:p w14:paraId="10B3FD2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Name</w:t>
      </w:r>
    </w:p>
    <w:p w14:paraId="64043E80"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05696" behindDoc="1" locked="0" layoutInCell="1" allowOverlap="1" wp14:anchorId="1DC2142E" wp14:editId="398CDF7C">
                <wp:simplePos x="0" y="0"/>
                <wp:positionH relativeFrom="column">
                  <wp:posOffset>386715</wp:posOffset>
                </wp:positionH>
                <wp:positionV relativeFrom="paragraph">
                  <wp:posOffset>-11430</wp:posOffset>
                </wp:positionV>
                <wp:extent cx="1848485" cy="0"/>
                <wp:effectExtent l="8890" t="11430" r="9525" b="7620"/>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848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E4611" id="Straight Connector 181" o:spid="_x0000_s1026" style="position:absolute;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9pt" to="17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" strokeweight=".21164mm"/>
            </w:pict>
          </mc:Fallback>
        </mc:AlternateContent>
      </w:r>
    </w:p>
    <w:p w14:paraId="11DE9336" w14:textId="77777777" w:rsidR="00AA7AFD" w:rsidRPr="00AA7AFD" w:rsidRDefault="00AA7AFD" w:rsidP="00AA7AFD">
      <w:pPr>
        <w:spacing w:after="0" w:line="254" w:lineRule="exact"/>
        <w:rPr>
          <w:rFonts w:ascii="Times New Roman" w:eastAsia="Times New Roman" w:hAnsi="Times New Roman" w:cs="Arial"/>
          <w:sz w:val="20"/>
          <w:szCs w:val="20"/>
          <w:lang w:val="en-GB" w:eastAsia="en-GB"/>
        </w:rPr>
      </w:pPr>
    </w:p>
    <w:p w14:paraId="22C248E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Duly authorized to sign the Tender security for and on behalf of</w:t>
      </w:r>
    </w:p>
    <w:p w14:paraId="12726D14"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06720" behindDoc="1" locked="0" layoutInCell="1" allowOverlap="1" wp14:anchorId="6C66696B" wp14:editId="2FE711C0">
                <wp:simplePos x="0" y="0"/>
                <wp:positionH relativeFrom="column">
                  <wp:posOffset>0</wp:posOffset>
                </wp:positionH>
                <wp:positionV relativeFrom="paragraph">
                  <wp:posOffset>163830</wp:posOffset>
                </wp:positionV>
                <wp:extent cx="1927225" cy="0"/>
                <wp:effectExtent l="12700" t="13970" r="12700" b="5080"/>
                <wp:wrapNone/>
                <wp:docPr id="180"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30812" id="Straight Connector 180" o:spid="_x0000_s1026" style="position:absolute;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9pt" to="151.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" strokeweight=".48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07744" behindDoc="1" locked="0" layoutInCell="1" allowOverlap="1" wp14:anchorId="4EA0D189" wp14:editId="0A9345FF">
                <wp:simplePos x="0" y="0"/>
                <wp:positionH relativeFrom="column">
                  <wp:posOffset>0</wp:posOffset>
                </wp:positionH>
                <wp:positionV relativeFrom="paragraph">
                  <wp:posOffset>504825</wp:posOffset>
                </wp:positionV>
                <wp:extent cx="5558155" cy="0"/>
                <wp:effectExtent l="12700" t="12065" r="10795" b="6985"/>
                <wp:wrapNone/>
                <wp:docPr id="17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81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FDB2B" id="Straight Connector 179" o:spid="_x0000_s1026" style="position:absolute;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75pt" to="437.6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" strokeweight=".48pt"/>
            </w:pict>
          </mc:Fallback>
        </mc:AlternateContent>
      </w:r>
    </w:p>
    <w:p w14:paraId="4ACF587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F8233B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1069C7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5AD68C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8999B8C" w14:textId="77777777" w:rsidR="00AA7AFD" w:rsidRPr="00AA7AFD" w:rsidRDefault="00AA7AFD" w:rsidP="00AA7AFD">
      <w:pPr>
        <w:spacing w:after="0" w:line="243" w:lineRule="exact"/>
        <w:rPr>
          <w:rFonts w:ascii="Times New Roman" w:eastAsia="Times New Roman" w:hAnsi="Times New Roman" w:cs="Arial"/>
          <w:sz w:val="20"/>
          <w:szCs w:val="20"/>
          <w:lang w:val="en-GB" w:eastAsia="en-GB"/>
        </w:rPr>
      </w:pPr>
    </w:p>
    <w:p w14:paraId="27F10A00" w14:textId="77777777" w:rsidR="00AA7AFD" w:rsidRPr="00AA7AFD" w:rsidRDefault="00AA7AFD" w:rsidP="00AA7AFD">
      <w:pPr>
        <w:tabs>
          <w:tab w:val="left" w:pos="4560"/>
          <w:tab w:val="left" w:pos="7660"/>
          <w:tab w:val="left" w:pos="84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Dated on</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day of</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w:t>
      </w:r>
    </w:p>
    <w:p w14:paraId="6519680E"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08768" behindDoc="1" locked="0" layoutInCell="1" allowOverlap="1" wp14:anchorId="4EF0F737" wp14:editId="0D48DFEF">
                <wp:simplePos x="0" y="0"/>
                <wp:positionH relativeFrom="column">
                  <wp:posOffset>575310</wp:posOffset>
                </wp:positionH>
                <wp:positionV relativeFrom="paragraph">
                  <wp:posOffset>1905</wp:posOffset>
                </wp:positionV>
                <wp:extent cx="2296795" cy="0"/>
                <wp:effectExtent l="6985" t="9525" r="10795" b="9525"/>
                <wp:wrapNone/>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7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50B25" id="Straight Connector 178" o:spid="_x0000_s1026" style="position:absolute;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15pt" to="226.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" strokeweight=".48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09792" behindDoc="1" locked="0" layoutInCell="1" allowOverlap="1" wp14:anchorId="3FC39D54" wp14:editId="4E77809F">
                <wp:simplePos x="0" y="0"/>
                <wp:positionH relativeFrom="column">
                  <wp:posOffset>3321685</wp:posOffset>
                </wp:positionH>
                <wp:positionV relativeFrom="paragraph">
                  <wp:posOffset>3810</wp:posOffset>
                </wp:positionV>
                <wp:extent cx="1555750" cy="0"/>
                <wp:effectExtent l="10160" t="11430" r="5715" b="7620"/>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3D59B" id="Straight Connector 177" o:spid="_x0000_s1026" style="position:absolute;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5pt,.3pt" to="38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" strokeweight=".48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10816" behindDoc="1" locked="0" layoutInCell="1" allowOverlap="1" wp14:anchorId="598E3D2F" wp14:editId="40CE23B8">
                <wp:simplePos x="0" y="0"/>
                <wp:positionH relativeFrom="column">
                  <wp:posOffset>4950460</wp:posOffset>
                </wp:positionH>
                <wp:positionV relativeFrom="paragraph">
                  <wp:posOffset>3810</wp:posOffset>
                </wp:positionV>
                <wp:extent cx="445135" cy="0"/>
                <wp:effectExtent l="10160" t="11430" r="11430" b="762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0D5EF" id="Straight Connector 176" o:spid="_x0000_s1026" style="position:absolute;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8pt,.3pt" to="424.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" strokeweight=".48pt"/>
            </w:pict>
          </mc:Fallback>
        </mc:AlternateContent>
      </w:r>
    </w:p>
    <w:p w14:paraId="1AB9DAEC"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1900" w:h="16841"/>
          <w:pgMar w:top="1410" w:right="1339" w:bottom="1440" w:left="1400" w:header="0" w:footer="0" w:gutter="0"/>
          <w:cols w:space="0" w:equalWidth="0">
            <w:col w:w="916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300"/>
        <w:gridCol w:w="3540"/>
      </w:tblGrid>
      <w:tr w:rsidR="00AA7AFD" w:rsidRPr="00AA7AFD" w14:paraId="2377D0D0" w14:textId="77777777" w:rsidTr="00AA7AFD">
        <w:trPr>
          <w:trHeight w:val="221"/>
        </w:trPr>
        <w:tc>
          <w:tcPr>
            <w:tcW w:w="5300" w:type="dxa"/>
            <w:shd w:val="clear" w:color="auto" w:fill="auto"/>
            <w:vAlign w:val="bottom"/>
          </w:tcPr>
          <w:p w14:paraId="6710508C"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bookmarkStart w:id="53" w:name="page54"/>
            <w:bookmarkEnd w:id="53"/>
            <w:r w:rsidRPr="00AA7AFD">
              <w:rPr>
                <w:rFonts w:ascii="Times New Roman" w:eastAsia="Times New Roman" w:hAnsi="Times New Roman" w:cs="Arial"/>
                <w:sz w:val="19"/>
                <w:szCs w:val="20"/>
                <w:lang w:val="en-GB" w:eastAsia="en-GB"/>
              </w:rPr>
              <w:lastRenderedPageBreak/>
              <w:t>Section IV Tender Forms</w:t>
            </w:r>
          </w:p>
        </w:tc>
        <w:tc>
          <w:tcPr>
            <w:tcW w:w="3540" w:type="dxa"/>
            <w:shd w:val="clear" w:color="auto" w:fill="auto"/>
            <w:vAlign w:val="bottom"/>
          </w:tcPr>
          <w:p w14:paraId="77EEE944"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51</w:t>
            </w:r>
          </w:p>
        </w:tc>
      </w:tr>
      <w:tr w:rsidR="00AA7AFD" w:rsidRPr="00AA7AFD" w14:paraId="62DAC53B" w14:textId="77777777" w:rsidTr="00AA7AFD">
        <w:trPr>
          <w:trHeight w:val="27"/>
        </w:trPr>
        <w:tc>
          <w:tcPr>
            <w:tcW w:w="5300" w:type="dxa"/>
            <w:tcBorders>
              <w:bottom w:val="single" w:sz="8" w:space="0" w:color="auto"/>
            </w:tcBorders>
            <w:shd w:val="clear" w:color="auto" w:fill="auto"/>
            <w:vAlign w:val="bottom"/>
          </w:tcPr>
          <w:p w14:paraId="46927FD2"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3540" w:type="dxa"/>
            <w:tcBorders>
              <w:bottom w:val="single" w:sz="8" w:space="0" w:color="auto"/>
            </w:tcBorders>
            <w:shd w:val="clear" w:color="auto" w:fill="auto"/>
            <w:vAlign w:val="bottom"/>
          </w:tcPr>
          <w:p w14:paraId="7D3E8755"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bl>
    <w:p w14:paraId="7DCD644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B8D4E63" w14:textId="77777777" w:rsidR="00AA7AFD" w:rsidRPr="00AA7AFD" w:rsidRDefault="00AA7AFD" w:rsidP="00AA7AFD">
      <w:pPr>
        <w:spacing w:after="0" w:line="221" w:lineRule="exact"/>
        <w:rPr>
          <w:rFonts w:ascii="Times New Roman" w:eastAsia="Times New Roman" w:hAnsi="Times New Roman" w:cs="Arial"/>
          <w:sz w:val="20"/>
          <w:szCs w:val="20"/>
          <w:lang w:val="en-GB" w:eastAsia="en-GB"/>
        </w:rPr>
      </w:pPr>
    </w:p>
    <w:p w14:paraId="07050E33" w14:textId="77777777" w:rsidR="00AA7AFD" w:rsidRPr="00AA7AFD" w:rsidRDefault="00AA7AFD" w:rsidP="00AA7AFD">
      <w:pPr>
        <w:spacing w:after="0" w:line="0" w:lineRule="atLeast"/>
        <w:rPr>
          <w:rFonts w:ascii="Times New Roman" w:eastAsia="Times New Roman" w:hAnsi="Times New Roman" w:cs="Arial"/>
          <w:b/>
          <w:sz w:val="35"/>
          <w:szCs w:val="20"/>
          <w:lang w:val="en-GB" w:eastAsia="en-GB"/>
        </w:rPr>
      </w:pPr>
      <w:r w:rsidRPr="00AA7AFD">
        <w:rPr>
          <w:rFonts w:ascii="Times New Roman" w:eastAsia="Times New Roman" w:hAnsi="Times New Roman" w:cs="Arial"/>
          <w:b/>
          <w:sz w:val="35"/>
          <w:szCs w:val="20"/>
          <w:lang w:val="en-GB" w:eastAsia="en-GB"/>
        </w:rPr>
        <w:t>Tender Security Form (Tender Bond)</w:t>
      </w:r>
    </w:p>
    <w:p w14:paraId="67FE730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78F855F" w14:textId="77777777" w:rsidR="00AA7AFD" w:rsidRPr="00AA7AFD" w:rsidRDefault="00AA7AFD" w:rsidP="00AA7AFD">
      <w:pPr>
        <w:spacing w:after="0" w:line="321" w:lineRule="exact"/>
        <w:rPr>
          <w:rFonts w:ascii="Times New Roman" w:eastAsia="Times New Roman" w:hAnsi="Times New Roman" w:cs="Arial"/>
          <w:sz w:val="20"/>
          <w:szCs w:val="20"/>
          <w:lang w:val="en-GB" w:eastAsia="en-GB"/>
        </w:rPr>
      </w:pPr>
    </w:p>
    <w:tbl>
      <w:tblPr>
        <w:tblW w:w="0" w:type="auto"/>
        <w:tblInd w:w="320" w:type="dxa"/>
        <w:tblLayout w:type="fixed"/>
        <w:tblCellMar>
          <w:left w:w="0" w:type="dxa"/>
          <w:right w:w="0" w:type="dxa"/>
        </w:tblCellMar>
        <w:tblLook w:val="0000" w:firstRow="0" w:lastRow="0" w:firstColumn="0" w:lastColumn="0" w:noHBand="0" w:noVBand="0"/>
      </w:tblPr>
      <w:tblGrid>
        <w:gridCol w:w="1160"/>
        <w:gridCol w:w="60"/>
        <w:gridCol w:w="640"/>
        <w:gridCol w:w="480"/>
        <w:gridCol w:w="1380"/>
        <w:gridCol w:w="800"/>
        <w:gridCol w:w="340"/>
        <w:gridCol w:w="460"/>
        <w:gridCol w:w="260"/>
        <w:gridCol w:w="480"/>
        <w:gridCol w:w="1380"/>
        <w:gridCol w:w="120"/>
        <w:gridCol w:w="360"/>
        <w:gridCol w:w="440"/>
        <w:gridCol w:w="400"/>
      </w:tblGrid>
      <w:tr w:rsidR="00AA7AFD" w:rsidRPr="00AA7AFD" w14:paraId="0DB8EC28" w14:textId="77777777" w:rsidTr="00AA7AFD">
        <w:trPr>
          <w:trHeight w:val="264"/>
        </w:trPr>
        <w:tc>
          <w:tcPr>
            <w:tcW w:w="1160" w:type="dxa"/>
            <w:shd w:val="clear" w:color="auto" w:fill="auto"/>
            <w:vAlign w:val="bottom"/>
          </w:tcPr>
          <w:p w14:paraId="47FC5F55"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BOND NO.</w:t>
            </w:r>
          </w:p>
        </w:tc>
        <w:tc>
          <w:tcPr>
            <w:tcW w:w="2560" w:type="dxa"/>
            <w:gridSpan w:val="4"/>
            <w:tcBorders>
              <w:bottom w:val="single" w:sz="8" w:space="0" w:color="auto"/>
            </w:tcBorders>
            <w:shd w:val="clear" w:color="auto" w:fill="auto"/>
            <w:vAlign w:val="bottom"/>
          </w:tcPr>
          <w:p w14:paraId="37E22735"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1600" w:type="dxa"/>
            <w:gridSpan w:val="3"/>
            <w:shd w:val="clear" w:color="auto" w:fill="auto"/>
            <w:vAlign w:val="bottom"/>
          </w:tcPr>
          <w:p w14:paraId="7A06E23C"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260" w:type="dxa"/>
            <w:shd w:val="clear" w:color="auto" w:fill="auto"/>
            <w:vAlign w:val="bottom"/>
          </w:tcPr>
          <w:p w14:paraId="75220AA9"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480" w:type="dxa"/>
            <w:shd w:val="clear" w:color="auto" w:fill="auto"/>
            <w:vAlign w:val="bottom"/>
          </w:tcPr>
          <w:p w14:paraId="35FFE0C5"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1380" w:type="dxa"/>
            <w:shd w:val="clear" w:color="auto" w:fill="auto"/>
            <w:vAlign w:val="bottom"/>
          </w:tcPr>
          <w:p w14:paraId="345EA448"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120" w:type="dxa"/>
            <w:shd w:val="clear" w:color="auto" w:fill="auto"/>
            <w:vAlign w:val="bottom"/>
          </w:tcPr>
          <w:p w14:paraId="2DD13945"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360" w:type="dxa"/>
            <w:shd w:val="clear" w:color="auto" w:fill="auto"/>
            <w:vAlign w:val="bottom"/>
          </w:tcPr>
          <w:p w14:paraId="4E8EE11C"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440" w:type="dxa"/>
            <w:shd w:val="clear" w:color="auto" w:fill="auto"/>
            <w:vAlign w:val="bottom"/>
          </w:tcPr>
          <w:p w14:paraId="5A5ECF3B"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400" w:type="dxa"/>
            <w:shd w:val="clear" w:color="auto" w:fill="auto"/>
            <w:vAlign w:val="bottom"/>
          </w:tcPr>
          <w:p w14:paraId="0240DF08"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r>
      <w:tr w:rsidR="00AA7AFD" w:rsidRPr="00AA7AFD" w14:paraId="4AD7D685" w14:textId="77777777" w:rsidTr="00AA7AFD">
        <w:trPr>
          <w:trHeight w:val="529"/>
        </w:trPr>
        <w:tc>
          <w:tcPr>
            <w:tcW w:w="1860" w:type="dxa"/>
            <w:gridSpan w:val="3"/>
            <w:shd w:val="clear" w:color="auto" w:fill="auto"/>
            <w:vAlign w:val="bottom"/>
          </w:tcPr>
          <w:p w14:paraId="0A48817F"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BY  THIS  BOND</w:t>
            </w:r>
          </w:p>
        </w:tc>
        <w:tc>
          <w:tcPr>
            <w:tcW w:w="3460" w:type="dxa"/>
            <w:gridSpan w:val="5"/>
            <w:tcBorders>
              <w:bottom w:val="single" w:sz="8" w:space="0" w:color="auto"/>
            </w:tcBorders>
            <w:shd w:val="clear" w:color="auto" w:fill="auto"/>
            <w:vAlign w:val="bottom"/>
          </w:tcPr>
          <w:p w14:paraId="1A9C89C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tcBorders>
              <w:bottom w:val="single" w:sz="8" w:space="0" w:color="auto"/>
            </w:tcBorders>
            <w:shd w:val="clear" w:color="auto" w:fill="auto"/>
            <w:vAlign w:val="bottom"/>
          </w:tcPr>
          <w:p w14:paraId="025E6A5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180" w:type="dxa"/>
            <w:gridSpan w:val="6"/>
            <w:shd w:val="clear" w:color="auto" w:fill="auto"/>
            <w:vAlign w:val="bottom"/>
          </w:tcPr>
          <w:p w14:paraId="7B2162CA" w14:textId="77777777" w:rsidR="00AA7AFD" w:rsidRPr="00AA7AFD" w:rsidRDefault="00AA7AFD" w:rsidP="00AA7AFD">
            <w:pPr>
              <w:spacing w:after="0" w:line="0" w:lineRule="atLeast"/>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as  Principal  (hereinafter  called</w:t>
            </w:r>
          </w:p>
        </w:tc>
      </w:tr>
      <w:tr w:rsidR="00AA7AFD" w:rsidRPr="00AA7AFD" w14:paraId="548E609D" w14:textId="77777777" w:rsidTr="00AA7AFD">
        <w:trPr>
          <w:trHeight w:val="249"/>
        </w:trPr>
        <w:tc>
          <w:tcPr>
            <w:tcW w:w="2340" w:type="dxa"/>
            <w:gridSpan w:val="4"/>
            <w:shd w:val="clear" w:color="auto" w:fill="auto"/>
            <w:vAlign w:val="bottom"/>
          </w:tcPr>
          <w:p w14:paraId="554D95E4" w14:textId="77777777" w:rsidR="00AA7AFD" w:rsidRPr="00AA7AFD" w:rsidRDefault="00AA7AFD" w:rsidP="00AA7AFD">
            <w:pPr>
              <w:spacing w:after="0" w:line="248"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Principal”),  and</w:t>
            </w:r>
          </w:p>
        </w:tc>
        <w:tc>
          <w:tcPr>
            <w:tcW w:w="2980" w:type="dxa"/>
            <w:gridSpan w:val="4"/>
            <w:tcBorders>
              <w:bottom w:val="single" w:sz="8" w:space="0" w:color="auto"/>
            </w:tcBorders>
            <w:shd w:val="clear" w:color="auto" w:fill="auto"/>
            <w:vAlign w:val="bottom"/>
          </w:tcPr>
          <w:p w14:paraId="1C7C230C"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60" w:type="dxa"/>
            <w:tcBorders>
              <w:bottom w:val="single" w:sz="8" w:space="0" w:color="auto"/>
            </w:tcBorders>
            <w:shd w:val="clear" w:color="auto" w:fill="auto"/>
            <w:vAlign w:val="bottom"/>
          </w:tcPr>
          <w:p w14:paraId="61594751"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480" w:type="dxa"/>
            <w:tcBorders>
              <w:bottom w:val="single" w:sz="8" w:space="0" w:color="auto"/>
            </w:tcBorders>
            <w:shd w:val="clear" w:color="auto" w:fill="auto"/>
            <w:vAlign w:val="bottom"/>
          </w:tcPr>
          <w:p w14:paraId="3911E4F7"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500" w:type="dxa"/>
            <w:gridSpan w:val="2"/>
            <w:shd w:val="clear" w:color="auto" w:fill="auto"/>
            <w:vAlign w:val="bottom"/>
          </w:tcPr>
          <w:p w14:paraId="7E8998D7" w14:textId="77777777" w:rsidR="00AA7AFD" w:rsidRPr="00AA7AFD" w:rsidRDefault="00AA7AFD" w:rsidP="00AA7AFD">
            <w:pPr>
              <w:spacing w:after="0" w:line="248" w:lineRule="exact"/>
              <w:ind w:right="45"/>
              <w:jc w:val="right"/>
              <w:rPr>
                <w:rFonts w:ascii="Times New Roman" w:eastAsia="Times New Roman" w:hAnsi="Times New Roman" w:cs="Arial"/>
                <w:b/>
                <w:sz w:val="23"/>
                <w:szCs w:val="20"/>
                <w:lang w:val="en-GB" w:eastAsia="en-GB"/>
              </w:rPr>
            </w:pPr>
            <w:r w:rsidRPr="00AA7AFD">
              <w:rPr>
                <w:rFonts w:ascii="Times New Roman" w:eastAsia="Times New Roman" w:hAnsi="Times New Roman" w:cs="Arial"/>
                <w:i/>
                <w:sz w:val="23"/>
                <w:szCs w:val="20"/>
                <w:lang w:val="en-GB" w:eastAsia="en-GB"/>
              </w:rPr>
              <w:t xml:space="preserve">,  </w:t>
            </w:r>
            <w:r w:rsidRPr="00AA7AFD">
              <w:rPr>
                <w:rFonts w:ascii="Times New Roman" w:eastAsia="Times New Roman" w:hAnsi="Times New Roman" w:cs="Arial"/>
                <w:b/>
                <w:sz w:val="23"/>
                <w:szCs w:val="20"/>
                <w:lang w:val="en-GB" w:eastAsia="en-GB"/>
              </w:rPr>
              <w:t>authorized</w:t>
            </w:r>
          </w:p>
        </w:tc>
        <w:tc>
          <w:tcPr>
            <w:tcW w:w="360" w:type="dxa"/>
            <w:shd w:val="clear" w:color="auto" w:fill="auto"/>
            <w:vAlign w:val="bottom"/>
          </w:tcPr>
          <w:p w14:paraId="7FB96A63" w14:textId="77777777" w:rsidR="00AA7AFD" w:rsidRPr="00AA7AFD" w:rsidRDefault="00AA7AFD" w:rsidP="00AA7AFD">
            <w:pPr>
              <w:spacing w:after="0" w:line="248" w:lineRule="exac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to</w:t>
            </w:r>
          </w:p>
        </w:tc>
        <w:tc>
          <w:tcPr>
            <w:tcW w:w="840" w:type="dxa"/>
            <w:gridSpan w:val="2"/>
            <w:shd w:val="clear" w:color="auto" w:fill="auto"/>
            <w:vAlign w:val="bottom"/>
          </w:tcPr>
          <w:p w14:paraId="07334297" w14:textId="77777777" w:rsidR="00AA7AFD" w:rsidRPr="00AA7AFD" w:rsidRDefault="00AA7AFD" w:rsidP="00AA7AFD">
            <w:pPr>
              <w:spacing w:after="0" w:line="248" w:lineRule="exact"/>
              <w:jc w:val="righ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transact</w:t>
            </w:r>
          </w:p>
        </w:tc>
      </w:tr>
      <w:tr w:rsidR="00AA7AFD" w:rsidRPr="00AA7AFD" w14:paraId="28769B13" w14:textId="77777777" w:rsidTr="00AA7AFD">
        <w:trPr>
          <w:trHeight w:val="249"/>
        </w:trPr>
        <w:tc>
          <w:tcPr>
            <w:tcW w:w="1220" w:type="dxa"/>
            <w:gridSpan w:val="2"/>
            <w:shd w:val="clear" w:color="auto" w:fill="auto"/>
            <w:vAlign w:val="bottom"/>
          </w:tcPr>
          <w:p w14:paraId="751D44FE" w14:textId="77777777" w:rsidR="00AA7AFD" w:rsidRPr="00AA7AFD" w:rsidRDefault="00AA7AFD" w:rsidP="00AA7AFD">
            <w:pPr>
              <w:spacing w:after="0" w:line="248" w:lineRule="exac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business in</w:t>
            </w:r>
          </w:p>
        </w:tc>
        <w:tc>
          <w:tcPr>
            <w:tcW w:w="4100" w:type="dxa"/>
            <w:gridSpan w:val="6"/>
            <w:tcBorders>
              <w:bottom w:val="single" w:sz="8" w:space="0" w:color="auto"/>
            </w:tcBorders>
            <w:shd w:val="clear" w:color="auto" w:fill="auto"/>
            <w:vAlign w:val="bottom"/>
          </w:tcPr>
          <w:p w14:paraId="7EECBBEE"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3440" w:type="dxa"/>
            <w:gridSpan w:val="7"/>
            <w:shd w:val="clear" w:color="auto" w:fill="auto"/>
            <w:vAlign w:val="bottom"/>
          </w:tcPr>
          <w:p w14:paraId="5AF29CCF" w14:textId="77777777" w:rsidR="00AA7AFD" w:rsidRPr="00AA7AFD" w:rsidRDefault="00AA7AFD" w:rsidP="00AA7AFD">
            <w:pPr>
              <w:spacing w:after="0" w:line="248" w:lineRule="exact"/>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i/>
                <w:sz w:val="23"/>
                <w:szCs w:val="20"/>
                <w:lang w:val="en-GB" w:eastAsia="en-GB"/>
              </w:rPr>
              <w:t xml:space="preserve">, </w:t>
            </w:r>
            <w:r w:rsidRPr="00AA7AFD">
              <w:rPr>
                <w:rFonts w:ascii="Times New Roman" w:eastAsia="Times New Roman" w:hAnsi="Times New Roman" w:cs="Arial"/>
                <w:sz w:val="23"/>
                <w:szCs w:val="20"/>
                <w:lang w:val="en-GB" w:eastAsia="en-GB"/>
              </w:rPr>
              <w:t>as Surety (hereinafter called</w:t>
            </w:r>
            <w:r w:rsidRPr="00AA7AFD">
              <w:rPr>
                <w:rFonts w:ascii="Times New Roman" w:eastAsia="Times New Roman" w:hAnsi="Times New Roman" w:cs="Arial"/>
                <w:i/>
                <w:sz w:val="23"/>
                <w:szCs w:val="20"/>
                <w:lang w:val="en-GB" w:eastAsia="en-GB"/>
              </w:rPr>
              <w:t xml:space="preserve"> </w:t>
            </w:r>
            <w:r w:rsidRPr="00AA7AFD">
              <w:rPr>
                <w:rFonts w:ascii="Times New Roman" w:eastAsia="Times New Roman" w:hAnsi="Times New Roman" w:cs="Arial"/>
                <w:sz w:val="23"/>
                <w:szCs w:val="20"/>
                <w:lang w:val="en-GB" w:eastAsia="en-GB"/>
              </w:rPr>
              <w:t>“the</w:t>
            </w:r>
          </w:p>
        </w:tc>
      </w:tr>
      <w:tr w:rsidR="00AA7AFD" w:rsidRPr="00AA7AFD" w14:paraId="1EAC38D9" w14:textId="77777777" w:rsidTr="00AA7AFD">
        <w:trPr>
          <w:trHeight w:val="246"/>
        </w:trPr>
        <w:tc>
          <w:tcPr>
            <w:tcW w:w="4520" w:type="dxa"/>
            <w:gridSpan w:val="6"/>
            <w:shd w:val="clear" w:color="auto" w:fill="auto"/>
            <w:vAlign w:val="bottom"/>
          </w:tcPr>
          <w:p w14:paraId="6927F4A0" w14:textId="77777777" w:rsidR="00AA7AFD" w:rsidRPr="00AA7AFD" w:rsidRDefault="00AA7AFD" w:rsidP="00AA7AFD">
            <w:pPr>
              <w:spacing w:after="0" w:line="246"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Surety”),  are  held  and  firmly  bound  unto</w:t>
            </w:r>
          </w:p>
        </w:tc>
        <w:tc>
          <w:tcPr>
            <w:tcW w:w="800" w:type="dxa"/>
            <w:gridSpan w:val="2"/>
            <w:tcBorders>
              <w:bottom w:val="single" w:sz="8" w:space="0" w:color="auto"/>
            </w:tcBorders>
            <w:shd w:val="clear" w:color="auto" w:fill="auto"/>
            <w:vAlign w:val="bottom"/>
          </w:tcPr>
          <w:p w14:paraId="3CE09E54"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120" w:type="dxa"/>
            <w:gridSpan w:val="3"/>
            <w:tcBorders>
              <w:bottom w:val="single" w:sz="8" w:space="0" w:color="auto"/>
            </w:tcBorders>
            <w:shd w:val="clear" w:color="auto" w:fill="auto"/>
            <w:vAlign w:val="bottom"/>
          </w:tcPr>
          <w:p w14:paraId="1026CE31"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20" w:type="dxa"/>
            <w:shd w:val="clear" w:color="auto" w:fill="auto"/>
            <w:vAlign w:val="bottom"/>
          </w:tcPr>
          <w:p w14:paraId="3BC0E0D4" w14:textId="77777777" w:rsidR="00AA7AFD" w:rsidRPr="00AA7AFD" w:rsidRDefault="00AA7AFD" w:rsidP="00AA7AFD">
            <w:pPr>
              <w:spacing w:after="0" w:line="246" w:lineRule="exact"/>
              <w:jc w:val="right"/>
              <w:rPr>
                <w:rFonts w:ascii="Times New Roman" w:eastAsia="Times New Roman" w:hAnsi="Times New Roman" w:cs="Arial"/>
                <w:i/>
                <w:sz w:val="23"/>
                <w:szCs w:val="20"/>
                <w:lang w:val="en-GB" w:eastAsia="en-GB"/>
              </w:rPr>
            </w:pPr>
            <w:r w:rsidRPr="00AA7AFD">
              <w:rPr>
                <w:rFonts w:ascii="Times New Roman" w:eastAsia="Times New Roman" w:hAnsi="Times New Roman" w:cs="Arial"/>
                <w:i/>
                <w:sz w:val="23"/>
                <w:szCs w:val="20"/>
                <w:lang w:val="en-GB" w:eastAsia="en-GB"/>
              </w:rPr>
              <w:t>,</w:t>
            </w:r>
          </w:p>
        </w:tc>
        <w:tc>
          <w:tcPr>
            <w:tcW w:w="360" w:type="dxa"/>
            <w:shd w:val="clear" w:color="auto" w:fill="auto"/>
            <w:vAlign w:val="bottom"/>
          </w:tcPr>
          <w:p w14:paraId="717DF33D" w14:textId="77777777" w:rsidR="00AA7AFD" w:rsidRPr="00AA7AFD" w:rsidRDefault="00AA7AFD" w:rsidP="00AA7AFD">
            <w:pPr>
              <w:spacing w:after="0" w:line="246"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as</w:t>
            </w:r>
          </w:p>
        </w:tc>
        <w:tc>
          <w:tcPr>
            <w:tcW w:w="840" w:type="dxa"/>
            <w:gridSpan w:val="2"/>
            <w:shd w:val="clear" w:color="auto" w:fill="auto"/>
            <w:vAlign w:val="bottom"/>
          </w:tcPr>
          <w:p w14:paraId="07E95D48" w14:textId="77777777" w:rsidR="00AA7AFD" w:rsidRPr="00AA7AFD" w:rsidRDefault="00AA7AFD" w:rsidP="00AA7AFD">
            <w:pPr>
              <w:spacing w:after="0" w:line="246" w:lineRule="exact"/>
              <w:jc w:val="right"/>
              <w:rPr>
                <w:rFonts w:ascii="Times New Roman" w:eastAsia="Times New Roman" w:hAnsi="Times New Roman" w:cs="Arial"/>
                <w:color w:val="FF0000"/>
                <w:sz w:val="23"/>
                <w:szCs w:val="20"/>
                <w:lang w:val="en-GB" w:eastAsia="en-GB"/>
              </w:rPr>
            </w:pPr>
            <w:r w:rsidRPr="00AA7AFD">
              <w:rPr>
                <w:rFonts w:ascii="Times New Roman" w:eastAsia="Times New Roman" w:hAnsi="Times New Roman" w:cs="Arial"/>
                <w:sz w:val="23"/>
                <w:szCs w:val="20"/>
                <w:lang w:val="en-GB" w:eastAsia="en-GB"/>
              </w:rPr>
              <w:t>Obliged</w:t>
            </w:r>
          </w:p>
        </w:tc>
      </w:tr>
      <w:tr w:rsidR="00AA7AFD" w:rsidRPr="00AA7AFD" w14:paraId="404CBCF3" w14:textId="77777777" w:rsidTr="00AA7AFD">
        <w:trPr>
          <w:trHeight w:val="249"/>
        </w:trPr>
        <w:tc>
          <w:tcPr>
            <w:tcW w:w="4860" w:type="dxa"/>
            <w:gridSpan w:val="7"/>
            <w:shd w:val="clear" w:color="auto" w:fill="auto"/>
            <w:vAlign w:val="bottom"/>
          </w:tcPr>
          <w:p w14:paraId="500D9E52" w14:textId="77777777" w:rsidR="00AA7AFD" w:rsidRPr="00AA7AFD" w:rsidRDefault="00AA7AFD" w:rsidP="00AA7AFD">
            <w:pPr>
              <w:spacing w:after="0" w:line="248"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(hereinafter called “the Purchaser”) in the sum</w:t>
            </w:r>
            <w:r w:rsidRPr="00AA7AFD">
              <w:rPr>
                <w:rFonts w:ascii="Arial" w:eastAsia="Arial" w:hAnsi="Arial" w:cs="Arial"/>
                <w:sz w:val="18"/>
                <w:szCs w:val="20"/>
                <w:lang w:val="en-GB" w:eastAsia="en-GB"/>
              </w:rPr>
              <w:t>(*)</w:t>
            </w:r>
            <w:r w:rsidRPr="00AA7AFD">
              <w:rPr>
                <w:rFonts w:ascii="Times New Roman" w:eastAsia="Times New Roman" w:hAnsi="Times New Roman" w:cs="Arial"/>
                <w:sz w:val="23"/>
                <w:szCs w:val="20"/>
                <w:lang w:val="en-GB" w:eastAsia="en-GB"/>
              </w:rPr>
              <w:t xml:space="preserve"> of</w:t>
            </w:r>
          </w:p>
        </w:tc>
        <w:tc>
          <w:tcPr>
            <w:tcW w:w="460" w:type="dxa"/>
            <w:tcBorders>
              <w:bottom w:val="single" w:sz="8" w:space="0" w:color="auto"/>
            </w:tcBorders>
            <w:shd w:val="clear" w:color="auto" w:fill="auto"/>
            <w:vAlign w:val="bottom"/>
          </w:tcPr>
          <w:p w14:paraId="357F8030"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60" w:type="dxa"/>
            <w:tcBorders>
              <w:bottom w:val="single" w:sz="8" w:space="0" w:color="auto"/>
            </w:tcBorders>
            <w:shd w:val="clear" w:color="auto" w:fill="auto"/>
            <w:vAlign w:val="bottom"/>
          </w:tcPr>
          <w:p w14:paraId="77658774"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480" w:type="dxa"/>
            <w:tcBorders>
              <w:bottom w:val="single" w:sz="8" w:space="0" w:color="auto"/>
            </w:tcBorders>
            <w:shd w:val="clear" w:color="auto" w:fill="auto"/>
            <w:vAlign w:val="bottom"/>
          </w:tcPr>
          <w:p w14:paraId="0D0A5B10"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380" w:type="dxa"/>
            <w:tcBorders>
              <w:bottom w:val="single" w:sz="8" w:space="0" w:color="auto"/>
            </w:tcBorders>
            <w:shd w:val="clear" w:color="auto" w:fill="auto"/>
            <w:vAlign w:val="bottom"/>
          </w:tcPr>
          <w:p w14:paraId="61543A45"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20" w:type="dxa"/>
            <w:tcBorders>
              <w:bottom w:val="single" w:sz="8" w:space="0" w:color="auto"/>
            </w:tcBorders>
            <w:shd w:val="clear" w:color="auto" w:fill="auto"/>
            <w:vAlign w:val="bottom"/>
          </w:tcPr>
          <w:p w14:paraId="774C5183"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360" w:type="dxa"/>
            <w:tcBorders>
              <w:bottom w:val="single" w:sz="8" w:space="0" w:color="auto"/>
            </w:tcBorders>
            <w:shd w:val="clear" w:color="auto" w:fill="auto"/>
            <w:vAlign w:val="bottom"/>
          </w:tcPr>
          <w:p w14:paraId="45E016BC"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440" w:type="dxa"/>
            <w:tcBorders>
              <w:bottom w:val="single" w:sz="8" w:space="0" w:color="auto"/>
            </w:tcBorders>
            <w:shd w:val="clear" w:color="auto" w:fill="auto"/>
            <w:vAlign w:val="bottom"/>
          </w:tcPr>
          <w:p w14:paraId="40D505C9"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400" w:type="dxa"/>
            <w:shd w:val="clear" w:color="auto" w:fill="auto"/>
            <w:vAlign w:val="bottom"/>
          </w:tcPr>
          <w:p w14:paraId="474BC18B" w14:textId="77777777" w:rsidR="00AA7AFD" w:rsidRPr="00AA7AFD" w:rsidRDefault="00AA7AFD" w:rsidP="00AA7AFD">
            <w:pPr>
              <w:spacing w:after="0" w:line="248" w:lineRule="exact"/>
              <w:jc w:val="right"/>
              <w:rPr>
                <w:rFonts w:ascii="Times New Roman" w:eastAsia="Times New Roman" w:hAnsi="Times New Roman" w:cs="Arial"/>
                <w:w w:val="99"/>
                <w:sz w:val="23"/>
                <w:szCs w:val="20"/>
                <w:lang w:val="en-GB" w:eastAsia="en-GB"/>
              </w:rPr>
            </w:pPr>
            <w:r w:rsidRPr="00AA7AFD">
              <w:rPr>
                <w:rFonts w:ascii="Times New Roman" w:eastAsia="Times New Roman" w:hAnsi="Times New Roman" w:cs="Arial"/>
                <w:i/>
                <w:w w:val="99"/>
                <w:sz w:val="23"/>
                <w:szCs w:val="20"/>
                <w:lang w:val="en-GB" w:eastAsia="en-GB"/>
              </w:rPr>
              <w:t xml:space="preserve">, </w:t>
            </w:r>
            <w:r w:rsidRPr="00AA7AFD">
              <w:rPr>
                <w:rFonts w:ascii="Times New Roman" w:eastAsia="Times New Roman" w:hAnsi="Times New Roman" w:cs="Arial"/>
                <w:w w:val="99"/>
                <w:sz w:val="23"/>
                <w:szCs w:val="20"/>
                <w:lang w:val="en-GB" w:eastAsia="en-GB"/>
              </w:rPr>
              <w:t>for</w:t>
            </w:r>
          </w:p>
        </w:tc>
      </w:tr>
    </w:tbl>
    <w:p w14:paraId="5AF98CBE" w14:textId="77777777" w:rsidR="00AA7AFD" w:rsidRPr="00AA7AFD" w:rsidRDefault="00AA7AFD" w:rsidP="00AA7AFD">
      <w:pPr>
        <w:spacing w:after="0" w:line="277" w:lineRule="exact"/>
        <w:rPr>
          <w:rFonts w:ascii="Times New Roman" w:eastAsia="Times New Roman" w:hAnsi="Times New Roman" w:cs="Arial"/>
          <w:sz w:val="20"/>
          <w:szCs w:val="20"/>
          <w:lang w:val="en-GB" w:eastAsia="en-GB"/>
        </w:rPr>
      </w:pPr>
    </w:p>
    <w:p w14:paraId="32994664" w14:textId="77777777" w:rsidR="00AA7AFD" w:rsidRPr="00AA7AFD" w:rsidRDefault="00AA7AFD" w:rsidP="00AA7AFD">
      <w:pPr>
        <w:spacing w:after="0" w:line="235" w:lineRule="auto"/>
        <w:ind w:right="1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payment of which sum, well and truly to be made, we, the said Principal and Surety, bind ourselves, our successors and assigns, jointly and severally, firmly by these presents.</w:t>
      </w:r>
    </w:p>
    <w:p w14:paraId="3D2E3D59" w14:textId="77777777" w:rsidR="00AA7AFD" w:rsidRPr="00AA7AFD" w:rsidRDefault="00AA7AFD" w:rsidP="00AA7AFD">
      <w:pPr>
        <w:spacing w:after="0" w:line="283" w:lineRule="exact"/>
        <w:rPr>
          <w:rFonts w:ascii="Times New Roman" w:eastAsia="Times New Roman" w:hAnsi="Times New Roman" w:cs="Arial"/>
          <w:sz w:val="20"/>
          <w:szCs w:val="20"/>
          <w:lang w:val="en-GB" w:eastAsia="en-GB"/>
        </w:rPr>
      </w:pPr>
    </w:p>
    <w:tbl>
      <w:tblPr>
        <w:tblW w:w="0" w:type="auto"/>
        <w:tblInd w:w="320" w:type="dxa"/>
        <w:tblLayout w:type="fixed"/>
        <w:tblCellMar>
          <w:left w:w="0" w:type="dxa"/>
          <w:right w:w="0" w:type="dxa"/>
        </w:tblCellMar>
        <w:tblLook w:val="0000" w:firstRow="0" w:lastRow="0" w:firstColumn="0" w:lastColumn="0" w:noHBand="0" w:noVBand="0"/>
      </w:tblPr>
      <w:tblGrid>
        <w:gridCol w:w="260"/>
        <w:gridCol w:w="680"/>
        <w:gridCol w:w="380"/>
        <w:gridCol w:w="220"/>
        <w:gridCol w:w="3420"/>
        <w:gridCol w:w="3020"/>
        <w:gridCol w:w="360"/>
        <w:gridCol w:w="400"/>
      </w:tblGrid>
      <w:tr w:rsidR="00AA7AFD" w:rsidRPr="00AA7AFD" w14:paraId="783AB439" w14:textId="77777777" w:rsidTr="00AA7AFD">
        <w:trPr>
          <w:trHeight w:val="264"/>
        </w:trPr>
        <w:tc>
          <w:tcPr>
            <w:tcW w:w="7980" w:type="dxa"/>
            <w:gridSpan w:val="6"/>
            <w:shd w:val="clear" w:color="auto" w:fill="auto"/>
            <w:vAlign w:val="bottom"/>
          </w:tcPr>
          <w:p w14:paraId="31F4631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WHEREAS the Principal has submitted a written Tender to the Purchaser dated the</w:t>
            </w:r>
          </w:p>
        </w:tc>
        <w:tc>
          <w:tcPr>
            <w:tcW w:w="360" w:type="dxa"/>
            <w:shd w:val="clear" w:color="auto" w:fill="auto"/>
            <w:vAlign w:val="bottom"/>
          </w:tcPr>
          <w:p w14:paraId="07892D97"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400" w:type="dxa"/>
            <w:shd w:val="clear" w:color="auto" w:fill="auto"/>
            <w:vAlign w:val="bottom"/>
          </w:tcPr>
          <w:p w14:paraId="34A6A5FD" w14:textId="77777777" w:rsidR="00AA7AFD" w:rsidRPr="00AA7AFD" w:rsidRDefault="00AA7AFD" w:rsidP="00AA7AFD">
            <w:pPr>
              <w:spacing w:after="0" w:line="0" w:lineRule="atLeast"/>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day</w:t>
            </w:r>
          </w:p>
        </w:tc>
      </w:tr>
      <w:tr w:rsidR="00AA7AFD" w:rsidRPr="00AA7AFD" w14:paraId="2ABE1AEA" w14:textId="77777777" w:rsidTr="00AA7AFD">
        <w:trPr>
          <w:trHeight w:val="249"/>
        </w:trPr>
        <w:tc>
          <w:tcPr>
            <w:tcW w:w="260" w:type="dxa"/>
            <w:shd w:val="clear" w:color="auto" w:fill="auto"/>
            <w:vAlign w:val="bottom"/>
          </w:tcPr>
          <w:p w14:paraId="7F20DC53"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680" w:type="dxa"/>
            <w:shd w:val="clear" w:color="auto" w:fill="auto"/>
            <w:vAlign w:val="bottom"/>
          </w:tcPr>
          <w:p w14:paraId="2AB15277"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380" w:type="dxa"/>
            <w:shd w:val="clear" w:color="auto" w:fill="auto"/>
            <w:vAlign w:val="bottom"/>
          </w:tcPr>
          <w:p w14:paraId="6FB571E0"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20" w:type="dxa"/>
            <w:shd w:val="clear" w:color="auto" w:fill="auto"/>
            <w:vAlign w:val="bottom"/>
          </w:tcPr>
          <w:p w14:paraId="1EDE85A1"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3420" w:type="dxa"/>
            <w:shd w:val="clear" w:color="auto" w:fill="auto"/>
            <w:vAlign w:val="bottom"/>
          </w:tcPr>
          <w:p w14:paraId="59B930A7"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3020" w:type="dxa"/>
            <w:shd w:val="clear" w:color="auto" w:fill="auto"/>
            <w:vAlign w:val="bottom"/>
          </w:tcPr>
          <w:p w14:paraId="308C553B"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360" w:type="dxa"/>
            <w:tcBorders>
              <w:bottom w:val="single" w:sz="8" w:space="0" w:color="auto"/>
            </w:tcBorders>
            <w:shd w:val="clear" w:color="auto" w:fill="auto"/>
            <w:vAlign w:val="bottom"/>
          </w:tcPr>
          <w:p w14:paraId="12AE74C1"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400" w:type="dxa"/>
            <w:shd w:val="clear" w:color="auto" w:fill="auto"/>
            <w:vAlign w:val="bottom"/>
          </w:tcPr>
          <w:p w14:paraId="49C1CC0E"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r>
      <w:tr w:rsidR="00AA7AFD" w:rsidRPr="00AA7AFD" w14:paraId="1445A373" w14:textId="77777777" w:rsidTr="00AA7AFD">
        <w:trPr>
          <w:trHeight w:val="246"/>
        </w:trPr>
        <w:tc>
          <w:tcPr>
            <w:tcW w:w="260" w:type="dxa"/>
            <w:shd w:val="clear" w:color="auto" w:fill="auto"/>
            <w:vAlign w:val="bottom"/>
          </w:tcPr>
          <w:p w14:paraId="5A1B5713" w14:textId="77777777" w:rsidR="00AA7AFD" w:rsidRPr="00AA7AFD" w:rsidRDefault="00AA7AFD" w:rsidP="00AA7AFD">
            <w:pPr>
              <w:spacing w:after="0" w:line="246"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of</w:t>
            </w:r>
          </w:p>
        </w:tc>
        <w:tc>
          <w:tcPr>
            <w:tcW w:w="680" w:type="dxa"/>
            <w:shd w:val="clear" w:color="auto" w:fill="auto"/>
            <w:vAlign w:val="bottom"/>
          </w:tcPr>
          <w:p w14:paraId="65E86C76"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4020" w:type="dxa"/>
            <w:gridSpan w:val="3"/>
            <w:shd w:val="clear" w:color="auto" w:fill="auto"/>
            <w:vAlign w:val="bottom"/>
          </w:tcPr>
          <w:p w14:paraId="2095CEAD" w14:textId="77777777" w:rsidR="00AA7AFD" w:rsidRPr="00AA7AFD" w:rsidRDefault="00AA7AFD" w:rsidP="00AA7AFD">
            <w:pPr>
              <w:spacing w:after="0" w:line="246"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20   , for the supply of</w:t>
            </w:r>
          </w:p>
        </w:tc>
        <w:tc>
          <w:tcPr>
            <w:tcW w:w="3780" w:type="dxa"/>
            <w:gridSpan w:val="3"/>
            <w:shd w:val="clear" w:color="auto" w:fill="auto"/>
            <w:vAlign w:val="bottom"/>
          </w:tcPr>
          <w:p w14:paraId="2E26743A" w14:textId="77777777" w:rsidR="00AA7AFD" w:rsidRPr="00AA7AFD" w:rsidRDefault="00AA7AFD" w:rsidP="00AA7AFD">
            <w:pPr>
              <w:spacing w:after="0" w:line="246" w:lineRule="exact"/>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(hereinafter called the</w:t>
            </w:r>
          </w:p>
        </w:tc>
      </w:tr>
      <w:tr w:rsidR="00AA7AFD" w:rsidRPr="00AA7AFD" w14:paraId="1964DFDC" w14:textId="77777777" w:rsidTr="00AA7AFD">
        <w:trPr>
          <w:trHeight w:val="20"/>
        </w:trPr>
        <w:tc>
          <w:tcPr>
            <w:tcW w:w="260" w:type="dxa"/>
            <w:shd w:val="clear" w:color="auto" w:fill="auto"/>
            <w:vAlign w:val="bottom"/>
          </w:tcPr>
          <w:p w14:paraId="4E9C261A"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680" w:type="dxa"/>
            <w:shd w:val="clear" w:color="auto" w:fill="000000"/>
            <w:vAlign w:val="bottom"/>
          </w:tcPr>
          <w:p w14:paraId="576E9D8B"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380" w:type="dxa"/>
            <w:shd w:val="clear" w:color="auto" w:fill="auto"/>
            <w:vAlign w:val="bottom"/>
          </w:tcPr>
          <w:p w14:paraId="499EBF21"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20" w:type="dxa"/>
            <w:shd w:val="clear" w:color="auto" w:fill="000000"/>
            <w:vAlign w:val="bottom"/>
          </w:tcPr>
          <w:p w14:paraId="6A172276"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3420" w:type="dxa"/>
            <w:shd w:val="clear" w:color="auto" w:fill="auto"/>
            <w:vAlign w:val="bottom"/>
          </w:tcPr>
          <w:p w14:paraId="14920207"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3020" w:type="dxa"/>
            <w:shd w:val="clear" w:color="auto" w:fill="auto"/>
            <w:vAlign w:val="bottom"/>
          </w:tcPr>
          <w:p w14:paraId="4064955E"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360" w:type="dxa"/>
            <w:shd w:val="clear" w:color="auto" w:fill="auto"/>
            <w:vAlign w:val="bottom"/>
          </w:tcPr>
          <w:p w14:paraId="6DC31448"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400" w:type="dxa"/>
            <w:shd w:val="clear" w:color="auto" w:fill="auto"/>
            <w:vAlign w:val="bottom"/>
          </w:tcPr>
          <w:p w14:paraId="6FEE05E4"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r>
    </w:tbl>
    <w:p w14:paraId="4DECC147"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
          <w:szCs w:val="20"/>
        </w:rPr>
        <mc:AlternateContent>
          <mc:Choice Requires="wps">
            <w:drawing>
              <wp:anchor distT="0" distB="0" distL="114300" distR="114300" simplePos="0" relativeHeight="251811840" behindDoc="1" locked="0" layoutInCell="1" allowOverlap="1" wp14:anchorId="3F3D160C" wp14:editId="258399C9">
                <wp:simplePos x="0" y="0"/>
                <wp:positionH relativeFrom="column">
                  <wp:posOffset>2319020</wp:posOffset>
                </wp:positionH>
                <wp:positionV relativeFrom="paragraph">
                  <wp:posOffset>161290</wp:posOffset>
                </wp:positionV>
                <wp:extent cx="2075815" cy="0"/>
                <wp:effectExtent l="13970" t="6350" r="5715" b="12700"/>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8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FDB05" id="Straight Connector 175" o:spid="_x0000_s1026" style="position:absolute;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pt,12.7pt" to="346.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" strokeweight=".48pt"/>
            </w:pict>
          </mc:Fallback>
        </mc:AlternateContent>
      </w:r>
    </w:p>
    <w:p w14:paraId="0EBFB024" w14:textId="77777777" w:rsidR="00AA7AFD" w:rsidRPr="00AA7AFD" w:rsidRDefault="00AA7AFD" w:rsidP="00AA7AFD">
      <w:pPr>
        <w:spacing w:after="0" w:line="235" w:lineRule="exact"/>
        <w:rPr>
          <w:rFonts w:ascii="Times New Roman" w:eastAsia="Times New Roman" w:hAnsi="Times New Roman" w:cs="Arial"/>
          <w:sz w:val="20"/>
          <w:szCs w:val="20"/>
          <w:lang w:val="en-GB" w:eastAsia="en-GB"/>
        </w:rPr>
      </w:pPr>
    </w:p>
    <w:p w14:paraId="6AD50568"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“Tender”).</w:t>
      </w:r>
    </w:p>
    <w:p w14:paraId="093D46B1" w14:textId="77777777" w:rsidR="00AA7AFD" w:rsidRPr="00AA7AFD" w:rsidRDefault="00AA7AFD" w:rsidP="00AA7AFD">
      <w:pPr>
        <w:spacing w:after="0" w:line="274" w:lineRule="exact"/>
        <w:rPr>
          <w:rFonts w:ascii="Times New Roman" w:eastAsia="Times New Roman" w:hAnsi="Times New Roman" w:cs="Arial"/>
          <w:sz w:val="20"/>
          <w:szCs w:val="20"/>
          <w:lang w:val="en-GB" w:eastAsia="en-GB"/>
        </w:rPr>
      </w:pPr>
    </w:p>
    <w:p w14:paraId="0ECDBAF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NOW,  THEREFORE,  THE  CONDITION  OF  THIS  OBLIGATION  is  such  that  if  the</w:t>
      </w:r>
    </w:p>
    <w:p w14:paraId="058A2DDC"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210E1722"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Principal:</w:t>
      </w:r>
    </w:p>
    <w:p w14:paraId="349A2E65" w14:textId="77777777" w:rsidR="00AA7AFD" w:rsidRPr="00AA7AFD" w:rsidRDefault="00AA7AFD" w:rsidP="00AA7AFD">
      <w:pPr>
        <w:spacing w:after="0" w:line="286" w:lineRule="exact"/>
        <w:rPr>
          <w:rFonts w:ascii="Times New Roman" w:eastAsia="Times New Roman" w:hAnsi="Times New Roman" w:cs="Arial"/>
          <w:sz w:val="20"/>
          <w:szCs w:val="20"/>
          <w:lang w:val="en-GB" w:eastAsia="en-GB"/>
        </w:rPr>
      </w:pPr>
    </w:p>
    <w:p w14:paraId="19F2B7A1" w14:textId="77777777" w:rsidR="00AA7AFD" w:rsidRPr="00AA7AFD" w:rsidRDefault="00AA7AFD" w:rsidP="004F28FD">
      <w:pPr>
        <w:numPr>
          <w:ilvl w:val="0"/>
          <w:numId w:val="75"/>
        </w:numPr>
        <w:tabs>
          <w:tab w:val="left" w:pos="1009"/>
        </w:tabs>
        <w:spacing w:after="0" w:line="236" w:lineRule="auto"/>
        <w:ind w:left="320" w:right="340" w:hanging="8"/>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withdraws its Tender during the period of Tender validity specified by the Tenderer on the Tender Form; or</w:t>
      </w:r>
    </w:p>
    <w:p w14:paraId="0F7B544A" w14:textId="77777777" w:rsidR="00AA7AFD" w:rsidRPr="00AA7AFD" w:rsidRDefault="00AA7AFD" w:rsidP="00AA7AFD">
      <w:pPr>
        <w:spacing w:after="0" w:line="283" w:lineRule="exact"/>
        <w:rPr>
          <w:rFonts w:ascii="Times New Roman" w:eastAsia="Times New Roman" w:hAnsi="Times New Roman" w:cs="Arial"/>
          <w:sz w:val="23"/>
          <w:szCs w:val="20"/>
          <w:lang w:val="en-GB" w:eastAsia="en-GB"/>
        </w:rPr>
      </w:pPr>
    </w:p>
    <w:p w14:paraId="095D4239" w14:textId="77777777" w:rsidR="00AA7AFD" w:rsidRPr="00AA7AFD" w:rsidRDefault="00AA7AFD" w:rsidP="004F28FD">
      <w:pPr>
        <w:numPr>
          <w:ilvl w:val="0"/>
          <w:numId w:val="75"/>
        </w:numPr>
        <w:tabs>
          <w:tab w:val="left" w:pos="1021"/>
        </w:tabs>
        <w:spacing w:after="0" w:line="235" w:lineRule="auto"/>
        <w:ind w:left="320" w:right="480" w:hanging="8"/>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refuses to accept the correction of errors in its Tender Price in accordance with the Instructions to Tenderers; or</w:t>
      </w:r>
    </w:p>
    <w:p w14:paraId="59C2460B" w14:textId="77777777" w:rsidR="00AA7AFD" w:rsidRPr="00AA7AFD" w:rsidRDefault="00AA7AFD" w:rsidP="00AA7AFD">
      <w:pPr>
        <w:spacing w:after="0" w:line="286" w:lineRule="exact"/>
        <w:rPr>
          <w:rFonts w:ascii="Times New Roman" w:eastAsia="Times New Roman" w:hAnsi="Times New Roman" w:cs="Arial"/>
          <w:sz w:val="23"/>
          <w:szCs w:val="20"/>
          <w:lang w:val="en-GB" w:eastAsia="en-GB"/>
        </w:rPr>
      </w:pPr>
    </w:p>
    <w:p w14:paraId="0D05FCD3" w14:textId="77777777" w:rsidR="00AA7AFD" w:rsidRPr="00AA7AFD" w:rsidRDefault="00AA7AFD" w:rsidP="004F28FD">
      <w:pPr>
        <w:numPr>
          <w:ilvl w:val="0"/>
          <w:numId w:val="75"/>
        </w:numPr>
        <w:tabs>
          <w:tab w:val="left" w:pos="1009"/>
        </w:tabs>
        <w:spacing w:after="0" w:line="236" w:lineRule="auto"/>
        <w:ind w:left="320" w:right="680" w:hanging="8"/>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having been notified of the acceptance of its Tender by the Purchaser during the period of Tender validity;</w:t>
      </w:r>
    </w:p>
    <w:p w14:paraId="39C0E28D" w14:textId="77777777" w:rsidR="00AA7AFD" w:rsidRPr="00AA7AFD" w:rsidRDefault="00AA7AFD" w:rsidP="00AA7AFD">
      <w:pPr>
        <w:spacing w:after="0" w:line="284" w:lineRule="exact"/>
        <w:rPr>
          <w:rFonts w:ascii="Times New Roman" w:eastAsia="Times New Roman" w:hAnsi="Times New Roman" w:cs="Arial"/>
          <w:sz w:val="23"/>
          <w:szCs w:val="20"/>
          <w:lang w:val="en-GB" w:eastAsia="en-GB"/>
        </w:rPr>
      </w:pPr>
    </w:p>
    <w:p w14:paraId="37C00208" w14:textId="77777777" w:rsidR="00AA7AFD" w:rsidRPr="00AA7AFD" w:rsidRDefault="00AA7AFD" w:rsidP="004F28FD">
      <w:pPr>
        <w:numPr>
          <w:ilvl w:val="1"/>
          <w:numId w:val="75"/>
        </w:numPr>
        <w:tabs>
          <w:tab w:val="left" w:pos="1526"/>
        </w:tabs>
        <w:spacing w:after="0" w:line="236" w:lineRule="auto"/>
        <w:ind w:left="1540" w:right="180" w:hanging="529"/>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fails or refuses to execute the Contract Form in accordance with the Instructions to Tenderers, if required; or</w:t>
      </w:r>
    </w:p>
    <w:p w14:paraId="5C1AB955" w14:textId="77777777" w:rsidR="00AA7AFD" w:rsidRPr="00AA7AFD" w:rsidRDefault="00AA7AFD" w:rsidP="00AA7AFD">
      <w:pPr>
        <w:spacing w:after="0" w:line="15" w:lineRule="exact"/>
        <w:rPr>
          <w:rFonts w:ascii="Times New Roman" w:eastAsia="Times New Roman" w:hAnsi="Times New Roman" w:cs="Arial"/>
          <w:sz w:val="23"/>
          <w:szCs w:val="20"/>
          <w:lang w:val="en-GB" w:eastAsia="en-GB"/>
        </w:rPr>
      </w:pPr>
    </w:p>
    <w:p w14:paraId="0844D636" w14:textId="77777777" w:rsidR="00AA7AFD" w:rsidRPr="00AA7AFD" w:rsidRDefault="00AA7AFD" w:rsidP="004F28FD">
      <w:pPr>
        <w:numPr>
          <w:ilvl w:val="2"/>
          <w:numId w:val="75"/>
        </w:numPr>
        <w:tabs>
          <w:tab w:val="left" w:pos="1559"/>
        </w:tabs>
        <w:spacing w:after="0" w:line="235" w:lineRule="auto"/>
        <w:ind w:left="1540" w:right="680" w:hanging="493"/>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fails or refuses to furnish the Performance Security in accordance with the Instructions to Tenderers;</w:t>
      </w:r>
    </w:p>
    <w:p w14:paraId="53DA9169" w14:textId="77777777" w:rsidR="00AA7AFD" w:rsidRPr="00AA7AFD" w:rsidRDefault="00AA7AFD" w:rsidP="00AA7AFD">
      <w:pPr>
        <w:spacing w:after="0" w:line="288" w:lineRule="exact"/>
        <w:rPr>
          <w:rFonts w:ascii="Times New Roman" w:eastAsia="Times New Roman" w:hAnsi="Times New Roman" w:cs="Arial"/>
          <w:sz w:val="20"/>
          <w:szCs w:val="20"/>
          <w:lang w:val="en-GB" w:eastAsia="en-GB"/>
        </w:rPr>
      </w:pPr>
    </w:p>
    <w:p w14:paraId="0309410A" w14:textId="77777777" w:rsidR="00AA7AFD" w:rsidRPr="00AA7AFD" w:rsidRDefault="00AA7AFD" w:rsidP="00AA7AFD">
      <w:pPr>
        <w:spacing w:after="0" w:line="238"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w:t>
      </w:r>
    </w:p>
    <w:p w14:paraId="1510D296" w14:textId="77777777" w:rsidR="00AA7AFD" w:rsidRPr="00AA7AFD" w:rsidRDefault="00AA7AFD" w:rsidP="00AA7AFD">
      <w:pPr>
        <w:spacing w:after="0" w:line="290" w:lineRule="exact"/>
        <w:rPr>
          <w:rFonts w:ascii="Times New Roman" w:eastAsia="Times New Roman" w:hAnsi="Times New Roman" w:cs="Arial"/>
          <w:sz w:val="20"/>
          <w:szCs w:val="20"/>
          <w:lang w:val="en-GB" w:eastAsia="en-GB"/>
        </w:rPr>
      </w:pPr>
    </w:p>
    <w:p w14:paraId="416B6F94" w14:textId="77777777" w:rsidR="00AA7AFD" w:rsidRPr="00AA7AFD" w:rsidRDefault="00AA7AFD" w:rsidP="00AA7AFD">
      <w:pPr>
        <w:spacing w:after="0" w:line="239" w:lineRule="auto"/>
        <w:ind w:right="2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Surety hereby agrees that its obligation will remain in full force and affect up to and including the date 30 days after the date of expiration of the Tender validity as stated in the Invitation to Tender. Any demand in respect of this Bond should reach the Surety not later than the above date.</w:t>
      </w:r>
    </w:p>
    <w:p w14:paraId="51A45C41" w14:textId="77777777" w:rsidR="00AA7AFD" w:rsidRPr="00AA7AFD" w:rsidRDefault="00AA7AFD" w:rsidP="00AA7AFD">
      <w:pPr>
        <w:spacing w:after="0" w:line="273" w:lineRule="exact"/>
        <w:rPr>
          <w:rFonts w:ascii="Times New Roman" w:eastAsia="Times New Roman" w:hAnsi="Times New Roman" w:cs="Arial"/>
          <w:sz w:val="20"/>
          <w:szCs w:val="20"/>
          <w:lang w:val="en-GB" w:eastAsia="en-GB"/>
        </w:rPr>
      </w:pPr>
    </w:p>
    <w:p w14:paraId="2973FB2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 TESTIMONY WHEREOF, the Principal and the Surety have caused these presents to be</w:t>
      </w:r>
    </w:p>
    <w:p w14:paraId="6176392A"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0F7BFD17" w14:textId="77777777" w:rsidR="00AA7AFD" w:rsidRPr="00AA7AFD" w:rsidRDefault="00AA7AFD" w:rsidP="00AA7AFD">
      <w:pPr>
        <w:tabs>
          <w:tab w:val="left" w:pos="4420"/>
          <w:tab w:val="left" w:pos="6520"/>
          <w:tab w:val="left" w:pos="69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executed in their respective names this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day of</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20</w:t>
      </w:r>
      <w:r w:rsidRPr="00AA7AFD">
        <w:rPr>
          <w:rFonts w:ascii="Times New Roman" w:eastAsia="Times New Roman" w:hAnsi="Times New Roman" w:cs="Arial"/>
          <w:sz w:val="23"/>
          <w:szCs w:val="20"/>
          <w:lang w:val="en-GB" w:eastAsia="en-GB"/>
        </w:rPr>
        <w:tab/>
        <w:t>.</w:t>
      </w:r>
    </w:p>
    <w:p w14:paraId="22A9265C"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12864" behindDoc="1" locked="0" layoutInCell="1" allowOverlap="1" wp14:anchorId="44AF7C2D" wp14:editId="1B3BA11E">
                <wp:simplePos x="0" y="0"/>
                <wp:positionH relativeFrom="column">
                  <wp:posOffset>2520950</wp:posOffset>
                </wp:positionH>
                <wp:positionV relativeFrom="paragraph">
                  <wp:posOffset>-10795</wp:posOffset>
                </wp:positionV>
                <wp:extent cx="299085" cy="0"/>
                <wp:effectExtent l="6350" t="12065" r="8890" b="6985"/>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4CDF" id="Straight Connector 174" o:spid="_x0000_s1026" style="position:absolute;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85pt" to="222.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" strokeweight=".21164mm"/>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13888" behindDoc="1" locked="0" layoutInCell="1" allowOverlap="1" wp14:anchorId="59A0BC69" wp14:editId="0668F10C">
                <wp:simplePos x="0" y="0"/>
                <wp:positionH relativeFrom="column">
                  <wp:posOffset>3228340</wp:posOffset>
                </wp:positionH>
                <wp:positionV relativeFrom="paragraph">
                  <wp:posOffset>-10795</wp:posOffset>
                </wp:positionV>
                <wp:extent cx="925195" cy="0"/>
                <wp:effectExtent l="8890" t="12065" r="8890" b="6985"/>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19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C7D86" id="Straight Connector 173" o:spid="_x0000_s1026" style="position:absolute;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pt,-.85pt" to="327.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" strokeweight=".21164mm"/>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14912" behindDoc="1" locked="0" layoutInCell="1" allowOverlap="1" wp14:anchorId="02F4183A" wp14:editId="69522BC1">
                <wp:simplePos x="0" y="0"/>
                <wp:positionH relativeFrom="column">
                  <wp:posOffset>4300220</wp:posOffset>
                </wp:positionH>
                <wp:positionV relativeFrom="paragraph">
                  <wp:posOffset>-10795</wp:posOffset>
                </wp:positionV>
                <wp:extent cx="147955" cy="0"/>
                <wp:effectExtent l="13970" t="12065" r="9525" b="6985"/>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1C3AD" id="Straight Connector 172" o:spid="_x0000_s1026" style="position:absolute;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6pt,-.85pt" to="350.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" strokeweight=".21164mm"/>
            </w:pict>
          </mc:Fallback>
        </mc:AlternateContent>
      </w:r>
    </w:p>
    <w:p w14:paraId="4E316A71"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1900" w:h="16841"/>
          <w:pgMar w:top="1410" w:right="1319" w:bottom="938" w:left="1440" w:header="0" w:footer="0" w:gutter="0"/>
          <w:cols w:space="0" w:equalWidth="0">
            <w:col w:w="9140"/>
          </w:cols>
          <w:docGrid w:linePitch="360"/>
        </w:sectPr>
      </w:pPr>
    </w:p>
    <w:tbl>
      <w:tblPr>
        <w:tblW w:w="0" w:type="auto"/>
        <w:tblInd w:w="320" w:type="dxa"/>
        <w:tblLayout w:type="fixed"/>
        <w:tblCellMar>
          <w:left w:w="0" w:type="dxa"/>
          <w:right w:w="0" w:type="dxa"/>
        </w:tblCellMar>
        <w:tblLook w:val="0000" w:firstRow="0" w:lastRow="0" w:firstColumn="0" w:lastColumn="0" w:noHBand="0" w:noVBand="0"/>
      </w:tblPr>
      <w:tblGrid>
        <w:gridCol w:w="5300"/>
        <w:gridCol w:w="3540"/>
      </w:tblGrid>
      <w:tr w:rsidR="00AA7AFD" w:rsidRPr="00AA7AFD" w14:paraId="4FB94775" w14:textId="77777777" w:rsidTr="00AA7AFD">
        <w:trPr>
          <w:trHeight w:val="221"/>
        </w:trPr>
        <w:tc>
          <w:tcPr>
            <w:tcW w:w="5300" w:type="dxa"/>
            <w:shd w:val="clear" w:color="auto" w:fill="auto"/>
            <w:vAlign w:val="bottom"/>
          </w:tcPr>
          <w:p w14:paraId="58CD54C7"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bookmarkStart w:id="54" w:name="page55"/>
            <w:bookmarkEnd w:id="54"/>
            <w:r w:rsidRPr="00AA7AFD">
              <w:rPr>
                <w:rFonts w:ascii="Times New Roman" w:eastAsia="Times New Roman" w:hAnsi="Times New Roman" w:cs="Arial"/>
                <w:sz w:val="19"/>
                <w:szCs w:val="20"/>
                <w:lang w:val="en-GB" w:eastAsia="en-GB"/>
              </w:rPr>
              <w:lastRenderedPageBreak/>
              <w:t>Section IV Tender Forms</w:t>
            </w:r>
          </w:p>
        </w:tc>
        <w:tc>
          <w:tcPr>
            <w:tcW w:w="3540" w:type="dxa"/>
            <w:shd w:val="clear" w:color="auto" w:fill="auto"/>
            <w:vAlign w:val="bottom"/>
          </w:tcPr>
          <w:p w14:paraId="583A4D6E"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52</w:t>
            </w:r>
          </w:p>
        </w:tc>
      </w:tr>
      <w:tr w:rsidR="00AA7AFD" w:rsidRPr="00AA7AFD" w14:paraId="761C39BB" w14:textId="77777777" w:rsidTr="00AA7AFD">
        <w:trPr>
          <w:trHeight w:val="27"/>
        </w:trPr>
        <w:tc>
          <w:tcPr>
            <w:tcW w:w="5300" w:type="dxa"/>
            <w:tcBorders>
              <w:bottom w:val="single" w:sz="8" w:space="0" w:color="auto"/>
            </w:tcBorders>
            <w:shd w:val="clear" w:color="auto" w:fill="auto"/>
            <w:vAlign w:val="bottom"/>
          </w:tcPr>
          <w:p w14:paraId="11F72CD2"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3540" w:type="dxa"/>
            <w:tcBorders>
              <w:bottom w:val="single" w:sz="8" w:space="0" w:color="auto"/>
            </w:tcBorders>
            <w:shd w:val="clear" w:color="auto" w:fill="auto"/>
            <w:vAlign w:val="bottom"/>
          </w:tcPr>
          <w:p w14:paraId="527F3B8C"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bl>
    <w:p w14:paraId="33DFACE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6F8D80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3849B00" w14:textId="77777777" w:rsidR="00AA7AFD" w:rsidRPr="00AA7AFD" w:rsidRDefault="00AA7AFD" w:rsidP="00AA7AFD">
      <w:pPr>
        <w:spacing w:after="0" w:line="240" w:lineRule="exact"/>
        <w:rPr>
          <w:rFonts w:ascii="Times New Roman" w:eastAsia="Times New Roman" w:hAnsi="Times New Roman" w:cs="Arial"/>
          <w:sz w:val="20"/>
          <w:szCs w:val="20"/>
          <w:lang w:val="en-GB" w:eastAsia="en-GB"/>
        </w:rPr>
      </w:pPr>
    </w:p>
    <w:tbl>
      <w:tblPr>
        <w:tblW w:w="0" w:type="auto"/>
        <w:tblLayout w:type="fixed"/>
        <w:tblCellMar>
          <w:left w:w="0" w:type="dxa"/>
          <w:right w:w="0" w:type="dxa"/>
        </w:tblCellMar>
        <w:tblLook w:val="0000" w:firstRow="0" w:lastRow="0" w:firstColumn="0" w:lastColumn="0" w:noHBand="0" w:noVBand="0"/>
      </w:tblPr>
      <w:tblGrid>
        <w:gridCol w:w="960"/>
        <w:gridCol w:w="2660"/>
        <w:gridCol w:w="20"/>
        <w:gridCol w:w="560"/>
        <w:gridCol w:w="740"/>
        <w:gridCol w:w="3460"/>
        <w:gridCol w:w="40"/>
      </w:tblGrid>
      <w:tr w:rsidR="00AA7AFD" w:rsidRPr="00AA7AFD" w14:paraId="19B48942" w14:textId="77777777" w:rsidTr="00AA7AFD">
        <w:trPr>
          <w:trHeight w:val="264"/>
        </w:trPr>
        <w:tc>
          <w:tcPr>
            <w:tcW w:w="960" w:type="dxa"/>
            <w:shd w:val="clear" w:color="auto" w:fill="auto"/>
            <w:vAlign w:val="bottom"/>
          </w:tcPr>
          <w:p w14:paraId="013B1EA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Principal:</w:t>
            </w:r>
          </w:p>
        </w:tc>
        <w:tc>
          <w:tcPr>
            <w:tcW w:w="2680" w:type="dxa"/>
            <w:gridSpan w:val="2"/>
            <w:tcBorders>
              <w:bottom w:val="single" w:sz="8" w:space="0" w:color="auto"/>
            </w:tcBorders>
            <w:shd w:val="clear" w:color="auto" w:fill="auto"/>
            <w:vAlign w:val="bottom"/>
          </w:tcPr>
          <w:p w14:paraId="5413A35D"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1300" w:type="dxa"/>
            <w:gridSpan w:val="2"/>
            <w:shd w:val="clear" w:color="auto" w:fill="auto"/>
            <w:vAlign w:val="bottom"/>
          </w:tcPr>
          <w:p w14:paraId="106F178E"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Surety:</w:t>
            </w:r>
          </w:p>
        </w:tc>
        <w:tc>
          <w:tcPr>
            <w:tcW w:w="3500" w:type="dxa"/>
            <w:gridSpan w:val="2"/>
            <w:tcBorders>
              <w:bottom w:val="single" w:sz="8" w:space="0" w:color="auto"/>
            </w:tcBorders>
            <w:shd w:val="clear" w:color="auto" w:fill="auto"/>
            <w:vAlign w:val="bottom"/>
          </w:tcPr>
          <w:p w14:paraId="10E76FB1"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r>
      <w:tr w:rsidR="00AA7AFD" w:rsidRPr="00AA7AFD" w14:paraId="6DB09A4F" w14:textId="77777777" w:rsidTr="00AA7AFD">
        <w:trPr>
          <w:trHeight w:val="256"/>
        </w:trPr>
        <w:tc>
          <w:tcPr>
            <w:tcW w:w="960" w:type="dxa"/>
            <w:shd w:val="clear" w:color="auto" w:fill="auto"/>
            <w:vAlign w:val="bottom"/>
          </w:tcPr>
          <w:p w14:paraId="3E02660B"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2660" w:type="dxa"/>
            <w:shd w:val="clear" w:color="auto" w:fill="auto"/>
            <w:vAlign w:val="bottom"/>
          </w:tcPr>
          <w:p w14:paraId="7D118F41"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20" w:type="dxa"/>
            <w:shd w:val="clear" w:color="auto" w:fill="auto"/>
            <w:vAlign w:val="bottom"/>
          </w:tcPr>
          <w:p w14:paraId="25B1B9F5"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560" w:type="dxa"/>
            <w:shd w:val="clear" w:color="auto" w:fill="auto"/>
            <w:vAlign w:val="bottom"/>
          </w:tcPr>
          <w:p w14:paraId="2E37C3E5"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4240" w:type="dxa"/>
            <w:gridSpan w:val="3"/>
            <w:shd w:val="clear" w:color="auto" w:fill="auto"/>
            <w:vAlign w:val="bottom"/>
          </w:tcPr>
          <w:p w14:paraId="2C630481" w14:textId="77777777" w:rsidR="00AA7AFD" w:rsidRPr="00AA7AFD" w:rsidRDefault="00AA7AFD" w:rsidP="00AA7AFD">
            <w:pPr>
              <w:spacing w:after="0" w:line="256"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Corporate Seal (where appropriate)</w:t>
            </w:r>
          </w:p>
        </w:tc>
      </w:tr>
      <w:tr w:rsidR="00AA7AFD" w:rsidRPr="00AA7AFD" w14:paraId="11F6C944" w14:textId="77777777" w:rsidTr="00AA7AFD">
        <w:trPr>
          <w:trHeight w:val="532"/>
        </w:trPr>
        <w:tc>
          <w:tcPr>
            <w:tcW w:w="3620" w:type="dxa"/>
            <w:gridSpan w:val="2"/>
            <w:tcBorders>
              <w:bottom w:val="single" w:sz="8" w:space="0" w:color="auto"/>
            </w:tcBorders>
            <w:shd w:val="clear" w:color="auto" w:fill="auto"/>
            <w:vAlign w:val="bottom"/>
          </w:tcPr>
          <w:p w14:paraId="2B1CB38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0720DC9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60" w:type="dxa"/>
            <w:shd w:val="clear" w:color="auto" w:fill="auto"/>
            <w:vAlign w:val="bottom"/>
          </w:tcPr>
          <w:p w14:paraId="12BBB22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200" w:type="dxa"/>
            <w:gridSpan w:val="2"/>
            <w:tcBorders>
              <w:bottom w:val="single" w:sz="8" w:space="0" w:color="auto"/>
            </w:tcBorders>
            <w:shd w:val="clear" w:color="auto" w:fill="auto"/>
            <w:vAlign w:val="bottom"/>
          </w:tcPr>
          <w:p w14:paraId="45AE2A1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shd w:val="clear" w:color="auto" w:fill="auto"/>
            <w:vAlign w:val="bottom"/>
          </w:tcPr>
          <w:p w14:paraId="4592208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1CAA8B2B" w14:textId="77777777" w:rsidTr="00AA7AFD">
        <w:trPr>
          <w:trHeight w:val="264"/>
        </w:trPr>
        <w:tc>
          <w:tcPr>
            <w:tcW w:w="3640" w:type="dxa"/>
            <w:gridSpan w:val="3"/>
            <w:shd w:val="clear" w:color="auto" w:fill="auto"/>
            <w:vAlign w:val="bottom"/>
          </w:tcPr>
          <w:p w14:paraId="4393F099" w14:textId="77777777" w:rsidR="00AA7AFD" w:rsidRPr="00AA7AFD" w:rsidRDefault="00AA7AFD" w:rsidP="00AA7AFD">
            <w:pPr>
              <w:spacing w:after="0" w:line="0" w:lineRule="atLeast"/>
              <w:rPr>
                <w:rFonts w:ascii="Times New Roman" w:eastAsia="Times New Roman" w:hAnsi="Times New Roman" w:cs="Arial"/>
                <w:i/>
                <w:sz w:val="23"/>
                <w:szCs w:val="20"/>
                <w:lang w:val="en-GB" w:eastAsia="en-GB"/>
              </w:rPr>
            </w:pPr>
            <w:r w:rsidRPr="00AA7AFD">
              <w:rPr>
                <w:rFonts w:ascii="Times New Roman" w:eastAsia="Times New Roman" w:hAnsi="Times New Roman" w:cs="Arial"/>
                <w:i/>
                <w:sz w:val="23"/>
                <w:szCs w:val="20"/>
                <w:lang w:val="en-GB" w:eastAsia="en-GB"/>
              </w:rPr>
              <w:t>(Signature)</w:t>
            </w:r>
          </w:p>
        </w:tc>
        <w:tc>
          <w:tcPr>
            <w:tcW w:w="4800" w:type="dxa"/>
            <w:gridSpan w:val="4"/>
            <w:shd w:val="clear" w:color="auto" w:fill="auto"/>
            <w:vAlign w:val="bottom"/>
          </w:tcPr>
          <w:p w14:paraId="1D81EE95" w14:textId="77777777" w:rsidR="00AA7AFD" w:rsidRPr="00AA7AFD" w:rsidRDefault="00AA7AFD" w:rsidP="00AA7AFD">
            <w:pPr>
              <w:spacing w:after="0" w:line="0" w:lineRule="atLeast"/>
              <w:rPr>
                <w:rFonts w:ascii="Times New Roman" w:eastAsia="Times New Roman" w:hAnsi="Times New Roman" w:cs="Arial"/>
                <w:i/>
                <w:sz w:val="23"/>
                <w:szCs w:val="20"/>
                <w:lang w:val="en-GB" w:eastAsia="en-GB"/>
              </w:rPr>
            </w:pPr>
            <w:r w:rsidRPr="00AA7AFD">
              <w:rPr>
                <w:rFonts w:ascii="Times New Roman" w:eastAsia="Times New Roman" w:hAnsi="Times New Roman" w:cs="Arial"/>
                <w:i/>
                <w:sz w:val="23"/>
                <w:szCs w:val="20"/>
                <w:lang w:val="en-GB" w:eastAsia="en-GB"/>
              </w:rPr>
              <w:t>(Signature)</w:t>
            </w:r>
          </w:p>
        </w:tc>
      </w:tr>
      <w:tr w:rsidR="00AA7AFD" w:rsidRPr="00AA7AFD" w14:paraId="3800823B" w14:textId="77777777" w:rsidTr="00AA7AFD">
        <w:trPr>
          <w:trHeight w:val="523"/>
        </w:trPr>
        <w:tc>
          <w:tcPr>
            <w:tcW w:w="3620" w:type="dxa"/>
            <w:gridSpan w:val="2"/>
            <w:tcBorders>
              <w:bottom w:val="single" w:sz="8" w:space="0" w:color="auto"/>
            </w:tcBorders>
            <w:shd w:val="clear" w:color="auto" w:fill="auto"/>
            <w:vAlign w:val="bottom"/>
          </w:tcPr>
          <w:p w14:paraId="55A9BD9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6BDA78C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60" w:type="dxa"/>
            <w:shd w:val="clear" w:color="auto" w:fill="auto"/>
            <w:vAlign w:val="bottom"/>
          </w:tcPr>
          <w:p w14:paraId="37587C5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200" w:type="dxa"/>
            <w:gridSpan w:val="2"/>
            <w:tcBorders>
              <w:bottom w:val="single" w:sz="8" w:space="0" w:color="auto"/>
            </w:tcBorders>
            <w:shd w:val="clear" w:color="auto" w:fill="auto"/>
            <w:vAlign w:val="bottom"/>
          </w:tcPr>
          <w:p w14:paraId="58A67D1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shd w:val="clear" w:color="auto" w:fill="auto"/>
            <w:vAlign w:val="bottom"/>
          </w:tcPr>
          <w:p w14:paraId="061A3F7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27A88651" w14:textId="77777777" w:rsidTr="00AA7AFD">
        <w:trPr>
          <w:trHeight w:val="249"/>
        </w:trPr>
        <w:tc>
          <w:tcPr>
            <w:tcW w:w="3640" w:type="dxa"/>
            <w:gridSpan w:val="3"/>
            <w:shd w:val="clear" w:color="auto" w:fill="auto"/>
            <w:vAlign w:val="bottom"/>
          </w:tcPr>
          <w:p w14:paraId="0690E369" w14:textId="77777777" w:rsidR="00AA7AFD" w:rsidRPr="00AA7AFD" w:rsidRDefault="00AA7AFD" w:rsidP="00AA7AFD">
            <w:pPr>
              <w:spacing w:after="0" w:line="250" w:lineRule="exact"/>
              <w:rPr>
                <w:rFonts w:ascii="Times New Roman" w:eastAsia="Times New Roman" w:hAnsi="Times New Roman" w:cs="Arial"/>
                <w:i/>
                <w:sz w:val="23"/>
                <w:szCs w:val="20"/>
                <w:lang w:val="en-GB" w:eastAsia="en-GB"/>
              </w:rPr>
            </w:pPr>
            <w:r w:rsidRPr="00AA7AFD">
              <w:rPr>
                <w:rFonts w:ascii="Times New Roman" w:eastAsia="Times New Roman" w:hAnsi="Times New Roman" w:cs="Arial"/>
                <w:i/>
                <w:sz w:val="23"/>
                <w:szCs w:val="20"/>
                <w:lang w:val="en-GB" w:eastAsia="en-GB"/>
              </w:rPr>
              <w:t>(Printed name and title)</w:t>
            </w:r>
          </w:p>
        </w:tc>
        <w:tc>
          <w:tcPr>
            <w:tcW w:w="4800" w:type="dxa"/>
            <w:gridSpan w:val="4"/>
            <w:shd w:val="clear" w:color="auto" w:fill="auto"/>
            <w:vAlign w:val="bottom"/>
          </w:tcPr>
          <w:p w14:paraId="7F70DBAD" w14:textId="77777777" w:rsidR="00AA7AFD" w:rsidRPr="00AA7AFD" w:rsidRDefault="00AA7AFD" w:rsidP="00AA7AFD">
            <w:pPr>
              <w:spacing w:after="0" w:line="250" w:lineRule="exact"/>
              <w:rPr>
                <w:rFonts w:ascii="Times New Roman" w:eastAsia="Times New Roman" w:hAnsi="Times New Roman" w:cs="Arial"/>
                <w:i/>
                <w:sz w:val="23"/>
                <w:szCs w:val="20"/>
                <w:lang w:val="en-GB" w:eastAsia="en-GB"/>
              </w:rPr>
            </w:pPr>
            <w:r w:rsidRPr="00AA7AFD">
              <w:rPr>
                <w:rFonts w:ascii="Times New Roman" w:eastAsia="Times New Roman" w:hAnsi="Times New Roman" w:cs="Arial"/>
                <w:i/>
                <w:sz w:val="23"/>
                <w:szCs w:val="20"/>
                <w:lang w:val="en-GB" w:eastAsia="en-GB"/>
              </w:rPr>
              <w:t>(Printed name and title)</w:t>
            </w:r>
          </w:p>
        </w:tc>
      </w:tr>
    </w:tbl>
    <w:p w14:paraId="07359EAE" w14:textId="77777777" w:rsidR="00AA7AFD" w:rsidRPr="00AA7AFD" w:rsidRDefault="00AA7AFD" w:rsidP="00AA7AFD">
      <w:pPr>
        <w:spacing w:after="0" w:line="287" w:lineRule="exact"/>
        <w:rPr>
          <w:rFonts w:ascii="Times New Roman" w:eastAsia="Times New Roman" w:hAnsi="Times New Roman" w:cs="Arial"/>
          <w:sz w:val="20"/>
          <w:szCs w:val="20"/>
          <w:lang w:val="en-GB" w:eastAsia="en-GB"/>
        </w:rPr>
      </w:pPr>
    </w:p>
    <w:p w14:paraId="2F15371A" w14:textId="77777777" w:rsidR="00AA7AFD" w:rsidRPr="00AA7AFD" w:rsidRDefault="00AA7AFD" w:rsidP="004F28FD">
      <w:pPr>
        <w:numPr>
          <w:ilvl w:val="0"/>
          <w:numId w:val="76"/>
        </w:numPr>
        <w:tabs>
          <w:tab w:val="left" w:pos="276"/>
        </w:tabs>
        <w:spacing w:after="0" w:line="234" w:lineRule="auto"/>
        <w:ind w:right="640"/>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The amount of the Bond shall be denominated in the currency of the Employer’s country or the equivalent amount in a freely convertible currency</w:t>
      </w:r>
    </w:p>
    <w:p w14:paraId="5BEFBBA2" w14:textId="77777777" w:rsidR="00AA7AFD" w:rsidRPr="00AA7AFD" w:rsidRDefault="00AA7AFD" w:rsidP="00AA7AFD">
      <w:pPr>
        <w:tabs>
          <w:tab w:val="left" w:pos="276"/>
        </w:tabs>
        <w:spacing w:after="0" w:line="234" w:lineRule="auto"/>
        <w:ind w:right="640"/>
        <w:rPr>
          <w:rFonts w:ascii="Times New Roman" w:eastAsia="Times New Roman" w:hAnsi="Times New Roman" w:cs="Arial"/>
          <w:sz w:val="19"/>
          <w:szCs w:val="20"/>
          <w:lang w:val="en-GB" w:eastAsia="en-GB"/>
        </w:rPr>
        <w:sectPr w:rsidR="00AA7AFD" w:rsidRPr="00AA7AFD">
          <w:pgSz w:w="11900" w:h="16841"/>
          <w:pgMar w:top="1410" w:right="1339" w:bottom="1440" w:left="1400" w:header="0" w:footer="0" w:gutter="0"/>
          <w:cols w:space="0" w:equalWidth="0">
            <w:col w:w="9160"/>
          </w:cols>
          <w:docGrid w:linePitch="360"/>
        </w:sectPr>
      </w:pPr>
    </w:p>
    <w:p w14:paraId="16FE11DE" w14:textId="77777777" w:rsidR="00AA7AFD" w:rsidRPr="00AA7AFD" w:rsidRDefault="00AA7AFD" w:rsidP="00AA7AFD">
      <w:pPr>
        <w:tabs>
          <w:tab w:val="left" w:pos="8860"/>
        </w:tabs>
        <w:spacing w:after="0" w:line="0" w:lineRule="atLeast"/>
        <w:rPr>
          <w:rFonts w:ascii="Times New Roman" w:eastAsia="Times New Roman" w:hAnsi="Times New Roman" w:cs="Arial"/>
          <w:sz w:val="18"/>
          <w:szCs w:val="20"/>
          <w:lang w:val="en-GB" w:eastAsia="en-GB"/>
        </w:rPr>
      </w:pPr>
      <w:bookmarkStart w:id="55" w:name="page56"/>
      <w:bookmarkEnd w:id="55"/>
      <w:r w:rsidRPr="00AA7AFD">
        <w:rPr>
          <w:rFonts w:ascii="Times New Roman" w:eastAsia="Times New Roman" w:hAnsi="Times New Roman" w:cs="Arial"/>
          <w:sz w:val="19"/>
          <w:szCs w:val="20"/>
          <w:lang w:val="en-GB" w:eastAsia="en-GB"/>
        </w:rPr>
        <w:lastRenderedPageBreak/>
        <w:t>Section IV Tender Forms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18"/>
          <w:szCs w:val="20"/>
          <w:lang w:val="en-GB" w:eastAsia="en-GB"/>
        </w:rPr>
        <w:t>53</w:t>
      </w:r>
    </w:p>
    <w:p w14:paraId="2C002739"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8"/>
          <w:szCs w:val="20"/>
        </w:rPr>
        <mc:AlternateContent>
          <mc:Choice Requires="wps">
            <w:drawing>
              <wp:anchor distT="0" distB="0" distL="114300" distR="114300" simplePos="0" relativeHeight="251815936" behindDoc="1" locked="0" layoutInCell="1" allowOverlap="1" wp14:anchorId="10657E49" wp14:editId="20AA619B">
                <wp:simplePos x="0" y="0"/>
                <wp:positionH relativeFrom="column">
                  <wp:posOffset>178435</wp:posOffset>
                </wp:positionH>
                <wp:positionV relativeFrom="paragraph">
                  <wp:posOffset>22225</wp:posOffset>
                </wp:positionV>
                <wp:extent cx="5617845" cy="0"/>
                <wp:effectExtent l="6985" t="8255" r="13970" b="10795"/>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78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91AC1" id="Straight Connector 171" o:spid="_x0000_s1026" style="position:absolute;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75pt" to="456.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" strokeweight=".6pt"/>
            </w:pict>
          </mc:Fallback>
        </mc:AlternateContent>
      </w:r>
    </w:p>
    <w:p w14:paraId="1CED8AAE"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1900" w:h="16841"/>
          <w:pgMar w:top="1410" w:right="1339" w:bottom="484" w:left="1440" w:header="0" w:footer="0" w:gutter="0"/>
          <w:cols w:space="0" w:equalWidth="0">
            <w:col w:w="9120"/>
          </w:cols>
          <w:docGrid w:linePitch="360"/>
        </w:sectPr>
      </w:pPr>
    </w:p>
    <w:p w14:paraId="5FEDE7F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4E7BAE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8FA0C29" w14:textId="77777777" w:rsidR="00AA7AFD" w:rsidRPr="00AA7AFD" w:rsidRDefault="00AA7AFD" w:rsidP="00AA7AFD">
      <w:pPr>
        <w:spacing w:after="0" w:line="331" w:lineRule="exact"/>
        <w:rPr>
          <w:rFonts w:ascii="Times New Roman" w:eastAsia="Times New Roman" w:hAnsi="Times New Roman" w:cs="Arial"/>
          <w:sz w:val="20"/>
          <w:szCs w:val="20"/>
          <w:lang w:val="en-GB" w:eastAsia="en-GB"/>
        </w:rPr>
      </w:pPr>
    </w:p>
    <w:p w14:paraId="7BB12502" w14:textId="77777777" w:rsidR="00AA7AFD" w:rsidRPr="00AA7AFD" w:rsidRDefault="00AA7AFD" w:rsidP="00AA7AFD">
      <w:pPr>
        <w:spacing w:after="0" w:line="240" w:lineRule="auto"/>
        <w:jc w:val="center"/>
        <w:rPr>
          <w:rFonts w:ascii="Times New Roman" w:eastAsia="Calibri" w:hAnsi="Times New Roman" w:cs="Times New Roman"/>
          <w:b/>
          <w:sz w:val="32"/>
          <w:szCs w:val="32"/>
          <w:lang w:val="en-GB" w:eastAsia="en-GB"/>
        </w:rPr>
      </w:pPr>
      <w:r w:rsidRPr="00AA7AFD">
        <w:rPr>
          <w:rFonts w:ascii="Times New Roman" w:eastAsia="Calibri" w:hAnsi="Times New Roman" w:cs="Times New Roman"/>
          <w:b/>
          <w:sz w:val="32"/>
          <w:szCs w:val="32"/>
          <w:lang w:val="en-GB" w:eastAsia="en-GB"/>
        </w:rPr>
        <w:t>Tender Securing Declaration</w:t>
      </w:r>
    </w:p>
    <w:p w14:paraId="55E5ACB2" w14:textId="77777777" w:rsidR="00AA7AFD" w:rsidRPr="00AA7AFD" w:rsidRDefault="00AA7AFD" w:rsidP="00AA7AFD">
      <w:pPr>
        <w:keepNext/>
        <w:spacing w:after="0" w:line="240" w:lineRule="auto"/>
        <w:jc w:val="both"/>
        <w:outlineLvl w:val="6"/>
        <w:rPr>
          <w:rFonts w:ascii="Times New Roman" w:eastAsia="Times New Roman" w:hAnsi="Times New Roman" w:cs="Times New Roman"/>
          <w:bCs/>
          <w:sz w:val="32"/>
          <w:szCs w:val="32"/>
        </w:rPr>
      </w:pPr>
    </w:p>
    <w:p w14:paraId="671F02F3" w14:textId="77777777" w:rsidR="00AA7AFD" w:rsidRPr="00AA7AFD" w:rsidRDefault="00AA7AFD" w:rsidP="00AA7AFD">
      <w:pPr>
        <w:spacing w:after="0" w:line="240" w:lineRule="auto"/>
        <w:rPr>
          <w:rFonts w:ascii="Calibri" w:eastAsia="Calibri" w:hAnsi="Calibri" w:cs="Arial"/>
          <w:i/>
          <w:iCs/>
          <w:sz w:val="24"/>
          <w:szCs w:val="24"/>
          <w:lang w:val="en-GB" w:eastAsia="en-GB"/>
        </w:rPr>
      </w:pPr>
      <w:r w:rsidRPr="00AA7AFD">
        <w:rPr>
          <w:rFonts w:ascii="Calibri" w:eastAsia="Calibri" w:hAnsi="Calibri" w:cs="Arial"/>
          <w:i/>
          <w:iCs/>
          <w:sz w:val="20"/>
          <w:szCs w:val="20"/>
          <w:lang w:val="en-GB" w:eastAsia="en-GB"/>
        </w:rPr>
        <w:t xml:space="preserve">[The </w:t>
      </w:r>
      <w:r w:rsidRPr="00AA7AFD">
        <w:rPr>
          <w:rFonts w:ascii="Times New Roman" w:eastAsia="Times New Roman" w:hAnsi="Times New Roman" w:cs="Arial"/>
          <w:i/>
          <w:sz w:val="23"/>
          <w:szCs w:val="20"/>
          <w:lang w:val="en-GB" w:eastAsia="en-GB"/>
        </w:rPr>
        <w:t>Tenderer</w:t>
      </w:r>
      <w:r w:rsidRPr="00AA7AFD">
        <w:rPr>
          <w:rFonts w:ascii="Calibri" w:eastAsia="Calibri" w:hAnsi="Calibri" w:cs="Arial"/>
          <w:i/>
          <w:iCs/>
          <w:sz w:val="20"/>
          <w:szCs w:val="20"/>
          <w:lang w:val="en-GB" w:eastAsia="en-GB"/>
        </w:rPr>
        <w:t xml:space="preserve"> shall fill in this Form in accordance with the instructions </w:t>
      </w:r>
      <w:proofErr w:type="gramStart"/>
      <w:r w:rsidRPr="00AA7AFD">
        <w:rPr>
          <w:rFonts w:ascii="Calibri" w:eastAsia="Calibri" w:hAnsi="Calibri" w:cs="Arial"/>
          <w:i/>
          <w:iCs/>
          <w:sz w:val="20"/>
          <w:szCs w:val="20"/>
          <w:lang w:val="en-GB" w:eastAsia="en-GB"/>
        </w:rPr>
        <w:t>indicated .</w:t>
      </w:r>
      <w:proofErr w:type="gramEnd"/>
      <w:r w:rsidRPr="00AA7AFD">
        <w:rPr>
          <w:rFonts w:ascii="Calibri" w:eastAsia="Calibri" w:hAnsi="Calibri" w:cs="Arial"/>
          <w:i/>
          <w:iCs/>
          <w:sz w:val="20"/>
          <w:szCs w:val="20"/>
          <w:lang w:val="en-GB" w:eastAsia="en-GB"/>
        </w:rPr>
        <w:t>]</w:t>
      </w:r>
    </w:p>
    <w:p w14:paraId="2BC11FC3" w14:textId="77777777" w:rsidR="00AA7AFD" w:rsidRPr="00AA7AFD" w:rsidRDefault="00AA7AFD" w:rsidP="00AA7AFD">
      <w:pPr>
        <w:spacing w:after="0" w:line="240" w:lineRule="auto"/>
        <w:jc w:val="center"/>
        <w:rPr>
          <w:rFonts w:ascii="Calibri" w:eastAsia="Calibri" w:hAnsi="Calibri" w:cs="Arial"/>
          <w:b/>
          <w:sz w:val="28"/>
          <w:szCs w:val="20"/>
          <w:lang w:val="en-GB" w:eastAsia="en-GB"/>
        </w:rPr>
      </w:pPr>
    </w:p>
    <w:p w14:paraId="2AEC3C81" w14:textId="77777777" w:rsidR="00AA7AFD" w:rsidRPr="00AA7AFD" w:rsidRDefault="00AA7AFD" w:rsidP="00AA7AFD">
      <w:pPr>
        <w:tabs>
          <w:tab w:val="left" w:pos="4968"/>
          <w:tab w:val="left" w:pos="9558"/>
        </w:tabs>
        <w:spacing w:after="0" w:line="240" w:lineRule="auto"/>
        <w:rPr>
          <w:rFonts w:ascii="Calibri" w:eastAsia="Calibri" w:hAnsi="Calibri" w:cs="Arial"/>
          <w:sz w:val="24"/>
          <w:szCs w:val="20"/>
          <w:lang w:val="en-GB" w:eastAsia="en-GB"/>
        </w:rPr>
      </w:pPr>
    </w:p>
    <w:p w14:paraId="43D9F156" w14:textId="77777777" w:rsidR="00AA7AFD" w:rsidRPr="00AA7AFD" w:rsidRDefault="00AA7AFD" w:rsidP="00AA7AFD">
      <w:pPr>
        <w:tabs>
          <w:tab w:val="right" w:pos="9360"/>
        </w:tabs>
        <w:spacing w:after="0" w:line="240" w:lineRule="auto"/>
        <w:jc w:val="right"/>
        <w:rPr>
          <w:rFonts w:ascii="Calibri" w:eastAsia="Calibri" w:hAnsi="Calibri" w:cs="Arial"/>
          <w:sz w:val="20"/>
          <w:szCs w:val="20"/>
          <w:lang w:val="en-GB" w:eastAsia="en-GB"/>
        </w:rPr>
      </w:pPr>
      <w:r w:rsidRPr="00AA7AFD">
        <w:rPr>
          <w:rFonts w:ascii="Calibri" w:eastAsia="Calibri" w:hAnsi="Calibri" w:cs="Arial"/>
          <w:sz w:val="20"/>
          <w:szCs w:val="20"/>
          <w:lang w:val="en-GB" w:eastAsia="en-GB"/>
        </w:rPr>
        <w:t xml:space="preserve">Date: </w:t>
      </w:r>
      <w:r w:rsidRPr="00AA7AFD">
        <w:rPr>
          <w:rFonts w:ascii="Calibri" w:eastAsia="Calibri" w:hAnsi="Calibri" w:cs="Arial"/>
          <w:i/>
          <w:sz w:val="20"/>
          <w:szCs w:val="20"/>
          <w:lang w:val="en-GB" w:eastAsia="en-GB"/>
        </w:rPr>
        <w:t xml:space="preserve">[insert date (as day, month and year) of </w:t>
      </w:r>
      <w:r w:rsidRPr="00AA7AFD">
        <w:rPr>
          <w:rFonts w:ascii="Calibri" w:eastAsia="Calibri" w:hAnsi="Calibri" w:cs="Arial"/>
          <w:sz w:val="20"/>
          <w:szCs w:val="20"/>
          <w:lang w:val="en-GB" w:eastAsia="en-GB"/>
        </w:rPr>
        <w:t>Tender</w:t>
      </w:r>
      <w:r w:rsidRPr="00AA7AFD">
        <w:rPr>
          <w:rFonts w:ascii="Calibri" w:eastAsia="Calibri" w:hAnsi="Calibri" w:cs="Arial"/>
          <w:i/>
          <w:sz w:val="20"/>
          <w:szCs w:val="20"/>
          <w:lang w:val="en-GB" w:eastAsia="en-GB"/>
        </w:rPr>
        <w:t xml:space="preserve"> Submission]</w:t>
      </w:r>
    </w:p>
    <w:p w14:paraId="1B0C4D3B" w14:textId="77777777" w:rsidR="00AA7AFD" w:rsidRPr="00AA7AFD" w:rsidRDefault="00AA7AFD" w:rsidP="00AA7AFD">
      <w:pPr>
        <w:tabs>
          <w:tab w:val="right" w:pos="9360"/>
        </w:tabs>
        <w:spacing w:after="0" w:line="240" w:lineRule="auto"/>
        <w:jc w:val="right"/>
        <w:rPr>
          <w:rFonts w:ascii="Calibri" w:eastAsia="Calibri" w:hAnsi="Calibri" w:cs="Arial"/>
          <w:sz w:val="20"/>
          <w:szCs w:val="20"/>
          <w:lang w:val="en-GB" w:eastAsia="en-GB"/>
        </w:rPr>
      </w:pPr>
      <w:r w:rsidRPr="00AA7AFD">
        <w:rPr>
          <w:rFonts w:ascii="Calibri" w:eastAsia="Calibri" w:hAnsi="Calibri" w:cs="Arial"/>
          <w:sz w:val="20"/>
          <w:szCs w:val="20"/>
          <w:lang w:val="en-GB" w:eastAsia="en-GB"/>
        </w:rPr>
        <w:t xml:space="preserve">ICT No.: </w:t>
      </w:r>
      <w:r w:rsidRPr="00AA7AFD">
        <w:rPr>
          <w:rFonts w:ascii="Calibri" w:eastAsia="Calibri" w:hAnsi="Calibri" w:cs="Arial"/>
          <w:i/>
          <w:sz w:val="20"/>
          <w:szCs w:val="20"/>
          <w:lang w:val="en-GB" w:eastAsia="en-GB"/>
        </w:rPr>
        <w:t>[insert number of Tendering process]</w:t>
      </w:r>
    </w:p>
    <w:p w14:paraId="41FB93DF" w14:textId="77777777" w:rsidR="00AA7AFD" w:rsidRPr="00AA7AFD" w:rsidRDefault="00AA7AFD" w:rsidP="00AA7AFD">
      <w:pPr>
        <w:tabs>
          <w:tab w:val="right" w:pos="9360"/>
        </w:tabs>
        <w:spacing w:after="0" w:line="240" w:lineRule="auto"/>
        <w:jc w:val="right"/>
        <w:rPr>
          <w:rFonts w:ascii="Calibri" w:eastAsia="Calibri" w:hAnsi="Calibri" w:cs="Arial"/>
          <w:sz w:val="28"/>
          <w:szCs w:val="20"/>
          <w:lang w:val="en-GB" w:eastAsia="en-GB"/>
        </w:rPr>
      </w:pPr>
      <w:r w:rsidRPr="00AA7AFD">
        <w:rPr>
          <w:rFonts w:ascii="Calibri" w:eastAsia="Calibri" w:hAnsi="Calibri" w:cs="Arial"/>
          <w:sz w:val="20"/>
          <w:szCs w:val="20"/>
          <w:lang w:val="en-GB" w:eastAsia="en-GB"/>
        </w:rPr>
        <w:t xml:space="preserve">Alternative No.: </w:t>
      </w:r>
      <w:r w:rsidRPr="00AA7AFD">
        <w:rPr>
          <w:rFonts w:ascii="Calibri" w:eastAsia="Calibri" w:hAnsi="Calibri" w:cs="Arial"/>
          <w:i/>
          <w:sz w:val="20"/>
          <w:szCs w:val="20"/>
          <w:lang w:val="en-GB" w:eastAsia="en-GB"/>
        </w:rPr>
        <w:t xml:space="preserve">[insert identification No if this is a </w:t>
      </w:r>
      <w:r w:rsidRPr="00AA7AFD">
        <w:rPr>
          <w:rFonts w:ascii="Calibri" w:eastAsia="Calibri" w:hAnsi="Calibri" w:cs="Arial"/>
          <w:sz w:val="20"/>
          <w:szCs w:val="20"/>
          <w:lang w:val="en-GB" w:eastAsia="en-GB"/>
        </w:rPr>
        <w:t>Tender</w:t>
      </w:r>
      <w:r w:rsidRPr="00AA7AFD">
        <w:rPr>
          <w:rFonts w:ascii="Calibri" w:eastAsia="Calibri" w:hAnsi="Calibri" w:cs="Arial"/>
          <w:i/>
          <w:sz w:val="20"/>
          <w:szCs w:val="20"/>
          <w:lang w:val="en-GB" w:eastAsia="en-GB"/>
        </w:rPr>
        <w:t xml:space="preserve"> for an alternative]</w:t>
      </w:r>
    </w:p>
    <w:p w14:paraId="6B6497C5" w14:textId="77777777" w:rsidR="00AA7AFD" w:rsidRPr="00AA7AFD" w:rsidRDefault="00AA7AFD" w:rsidP="00AA7AFD">
      <w:pPr>
        <w:tabs>
          <w:tab w:val="right" w:pos="9000"/>
        </w:tabs>
        <w:spacing w:after="0" w:line="240" w:lineRule="auto"/>
        <w:rPr>
          <w:rFonts w:ascii="Calibri" w:eastAsia="Calibri" w:hAnsi="Calibri" w:cs="Arial"/>
          <w:b/>
          <w:sz w:val="24"/>
          <w:szCs w:val="20"/>
          <w:lang w:val="en-GB" w:eastAsia="en-GB"/>
        </w:rPr>
      </w:pPr>
    </w:p>
    <w:p w14:paraId="0D1F3E88" w14:textId="77777777" w:rsidR="00AA7AFD" w:rsidRPr="00AA7AFD" w:rsidRDefault="00AA7AFD" w:rsidP="00AA7AFD">
      <w:pPr>
        <w:spacing w:after="0" w:line="240" w:lineRule="auto"/>
        <w:rPr>
          <w:rFonts w:ascii="Calibri" w:eastAsia="Calibri" w:hAnsi="Calibri" w:cs="Arial"/>
          <w:sz w:val="20"/>
          <w:szCs w:val="20"/>
          <w:lang w:val="en-GB" w:eastAsia="en-GB"/>
        </w:rPr>
      </w:pPr>
    </w:p>
    <w:p w14:paraId="02AE927E" w14:textId="77777777" w:rsidR="00AA7AFD" w:rsidRPr="00AA7AFD" w:rsidRDefault="00AA7AFD" w:rsidP="00AA7AFD">
      <w:pPr>
        <w:spacing w:after="0" w:line="240" w:lineRule="auto"/>
        <w:rPr>
          <w:rFonts w:ascii="Calibri" w:eastAsia="Calibri" w:hAnsi="Calibri" w:cs="Arial"/>
          <w:b/>
          <w:sz w:val="20"/>
          <w:szCs w:val="20"/>
          <w:lang w:val="en-GB" w:eastAsia="en-GB"/>
        </w:rPr>
      </w:pPr>
      <w:r w:rsidRPr="00AA7AFD">
        <w:rPr>
          <w:rFonts w:ascii="Calibri" w:eastAsia="Calibri" w:hAnsi="Calibri" w:cs="Arial"/>
          <w:sz w:val="20"/>
          <w:szCs w:val="20"/>
          <w:lang w:val="en-GB" w:eastAsia="en-GB"/>
        </w:rPr>
        <w:t xml:space="preserve">To: </w:t>
      </w:r>
      <w:r w:rsidRPr="00AA7AFD">
        <w:rPr>
          <w:rFonts w:ascii="Calibri" w:eastAsia="Calibri" w:hAnsi="Calibri" w:cs="Arial"/>
          <w:i/>
          <w:sz w:val="20"/>
          <w:szCs w:val="20"/>
          <w:lang w:val="en-GB" w:eastAsia="en-GB"/>
        </w:rPr>
        <w:t>[insert complete name of Purchaser]</w:t>
      </w:r>
    </w:p>
    <w:p w14:paraId="7E36B041" w14:textId="77777777" w:rsidR="00AA7AFD" w:rsidRPr="00AA7AFD" w:rsidRDefault="00AA7AFD" w:rsidP="00AA7AFD">
      <w:pPr>
        <w:spacing w:after="0" w:line="240" w:lineRule="auto"/>
        <w:rPr>
          <w:rFonts w:ascii="Calibri" w:eastAsia="Calibri" w:hAnsi="Calibri" w:cs="Arial"/>
          <w:sz w:val="20"/>
          <w:szCs w:val="20"/>
          <w:lang w:val="en-GB" w:eastAsia="en-GB"/>
        </w:rPr>
      </w:pPr>
    </w:p>
    <w:p w14:paraId="1314AE92" w14:textId="77777777" w:rsidR="00AA7AFD" w:rsidRPr="00AA7AFD" w:rsidRDefault="00AA7AFD" w:rsidP="00AA7AFD">
      <w:pPr>
        <w:spacing w:line="240" w:lineRule="auto"/>
        <w:rPr>
          <w:rFonts w:ascii="Calibri" w:eastAsia="Calibri" w:hAnsi="Calibri" w:cs="Arial"/>
          <w:sz w:val="20"/>
          <w:szCs w:val="20"/>
          <w:lang w:val="en-GB" w:eastAsia="en-GB"/>
        </w:rPr>
      </w:pPr>
      <w:r w:rsidRPr="00AA7AFD">
        <w:rPr>
          <w:rFonts w:ascii="Calibri" w:eastAsia="Calibri" w:hAnsi="Calibri" w:cs="Arial"/>
          <w:sz w:val="20"/>
          <w:szCs w:val="20"/>
          <w:lang w:val="en-GB" w:eastAsia="en-GB"/>
        </w:rPr>
        <w:t xml:space="preserve">We, the undersigned, declare that: </w:t>
      </w:r>
      <w:r w:rsidRPr="00AA7AFD">
        <w:rPr>
          <w:rFonts w:ascii="Calibri" w:eastAsia="Calibri" w:hAnsi="Calibri" w:cs="Arial"/>
          <w:sz w:val="20"/>
          <w:szCs w:val="20"/>
          <w:lang w:val="en-GB" w:eastAsia="en-GB"/>
        </w:rPr>
        <w:tab/>
      </w:r>
      <w:r w:rsidRPr="00AA7AFD">
        <w:rPr>
          <w:rFonts w:ascii="Calibri" w:eastAsia="Calibri" w:hAnsi="Calibri" w:cs="Arial"/>
          <w:sz w:val="20"/>
          <w:szCs w:val="20"/>
          <w:lang w:val="en-GB" w:eastAsia="en-GB"/>
        </w:rPr>
        <w:tab/>
      </w:r>
      <w:r w:rsidRPr="00AA7AFD">
        <w:rPr>
          <w:rFonts w:ascii="Calibri" w:eastAsia="Calibri" w:hAnsi="Calibri" w:cs="Arial"/>
          <w:sz w:val="20"/>
          <w:szCs w:val="20"/>
          <w:lang w:val="en-GB" w:eastAsia="en-GB"/>
        </w:rPr>
        <w:tab/>
      </w:r>
    </w:p>
    <w:p w14:paraId="1B79D24F" w14:textId="77777777" w:rsidR="00AA7AFD" w:rsidRPr="00AA7AFD" w:rsidRDefault="00AA7AFD" w:rsidP="00AA7AFD">
      <w:pPr>
        <w:spacing w:line="240" w:lineRule="auto"/>
        <w:jc w:val="both"/>
        <w:rPr>
          <w:rFonts w:ascii="Times New Roman" w:eastAsia="Times New Roman" w:hAnsi="Times New Roman" w:cs="Times New Roman"/>
          <w:sz w:val="24"/>
          <w:szCs w:val="20"/>
          <w:lang w:val="en-GB" w:eastAsia="en-GB"/>
        </w:rPr>
      </w:pPr>
      <w:r w:rsidRPr="00AA7AFD">
        <w:rPr>
          <w:rFonts w:ascii="Times New Roman" w:eastAsia="Times New Roman" w:hAnsi="Times New Roman" w:cs="Times New Roman"/>
          <w:sz w:val="24"/>
          <w:szCs w:val="20"/>
          <w:lang w:val="en-GB" w:eastAsia="en-GB"/>
        </w:rPr>
        <w:t>1.</w:t>
      </w:r>
      <w:r w:rsidRPr="00AA7AFD">
        <w:rPr>
          <w:rFonts w:ascii="Times New Roman" w:eastAsia="Times New Roman" w:hAnsi="Times New Roman" w:cs="Times New Roman"/>
          <w:sz w:val="24"/>
          <w:szCs w:val="20"/>
          <w:lang w:val="en-GB" w:eastAsia="en-GB"/>
        </w:rPr>
        <w:tab/>
        <w:t xml:space="preserve">We understand that, according to your conditions, tender must be supported by a </w:t>
      </w:r>
      <w:r w:rsidRPr="00AA7AFD">
        <w:rPr>
          <w:rFonts w:ascii="Times New Roman" w:eastAsia="Times New Roman" w:hAnsi="Times New Roman" w:cs="Times New Roman"/>
          <w:sz w:val="24"/>
          <w:szCs w:val="24"/>
          <w:lang w:val="en-GB" w:eastAsia="en-GB"/>
        </w:rPr>
        <w:t>Tender</w:t>
      </w:r>
      <w:r w:rsidRPr="00AA7AFD">
        <w:rPr>
          <w:rFonts w:ascii="Times New Roman" w:eastAsia="Times New Roman" w:hAnsi="Times New Roman" w:cs="Times New Roman"/>
          <w:sz w:val="24"/>
          <w:szCs w:val="20"/>
          <w:lang w:val="en-GB" w:eastAsia="en-GB"/>
        </w:rPr>
        <w:t xml:space="preserve"> -Securing Declaration.</w:t>
      </w:r>
    </w:p>
    <w:p w14:paraId="2B85EE2D" w14:textId="77777777" w:rsidR="00AA7AFD" w:rsidRPr="00AA7AFD" w:rsidRDefault="00AA7AFD" w:rsidP="00AA7AFD">
      <w:pPr>
        <w:spacing w:line="240" w:lineRule="auto"/>
        <w:jc w:val="both"/>
        <w:rPr>
          <w:rFonts w:ascii="Times New Roman" w:eastAsia="Times New Roman" w:hAnsi="Times New Roman" w:cs="Times New Roman"/>
          <w:sz w:val="24"/>
          <w:szCs w:val="20"/>
          <w:lang w:val="en-GB" w:eastAsia="en-GB"/>
        </w:rPr>
      </w:pPr>
      <w:r w:rsidRPr="00AA7AFD">
        <w:rPr>
          <w:rFonts w:ascii="Times New Roman" w:eastAsia="Times New Roman" w:hAnsi="Times New Roman" w:cs="Times New Roman"/>
          <w:sz w:val="24"/>
          <w:szCs w:val="20"/>
          <w:lang w:val="en-GB" w:eastAsia="en-GB"/>
        </w:rPr>
        <w:t>2.</w:t>
      </w:r>
      <w:r w:rsidRPr="00AA7AFD">
        <w:rPr>
          <w:rFonts w:ascii="Times New Roman" w:eastAsia="Times New Roman" w:hAnsi="Times New Roman" w:cs="Times New Roman"/>
          <w:sz w:val="24"/>
          <w:szCs w:val="20"/>
          <w:lang w:val="en-GB" w:eastAsia="en-GB"/>
        </w:rPr>
        <w:tab/>
        <w:t xml:space="preserve">We accept that </w:t>
      </w:r>
      <w:r w:rsidRPr="00AA7AFD">
        <w:rPr>
          <w:rFonts w:ascii="Times New Roman" w:eastAsia="Times New Roman" w:hAnsi="Times New Roman" w:cs="Times New Roman"/>
          <w:sz w:val="24"/>
          <w:szCs w:val="24"/>
          <w:lang w:val="en-GB" w:eastAsia="en-GB"/>
        </w:rPr>
        <w:t xml:space="preserve">we will automatically be suspended from being eligible for Tendering in any contract with the Purchaser for the period of time of </w:t>
      </w:r>
      <w:r w:rsidRPr="00AA7AFD">
        <w:rPr>
          <w:rFonts w:ascii="Times New Roman" w:eastAsia="Times New Roman" w:hAnsi="Times New Roman" w:cs="Times New Roman"/>
          <w:i/>
          <w:sz w:val="24"/>
          <w:szCs w:val="20"/>
          <w:lang w:val="en-GB" w:eastAsia="en-GB"/>
        </w:rPr>
        <w:t>[insert number of months or years]</w:t>
      </w:r>
      <w:r w:rsidRPr="00AA7AFD">
        <w:rPr>
          <w:rFonts w:ascii="Times New Roman" w:eastAsia="Times New Roman" w:hAnsi="Times New Roman" w:cs="Times New Roman"/>
          <w:sz w:val="24"/>
          <w:szCs w:val="24"/>
          <w:lang w:val="en-GB" w:eastAsia="en-GB"/>
        </w:rPr>
        <w:t xml:space="preserve"> starting on </w:t>
      </w:r>
      <w:r w:rsidRPr="00AA7AFD">
        <w:rPr>
          <w:rFonts w:ascii="Times New Roman" w:eastAsia="Times New Roman" w:hAnsi="Times New Roman" w:cs="Times New Roman"/>
          <w:i/>
          <w:sz w:val="24"/>
          <w:szCs w:val="20"/>
          <w:lang w:val="en-GB" w:eastAsia="en-GB"/>
        </w:rPr>
        <w:t>[insert date],</w:t>
      </w:r>
      <w:r w:rsidRPr="00AA7AFD">
        <w:rPr>
          <w:rFonts w:ascii="Times New Roman" w:eastAsia="Times New Roman" w:hAnsi="Times New Roman" w:cs="Times New Roman"/>
          <w:sz w:val="24"/>
          <w:szCs w:val="20"/>
          <w:lang w:val="en-GB" w:eastAsia="en-GB"/>
        </w:rPr>
        <w:t xml:space="preserve"> if we are in breach of our obligation(s) under the bid conditions, because we:</w:t>
      </w:r>
    </w:p>
    <w:p w14:paraId="4C0F0725" w14:textId="77777777" w:rsidR="00AA7AFD" w:rsidRPr="00AA7AFD" w:rsidRDefault="00AA7AFD" w:rsidP="00AA7AFD">
      <w:pPr>
        <w:spacing w:line="240" w:lineRule="auto"/>
        <w:jc w:val="both"/>
        <w:rPr>
          <w:rFonts w:ascii="Times New Roman" w:eastAsia="Times New Roman" w:hAnsi="Times New Roman" w:cs="Times New Roman"/>
          <w:sz w:val="24"/>
          <w:szCs w:val="20"/>
          <w:lang w:val="en-GB" w:eastAsia="en-GB"/>
        </w:rPr>
      </w:pPr>
      <w:r w:rsidRPr="00AA7AFD">
        <w:rPr>
          <w:rFonts w:ascii="Times New Roman" w:eastAsia="Times New Roman" w:hAnsi="Times New Roman" w:cs="Times New Roman"/>
          <w:sz w:val="24"/>
          <w:szCs w:val="20"/>
          <w:lang w:val="en-GB" w:eastAsia="en-GB"/>
        </w:rPr>
        <w:t xml:space="preserve">(a) </w:t>
      </w:r>
      <w:r w:rsidRPr="00AA7AFD">
        <w:rPr>
          <w:rFonts w:ascii="Times New Roman" w:eastAsia="Times New Roman" w:hAnsi="Times New Roman" w:cs="Times New Roman"/>
          <w:sz w:val="24"/>
          <w:szCs w:val="20"/>
          <w:lang w:val="en-GB" w:eastAsia="en-GB"/>
        </w:rPr>
        <w:tab/>
        <w:t xml:space="preserve">have withdrawn our </w:t>
      </w:r>
      <w:r w:rsidRPr="00AA7AFD">
        <w:rPr>
          <w:rFonts w:ascii="Times New Roman" w:eastAsia="Times New Roman" w:hAnsi="Times New Roman" w:cs="Times New Roman"/>
          <w:sz w:val="24"/>
          <w:szCs w:val="24"/>
          <w:lang w:val="en-GB" w:eastAsia="en-GB"/>
        </w:rPr>
        <w:t>Tender</w:t>
      </w:r>
      <w:r w:rsidRPr="00AA7AFD">
        <w:rPr>
          <w:rFonts w:ascii="Times New Roman" w:eastAsia="Times New Roman" w:hAnsi="Times New Roman" w:cs="Times New Roman"/>
          <w:sz w:val="24"/>
          <w:szCs w:val="20"/>
          <w:lang w:val="en-GB" w:eastAsia="en-GB"/>
        </w:rPr>
        <w:t xml:space="preserve"> during the period of tender validity specified by us in the </w:t>
      </w:r>
      <w:r w:rsidRPr="00AA7AFD">
        <w:rPr>
          <w:rFonts w:ascii="Times New Roman" w:eastAsia="Times New Roman" w:hAnsi="Times New Roman" w:cs="Times New Roman"/>
          <w:sz w:val="24"/>
          <w:szCs w:val="24"/>
          <w:lang w:val="en-GB" w:eastAsia="en-GB"/>
        </w:rPr>
        <w:t>Tender</w:t>
      </w:r>
      <w:r w:rsidRPr="00AA7AFD">
        <w:rPr>
          <w:rFonts w:ascii="Times New Roman" w:eastAsia="Times New Roman" w:hAnsi="Times New Roman" w:cs="Times New Roman"/>
          <w:sz w:val="24"/>
          <w:szCs w:val="20"/>
          <w:lang w:val="en-GB" w:eastAsia="en-GB"/>
        </w:rPr>
        <w:t>ing Data Sheet; or</w:t>
      </w:r>
    </w:p>
    <w:p w14:paraId="7791E543" w14:textId="77777777" w:rsidR="00AA7AFD" w:rsidRPr="00AA7AFD" w:rsidRDefault="00AA7AFD" w:rsidP="00AA7AFD">
      <w:pPr>
        <w:spacing w:line="240" w:lineRule="auto"/>
        <w:jc w:val="both"/>
        <w:rPr>
          <w:rFonts w:ascii="Times New Roman" w:eastAsia="Times New Roman" w:hAnsi="Times New Roman" w:cs="Times New Roman"/>
          <w:sz w:val="24"/>
          <w:szCs w:val="20"/>
          <w:lang w:val="en-GB" w:eastAsia="en-GB"/>
        </w:rPr>
      </w:pPr>
      <w:r w:rsidRPr="00AA7AFD">
        <w:rPr>
          <w:rFonts w:ascii="Times New Roman" w:eastAsia="Times New Roman" w:hAnsi="Times New Roman" w:cs="Times New Roman"/>
          <w:sz w:val="24"/>
          <w:szCs w:val="20"/>
          <w:lang w:val="en-GB" w:eastAsia="en-GB"/>
        </w:rPr>
        <w:t xml:space="preserve">(b) </w:t>
      </w:r>
      <w:r w:rsidRPr="00AA7AFD">
        <w:rPr>
          <w:rFonts w:ascii="Times New Roman" w:eastAsia="Times New Roman" w:hAnsi="Times New Roman" w:cs="Times New Roman"/>
          <w:sz w:val="24"/>
          <w:szCs w:val="20"/>
          <w:lang w:val="en-GB" w:eastAsia="en-GB"/>
        </w:rPr>
        <w:tab/>
        <w:t xml:space="preserve">having been notified of the acceptance of our </w:t>
      </w:r>
      <w:r w:rsidRPr="00AA7AFD">
        <w:rPr>
          <w:rFonts w:ascii="Times New Roman" w:eastAsia="Times New Roman" w:hAnsi="Times New Roman" w:cs="Times New Roman"/>
          <w:sz w:val="24"/>
          <w:szCs w:val="24"/>
          <w:lang w:val="en-GB" w:eastAsia="en-GB"/>
        </w:rPr>
        <w:t>Tender</w:t>
      </w:r>
      <w:r w:rsidRPr="00AA7AFD">
        <w:rPr>
          <w:rFonts w:ascii="Times New Roman" w:eastAsia="Times New Roman" w:hAnsi="Times New Roman" w:cs="Times New Roman"/>
          <w:sz w:val="24"/>
          <w:szCs w:val="20"/>
          <w:lang w:val="en-GB" w:eastAsia="en-GB"/>
        </w:rPr>
        <w:t xml:space="preserve"> by the Purchaser during the period of tender validity, (i) fail or refuse to execute the Contract, if required, or (ii) fail or refuse to furnish the Performance Security, in accordance with the ITB.</w:t>
      </w:r>
    </w:p>
    <w:p w14:paraId="33153ED7" w14:textId="77777777" w:rsidR="00AA7AFD" w:rsidRPr="00AA7AFD" w:rsidRDefault="00AA7AFD" w:rsidP="00AA7AFD">
      <w:pPr>
        <w:spacing w:line="240" w:lineRule="auto"/>
        <w:jc w:val="both"/>
        <w:rPr>
          <w:rFonts w:ascii="Times New Roman" w:eastAsia="Times New Roman" w:hAnsi="Times New Roman" w:cs="Times New Roman"/>
          <w:sz w:val="24"/>
          <w:szCs w:val="20"/>
          <w:lang w:val="en-GB" w:eastAsia="en-GB"/>
        </w:rPr>
      </w:pPr>
      <w:r w:rsidRPr="00AA7AFD">
        <w:rPr>
          <w:rFonts w:ascii="Times New Roman" w:eastAsia="Times New Roman" w:hAnsi="Times New Roman" w:cs="Times New Roman"/>
          <w:sz w:val="24"/>
          <w:szCs w:val="20"/>
          <w:lang w:val="en-GB" w:eastAsia="en-GB"/>
        </w:rPr>
        <w:t>3.</w:t>
      </w:r>
      <w:r w:rsidRPr="00AA7AFD">
        <w:rPr>
          <w:rFonts w:ascii="Times New Roman" w:eastAsia="Times New Roman" w:hAnsi="Times New Roman" w:cs="Times New Roman"/>
          <w:sz w:val="24"/>
          <w:szCs w:val="20"/>
          <w:lang w:val="en-GB" w:eastAsia="en-GB"/>
        </w:rPr>
        <w:tab/>
        <w:t xml:space="preserve">We understand this </w:t>
      </w:r>
      <w:r w:rsidRPr="00AA7AFD">
        <w:rPr>
          <w:rFonts w:ascii="Times New Roman" w:eastAsia="Times New Roman" w:hAnsi="Times New Roman" w:cs="Times New Roman"/>
          <w:sz w:val="24"/>
          <w:szCs w:val="24"/>
          <w:lang w:val="en-GB" w:eastAsia="en-GB"/>
        </w:rPr>
        <w:t>Tender</w:t>
      </w:r>
      <w:r w:rsidRPr="00AA7AFD">
        <w:rPr>
          <w:rFonts w:ascii="Times New Roman" w:eastAsia="Times New Roman" w:hAnsi="Times New Roman" w:cs="Times New Roman"/>
          <w:sz w:val="24"/>
          <w:szCs w:val="20"/>
          <w:lang w:val="en-GB" w:eastAsia="en-GB"/>
        </w:rPr>
        <w:t xml:space="preserve"> Securing Declaration shall expire if we are not the successful </w:t>
      </w:r>
      <w:r w:rsidRPr="00AA7AFD">
        <w:rPr>
          <w:rFonts w:ascii="Times New Roman" w:eastAsia="Times New Roman" w:hAnsi="Times New Roman" w:cs="Times New Roman"/>
          <w:sz w:val="24"/>
          <w:szCs w:val="24"/>
          <w:lang w:val="en-GB" w:eastAsia="en-GB"/>
        </w:rPr>
        <w:t>Tender</w:t>
      </w:r>
      <w:r w:rsidRPr="00AA7AFD">
        <w:rPr>
          <w:rFonts w:ascii="Times New Roman" w:eastAsia="Times New Roman" w:hAnsi="Times New Roman" w:cs="Times New Roman"/>
          <w:sz w:val="24"/>
          <w:szCs w:val="20"/>
          <w:lang w:val="en-GB" w:eastAsia="en-GB"/>
        </w:rPr>
        <w:t xml:space="preserve">er, upon the earlier of (i) our receipt of a copy of your notification of the name of the successful </w:t>
      </w:r>
      <w:r w:rsidRPr="00AA7AFD">
        <w:rPr>
          <w:rFonts w:ascii="Times New Roman" w:eastAsia="Times New Roman" w:hAnsi="Times New Roman" w:cs="Times New Roman"/>
          <w:sz w:val="24"/>
          <w:szCs w:val="24"/>
          <w:lang w:val="en-GB" w:eastAsia="en-GB"/>
        </w:rPr>
        <w:t>Tender</w:t>
      </w:r>
      <w:r w:rsidRPr="00AA7AFD">
        <w:rPr>
          <w:rFonts w:ascii="Times New Roman" w:eastAsia="Times New Roman" w:hAnsi="Times New Roman" w:cs="Times New Roman"/>
          <w:sz w:val="24"/>
          <w:szCs w:val="20"/>
          <w:lang w:val="en-GB" w:eastAsia="en-GB"/>
        </w:rPr>
        <w:t xml:space="preserve">er; or (ii) twenty-eight days after the expiration of our </w:t>
      </w:r>
      <w:r w:rsidRPr="00AA7AFD">
        <w:rPr>
          <w:rFonts w:ascii="Times New Roman" w:eastAsia="Times New Roman" w:hAnsi="Times New Roman" w:cs="Times New Roman"/>
          <w:sz w:val="24"/>
          <w:szCs w:val="24"/>
          <w:lang w:val="en-GB" w:eastAsia="en-GB"/>
        </w:rPr>
        <w:t>Tender</w:t>
      </w:r>
    </w:p>
    <w:p w14:paraId="51188F8D" w14:textId="77777777" w:rsidR="00AA7AFD" w:rsidRPr="00AA7AFD" w:rsidRDefault="00AA7AFD" w:rsidP="00AA7AFD">
      <w:pPr>
        <w:spacing w:line="240" w:lineRule="auto"/>
        <w:jc w:val="both"/>
        <w:rPr>
          <w:rFonts w:ascii="Times New Roman" w:eastAsia="Times New Roman" w:hAnsi="Times New Roman" w:cs="Times New Roman"/>
          <w:sz w:val="24"/>
          <w:szCs w:val="24"/>
          <w:lang w:val="en-GB" w:eastAsia="en-GB"/>
        </w:rPr>
      </w:pPr>
      <w:r w:rsidRPr="00AA7AFD">
        <w:rPr>
          <w:rFonts w:ascii="Times New Roman" w:eastAsia="Times New Roman" w:hAnsi="Times New Roman" w:cs="Times New Roman"/>
          <w:sz w:val="24"/>
          <w:szCs w:val="24"/>
          <w:lang w:val="en-GB" w:eastAsia="en-GB"/>
        </w:rPr>
        <w:t>4.</w:t>
      </w:r>
      <w:r w:rsidRPr="00AA7AFD">
        <w:rPr>
          <w:rFonts w:ascii="Times New Roman" w:eastAsia="Times New Roman" w:hAnsi="Times New Roman" w:cs="Times New Roman"/>
          <w:sz w:val="24"/>
          <w:szCs w:val="24"/>
          <w:lang w:val="en-GB" w:eastAsia="en-GB"/>
        </w:rPr>
        <w:tab/>
        <w:t>We understand that if we are a Joint Venture, the Tender Securing Declaration must be in the name of the Joint Venture that submits the Tender. If the Joint Venture has not been legally constituted at the time of bidding, the Tender Securing Declaration shall be in the names of all future partners as named in the letter of intent.</w:t>
      </w:r>
    </w:p>
    <w:p w14:paraId="3647FF12" w14:textId="77777777" w:rsidR="00AA7AFD" w:rsidRPr="00AA7AFD" w:rsidRDefault="00AA7AFD" w:rsidP="00AA7AFD">
      <w:pPr>
        <w:tabs>
          <w:tab w:val="left" w:pos="6120"/>
        </w:tabs>
        <w:spacing w:after="0" w:line="240" w:lineRule="auto"/>
        <w:jc w:val="both"/>
        <w:rPr>
          <w:rFonts w:ascii="Calibri" w:eastAsia="Calibri" w:hAnsi="Calibri" w:cs="Arial"/>
          <w:sz w:val="20"/>
          <w:szCs w:val="20"/>
          <w:lang w:val="en-GB" w:eastAsia="en-GB"/>
        </w:rPr>
      </w:pPr>
      <w:r w:rsidRPr="00AA7AFD">
        <w:rPr>
          <w:rFonts w:ascii="Calibri" w:eastAsia="Calibri" w:hAnsi="Calibri" w:cs="Arial"/>
          <w:sz w:val="20"/>
          <w:szCs w:val="20"/>
          <w:lang w:val="en-GB" w:eastAsia="en-GB"/>
        </w:rPr>
        <w:t xml:space="preserve">Signed: </w:t>
      </w:r>
      <w:r w:rsidRPr="00AA7AFD">
        <w:rPr>
          <w:rFonts w:ascii="Calibri" w:eastAsia="Calibri" w:hAnsi="Calibri" w:cs="Arial"/>
          <w:i/>
          <w:sz w:val="20"/>
          <w:szCs w:val="20"/>
          <w:lang w:val="en-GB" w:eastAsia="en-GB"/>
        </w:rPr>
        <w:t>[insert signature of person whose name and capacity are shown]</w:t>
      </w:r>
      <w:r w:rsidRPr="00AA7AFD">
        <w:rPr>
          <w:rFonts w:ascii="Calibri" w:eastAsia="Calibri" w:hAnsi="Calibri" w:cs="Arial"/>
          <w:sz w:val="20"/>
          <w:szCs w:val="20"/>
          <w:lang w:val="en-GB" w:eastAsia="en-GB"/>
        </w:rPr>
        <w:t xml:space="preserve"> In the capacity of </w:t>
      </w:r>
      <w:r w:rsidRPr="00AA7AFD">
        <w:rPr>
          <w:rFonts w:ascii="Calibri" w:eastAsia="Calibri" w:hAnsi="Calibri" w:cs="Arial"/>
          <w:i/>
          <w:sz w:val="20"/>
          <w:szCs w:val="20"/>
          <w:lang w:val="en-GB" w:eastAsia="en-GB"/>
        </w:rPr>
        <w:t xml:space="preserve">[insert legal capacity of person signing the </w:t>
      </w:r>
      <w:r w:rsidRPr="00AA7AFD">
        <w:rPr>
          <w:rFonts w:ascii="Calibri" w:eastAsia="Calibri" w:hAnsi="Calibri" w:cs="Arial"/>
          <w:sz w:val="20"/>
          <w:szCs w:val="20"/>
          <w:lang w:val="en-GB" w:eastAsia="en-GB"/>
        </w:rPr>
        <w:t>Tender</w:t>
      </w:r>
      <w:r w:rsidRPr="00AA7AFD">
        <w:rPr>
          <w:rFonts w:ascii="Calibri" w:eastAsia="Calibri" w:hAnsi="Calibri" w:cs="Arial"/>
          <w:i/>
          <w:sz w:val="20"/>
          <w:szCs w:val="20"/>
          <w:lang w:val="en-GB" w:eastAsia="en-GB"/>
        </w:rPr>
        <w:t xml:space="preserve"> Securing Declaration]</w:t>
      </w:r>
      <w:r w:rsidRPr="00AA7AFD">
        <w:rPr>
          <w:rFonts w:ascii="Calibri" w:eastAsia="Calibri" w:hAnsi="Calibri" w:cs="Arial"/>
          <w:sz w:val="20"/>
          <w:szCs w:val="20"/>
          <w:lang w:val="en-GB" w:eastAsia="en-GB"/>
        </w:rPr>
        <w:t xml:space="preserve"> </w:t>
      </w:r>
    </w:p>
    <w:p w14:paraId="03113022" w14:textId="77777777" w:rsidR="00AA7AFD" w:rsidRPr="00AA7AFD" w:rsidRDefault="00AA7AFD" w:rsidP="00AA7AFD">
      <w:pPr>
        <w:tabs>
          <w:tab w:val="left" w:pos="1188"/>
          <w:tab w:val="left" w:pos="2394"/>
          <w:tab w:val="left" w:pos="4200"/>
          <w:tab w:val="left" w:pos="5238"/>
          <w:tab w:val="left" w:pos="7632"/>
          <w:tab w:val="left" w:pos="7868"/>
          <w:tab w:val="left" w:pos="9468"/>
        </w:tabs>
        <w:spacing w:after="0" w:line="240" w:lineRule="auto"/>
        <w:rPr>
          <w:rFonts w:ascii="Times New Roman" w:eastAsia="Times New Roman" w:hAnsi="Times New Roman" w:cs="Times New Roman"/>
          <w:sz w:val="24"/>
          <w:szCs w:val="20"/>
        </w:rPr>
      </w:pPr>
    </w:p>
    <w:p w14:paraId="45702C9E" w14:textId="77777777" w:rsidR="00AA7AFD" w:rsidRPr="00AA7AFD" w:rsidRDefault="00AA7AFD" w:rsidP="00AA7AFD">
      <w:pPr>
        <w:spacing w:after="0" w:line="240" w:lineRule="auto"/>
        <w:rPr>
          <w:rFonts w:ascii="Calibri" w:eastAsia="Calibri" w:hAnsi="Calibri" w:cs="Arial"/>
          <w:sz w:val="20"/>
          <w:szCs w:val="20"/>
          <w:lang w:val="en-GB" w:eastAsia="en-GB"/>
        </w:rPr>
      </w:pPr>
      <w:r w:rsidRPr="00AA7AFD">
        <w:rPr>
          <w:rFonts w:ascii="Calibri" w:eastAsia="Calibri" w:hAnsi="Calibri" w:cs="Arial"/>
          <w:sz w:val="20"/>
          <w:szCs w:val="20"/>
          <w:lang w:val="en-GB" w:eastAsia="en-GB"/>
        </w:rPr>
        <w:t xml:space="preserve"> </w:t>
      </w:r>
    </w:p>
    <w:p w14:paraId="7B6C7FF1" w14:textId="77777777" w:rsidR="00AA7AFD" w:rsidRPr="00AA7AFD" w:rsidRDefault="00AA7AFD" w:rsidP="00AA7AFD">
      <w:pPr>
        <w:tabs>
          <w:tab w:val="left" w:pos="6120"/>
        </w:tabs>
        <w:spacing w:after="0" w:line="240" w:lineRule="auto"/>
        <w:rPr>
          <w:rFonts w:ascii="Calibri" w:eastAsia="Calibri" w:hAnsi="Calibri" w:cs="Arial"/>
          <w:sz w:val="20"/>
          <w:szCs w:val="20"/>
          <w:lang w:val="en-GB" w:eastAsia="en-GB"/>
        </w:rPr>
      </w:pPr>
      <w:r w:rsidRPr="00AA7AFD">
        <w:rPr>
          <w:rFonts w:ascii="Calibri" w:eastAsia="Calibri" w:hAnsi="Calibri" w:cs="Arial"/>
          <w:sz w:val="20"/>
          <w:szCs w:val="20"/>
          <w:lang w:val="en-GB" w:eastAsia="en-GB"/>
        </w:rPr>
        <w:t xml:space="preserve">Name: </w:t>
      </w:r>
      <w:r w:rsidRPr="00AA7AFD">
        <w:rPr>
          <w:rFonts w:ascii="Calibri" w:eastAsia="Calibri" w:hAnsi="Calibri" w:cs="Arial"/>
          <w:i/>
          <w:sz w:val="20"/>
          <w:szCs w:val="20"/>
          <w:lang w:val="en-GB" w:eastAsia="en-GB"/>
        </w:rPr>
        <w:t xml:space="preserve">[insert complete name of person signing the </w:t>
      </w:r>
      <w:r w:rsidRPr="00AA7AFD">
        <w:rPr>
          <w:rFonts w:ascii="Calibri" w:eastAsia="Calibri" w:hAnsi="Calibri" w:cs="Arial"/>
          <w:sz w:val="20"/>
          <w:szCs w:val="20"/>
          <w:lang w:val="en-GB" w:eastAsia="en-GB"/>
        </w:rPr>
        <w:t>Tender</w:t>
      </w:r>
      <w:r w:rsidRPr="00AA7AFD">
        <w:rPr>
          <w:rFonts w:ascii="Calibri" w:eastAsia="Calibri" w:hAnsi="Calibri" w:cs="Arial"/>
          <w:i/>
          <w:sz w:val="20"/>
          <w:szCs w:val="20"/>
          <w:lang w:val="en-GB" w:eastAsia="en-GB"/>
        </w:rPr>
        <w:t xml:space="preserve"> Securing Declaration]</w:t>
      </w:r>
      <w:r w:rsidRPr="00AA7AFD">
        <w:rPr>
          <w:rFonts w:ascii="Calibri" w:eastAsia="Calibri" w:hAnsi="Calibri" w:cs="Arial"/>
          <w:sz w:val="20"/>
          <w:szCs w:val="20"/>
          <w:lang w:val="en-GB" w:eastAsia="en-GB"/>
        </w:rPr>
        <w:tab/>
        <w:t xml:space="preserve"> </w:t>
      </w:r>
    </w:p>
    <w:p w14:paraId="0C752987" w14:textId="77777777" w:rsidR="00AA7AFD" w:rsidRPr="00AA7AFD" w:rsidRDefault="00AA7AFD" w:rsidP="00AA7AFD">
      <w:pPr>
        <w:spacing w:after="0" w:line="240" w:lineRule="auto"/>
        <w:rPr>
          <w:rFonts w:ascii="Calibri" w:eastAsia="Calibri" w:hAnsi="Calibri" w:cs="Arial"/>
          <w:sz w:val="20"/>
          <w:szCs w:val="20"/>
          <w:lang w:val="en-GB" w:eastAsia="en-GB"/>
        </w:rPr>
      </w:pPr>
    </w:p>
    <w:p w14:paraId="05C6E5F4" w14:textId="77777777" w:rsidR="00AA7AFD" w:rsidRPr="00AA7AFD" w:rsidRDefault="00AA7AFD" w:rsidP="00AA7A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eastAsia="Calibri" w:hAnsi="Calibri" w:cs="Arial"/>
          <w:sz w:val="20"/>
          <w:szCs w:val="20"/>
          <w:lang w:val="en-GB" w:eastAsia="en-GB"/>
        </w:rPr>
      </w:pPr>
    </w:p>
    <w:p w14:paraId="3A70872D" w14:textId="77777777" w:rsidR="00AA7AFD" w:rsidRPr="00AA7AFD" w:rsidRDefault="00AA7AFD" w:rsidP="00AA7AFD">
      <w:pPr>
        <w:tabs>
          <w:tab w:val="left" w:pos="5238"/>
          <w:tab w:val="left" w:pos="5474"/>
          <w:tab w:val="left" w:pos="9468"/>
        </w:tabs>
        <w:spacing w:after="0" w:line="240" w:lineRule="auto"/>
        <w:rPr>
          <w:rFonts w:ascii="Calibri" w:eastAsia="Calibri" w:hAnsi="Calibri" w:cs="Arial"/>
          <w:sz w:val="20"/>
          <w:szCs w:val="20"/>
          <w:lang w:val="en-GB" w:eastAsia="en-GB"/>
        </w:rPr>
      </w:pPr>
      <w:r w:rsidRPr="00AA7AFD">
        <w:rPr>
          <w:rFonts w:ascii="Calibri" w:eastAsia="Calibri" w:hAnsi="Calibri" w:cs="Arial"/>
          <w:sz w:val="20"/>
          <w:szCs w:val="20"/>
          <w:lang w:val="en-GB" w:eastAsia="en-GB"/>
        </w:rPr>
        <w:t xml:space="preserve">Duly authorized to sign the bid for and on behalf of: </w:t>
      </w:r>
      <w:r w:rsidRPr="00AA7AFD">
        <w:rPr>
          <w:rFonts w:ascii="Calibri" w:eastAsia="Calibri" w:hAnsi="Calibri" w:cs="Arial"/>
          <w:i/>
          <w:sz w:val="20"/>
          <w:szCs w:val="20"/>
          <w:lang w:val="en-GB" w:eastAsia="en-GB"/>
        </w:rPr>
        <w:t xml:space="preserve">[insert complete name of </w:t>
      </w:r>
      <w:r w:rsidRPr="00AA7AFD">
        <w:rPr>
          <w:rFonts w:ascii="Calibri" w:eastAsia="Calibri" w:hAnsi="Calibri" w:cs="Arial"/>
          <w:sz w:val="20"/>
          <w:szCs w:val="20"/>
          <w:lang w:val="en-GB" w:eastAsia="en-GB"/>
        </w:rPr>
        <w:t>Tender</w:t>
      </w:r>
      <w:r w:rsidRPr="00AA7AFD">
        <w:rPr>
          <w:rFonts w:ascii="Calibri" w:eastAsia="Calibri" w:hAnsi="Calibri" w:cs="Arial"/>
          <w:i/>
          <w:sz w:val="20"/>
          <w:szCs w:val="20"/>
          <w:lang w:val="en-GB" w:eastAsia="en-GB"/>
        </w:rPr>
        <w:t>er]</w:t>
      </w:r>
    </w:p>
    <w:p w14:paraId="09FE9268" w14:textId="77777777" w:rsidR="00AA7AFD" w:rsidRPr="00AA7AFD" w:rsidRDefault="00AA7AFD" w:rsidP="00AA7AFD">
      <w:pPr>
        <w:tabs>
          <w:tab w:val="left" w:pos="5238"/>
          <w:tab w:val="left" w:pos="5474"/>
          <w:tab w:val="left" w:pos="9468"/>
        </w:tabs>
        <w:spacing w:after="0" w:line="240" w:lineRule="auto"/>
        <w:rPr>
          <w:rFonts w:ascii="Calibri" w:eastAsia="Calibri" w:hAnsi="Calibri" w:cs="Arial"/>
          <w:sz w:val="20"/>
          <w:szCs w:val="20"/>
          <w:lang w:val="en-GB" w:eastAsia="en-GB"/>
        </w:rPr>
      </w:pPr>
    </w:p>
    <w:p w14:paraId="06435715" w14:textId="77777777" w:rsidR="00AA7AFD" w:rsidRPr="00AA7AFD" w:rsidRDefault="00AA7AFD" w:rsidP="00AA7AFD">
      <w:pPr>
        <w:spacing w:after="240" w:line="240" w:lineRule="auto"/>
        <w:jc w:val="both"/>
        <w:rPr>
          <w:rFonts w:ascii="Times New Roman" w:eastAsia="Times New Roman" w:hAnsi="Times New Roman" w:cs="Times New Roman"/>
          <w:sz w:val="24"/>
          <w:szCs w:val="20"/>
        </w:rPr>
      </w:pPr>
      <w:r w:rsidRPr="00AA7AFD">
        <w:rPr>
          <w:rFonts w:ascii="Times New Roman" w:eastAsia="Times New Roman" w:hAnsi="Times New Roman" w:cs="Times New Roman"/>
          <w:sz w:val="24"/>
          <w:szCs w:val="20"/>
        </w:rPr>
        <w:t xml:space="preserve">Dated on ____________ day of __________________, _______ </w:t>
      </w:r>
      <w:r w:rsidRPr="00AA7AFD">
        <w:rPr>
          <w:rFonts w:ascii="Times New Roman" w:eastAsia="Times New Roman" w:hAnsi="Times New Roman" w:cs="Times New Roman"/>
          <w:i/>
          <w:sz w:val="24"/>
          <w:szCs w:val="20"/>
        </w:rPr>
        <w:t>[insert date of signing]</w:t>
      </w:r>
    </w:p>
    <w:p w14:paraId="6070760D" w14:textId="77777777" w:rsidR="00AA7AFD" w:rsidRPr="00AA7AFD" w:rsidRDefault="00AA7AFD" w:rsidP="00AA7AFD">
      <w:pPr>
        <w:spacing w:after="0" w:line="0" w:lineRule="atLeast"/>
        <w:rPr>
          <w:rFonts w:ascii="Times New Roman" w:eastAsia="Times New Roman" w:hAnsi="Times New Roman" w:cs="Arial"/>
          <w:b/>
          <w:sz w:val="35"/>
          <w:szCs w:val="20"/>
          <w:lang w:val="en-GB" w:eastAsia="en-GB"/>
        </w:rPr>
      </w:pPr>
    </w:p>
    <w:p w14:paraId="556DBE1E" w14:textId="77777777" w:rsidR="00AA7AFD" w:rsidRPr="00AA7AFD" w:rsidRDefault="00AA7AFD" w:rsidP="00AA7AFD">
      <w:pPr>
        <w:spacing w:after="0" w:line="0" w:lineRule="atLeast"/>
        <w:rPr>
          <w:rFonts w:ascii="Times New Roman" w:eastAsia="Times New Roman" w:hAnsi="Times New Roman" w:cs="Arial"/>
          <w:b/>
          <w:sz w:val="35"/>
          <w:szCs w:val="20"/>
          <w:lang w:val="en-GB" w:eastAsia="en-GB"/>
        </w:rPr>
      </w:pPr>
    </w:p>
    <w:p w14:paraId="6E23663A" w14:textId="77777777" w:rsidR="00AA7AFD" w:rsidRPr="00AA7AFD" w:rsidRDefault="00AA7AFD" w:rsidP="00AA7AFD">
      <w:pPr>
        <w:spacing w:after="0" w:line="0" w:lineRule="atLeast"/>
        <w:rPr>
          <w:rFonts w:ascii="Times New Roman" w:eastAsia="Times New Roman" w:hAnsi="Times New Roman" w:cs="Arial"/>
          <w:b/>
          <w:sz w:val="35"/>
          <w:szCs w:val="20"/>
          <w:lang w:val="en-GB" w:eastAsia="en-GB"/>
        </w:rPr>
      </w:pPr>
    </w:p>
    <w:p w14:paraId="5F15BD66" w14:textId="77777777" w:rsidR="00AA7AFD" w:rsidRPr="00AA7AFD" w:rsidRDefault="00AA7AFD" w:rsidP="00AA7AFD">
      <w:pPr>
        <w:spacing w:after="0" w:line="0" w:lineRule="atLeast"/>
        <w:rPr>
          <w:rFonts w:ascii="Times New Roman" w:eastAsia="Times New Roman" w:hAnsi="Times New Roman" w:cs="Arial"/>
          <w:b/>
          <w:sz w:val="35"/>
          <w:szCs w:val="20"/>
          <w:lang w:val="en-GB" w:eastAsia="en-GB"/>
        </w:rPr>
      </w:pPr>
      <w:r w:rsidRPr="00AA7AFD">
        <w:rPr>
          <w:rFonts w:ascii="Times New Roman" w:eastAsia="Times New Roman" w:hAnsi="Times New Roman" w:cs="Arial"/>
          <w:b/>
          <w:sz w:val="35"/>
          <w:szCs w:val="20"/>
          <w:lang w:val="en-GB" w:eastAsia="en-GB"/>
        </w:rPr>
        <w:lastRenderedPageBreak/>
        <w:t>Manufacturer’s Authorization</w:t>
      </w:r>
    </w:p>
    <w:p w14:paraId="600FD57C" w14:textId="77777777" w:rsidR="00AA7AFD" w:rsidRPr="00AA7AFD" w:rsidRDefault="00AA7AFD" w:rsidP="00AA7AFD">
      <w:pPr>
        <w:spacing w:after="0" w:line="266" w:lineRule="exact"/>
        <w:rPr>
          <w:rFonts w:ascii="Times New Roman" w:eastAsia="Times New Roman" w:hAnsi="Times New Roman" w:cs="Arial"/>
          <w:sz w:val="20"/>
          <w:szCs w:val="20"/>
          <w:lang w:val="en-GB" w:eastAsia="en-GB"/>
        </w:rPr>
      </w:pPr>
    </w:p>
    <w:p w14:paraId="5A7DD14F"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Date:</w:t>
      </w:r>
    </w:p>
    <w:p w14:paraId="27D3A6AE"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16960" behindDoc="1" locked="0" layoutInCell="1" allowOverlap="1" wp14:anchorId="436F3BCB" wp14:editId="1D55B556">
                <wp:simplePos x="0" y="0"/>
                <wp:positionH relativeFrom="column">
                  <wp:posOffset>4271645</wp:posOffset>
                </wp:positionH>
                <wp:positionV relativeFrom="paragraph">
                  <wp:posOffset>2540</wp:posOffset>
                </wp:positionV>
                <wp:extent cx="1482725" cy="0"/>
                <wp:effectExtent l="13970" t="13970" r="8255" b="5080"/>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7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C25BE" id="Straight Connector 170" o:spid="_x0000_s1026" style="position:absolute;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2pt" to="453.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" strokeweight=".48pt"/>
            </w:pict>
          </mc:Fallback>
        </mc:AlternateContent>
      </w:r>
    </w:p>
    <w:p w14:paraId="7DAE390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ICT No.:</w:t>
      </w:r>
    </w:p>
    <w:p w14:paraId="1FCE96E3"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17984" behindDoc="1" locked="0" layoutInCell="1" allowOverlap="1" wp14:anchorId="7C1A6EDE" wp14:editId="1D1C378E">
                <wp:simplePos x="0" y="0"/>
                <wp:positionH relativeFrom="column">
                  <wp:posOffset>4568825</wp:posOffset>
                </wp:positionH>
                <wp:positionV relativeFrom="paragraph">
                  <wp:posOffset>-3175</wp:posOffset>
                </wp:positionV>
                <wp:extent cx="1185545" cy="0"/>
                <wp:effectExtent l="6350" t="7620" r="8255" b="11430"/>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5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08EA0" id="Straight Connector 169" o:spid="_x0000_s1026" style="position:absolute;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25pt" to="453.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" strokeweight=".48pt"/>
            </w:pict>
          </mc:Fallback>
        </mc:AlternateContent>
      </w:r>
    </w:p>
    <w:p w14:paraId="537F581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763F54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To:</w:t>
      </w:r>
    </w:p>
    <w:p w14:paraId="30C4723D"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19008" behindDoc="1" locked="0" layoutInCell="1" allowOverlap="1" wp14:anchorId="5E8C14A2" wp14:editId="3F0060B8">
                <wp:simplePos x="0" y="0"/>
                <wp:positionH relativeFrom="column">
                  <wp:posOffset>440055</wp:posOffset>
                </wp:positionH>
                <wp:positionV relativeFrom="paragraph">
                  <wp:posOffset>-4445</wp:posOffset>
                </wp:positionV>
                <wp:extent cx="5335905" cy="0"/>
                <wp:effectExtent l="11430" t="9525" r="5715" b="9525"/>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59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90B8" id="Straight Connector 168" o:spid="_x0000_s1026" style="position:absolute;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35pt" to="454.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" strokeweight=".48pt"/>
            </w:pict>
          </mc:Fallback>
        </mc:AlternateContent>
      </w:r>
    </w:p>
    <w:p w14:paraId="7B5F6DC4" w14:textId="77777777" w:rsidR="00AA7AFD" w:rsidRPr="00AA7AFD" w:rsidRDefault="00AA7AFD" w:rsidP="00AA7AFD">
      <w:pPr>
        <w:spacing w:after="0" w:line="251" w:lineRule="exact"/>
        <w:rPr>
          <w:rFonts w:ascii="Times New Roman" w:eastAsia="Times New Roman" w:hAnsi="Times New Roman" w:cs="Arial"/>
          <w:sz w:val="20"/>
          <w:szCs w:val="20"/>
          <w:lang w:val="en-GB" w:eastAsia="en-GB"/>
        </w:rPr>
      </w:pPr>
    </w:p>
    <w:p w14:paraId="1702EFB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WHEREAS</w:t>
      </w:r>
    </w:p>
    <w:p w14:paraId="66B30E87" w14:textId="77777777" w:rsidR="00AA7AFD" w:rsidRPr="00AA7AFD" w:rsidRDefault="00AA7AFD" w:rsidP="00AA7AFD">
      <w:pPr>
        <w:spacing w:after="0" w:line="258" w:lineRule="exact"/>
        <w:rPr>
          <w:rFonts w:ascii="Times New Roman" w:eastAsia="Times New Roman" w:hAnsi="Times New Roman" w:cs="Arial"/>
          <w:sz w:val="20"/>
          <w:szCs w:val="20"/>
          <w:lang w:val="en-GB" w:eastAsia="en-GB"/>
        </w:rPr>
      </w:pPr>
    </w:p>
    <w:tbl>
      <w:tblPr>
        <w:tblW w:w="0" w:type="auto"/>
        <w:tblInd w:w="320" w:type="dxa"/>
        <w:tblLayout w:type="fixed"/>
        <w:tblCellMar>
          <w:left w:w="0" w:type="dxa"/>
          <w:right w:w="0" w:type="dxa"/>
        </w:tblCellMar>
        <w:tblLook w:val="0000" w:firstRow="0" w:lastRow="0" w:firstColumn="0" w:lastColumn="0" w:noHBand="0" w:noVBand="0"/>
      </w:tblPr>
      <w:tblGrid>
        <w:gridCol w:w="540"/>
        <w:gridCol w:w="1260"/>
        <w:gridCol w:w="40"/>
        <w:gridCol w:w="2720"/>
        <w:gridCol w:w="2640"/>
        <w:gridCol w:w="1400"/>
        <w:gridCol w:w="80"/>
        <w:gridCol w:w="80"/>
      </w:tblGrid>
      <w:tr w:rsidR="00AA7AFD" w:rsidRPr="00AA7AFD" w14:paraId="24412194" w14:textId="77777777" w:rsidTr="00AA7AFD">
        <w:trPr>
          <w:trHeight w:val="264"/>
        </w:trPr>
        <w:tc>
          <w:tcPr>
            <w:tcW w:w="540" w:type="dxa"/>
            <w:shd w:val="clear" w:color="auto" w:fill="auto"/>
            <w:vAlign w:val="bottom"/>
          </w:tcPr>
          <w:p w14:paraId="7E414315"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We,</w:t>
            </w:r>
          </w:p>
        </w:tc>
        <w:tc>
          <w:tcPr>
            <w:tcW w:w="1260" w:type="dxa"/>
            <w:tcBorders>
              <w:bottom w:val="single" w:sz="8" w:space="0" w:color="auto"/>
            </w:tcBorders>
            <w:shd w:val="clear" w:color="auto" w:fill="auto"/>
            <w:vAlign w:val="bottom"/>
          </w:tcPr>
          <w:p w14:paraId="28B76801"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40" w:type="dxa"/>
            <w:tcBorders>
              <w:bottom w:val="single" w:sz="8" w:space="0" w:color="auto"/>
            </w:tcBorders>
            <w:shd w:val="clear" w:color="auto" w:fill="auto"/>
            <w:vAlign w:val="bottom"/>
          </w:tcPr>
          <w:p w14:paraId="1F1DAD15"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2720" w:type="dxa"/>
            <w:tcBorders>
              <w:bottom w:val="single" w:sz="8" w:space="0" w:color="auto"/>
            </w:tcBorders>
            <w:shd w:val="clear" w:color="auto" w:fill="auto"/>
            <w:vAlign w:val="bottom"/>
          </w:tcPr>
          <w:p w14:paraId="5085B361"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2640" w:type="dxa"/>
            <w:tcBorders>
              <w:bottom w:val="single" w:sz="8" w:space="0" w:color="auto"/>
            </w:tcBorders>
            <w:shd w:val="clear" w:color="auto" w:fill="auto"/>
            <w:vAlign w:val="bottom"/>
          </w:tcPr>
          <w:p w14:paraId="343F6548"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1560" w:type="dxa"/>
            <w:gridSpan w:val="3"/>
            <w:shd w:val="clear" w:color="auto" w:fill="auto"/>
            <w:vAlign w:val="bottom"/>
          </w:tcPr>
          <w:p w14:paraId="7F1D5B36" w14:textId="77777777" w:rsidR="00AA7AFD" w:rsidRPr="00AA7AFD" w:rsidRDefault="00AA7AFD" w:rsidP="00AA7AFD">
            <w:pPr>
              <w:spacing w:after="0" w:line="0" w:lineRule="atLeast"/>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,are established</w:t>
            </w:r>
          </w:p>
        </w:tc>
      </w:tr>
      <w:tr w:rsidR="00AA7AFD" w:rsidRPr="00AA7AFD" w14:paraId="16B4EA85" w14:textId="77777777" w:rsidTr="00AA7AFD">
        <w:trPr>
          <w:trHeight w:val="252"/>
        </w:trPr>
        <w:tc>
          <w:tcPr>
            <w:tcW w:w="4560" w:type="dxa"/>
            <w:gridSpan w:val="4"/>
            <w:shd w:val="clear" w:color="auto" w:fill="auto"/>
            <w:vAlign w:val="bottom"/>
          </w:tcPr>
          <w:p w14:paraId="71B1E116" w14:textId="77777777" w:rsidR="00AA7AFD" w:rsidRPr="00AA7AFD" w:rsidRDefault="00AA7AFD" w:rsidP="00AA7AFD">
            <w:pPr>
              <w:spacing w:after="0" w:line="25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manufacturers of,</w:t>
            </w:r>
          </w:p>
        </w:tc>
        <w:tc>
          <w:tcPr>
            <w:tcW w:w="2640" w:type="dxa"/>
            <w:shd w:val="clear" w:color="auto" w:fill="auto"/>
            <w:vAlign w:val="bottom"/>
          </w:tcPr>
          <w:p w14:paraId="5014FD48"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560" w:type="dxa"/>
            <w:gridSpan w:val="3"/>
            <w:shd w:val="clear" w:color="auto" w:fill="auto"/>
            <w:vAlign w:val="bottom"/>
          </w:tcPr>
          <w:p w14:paraId="50458966" w14:textId="77777777" w:rsidR="00AA7AFD" w:rsidRPr="00AA7AFD" w:rsidRDefault="00AA7AFD" w:rsidP="00AA7AFD">
            <w:pPr>
              <w:spacing w:after="0" w:line="247" w:lineRule="exact"/>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and reputable</w:t>
            </w:r>
          </w:p>
        </w:tc>
      </w:tr>
      <w:tr w:rsidR="00AA7AFD" w:rsidRPr="00AA7AFD" w14:paraId="65C3F5E2" w14:textId="77777777" w:rsidTr="00AA7AFD">
        <w:trPr>
          <w:trHeight w:val="263"/>
        </w:trPr>
        <w:tc>
          <w:tcPr>
            <w:tcW w:w="1800" w:type="dxa"/>
            <w:gridSpan w:val="2"/>
            <w:shd w:val="clear" w:color="auto" w:fill="auto"/>
            <w:vAlign w:val="bottom"/>
          </w:tcPr>
          <w:p w14:paraId="3595A956" w14:textId="77777777" w:rsidR="00AA7AFD" w:rsidRPr="00AA7AFD" w:rsidRDefault="00AA7AFD" w:rsidP="00AA7AFD">
            <w:pPr>
              <w:spacing w:after="0" w:line="263"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having factories</w:t>
            </w:r>
          </w:p>
        </w:tc>
        <w:tc>
          <w:tcPr>
            <w:tcW w:w="2760" w:type="dxa"/>
            <w:gridSpan w:val="2"/>
            <w:tcBorders>
              <w:bottom w:val="single" w:sz="8" w:space="0" w:color="auto"/>
            </w:tcBorders>
            <w:shd w:val="clear" w:color="auto" w:fill="auto"/>
            <w:vAlign w:val="bottom"/>
          </w:tcPr>
          <w:p w14:paraId="498E2AD9"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4120" w:type="dxa"/>
            <w:gridSpan w:val="3"/>
            <w:tcBorders>
              <w:bottom w:val="single" w:sz="8" w:space="0" w:color="auto"/>
            </w:tcBorders>
            <w:shd w:val="clear" w:color="auto" w:fill="auto"/>
            <w:vAlign w:val="bottom"/>
          </w:tcPr>
          <w:p w14:paraId="6E0EA22B"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80" w:type="dxa"/>
            <w:shd w:val="clear" w:color="auto" w:fill="auto"/>
            <w:vAlign w:val="bottom"/>
          </w:tcPr>
          <w:p w14:paraId="42703592" w14:textId="77777777" w:rsidR="00AA7AFD" w:rsidRPr="00AA7AFD" w:rsidRDefault="00AA7AFD" w:rsidP="00AA7AFD">
            <w:pPr>
              <w:spacing w:after="0" w:line="263" w:lineRule="exact"/>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t>
            </w:r>
          </w:p>
        </w:tc>
      </w:tr>
      <w:tr w:rsidR="00AA7AFD" w:rsidRPr="00AA7AFD" w14:paraId="34BE77CB" w14:textId="77777777" w:rsidTr="00AA7AFD">
        <w:trPr>
          <w:trHeight w:val="246"/>
        </w:trPr>
        <w:tc>
          <w:tcPr>
            <w:tcW w:w="1840" w:type="dxa"/>
            <w:gridSpan w:val="3"/>
            <w:shd w:val="clear" w:color="auto" w:fill="auto"/>
            <w:vAlign w:val="bottom"/>
          </w:tcPr>
          <w:p w14:paraId="29BCC2C2" w14:textId="77777777" w:rsidR="00AA7AFD" w:rsidRPr="00AA7AFD" w:rsidRDefault="00AA7AFD" w:rsidP="00AA7AFD">
            <w:pPr>
              <w:spacing w:after="0" w:line="246"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(production</w:t>
            </w:r>
          </w:p>
        </w:tc>
        <w:tc>
          <w:tcPr>
            <w:tcW w:w="2720" w:type="dxa"/>
            <w:tcBorders>
              <w:bottom w:val="single" w:sz="8" w:space="0" w:color="auto"/>
            </w:tcBorders>
            <w:shd w:val="clear" w:color="auto" w:fill="auto"/>
            <w:vAlign w:val="bottom"/>
          </w:tcPr>
          <w:p w14:paraId="49885648"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4040" w:type="dxa"/>
            <w:gridSpan w:val="2"/>
            <w:tcBorders>
              <w:bottom w:val="single" w:sz="8" w:space="0" w:color="auto"/>
            </w:tcBorders>
            <w:shd w:val="clear" w:color="auto" w:fill="auto"/>
            <w:vAlign w:val="bottom"/>
          </w:tcPr>
          <w:p w14:paraId="0E62DEC7"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60" w:type="dxa"/>
            <w:gridSpan w:val="2"/>
            <w:shd w:val="clear" w:color="auto" w:fill="auto"/>
            <w:vAlign w:val="bottom"/>
          </w:tcPr>
          <w:p w14:paraId="02092AE0" w14:textId="77777777" w:rsidR="00AA7AFD" w:rsidRPr="00AA7AFD" w:rsidRDefault="00AA7AFD" w:rsidP="00AA7AFD">
            <w:pPr>
              <w:spacing w:after="0" w:line="246" w:lineRule="exact"/>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t>
            </w:r>
          </w:p>
        </w:tc>
      </w:tr>
      <w:tr w:rsidR="00AA7AFD" w:rsidRPr="00AA7AFD" w14:paraId="36D8C646" w14:textId="77777777" w:rsidTr="00AA7AFD">
        <w:trPr>
          <w:trHeight w:val="255"/>
        </w:trPr>
        <w:tc>
          <w:tcPr>
            <w:tcW w:w="4560" w:type="dxa"/>
            <w:gridSpan w:val="4"/>
            <w:shd w:val="clear" w:color="auto" w:fill="auto"/>
            <w:vAlign w:val="bottom"/>
          </w:tcPr>
          <w:p w14:paraId="0A0664DE" w14:textId="77777777" w:rsidR="00AA7AFD" w:rsidRPr="00AA7AFD" w:rsidRDefault="00AA7AFD" w:rsidP="00AA7AFD">
            <w:pPr>
              <w:spacing w:after="0" w:line="255"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facilities) at:</w:t>
            </w:r>
          </w:p>
        </w:tc>
        <w:tc>
          <w:tcPr>
            <w:tcW w:w="2640" w:type="dxa"/>
            <w:shd w:val="clear" w:color="auto" w:fill="auto"/>
            <w:vAlign w:val="bottom"/>
          </w:tcPr>
          <w:p w14:paraId="32585305"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1400" w:type="dxa"/>
            <w:shd w:val="clear" w:color="auto" w:fill="auto"/>
            <w:vAlign w:val="bottom"/>
          </w:tcPr>
          <w:p w14:paraId="0175AD67"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80" w:type="dxa"/>
            <w:shd w:val="clear" w:color="auto" w:fill="auto"/>
            <w:vAlign w:val="bottom"/>
          </w:tcPr>
          <w:p w14:paraId="1A89FFF1"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80" w:type="dxa"/>
            <w:shd w:val="clear" w:color="auto" w:fill="auto"/>
            <w:vAlign w:val="bottom"/>
          </w:tcPr>
          <w:p w14:paraId="3B2C8AE2"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r>
      <w:tr w:rsidR="00AA7AFD" w:rsidRPr="00AA7AFD" w14:paraId="6DB539D6" w14:textId="77777777" w:rsidTr="00AA7AFD">
        <w:trPr>
          <w:trHeight w:val="814"/>
        </w:trPr>
        <w:tc>
          <w:tcPr>
            <w:tcW w:w="4560" w:type="dxa"/>
            <w:gridSpan w:val="4"/>
            <w:shd w:val="clear" w:color="auto" w:fill="auto"/>
            <w:vAlign w:val="bottom"/>
          </w:tcPr>
          <w:p w14:paraId="353B363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THEREFORE, We do hereby</w:t>
            </w:r>
          </w:p>
        </w:tc>
        <w:tc>
          <w:tcPr>
            <w:tcW w:w="2640" w:type="dxa"/>
            <w:shd w:val="clear" w:color="auto" w:fill="auto"/>
            <w:vAlign w:val="bottom"/>
          </w:tcPr>
          <w:p w14:paraId="3B9B73B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00" w:type="dxa"/>
            <w:shd w:val="clear" w:color="auto" w:fill="auto"/>
            <w:vAlign w:val="bottom"/>
          </w:tcPr>
          <w:p w14:paraId="55B3BD0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shd w:val="clear" w:color="auto" w:fill="auto"/>
            <w:vAlign w:val="bottom"/>
          </w:tcPr>
          <w:p w14:paraId="6B67853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shd w:val="clear" w:color="auto" w:fill="auto"/>
            <w:vAlign w:val="bottom"/>
          </w:tcPr>
          <w:p w14:paraId="7D6D85D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7F27FCA3" w14:textId="77777777" w:rsidTr="00AA7AFD">
        <w:trPr>
          <w:trHeight w:val="536"/>
        </w:trPr>
        <w:tc>
          <w:tcPr>
            <w:tcW w:w="540" w:type="dxa"/>
            <w:shd w:val="clear" w:color="auto" w:fill="auto"/>
            <w:vAlign w:val="bottom"/>
          </w:tcPr>
          <w:p w14:paraId="5C78BCC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w:t>
            </w:r>
          </w:p>
        </w:tc>
        <w:tc>
          <w:tcPr>
            <w:tcW w:w="4020" w:type="dxa"/>
            <w:gridSpan w:val="3"/>
            <w:shd w:val="clear" w:color="auto" w:fill="auto"/>
            <w:vAlign w:val="bottom"/>
          </w:tcPr>
          <w:p w14:paraId="1EEE154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Authorize</w:t>
            </w:r>
          </w:p>
        </w:tc>
        <w:tc>
          <w:tcPr>
            <w:tcW w:w="4200" w:type="dxa"/>
            <w:gridSpan w:val="4"/>
            <w:shd w:val="clear" w:color="auto" w:fill="auto"/>
            <w:vAlign w:val="bottom"/>
          </w:tcPr>
          <w:p w14:paraId="2EB209A0" w14:textId="77777777" w:rsidR="00AA7AFD" w:rsidRPr="00AA7AFD" w:rsidRDefault="00AA7AFD" w:rsidP="00AA7AFD">
            <w:pPr>
              <w:spacing w:after="0" w:line="0" w:lineRule="atLeast"/>
              <w:ind w:right="5"/>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to submit  a  Tender  in</w:t>
            </w:r>
          </w:p>
        </w:tc>
      </w:tr>
    </w:tbl>
    <w:p w14:paraId="3C13FE4A"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20032" behindDoc="1" locked="0" layoutInCell="1" allowOverlap="1" wp14:anchorId="0C8B52D5" wp14:editId="57F55CA4">
                <wp:simplePos x="0" y="0"/>
                <wp:positionH relativeFrom="column">
                  <wp:posOffset>1331595</wp:posOffset>
                </wp:positionH>
                <wp:positionV relativeFrom="paragraph">
                  <wp:posOffset>160020</wp:posOffset>
                </wp:positionV>
                <wp:extent cx="2813685" cy="0"/>
                <wp:effectExtent l="7620" t="5080" r="7620" b="1397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6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22AB0" id="Straight Connector 167" o:spid="_x0000_s1026" style="position:absolute;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12.6pt" to="326.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" strokeweight=".48pt"/>
            </w:pict>
          </mc:Fallback>
        </mc:AlternateContent>
      </w:r>
    </w:p>
    <w:p w14:paraId="660F2722" w14:textId="77777777" w:rsidR="00AA7AFD" w:rsidRPr="00AA7AFD" w:rsidRDefault="00AA7AFD" w:rsidP="00AA7AFD">
      <w:pPr>
        <w:spacing w:after="0" w:line="234" w:lineRule="exact"/>
        <w:rPr>
          <w:rFonts w:ascii="Times New Roman" w:eastAsia="Times New Roman" w:hAnsi="Times New Roman" w:cs="Arial"/>
          <w:sz w:val="20"/>
          <w:szCs w:val="20"/>
          <w:lang w:val="en-GB" w:eastAsia="en-GB"/>
        </w:rPr>
      </w:pPr>
    </w:p>
    <w:p w14:paraId="6E5D43C7" w14:textId="77777777" w:rsidR="00AA7AFD" w:rsidRPr="00AA7AFD" w:rsidRDefault="00AA7AFD" w:rsidP="00AA7AFD">
      <w:pPr>
        <w:tabs>
          <w:tab w:val="left" w:pos="57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response to the Invitation for Tenders indicated above.</w:t>
      </w:r>
      <w:r w:rsidRPr="00AA7AFD">
        <w:rPr>
          <w:rFonts w:ascii="Times New Roman" w:eastAsia="Times New Roman" w:hAnsi="Times New Roman" w:cs="Arial"/>
          <w:sz w:val="23"/>
          <w:szCs w:val="20"/>
          <w:lang w:val="en-GB" w:eastAsia="en-GB"/>
        </w:rPr>
        <w:tab/>
        <w:t>The purpose of such Tender is to</w:t>
      </w:r>
    </w:p>
    <w:p w14:paraId="0AFE0FE0"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4FB3AB1D" w14:textId="77777777" w:rsidR="00AA7AFD" w:rsidRPr="00AA7AFD" w:rsidRDefault="00AA7AFD" w:rsidP="00AA7AFD">
      <w:pPr>
        <w:tabs>
          <w:tab w:val="left" w:pos="3060"/>
          <w:tab w:val="left" w:pos="5400"/>
          <w:tab w:val="left" w:pos="83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provide</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the</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following</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Goods:</w:t>
      </w:r>
    </w:p>
    <w:p w14:paraId="3AB84DDA"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21056" behindDoc="1" locked="0" layoutInCell="1" allowOverlap="1" wp14:anchorId="7AEFE04F" wp14:editId="5F7D23A5">
                <wp:simplePos x="0" y="0"/>
                <wp:positionH relativeFrom="column">
                  <wp:posOffset>197485</wp:posOffset>
                </wp:positionH>
                <wp:positionV relativeFrom="paragraph">
                  <wp:posOffset>170815</wp:posOffset>
                </wp:positionV>
                <wp:extent cx="4445635" cy="0"/>
                <wp:effectExtent l="6985" t="10795" r="5080" b="8255"/>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FB04D" id="Straight Connector 166" o:spid="_x0000_s1026" style="position:absolute;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13.45pt" to="365.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" strokeweight=".48pt"/>
            </w:pict>
          </mc:Fallback>
        </mc:AlternateContent>
      </w:r>
    </w:p>
    <w:p w14:paraId="4B8F87A0" w14:textId="77777777" w:rsidR="00AA7AFD" w:rsidRPr="00AA7AFD" w:rsidRDefault="00AA7AFD" w:rsidP="00AA7AFD">
      <w:pPr>
        <w:spacing w:after="0" w:line="251" w:lineRule="exact"/>
        <w:rPr>
          <w:rFonts w:ascii="Times New Roman" w:eastAsia="Times New Roman" w:hAnsi="Times New Roman" w:cs="Arial"/>
          <w:sz w:val="20"/>
          <w:szCs w:val="20"/>
          <w:lang w:val="en-GB" w:eastAsia="en-GB"/>
        </w:rPr>
      </w:pPr>
    </w:p>
    <w:p w14:paraId="5C52E06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t>
      </w:r>
    </w:p>
    <w:p w14:paraId="727718F1"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22080" behindDoc="1" locked="0" layoutInCell="1" allowOverlap="1" wp14:anchorId="5ECD4EFA" wp14:editId="055BA517">
                <wp:simplePos x="0" y="0"/>
                <wp:positionH relativeFrom="column">
                  <wp:posOffset>197485</wp:posOffset>
                </wp:positionH>
                <wp:positionV relativeFrom="paragraph">
                  <wp:posOffset>635</wp:posOffset>
                </wp:positionV>
                <wp:extent cx="5483860" cy="0"/>
                <wp:effectExtent l="6985" t="8890" r="5080" b="1016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38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00B97" id="Straight Connector 165" o:spid="_x0000_s1026" style="position:absolute;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05pt" to="44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" strokeweight=".48pt"/>
            </w:pict>
          </mc:Fallback>
        </mc:AlternateContent>
      </w:r>
    </w:p>
    <w:p w14:paraId="5E04D3B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manufactured by us, and to subsequently negotiate sign the Contract for the supply of such</w:t>
      </w:r>
    </w:p>
    <w:p w14:paraId="7A3B8246"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5801B35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Goods.</w:t>
      </w:r>
    </w:p>
    <w:p w14:paraId="544ABB0B"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and</w:t>
      </w:r>
    </w:p>
    <w:p w14:paraId="51F6810B" w14:textId="77777777" w:rsidR="00AA7AFD" w:rsidRPr="00AA7AFD" w:rsidRDefault="00AA7AFD" w:rsidP="00AA7AFD">
      <w:pPr>
        <w:spacing w:after="0" w:line="284" w:lineRule="exact"/>
        <w:rPr>
          <w:rFonts w:ascii="Times New Roman" w:eastAsia="Times New Roman" w:hAnsi="Times New Roman" w:cs="Arial"/>
          <w:sz w:val="20"/>
          <w:szCs w:val="20"/>
          <w:lang w:val="en-GB" w:eastAsia="en-GB"/>
        </w:rPr>
      </w:pPr>
    </w:p>
    <w:p w14:paraId="78C159FC" w14:textId="77777777" w:rsidR="00AA7AFD" w:rsidRPr="00AA7AFD" w:rsidRDefault="00AA7AFD" w:rsidP="004F28FD">
      <w:pPr>
        <w:numPr>
          <w:ilvl w:val="0"/>
          <w:numId w:val="77"/>
        </w:numPr>
        <w:tabs>
          <w:tab w:val="left" w:pos="1009"/>
        </w:tabs>
        <w:spacing w:after="0" w:line="236" w:lineRule="auto"/>
        <w:ind w:left="320" w:right="100" w:hanging="8"/>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Extend our full guarantee and warranty in accordance with Clause 27 of the General Conditions of Contract, with respect to the goods offered in the Tender.</w:t>
      </w:r>
    </w:p>
    <w:p w14:paraId="2CA6145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A66B70C" w14:textId="77777777" w:rsidR="00AA7AFD" w:rsidRPr="00AA7AFD" w:rsidRDefault="00AA7AFD" w:rsidP="00AA7AFD">
      <w:pPr>
        <w:tabs>
          <w:tab w:val="left" w:pos="40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Signed</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In the Capacity of</w:t>
      </w:r>
    </w:p>
    <w:p w14:paraId="51895413"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23104" behindDoc="1" locked="0" layoutInCell="1" allowOverlap="1" wp14:anchorId="27D915C9" wp14:editId="4E257CDC">
                <wp:simplePos x="0" y="0"/>
                <wp:positionH relativeFrom="column">
                  <wp:posOffset>643255</wp:posOffset>
                </wp:positionH>
                <wp:positionV relativeFrom="paragraph">
                  <wp:posOffset>-10795</wp:posOffset>
                </wp:positionV>
                <wp:extent cx="1923415" cy="0"/>
                <wp:effectExtent l="5080" t="6350" r="5080" b="12700"/>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341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E3A68" id="Straight Connector 164" o:spid="_x0000_s1026" style="position:absolute;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85pt" to="202.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" strokeweight=".21164mm"/>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24128" behindDoc="1" locked="0" layoutInCell="1" allowOverlap="1" wp14:anchorId="0F33F0A5" wp14:editId="56A3B2EC">
                <wp:simplePos x="0" y="0"/>
                <wp:positionH relativeFrom="column">
                  <wp:posOffset>3664585</wp:posOffset>
                </wp:positionH>
                <wp:positionV relativeFrom="paragraph">
                  <wp:posOffset>-10795</wp:posOffset>
                </wp:positionV>
                <wp:extent cx="2038985" cy="0"/>
                <wp:effectExtent l="6985" t="6350" r="11430" b="1270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98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6F3A9" id="Straight Connector 163" o:spid="_x0000_s1026" style="position:absolute;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5pt,-.85pt" to="449.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" strokeweight=".21164mm"/>
            </w:pict>
          </mc:Fallback>
        </mc:AlternateContent>
      </w:r>
    </w:p>
    <w:p w14:paraId="1C6B3B8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8D7E06B"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Name _</w:t>
      </w:r>
    </w:p>
    <w:p w14:paraId="6CC9470E"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25152" behindDoc="1" locked="0" layoutInCell="1" allowOverlap="1" wp14:anchorId="6113DE6D" wp14:editId="5248DB81">
                <wp:simplePos x="0" y="0"/>
                <wp:positionH relativeFrom="column">
                  <wp:posOffset>659765</wp:posOffset>
                </wp:positionH>
                <wp:positionV relativeFrom="paragraph">
                  <wp:posOffset>-10795</wp:posOffset>
                </wp:positionV>
                <wp:extent cx="1778635" cy="0"/>
                <wp:effectExtent l="12065" t="9525" r="9525" b="9525"/>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5BE25" id="Straight Connector 162" o:spid="_x0000_s1026" style="position:absolute;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5pt,-.85pt" to="19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" strokeweight=".21164mm"/>
            </w:pict>
          </mc:Fallback>
        </mc:AlternateContent>
      </w:r>
    </w:p>
    <w:p w14:paraId="00B7CA4B" w14:textId="77777777" w:rsidR="00AA7AFD" w:rsidRPr="00AA7AFD" w:rsidRDefault="00AA7AFD" w:rsidP="00AA7AFD">
      <w:pPr>
        <w:spacing w:after="0" w:line="251" w:lineRule="exact"/>
        <w:rPr>
          <w:rFonts w:ascii="Times New Roman" w:eastAsia="Times New Roman" w:hAnsi="Times New Roman" w:cs="Arial"/>
          <w:sz w:val="20"/>
          <w:szCs w:val="20"/>
          <w:lang w:val="en-GB" w:eastAsia="en-GB"/>
        </w:rPr>
      </w:pPr>
    </w:p>
    <w:p w14:paraId="25D8496F"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Duly authorized to sign the authorization for and on behalf of</w:t>
      </w:r>
    </w:p>
    <w:p w14:paraId="7585E4EA"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26176" behindDoc="1" locked="0" layoutInCell="1" allowOverlap="1" wp14:anchorId="5019D0E2" wp14:editId="096F52F5">
                <wp:simplePos x="0" y="0"/>
                <wp:positionH relativeFrom="column">
                  <wp:posOffset>197485</wp:posOffset>
                </wp:positionH>
                <wp:positionV relativeFrom="paragraph">
                  <wp:posOffset>335280</wp:posOffset>
                </wp:positionV>
                <wp:extent cx="5483860" cy="0"/>
                <wp:effectExtent l="6985" t="9525" r="5080" b="9525"/>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38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0F4E0" id="Straight Connector 161" o:spid="_x0000_s1026" style="position:absolute;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26.4pt" to="447.3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" strokeweight=".48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27200" behindDoc="1" locked="0" layoutInCell="1" allowOverlap="1" wp14:anchorId="0ECE4737" wp14:editId="1A8EC407">
                <wp:simplePos x="0" y="0"/>
                <wp:positionH relativeFrom="column">
                  <wp:posOffset>3870325</wp:posOffset>
                </wp:positionH>
                <wp:positionV relativeFrom="paragraph">
                  <wp:posOffset>-10795</wp:posOffset>
                </wp:positionV>
                <wp:extent cx="1783080" cy="0"/>
                <wp:effectExtent l="12700" t="6350" r="13970" b="1270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3E9CF" id="Straight Connector 160" o:spid="_x0000_s1026" style="position:absolute;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75pt,-.85pt" to="445.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" strokeweight=".21164mm"/>
            </w:pict>
          </mc:Fallback>
        </mc:AlternateContent>
      </w:r>
    </w:p>
    <w:p w14:paraId="2CABD63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744C45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42CC301" w14:textId="77777777" w:rsidR="00AA7AFD" w:rsidRPr="00AA7AFD" w:rsidRDefault="00AA7AFD" w:rsidP="00AA7AFD">
      <w:pPr>
        <w:spacing w:after="0" w:line="389" w:lineRule="exact"/>
        <w:rPr>
          <w:rFonts w:ascii="Times New Roman" w:eastAsia="Times New Roman" w:hAnsi="Times New Roman" w:cs="Arial"/>
          <w:sz w:val="20"/>
          <w:szCs w:val="20"/>
          <w:lang w:val="en-GB" w:eastAsia="en-GB"/>
        </w:rPr>
      </w:pPr>
    </w:p>
    <w:p w14:paraId="4441B3D6" w14:textId="77777777" w:rsidR="00AA7AFD" w:rsidRPr="00AA7AFD" w:rsidRDefault="00AA7AFD" w:rsidP="00AA7AFD">
      <w:pPr>
        <w:tabs>
          <w:tab w:val="left" w:pos="4880"/>
          <w:tab w:val="left" w:pos="7960"/>
          <w:tab w:val="left" w:pos="8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Dated on</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day of</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w:t>
      </w:r>
    </w:p>
    <w:p w14:paraId="279CF49B"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28224" behindDoc="1" locked="0" layoutInCell="1" allowOverlap="1" wp14:anchorId="7202F91C" wp14:editId="771BACB1">
                <wp:simplePos x="0" y="0"/>
                <wp:positionH relativeFrom="column">
                  <wp:posOffset>772160</wp:posOffset>
                </wp:positionH>
                <wp:positionV relativeFrom="paragraph">
                  <wp:posOffset>-5715</wp:posOffset>
                </wp:positionV>
                <wp:extent cx="2298700" cy="0"/>
                <wp:effectExtent l="10160" t="7620" r="5715" b="11430"/>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44B79" id="Straight Connector 159" o:spid="_x0000_s1026" style="position:absolute;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45pt" to="241.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" strokeweight=".48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29248" behindDoc="1" locked="0" layoutInCell="1" allowOverlap="1" wp14:anchorId="7BBCF683" wp14:editId="1B49F54E">
                <wp:simplePos x="0" y="0"/>
                <wp:positionH relativeFrom="column">
                  <wp:posOffset>3518535</wp:posOffset>
                </wp:positionH>
                <wp:positionV relativeFrom="paragraph">
                  <wp:posOffset>159385</wp:posOffset>
                </wp:positionV>
                <wp:extent cx="1556385" cy="0"/>
                <wp:effectExtent l="13335" t="10795" r="11430" b="8255"/>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63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C95D2" id="Straight Connector 158" o:spid="_x0000_s1026" style="position:absolute;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05pt,12.55pt" to="399.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" strokeweight=".48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30272" behindDoc="1" locked="0" layoutInCell="1" allowOverlap="1" wp14:anchorId="7F547298" wp14:editId="65BD3970">
                <wp:simplePos x="0" y="0"/>
                <wp:positionH relativeFrom="column">
                  <wp:posOffset>5149215</wp:posOffset>
                </wp:positionH>
                <wp:positionV relativeFrom="paragraph">
                  <wp:posOffset>159385</wp:posOffset>
                </wp:positionV>
                <wp:extent cx="443865" cy="0"/>
                <wp:effectExtent l="5715" t="10795" r="7620" b="8255"/>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8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34517" id="Straight Connector 157" o:spid="_x0000_s1026" style="position:absolute;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45pt,12.55pt" to="440.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" strokeweight=".48pt"/>
            </w:pict>
          </mc:Fallback>
        </mc:AlternateContent>
      </w:r>
    </w:p>
    <w:p w14:paraId="4B60AC4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6BF2FE9" w14:textId="77777777" w:rsidR="00AA7AFD" w:rsidRPr="00AA7AFD" w:rsidRDefault="00AA7AFD" w:rsidP="00AA7AFD">
      <w:pPr>
        <w:spacing w:after="0" w:line="310" w:lineRule="exact"/>
        <w:rPr>
          <w:rFonts w:ascii="Times New Roman" w:eastAsia="Times New Roman" w:hAnsi="Times New Roman" w:cs="Arial"/>
          <w:sz w:val="20"/>
          <w:szCs w:val="20"/>
          <w:lang w:val="en-GB" w:eastAsia="en-GB"/>
        </w:rPr>
      </w:pPr>
    </w:p>
    <w:p w14:paraId="7F9DD5FB" w14:textId="77777777" w:rsidR="00AA7AFD" w:rsidRPr="00AA7AFD" w:rsidRDefault="00AA7AFD" w:rsidP="00AA7AFD">
      <w:pPr>
        <w:tabs>
          <w:tab w:val="left" w:pos="980"/>
        </w:tabs>
        <w:spacing w:after="0" w:line="241" w:lineRule="auto"/>
        <w:ind w:right="500"/>
        <w:rPr>
          <w:rFonts w:ascii="Times New Roman" w:eastAsia="Times New Roman" w:hAnsi="Times New Roman" w:cs="Arial"/>
          <w:sz w:val="21"/>
          <w:szCs w:val="20"/>
          <w:lang w:val="en-GB" w:eastAsia="en-GB"/>
        </w:rPr>
      </w:pPr>
      <w:r w:rsidRPr="00AA7AFD">
        <w:rPr>
          <w:rFonts w:ascii="Times New Roman" w:eastAsia="Times New Roman" w:hAnsi="Times New Roman" w:cs="Arial"/>
          <w:sz w:val="21"/>
          <w:szCs w:val="20"/>
          <w:lang w:val="en-GB" w:eastAsia="en-GB"/>
        </w:rPr>
        <w:t>Note:</w:t>
      </w:r>
      <w:r w:rsidRPr="00AA7AFD">
        <w:rPr>
          <w:rFonts w:ascii="Times New Roman" w:eastAsia="Times New Roman" w:hAnsi="Times New Roman" w:cs="Arial"/>
          <w:sz w:val="21"/>
          <w:szCs w:val="20"/>
          <w:lang w:val="en-GB" w:eastAsia="en-GB"/>
        </w:rPr>
        <w:tab/>
        <w:t>This letter of authorization should be on the letterhead of the Manufacturer and should be signed by a person with the proper authority to sign documents that are binding on the Manufacturer. The Tenderer shall include this letter of authorization in its Tender, if so indicated in the TDS.</w:t>
      </w:r>
    </w:p>
    <w:p w14:paraId="6527044E" w14:textId="77777777" w:rsidR="00AA7AFD" w:rsidRPr="00AA7AFD" w:rsidRDefault="00AA7AFD" w:rsidP="00AA7AFD">
      <w:pPr>
        <w:tabs>
          <w:tab w:val="left" w:pos="980"/>
        </w:tabs>
        <w:spacing w:after="0" w:line="241" w:lineRule="auto"/>
        <w:ind w:right="500"/>
        <w:rPr>
          <w:rFonts w:ascii="Times New Roman" w:eastAsia="Times New Roman" w:hAnsi="Times New Roman" w:cs="Arial"/>
          <w:sz w:val="21"/>
          <w:szCs w:val="20"/>
          <w:lang w:val="en-GB" w:eastAsia="en-GB"/>
        </w:rPr>
        <w:sectPr w:rsidR="00AA7AFD" w:rsidRPr="00AA7AFD">
          <w:type w:val="continuous"/>
          <w:pgSz w:w="11900" w:h="16841"/>
          <w:pgMar w:top="1410" w:right="1339" w:bottom="484" w:left="1440" w:header="0" w:footer="0" w:gutter="0"/>
          <w:cols w:space="0" w:equalWidth="0">
            <w:col w:w="9120"/>
          </w:cols>
          <w:docGrid w:linePitch="360"/>
        </w:sectPr>
      </w:pPr>
    </w:p>
    <w:p w14:paraId="24DD0392" w14:textId="77777777" w:rsidR="00AA7AFD" w:rsidRPr="00AA7AFD" w:rsidRDefault="00AA7AFD" w:rsidP="00AA7AFD">
      <w:pPr>
        <w:tabs>
          <w:tab w:val="left" w:pos="5620"/>
        </w:tabs>
        <w:spacing w:after="0" w:line="0" w:lineRule="atLeast"/>
        <w:rPr>
          <w:rFonts w:ascii="Times New Roman" w:eastAsia="Times New Roman" w:hAnsi="Times New Roman" w:cs="Arial"/>
          <w:sz w:val="19"/>
          <w:szCs w:val="20"/>
          <w:lang w:val="en-GB" w:eastAsia="en-GB"/>
        </w:rPr>
      </w:pPr>
      <w:bookmarkStart w:id="56" w:name="page57"/>
      <w:bookmarkEnd w:id="56"/>
      <w:r w:rsidRPr="00AA7AFD">
        <w:rPr>
          <w:rFonts w:ascii="Times New Roman" w:eastAsia="Times New Roman" w:hAnsi="Times New Roman" w:cs="Arial"/>
          <w:sz w:val="19"/>
          <w:szCs w:val="20"/>
          <w:lang w:val="en-GB" w:eastAsia="en-GB"/>
        </w:rPr>
        <w:lastRenderedPageBreak/>
        <w:t>Section IV Tender Forms</w:t>
      </w:r>
      <w:r w:rsidRPr="00AA7AFD">
        <w:rPr>
          <w:rFonts w:ascii="Times New Roman" w:eastAsia="Times New Roman" w:hAnsi="Times New Roman" w:cs="Arial"/>
          <w:sz w:val="19"/>
          <w:szCs w:val="20"/>
          <w:lang w:val="en-GB" w:eastAsia="en-GB"/>
        </w:rPr>
        <w:tab/>
        <w:t>54</w:t>
      </w:r>
    </w:p>
    <w:p w14:paraId="4DDECCB5" w14:textId="77777777" w:rsidR="00AA7AFD" w:rsidRPr="00AA7AFD" w:rsidRDefault="00AA7AFD" w:rsidP="00AA7AFD">
      <w:pPr>
        <w:tabs>
          <w:tab w:val="left" w:pos="562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77601F5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D9EE914" w14:textId="77777777" w:rsidR="00AA7AFD" w:rsidRPr="00AA7AFD" w:rsidRDefault="00AA7AFD" w:rsidP="00AA7AFD">
      <w:pPr>
        <w:spacing w:after="0" w:line="221" w:lineRule="exact"/>
        <w:rPr>
          <w:rFonts w:ascii="Times New Roman" w:eastAsia="Times New Roman" w:hAnsi="Times New Roman" w:cs="Arial"/>
          <w:sz w:val="20"/>
          <w:szCs w:val="20"/>
          <w:lang w:val="en-GB" w:eastAsia="en-GB"/>
        </w:rPr>
      </w:pPr>
    </w:p>
    <w:p w14:paraId="14607F02" w14:textId="77777777" w:rsidR="00AA7AFD" w:rsidRPr="00AA7AFD" w:rsidRDefault="00AA7AFD" w:rsidP="00AA7AFD">
      <w:pPr>
        <w:spacing w:after="0" w:line="0" w:lineRule="atLeast"/>
        <w:rPr>
          <w:rFonts w:ascii="Times New Roman" w:eastAsia="Times New Roman" w:hAnsi="Times New Roman" w:cs="Arial"/>
          <w:b/>
          <w:sz w:val="35"/>
          <w:szCs w:val="20"/>
          <w:lang w:val="en-GB" w:eastAsia="en-GB"/>
        </w:rPr>
      </w:pPr>
      <w:r w:rsidRPr="00AA7AFD">
        <w:rPr>
          <w:rFonts w:ascii="Times New Roman" w:eastAsia="Times New Roman" w:hAnsi="Times New Roman" w:cs="Arial"/>
          <w:b/>
          <w:sz w:val="35"/>
          <w:szCs w:val="20"/>
          <w:lang w:val="en-GB" w:eastAsia="en-GB"/>
        </w:rPr>
        <w:t>Instructions for Completing the Tender Forms</w:t>
      </w:r>
    </w:p>
    <w:p w14:paraId="54F521E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B2375C2" w14:textId="77777777" w:rsidR="00AA7AFD" w:rsidRPr="00AA7AFD" w:rsidRDefault="00AA7AFD" w:rsidP="00AA7AFD">
      <w:pPr>
        <w:spacing w:after="0" w:line="314" w:lineRule="exact"/>
        <w:rPr>
          <w:rFonts w:ascii="Times New Roman" w:eastAsia="Times New Roman" w:hAnsi="Times New Roman" w:cs="Arial"/>
          <w:sz w:val="20"/>
          <w:szCs w:val="20"/>
          <w:lang w:val="en-GB" w:eastAsia="en-GB"/>
        </w:rPr>
      </w:pPr>
    </w:p>
    <w:p w14:paraId="7A698C8F" w14:textId="77777777" w:rsidR="00AA7AFD" w:rsidRPr="00AA7AFD" w:rsidRDefault="00AA7AFD" w:rsidP="00AA7AFD">
      <w:pPr>
        <w:spacing w:after="0" w:line="238" w:lineRule="auto"/>
        <w:ind w:right="3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Tenderer shall fill in and complete all the blank spaces in the Tender Forms in accordance with the instructions for each form indicated below. The Tenderer shall note that the forms included here are for guidance purposes only and that the Tenderer shall prepare its Tender using the corresponding blank forms.</w:t>
      </w:r>
    </w:p>
    <w:p w14:paraId="3E42382B" w14:textId="77777777" w:rsidR="00AA7AFD" w:rsidRPr="00AA7AFD" w:rsidRDefault="00AA7AFD" w:rsidP="00AA7AFD">
      <w:pPr>
        <w:spacing w:after="0" w:line="238" w:lineRule="auto"/>
        <w:ind w:right="340"/>
        <w:jc w:val="both"/>
        <w:rPr>
          <w:rFonts w:ascii="Times New Roman" w:eastAsia="Times New Roman" w:hAnsi="Times New Roman" w:cs="Arial"/>
          <w:sz w:val="23"/>
          <w:szCs w:val="20"/>
          <w:lang w:val="en-GB" w:eastAsia="en-GB"/>
        </w:rPr>
        <w:sectPr w:rsidR="00AA7AFD" w:rsidRPr="00AA7AFD">
          <w:pgSz w:w="11900" w:h="16841"/>
          <w:pgMar w:top="1410" w:right="1339" w:bottom="1440" w:left="1400" w:header="0" w:footer="0" w:gutter="0"/>
          <w:cols w:space="0" w:equalWidth="0">
            <w:col w:w="916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300"/>
        <w:gridCol w:w="3540"/>
      </w:tblGrid>
      <w:tr w:rsidR="00AA7AFD" w:rsidRPr="00AA7AFD" w14:paraId="20475F97" w14:textId="77777777" w:rsidTr="00AA7AFD">
        <w:trPr>
          <w:trHeight w:val="221"/>
        </w:trPr>
        <w:tc>
          <w:tcPr>
            <w:tcW w:w="5300" w:type="dxa"/>
            <w:shd w:val="clear" w:color="auto" w:fill="auto"/>
            <w:vAlign w:val="bottom"/>
          </w:tcPr>
          <w:p w14:paraId="0D71AAF5"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bookmarkStart w:id="57" w:name="page58"/>
            <w:bookmarkEnd w:id="57"/>
            <w:r w:rsidRPr="00AA7AFD">
              <w:rPr>
                <w:rFonts w:ascii="Times New Roman" w:eastAsia="Times New Roman" w:hAnsi="Times New Roman" w:cs="Arial"/>
                <w:sz w:val="19"/>
                <w:szCs w:val="20"/>
                <w:lang w:val="en-GB" w:eastAsia="en-GB"/>
              </w:rPr>
              <w:lastRenderedPageBreak/>
              <w:t>Section IV Tender Forms</w:t>
            </w:r>
          </w:p>
        </w:tc>
        <w:tc>
          <w:tcPr>
            <w:tcW w:w="3540" w:type="dxa"/>
            <w:shd w:val="clear" w:color="auto" w:fill="auto"/>
            <w:vAlign w:val="bottom"/>
          </w:tcPr>
          <w:p w14:paraId="5CB82A9B"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55</w:t>
            </w:r>
          </w:p>
        </w:tc>
      </w:tr>
      <w:tr w:rsidR="00AA7AFD" w:rsidRPr="00AA7AFD" w14:paraId="1BC113F8" w14:textId="77777777" w:rsidTr="00AA7AFD">
        <w:trPr>
          <w:trHeight w:val="27"/>
        </w:trPr>
        <w:tc>
          <w:tcPr>
            <w:tcW w:w="5300" w:type="dxa"/>
            <w:tcBorders>
              <w:bottom w:val="single" w:sz="8" w:space="0" w:color="auto"/>
            </w:tcBorders>
            <w:shd w:val="clear" w:color="auto" w:fill="auto"/>
            <w:vAlign w:val="bottom"/>
          </w:tcPr>
          <w:p w14:paraId="6D2AF12E"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3540" w:type="dxa"/>
            <w:tcBorders>
              <w:bottom w:val="single" w:sz="8" w:space="0" w:color="auto"/>
            </w:tcBorders>
            <w:shd w:val="clear" w:color="auto" w:fill="auto"/>
            <w:vAlign w:val="bottom"/>
          </w:tcPr>
          <w:p w14:paraId="23735CEF"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bl>
    <w:p w14:paraId="5927CE1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719F649" w14:textId="77777777" w:rsidR="00AA7AFD" w:rsidRPr="00AA7AFD" w:rsidRDefault="00AA7AFD" w:rsidP="00AA7AFD">
      <w:pPr>
        <w:spacing w:after="0" w:line="221" w:lineRule="exact"/>
        <w:rPr>
          <w:rFonts w:ascii="Times New Roman" w:eastAsia="Times New Roman" w:hAnsi="Times New Roman" w:cs="Arial"/>
          <w:sz w:val="20"/>
          <w:szCs w:val="20"/>
          <w:lang w:val="en-GB" w:eastAsia="en-GB"/>
        </w:rPr>
      </w:pPr>
    </w:p>
    <w:p w14:paraId="6A0A359E" w14:textId="77777777" w:rsidR="00AA7AFD" w:rsidRPr="00AA7AFD" w:rsidRDefault="00AA7AFD" w:rsidP="00AA7AFD">
      <w:pPr>
        <w:spacing w:after="0" w:line="0" w:lineRule="atLeast"/>
        <w:ind w:right="-259"/>
        <w:jc w:val="center"/>
        <w:rPr>
          <w:rFonts w:ascii="Times New Roman" w:eastAsia="Times New Roman" w:hAnsi="Times New Roman" w:cs="Arial"/>
          <w:b/>
          <w:sz w:val="35"/>
          <w:szCs w:val="20"/>
          <w:lang w:val="en-GB" w:eastAsia="en-GB"/>
        </w:rPr>
      </w:pPr>
      <w:r w:rsidRPr="00AA7AFD">
        <w:rPr>
          <w:rFonts w:ascii="Times New Roman" w:eastAsia="Times New Roman" w:hAnsi="Times New Roman" w:cs="Arial"/>
          <w:b/>
          <w:sz w:val="35"/>
          <w:szCs w:val="20"/>
          <w:lang w:val="en-GB" w:eastAsia="en-GB"/>
        </w:rPr>
        <w:t>Tenderer Information Sheet</w:t>
      </w:r>
    </w:p>
    <w:p w14:paraId="24B7EC34" w14:textId="77777777" w:rsidR="00AA7AFD" w:rsidRPr="00AA7AFD" w:rsidRDefault="00AA7AFD" w:rsidP="00AA7AFD">
      <w:pPr>
        <w:spacing w:after="0" w:line="266" w:lineRule="exact"/>
        <w:rPr>
          <w:rFonts w:ascii="Times New Roman" w:eastAsia="Times New Roman" w:hAnsi="Times New Roman" w:cs="Arial"/>
          <w:sz w:val="20"/>
          <w:szCs w:val="20"/>
          <w:lang w:val="en-GB" w:eastAsia="en-GB"/>
        </w:rPr>
      </w:pPr>
    </w:p>
    <w:p w14:paraId="3EED5FC2"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Date:</w:t>
      </w:r>
    </w:p>
    <w:p w14:paraId="337F594A"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31296" behindDoc="1" locked="0" layoutInCell="1" allowOverlap="1" wp14:anchorId="27516038" wp14:editId="77E518B6">
                <wp:simplePos x="0" y="0"/>
                <wp:positionH relativeFrom="column">
                  <wp:posOffset>4123690</wp:posOffset>
                </wp:positionH>
                <wp:positionV relativeFrom="paragraph">
                  <wp:posOffset>635</wp:posOffset>
                </wp:positionV>
                <wp:extent cx="1630680" cy="0"/>
                <wp:effectExtent l="8890" t="11430" r="8255" b="7620"/>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F8E18" id="Straight Connector 156" o:spid="_x0000_s1026" style="position:absolute;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7pt,.05pt" to="453.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" strokeweight=".48pt"/>
            </w:pict>
          </mc:Fallback>
        </mc:AlternateContent>
      </w:r>
    </w:p>
    <w:p w14:paraId="37912E1F"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ICT No.:</w:t>
      </w:r>
    </w:p>
    <w:p w14:paraId="57A3249E"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32320" behindDoc="1" locked="0" layoutInCell="1" allowOverlap="1" wp14:anchorId="2AF1EC30" wp14:editId="1DFEC0D6">
                <wp:simplePos x="0" y="0"/>
                <wp:positionH relativeFrom="column">
                  <wp:posOffset>4300220</wp:posOffset>
                </wp:positionH>
                <wp:positionV relativeFrom="paragraph">
                  <wp:posOffset>2540</wp:posOffset>
                </wp:positionV>
                <wp:extent cx="1409700" cy="0"/>
                <wp:effectExtent l="13970" t="12700" r="5080" b="6350"/>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39956" id="Straight Connector 155" o:spid="_x0000_s1026" style="position:absolute;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6pt,.2pt" to="449.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" strokeweight=".48pt"/>
            </w:pict>
          </mc:Fallback>
        </mc:AlternateContent>
      </w:r>
    </w:p>
    <w:tbl>
      <w:tblPr>
        <w:tblW w:w="0" w:type="auto"/>
        <w:tblInd w:w="5580" w:type="dxa"/>
        <w:tblLayout w:type="fixed"/>
        <w:tblCellMar>
          <w:left w:w="0" w:type="dxa"/>
          <w:right w:w="0" w:type="dxa"/>
        </w:tblCellMar>
        <w:tblLook w:val="0000" w:firstRow="0" w:lastRow="0" w:firstColumn="0" w:lastColumn="0" w:noHBand="0" w:noVBand="0"/>
      </w:tblPr>
      <w:tblGrid>
        <w:gridCol w:w="760"/>
        <w:gridCol w:w="940"/>
        <w:gridCol w:w="300"/>
        <w:gridCol w:w="480"/>
        <w:gridCol w:w="340"/>
        <w:gridCol w:w="600"/>
      </w:tblGrid>
      <w:tr w:rsidR="00AA7AFD" w:rsidRPr="00AA7AFD" w14:paraId="34B2A880" w14:textId="77777777" w:rsidTr="00AA7AFD">
        <w:trPr>
          <w:trHeight w:val="264"/>
        </w:trPr>
        <w:tc>
          <w:tcPr>
            <w:tcW w:w="2000" w:type="dxa"/>
            <w:gridSpan w:val="3"/>
            <w:shd w:val="clear" w:color="auto" w:fill="auto"/>
            <w:vAlign w:val="bottom"/>
          </w:tcPr>
          <w:p w14:paraId="28C09492" w14:textId="77777777" w:rsidR="00AA7AFD" w:rsidRPr="00AA7AFD" w:rsidRDefault="00AA7AFD" w:rsidP="00AA7AFD">
            <w:pPr>
              <w:spacing w:after="0" w:line="0" w:lineRule="atLeast"/>
              <w:jc w:val="right"/>
              <w:rPr>
                <w:rFonts w:ascii="Times New Roman" w:eastAsia="Times New Roman" w:hAnsi="Times New Roman" w:cs="Arial"/>
                <w:w w:val="99"/>
                <w:sz w:val="23"/>
                <w:szCs w:val="20"/>
                <w:lang w:val="en-GB" w:eastAsia="en-GB"/>
              </w:rPr>
            </w:pPr>
            <w:r w:rsidRPr="00AA7AFD">
              <w:rPr>
                <w:rFonts w:ascii="Times New Roman" w:eastAsia="Times New Roman" w:hAnsi="Times New Roman" w:cs="Arial"/>
                <w:w w:val="99"/>
                <w:sz w:val="23"/>
                <w:szCs w:val="20"/>
                <w:lang w:val="en-GB" w:eastAsia="en-GB"/>
              </w:rPr>
              <w:t>Invitation for Tender</w:t>
            </w:r>
          </w:p>
        </w:tc>
        <w:tc>
          <w:tcPr>
            <w:tcW w:w="1420" w:type="dxa"/>
            <w:gridSpan w:val="3"/>
            <w:shd w:val="clear" w:color="auto" w:fill="auto"/>
            <w:vAlign w:val="bottom"/>
          </w:tcPr>
          <w:p w14:paraId="7F10705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No.:</w:t>
            </w:r>
          </w:p>
        </w:tc>
      </w:tr>
      <w:tr w:rsidR="00AA7AFD" w:rsidRPr="00AA7AFD" w14:paraId="274B434D" w14:textId="77777777" w:rsidTr="00AA7AFD">
        <w:trPr>
          <w:trHeight w:val="246"/>
        </w:trPr>
        <w:tc>
          <w:tcPr>
            <w:tcW w:w="760" w:type="dxa"/>
            <w:shd w:val="clear" w:color="auto" w:fill="auto"/>
            <w:vAlign w:val="bottom"/>
          </w:tcPr>
          <w:p w14:paraId="44F709BF" w14:textId="77777777" w:rsidR="00AA7AFD" w:rsidRPr="00AA7AFD" w:rsidRDefault="00AA7AFD" w:rsidP="00AA7AFD">
            <w:pPr>
              <w:spacing w:after="0" w:line="246"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Page</w:t>
            </w:r>
          </w:p>
        </w:tc>
        <w:tc>
          <w:tcPr>
            <w:tcW w:w="940" w:type="dxa"/>
            <w:tcBorders>
              <w:bottom w:val="single" w:sz="8" w:space="0" w:color="auto"/>
            </w:tcBorders>
            <w:shd w:val="clear" w:color="auto" w:fill="auto"/>
            <w:vAlign w:val="bottom"/>
          </w:tcPr>
          <w:p w14:paraId="543DB6A8"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300" w:type="dxa"/>
            <w:shd w:val="clear" w:color="auto" w:fill="auto"/>
            <w:vAlign w:val="bottom"/>
          </w:tcPr>
          <w:p w14:paraId="5E9535CD" w14:textId="77777777" w:rsidR="00AA7AFD" w:rsidRPr="00AA7AFD" w:rsidRDefault="00AA7AFD" w:rsidP="00AA7AFD">
            <w:pPr>
              <w:spacing w:after="0" w:line="246" w:lineRule="exact"/>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of</w:t>
            </w:r>
          </w:p>
        </w:tc>
        <w:tc>
          <w:tcPr>
            <w:tcW w:w="480" w:type="dxa"/>
            <w:tcBorders>
              <w:bottom w:val="single" w:sz="8" w:space="0" w:color="auto"/>
            </w:tcBorders>
            <w:shd w:val="clear" w:color="auto" w:fill="auto"/>
            <w:vAlign w:val="bottom"/>
          </w:tcPr>
          <w:p w14:paraId="1D3DF375"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340" w:type="dxa"/>
            <w:tcBorders>
              <w:top w:val="single" w:sz="8" w:space="0" w:color="auto"/>
              <w:bottom w:val="single" w:sz="8" w:space="0" w:color="auto"/>
            </w:tcBorders>
            <w:shd w:val="clear" w:color="auto" w:fill="auto"/>
            <w:vAlign w:val="bottom"/>
          </w:tcPr>
          <w:p w14:paraId="6CB19E40"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600" w:type="dxa"/>
            <w:tcBorders>
              <w:top w:val="single" w:sz="8" w:space="0" w:color="auto"/>
            </w:tcBorders>
            <w:shd w:val="clear" w:color="auto" w:fill="auto"/>
            <w:vAlign w:val="bottom"/>
          </w:tcPr>
          <w:p w14:paraId="7510F9C7" w14:textId="77777777" w:rsidR="00AA7AFD" w:rsidRPr="00AA7AFD" w:rsidRDefault="00AA7AFD" w:rsidP="00AA7AFD">
            <w:pPr>
              <w:spacing w:after="0" w:line="246" w:lineRule="exact"/>
              <w:rPr>
                <w:rFonts w:ascii="Times New Roman" w:eastAsia="Times New Roman" w:hAnsi="Times New Roman" w:cs="Arial"/>
                <w:w w:val="99"/>
                <w:sz w:val="23"/>
                <w:szCs w:val="20"/>
                <w:lang w:val="en-GB" w:eastAsia="en-GB"/>
              </w:rPr>
            </w:pPr>
            <w:r w:rsidRPr="00AA7AFD">
              <w:rPr>
                <w:rFonts w:ascii="Times New Roman" w:eastAsia="Times New Roman" w:hAnsi="Times New Roman" w:cs="Arial"/>
                <w:w w:val="99"/>
                <w:sz w:val="23"/>
                <w:szCs w:val="20"/>
                <w:lang w:val="en-GB" w:eastAsia="en-GB"/>
              </w:rPr>
              <w:t>pages</w:t>
            </w:r>
          </w:p>
        </w:tc>
      </w:tr>
    </w:tbl>
    <w:p w14:paraId="0D61AC2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7152894" w14:textId="77777777" w:rsidR="00AA7AFD" w:rsidRPr="00AA7AFD" w:rsidRDefault="00AA7AFD" w:rsidP="00AA7AFD">
      <w:pPr>
        <w:spacing w:after="0" w:line="381" w:lineRule="exact"/>
        <w:rPr>
          <w:rFonts w:ascii="Times New Roman" w:eastAsia="Times New Roman" w:hAnsi="Times New Roman" w:cs="Arial"/>
          <w:sz w:val="20"/>
          <w:szCs w:val="20"/>
          <w:lang w:val="en-GB" w:eastAsia="en-GB"/>
        </w:rPr>
      </w:pPr>
    </w:p>
    <w:p w14:paraId="01C2B79F" w14:textId="77777777" w:rsidR="00AA7AFD" w:rsidRPr="00AA7AFD" w:rsidRDefault="00AA7AFD" w:rsidP="004F28FD">
      <w:pPr>
        <w:numPr>
          <w:ilvl w:val="0"/>
          <w:numId w:val="78"/>
        </w:numPr>
        <w:tabs>
          <w:tab w:val="left" w:pos="620"/>
        </w:tabs>
        <w:spacing w:after="0" w:line="0" w:lineRule="atLeast"/>
        <w:ind w:left="620" w:hanging="291"/>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Tenderer’s Legal Name  </w:t>
      </w:r>
      <w:r w:rsidRPr="00AA7AFD">
        <w:rPr>
          <w:rFonts w:ascii="Times New Roman" w:eastAsia="Times New Roman" w:hAnsi="Times New Roman" w:cs="Arial"/>
          <w:b/>
          <w:sz w:val="23"/>
          <w:szCs w:val="20"/>
          <w:lang w:val="en-GB" w:eastAsia="en-GB"/>
        </w:rPr>
        <w:t>[insert Tenderer’s</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legal name]</w:t>
      </w:r>
    </w:p>
    <w:p w14:paraId="260AF9FF" w14:textId="77777777" w:rsidR="00AA7AFD" w:rsidRPr="00AA7AFD" w:rsidRDefault="00AA7AFD" w:rsidP="00AA7AFD">
      <w:pPr>
        <w:spacing w:after="0" w:line="200" w:lineRule="exact"/>
        <w:rPr>
          <w:rFonts w:ascii="Times New Roman" w:eastAsia="Times New Roman" w:hAnsi="Times New Roman" w:cs="Arial"/>
          <w:sz w:val="23"/>
          <w:szCs w:val="20"/>
          <w:lang w:val="en-GB" w:eastAsia="en-GB"/>
        </w:rPr>
      </w:pPr>
    </w:p>
    <w:p w14:paraId="0E257E10" w14:textId="77777777" w:rsidR="00AA7AFD" w:rsidRPr="00AA7AFD" w:rsidRDefault="00AA7AFD" w:rsidP="00AA7AFD">
      <w:pPr>
        <w:spacing w:after="0" w:line="238" w:lineRule="exact"/>
        <w:rPr>
          <w:rFonts w:ascii="Times New Roman" w:eastAsia="Times New Roman" w:hAnsi="Times New Roman" w:cs="Arial"/>
          <w:sz w:val="23"/>
          <w:szCs w:val="20"/>
          <w:lang w:val="en-GB" w:eastAsia="en-GB"/>
        </w:rPr>
      </w:pPr>
    </w:p>
    <w:p w14:paraId="4F61EECC" w14:textId="77777777" w:rsidR="00AA7AFD" w:rsidRPr="00AA7AFD" w:rsidRDefault="00AA7AFD" w:rsidP="004F28FD">
      <w:pPr>
        <w:numPr>
          <w:ilvl w:val="0"/>
          <w:numId w:val="78"/>
        </w:numPr>
        <w:tabs>
          <w:tab w:val="left" w:pos="620"/>
        </w:tabs>
        <w:spacing w:after="0" w:line="0" w:lineRule="atLeast"/>
        <w:ind w:left="620" w:hanging="291"/>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In case of JV, legal name of each party: </w:t>
      </w:r>
      <w:r w:rsidRPr="00AA7AFD">
        <w:rPr>
          <w:rFonts w:ascii="Times New Roman" w:eastAsia="Times New Roman" w:hAnsi="Times New Roman" w:cs="Arial"/>
          <w:b/>
          <w:sz w:val="23"/>
          <w:szCs w:val="20"/>
          <w:lang w:val="en-GB" w:eastAsia="en-GB"/>
        </w:rPr>
        <w:t>[insert legal name of each party in JV]</w:t>
      </w:r>
    </w:p>
    <w:p w14:paraId="7B12F0C8" w14:textId="77777777" w:rsidR="00AA7AFD" w:rsidRPr="00AA7AFD" w:rsidRDefault="00AA7AFD" w:rsidP="00AA7AFD">
      <w:pPr>
        <w:spacing w:after="0" w:line="200" w:lineRule="exact"/>
        <w:rPr>
          <w:rFonts w:ascii="Times New Roman" w:eastAsia="Times New Roman" w:hAnsi="Times New Roman" w:cs="Arial"/>
          <w:sz w:val="23"/>
          <w:szCs w:val="20"/>
          <w:lang w:val="en-GB" w:eastAsia="en-GB"/>
        </w:rPr>
      </w:pPr>
    </w:p>
    <w:p w14:paraId="20AC1F58" w14:textId="77777777" w:rsidR="00AA7AFD" w:rsidRPr="00AA7AFD" w:rsidRDefault="00AA7AFD" w:rsidP="00AA7AFD">
      <w:pPr>
        <w:spacing w:after="0" w:line="239" w:lineRule="exact"/>
        <w:rPr>
          <w:rFonts w:ascii="Times New Roman" w:eastAsia="Times New Roman" w:hAnsi="Times New Roman" w:cs="Arial"/>
          <w:sz w:val="23"/>
          <w:szCs w:val="20"/>
          <w:lang w:val="en-GB" w:eastAsia="en-GB"/>
        </w:rPr>
      </w:pPr>
    </w:p>
    <w:p w14:paraId="063B4206" w14:textId="77777777" w:rsidR="00AA7AFD" w:rsidRPr="00AA7AFD" w:rsidRDefault="00AA7AFD" w:rsidP="004F28FD">
      <w:pPr>
        <w:numPr>
          <w:ilvl w:val="0"/>
          <w:numId w:val="78"/>
        </w:numPr>
        <w:tabs>
          <w:tab w:val="left" w:pos="613"/>
        </w:tabs>
        <w:spacing w:after="0" w:line="239" w:lineRule="auto"/>
        <w:ind w:left="320" w:right="140" w:firstLine="9"/>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Tenderer’s actual or intended Country of Registration: </w:t>
      </w:r>
      <w:r w:rsidRPr="00AA7AFD">
        <w:rPr>
          <w:rFonts w:ascii="Times New Roman" w:eastAsia="Times New Roman" w:hAnsi="Times New Roman" w:cs="Arial"/>
          <w:b/>
          <w:sz w:val="23"/>
          <w:szCs w:val="20"/>
          <w:lang w:val="en-GB" w:eastAsia="en-GB"/>
        </w:rPr>
        <w:t>[insert actual or intended Country</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of Registration]</w:t>
      </w:r>
    </w:p>
    <w:p w14:paraId="2A60857F" w14:textId="77777777" w:rsidR="00AA7AFD" w:rsidRPr="00AA7AFD" w:rsidRDefault="00AA7AFD" w:rsidP="00AA7AFD">
      <w:pPr>
        <w:spacing w:after="0" w:line="134" w:lineRule="exact"/>
        <w:rPr>
          <w:rFonts w:ascii="Times New Roman" w:eastAsia="Times New Roman" w:hAnsi="Times New Roman" w:cs="Arial"/>
          <w:sz w:val="23"/>
          <w:szCs w:val="20"/>
          <w:lang w:val="en-GB" w:eastAsia="en-GB"/>
        </w:rPr>
      </w:pPr>
    </w:p>
    <w:p w14:paraId="53EE1E25" w14:textId="77777777" w:rsidR="00AA7AFD" w:rsidRPr="00AA7AFD" w:rsidRDefault="00AA7AFD" w:rsidP="004F28FD">
      <w:pPr>
        <w:numPr>
          <w:ilvl w:val="0"/>
          <w:numId w:val="78"/>
        </w:numPr>
        <w:tabs>
          <w:tab w:val="left" w:pos="620"/>
        </w:tabs>
        <w:spacing w:after="0" w:line="0" w:lineRule="atLeast"/>
        <w:ind w:left="620" w:hanging="291"/>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Tenderer’s Year of Registration: </w:t>
      </w:r>
      <w:r w:rsidRPr="00AA7AFD">
        <w:rPr>
          <w:rFonts w:ascii="Times New Roman" w:eastAsia="Times New Roman" w:hAnsi="Times New Roman" w:cs="Arial"/>
          <w:b/>
          <w:sz w:val="23"/>
          <w:szCs w:val="20"/>
          <w:lang w:val="en-GB" w:eastAsia="en-GB"/>
        </w:rPr>
        <w:t>[insert Tenderer’s year of registration]</w:t>
      </w:r>
    </w:p>
    <w:p w14:paraId="71075671" w14:textId="77777777" w:rsidR="00AA7AFD" w:rsidRPr="00AA7AFD" w:rsidRDefault="00AA7AFD" w:rsidP="00AA7AFD">
      <w:pPr>
        <w:spacing w:after="0" w:line="200" w:lineRule="exact"/>
        <w:rPr>
          <w:rFonts w:ascii="Times New Roman" w:eastAsia="Times New Roman" w:hAnsi="Times New Roman" w:cs="Arial"/>
          <w:sz w:val="23"/>
          <w:szCs w:val="20"/>
          <w:lang w:val="en-GB" w:eastAsia="en-GB"/>
        </w:rPr>
      </w:pPr>
    </w:p>
    <w:p w14:paraId="418C278F" w14:textId="77777777" w:rsidR="00AA7AFD" w:rsidRPr="00AA7AFD" w:rsidRDefault="00AA7AFD" w:rsidP="00AA7AFD">
      <w:pPr>
        <w:spacing w:after="0" w:line="203" w:lineRule="exact"/>
        <w:rPr>
          <w:rFonts w:ascii="Times New Roman" w:eastAsia="Times New Roman" w:hAnsi="Times New Roman" w:cs="Arial"/>
          <w:sz w:val="23"/>
          <w:szCs w:val="20"/>
          <w:lang w:val="en-GB" w:eastAsia="en-GB"/>
        </w:rPr>
      </w:pPr>
    </w:p>
    <w:p w14:paraId="38D67231" w14:textId="77777777" w:rsidR="00AA7AFD" w:rsidRPr="00AA7AFD" w:rsidRDefault="00AA7AFD" w:rsidP="004F28FD">
      <w:pPr>
        <w:numPr>
          <w:ilvl w:val="0"/>
          <w:numId w:val="78"/>
        </w:numPr>
        <w:tabs>
          <w:tab w:val="left" w:pos="606"/>
        </w:tabs>
        <w:spacing w:after="0" w:line="239" w:lineRule="auto"/>
        <w:ind w:left="320" w:right="240" w:firstLine="9"/>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Tenderer’s Legal Address in Country of Registration: </w:t>
      </w:r>
      <w:r w:rsidRPr="00AA7AFD">
        <w:rPr>
          <w:rFonts w:ascii="Times New Roman" w:eastAsia="Times New Roman" w:hAnsi="Times New Roman" w:cs="Arial"/>
          <w:b/>
          <w:sz w:val="23"/>
          <w:szCs w:val="20"/>
          <w:lang w:val="en-GB" w:eastAsia="en-GB"/>
        </w:rPr>
        <w:t>[insert Tenderer’s legal address in</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country of registration]</w:t>
      </w:r>
    </w:p>
    <w:p w14:paraId="15E78218" w14:textId="77777777" w:rsidR="00AA7AFD" w:rsidRPr="00AA7AFD" w:rsidRDefault="00AA7AFD" w:rsidP="00AA7AFD">
      <w:pPr>
        <w:spacing w:after="0" w:line="200" w:lineRule="exact"/>
        <w:rPr>
          <w:rFonts w:ascii="Times New Roman" w:eastAsia="Times New Roman" w:hAnsi="Times New Roman" w:cs="Arial"/>
          <w:sz w:val="23"/>
          <w:szCs w:val="20"/>
          <w:lang w:val="en-GB" w:eastAsia="en-GB"/>
        </w:rPr>
      </w:pPr>
    </w:p>
    <w:p w14:paraId="6D768059" w14:textId="77777777" w:rsidR="00AA7AFD" w:rsidRPr="00AA7AFD" w:rsidRDefault="00AA7AFD" w:rsidP="00AA7AFD">
      <w:pPr>
        <w:spacing w:after="0" w:line="322" w:lineRule="exact"/>
        <w:rPr>
          <w:rFonts w:ascii="Times New Roman" w:eastAsia="Times New Roman" w:hAnsi="Times New Roman" w:cs="Arial"/>
          <w:sz w:val="23"/>
          <w:szCs w:val="20"/>
          <w:lang w:val="en-GB" w:eastAsia="en-GB"/>
        </w:rPr>
      </w:pPr>
    </w:p>
    <w:p w14:paraId="7626C7EC" w14:textId="77777777" w:rsidR="00AA7AFD" w:rsidRPr="00AA7AFD" w:rsidRDefault="00AA7AFD" w:rsidP="004F28FD">
      <w:pPr>
        <w:numPr>
          <w:ilvl w:val="0"/>
          <w:numId w:val="78"/>
        </w:numPr>
        <w:tabs>
          <w:tab w:val="left" w:pos="622"/>
        </w:tabs>
        <w:spacing w:after="0" w:line="399" w:lineRule="auto"/>
        <w:ind w:left="620" w:right="3220" w:hanging="291"/>
        <w:rPr>
          <w:rFonts w:ascii="Times New Roman" w:eastAsia="Times New Roman" w:hAnsi="Times New Roman" w:cs="Arial"/>
          <w:szCs w:val="20"/>
          <w:lang w:val="en-GB" w:eastAsia="en-GB"/>
        </w:rPr>
      </w:pPr>
      <w:r w:rsidRPr="00AA7AFD">
        <w:rPr>
          <w:rFonts w:ascii="Times New Roman" w:eastAsia="Times New Roman" w:hAnsi="Times New Roman" w:cs="Arial"/>
          <w:szCs w:val="20"/>
          <w:lang w:val="en-GB" w:eastAsia="en-GB"/>
        </w:rPr>
        <w:t xml:space="preserve">Tenderer’s Authorized Representative Information Name: </w:t>
      </w:r>
      <w:r w:rsidRPr="00AA7AFD">
        <w:rPr>
          <w:rFonts w:ascii="Times New Roman" w:eastAsia="Times New Roman" w:hAnsi="Times New Roman" w:cs="Arial"/>
          <w:b/>
          <w:szCs w:val="20"/>
          <w:lang w:val="en-GB" w:eastAsia="en-GB"/>
        </w:rPr>
        <w:t xml:space="preserve">[insert Authorized Representative’s name] </w:t>
      </w:r>
      <w:r w:rsidRPr="00AA7AFD">
        <w:rPr>
          <w:rFonts w:ascii="Times New Roman" w:eastAsia="Times New Roman" w:hAnsi="Times New Roman" w:cs="Arial"/>
          <w:szCs w:val="20"/>
          <w:lang w:val="en-GB" w:eastAsia="en-GB"/>
        </w:rPr>
        <w:t>Address:</w:t>
      </w:r>
    </w:p>
    <w:p w14:paraId="48D090A9"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[insert Authorized Representative’s Address]</w:t>
      </w:r>
    </w:p>
    <w:p w14:paraId="044A7AD7" w14:textId="77777777" w:rsidR="00AA7AFD" w:rsidRPr="00AA7AFD" w:rsidRDefault="00AA7AFD" w:rsidP="00AA7AFD">
      <w:pPr>
        <w:spacing w:after="0" w:line="157" w:lineRule="exact"/>
        <w:rPr>
          <w:rFonts w:ascii="Times New Roman" w:eastAsia="Times New Roman" w:hAnsi="Times New Roman" w:cs="Arial"/>
          <w:szCs w:val="20"/>
          <w:lang w:val="en-GB" w:eastAsia="en-GB"/>
        </w:rPr>
      </w:pPr>
    </w:p>
    <w:p w14:paraId="38573C9C"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sz w:val="23"/>
          <w:szCs w:val="20"/>
          <w:lang w:val="en-GB" w:eastAsia="en-GB"/>
        </w:rPr>
        <w:t>Telephone/</w:t>
      </w:r>
      <w:proofErr w:type="gramStart"/>
      <w:r w:rsidRPr="00AA7AFD">
        <w:rPr>
          <w:rFonts w:ascii="Times New Roman" w:eastAsia="Times New Roman" w:hAnsi="Times New Roman" w:cs="Arial"/>
          <w:sz w:val="23"/>
          <w:szCs w:val="20"/>
          <w:lang w:val="en-GB" w:eastAsia="en-GB"/>
        </w:rPr>
        <w:t>Fax  numbers</w:t>
      </w:r>
      <w:proofErr w:type="gramEnd"/>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[insert Authorized Representative’s telephone/fax numbers]</w:t>
      </w:r>
    </w:p>
    <w:p w14:paraId="05BCF07C" w14:textId="77777777" w:rsidR="00AA7AFD" w:rsidRPr="00AA7AFD" w:rsidRDefault="00AA7AFD" w:rsidP="00AA7AFD">
      <w:pPr>
        <w:spacing w:after="0" w:line="169" w:lineRule="exact"/>
        <w:rPr>
          <w:rFonts w:ascii="Times New Roman" w:eastAsia="Times New Roman" w:hAnsi="Times New Roman" w:cs="Arial"/>
          <w:szCs w:val="20"/>
          <w:lang w:val="en-GB" w:eastAsia="en-GB"/>
        </w:rPr>
      </w:pPr>
    </w:p>
    <w:p w14:paraId="3C628749"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sz w:val="23"/>
          <w:szCs w:val="20"/>
          <w:lang w:val="en-GB" w:eastAsia="en-GB"/>
        </w:rPr>
        <w:t xml:space="preserve">Email Address: </w:t>
      </w:r>
      <w:r w:rsidRPr="00AA7AFD">
        <w:rPr>
          <w:rFonts w:ascii="Times New Roman" w:eastAsia="Times New Roman" w:hAnsi="Times New Roman" w:cs="Arial"/>
          <w:b/>
          <w:sz w:val="23"/>
          <w:szCs w:val="20"/>
          <w:lang w:val="en-GB" w:eastAsia="en-GB"/>
        </w:rPr>
        <w:t>[insert Authorized Representative’s email address]</w:t>
      </w:r>
    </w:p>
    <w:p w14:paraId="2AECC4E0" w14:textId="77777777" w:rsidR="00AA7AFD" w:rsidRPr="00AA7AFD" w:rsidRDefault="00AA7AFD" w:rsidP="00AA7AFD">
      <w:pPr>
        <w:spacing w:after="0" w:line="200" w:lineRule="exact"/>
        <w:rPr>
          <w:rFonts w:ascii="Times New Roman" w:eastAsia="Times New Roman" w:hAnsi="Times New Roman" w:cs="Arial"/>
          <w:szCs w:val="20"/>
          <w:lang w:val="en-GB" w:eastAsia="en-GB"/>
        </w:rPr>
      </w:pPr>
    </w:p>
    <w:p w14:paraId="5849988B" w14:textId="77777777" w:rsidR="00AA7AFD" w:rsidRPr="00AA7AFD" w:rsidRDefault="00AA7AFD" w:rsidP="00AA7AFD">
      <w:pPr>
        <w:spacing w:after="0" w:line="280" w:lineRule="exact"/>
        <w:rPr>
          <w:rFonts w:ascii="Times New Roman" w:eastAsia="Times New Roman" w:hAnsi="Times New Roman" w:cs="Arial"/>
          <w:szCs w:val="20"/>
          <w:lang w:val="en-GB" w:eastAsia="en-GB"/>
        </w:rPr>
      </w:pPr>
    </w:p>
    <w:p w14:paraId="1A6DFE2A" w14:textId="77777777" w:rsidR="00AA7AFD" w:rsidRPr="00AA7AFD" w:rsidRDefault="00AA7AFD" w:rsidP="004F28FD">
      <w:pPr>
        <w:numPr>
          <w:ilvl w:val="0"/>
          <w:numId w:val="78"/>
        </w:numPr>
        <w:tabs>
          <w:tab w:val="left" w:pos="660"/>
        </w:tabs>
        <w:spacing w:after="0" w:line="238" w:lineRule="auto"/>
        <w:ind w:left="660" w:right="840" w:hanging="331"/>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Attached are copies of original documents of: </w:t>
      </w:r>
      <w:r w:rsidRPr="00AA7AFD">
        <w:rPr>
          <w:rFonts w:ascii="Times New Roman" w:eastAsia="Times New Roman" w:hAnsi="Times New Roman" w:cs="Arial"/>
          <w:b/>
          <w:sz w:val="23"/>
          <w:szCs w:val="20"/>
          <w:lang w:val="en-GB" w:eastAsia="en-GB"/>
        </w:rPr>
        <w:t>[check the box(es) of the attached</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original documents]</w:t>
      </w:r>
    </w:p>
    <w:p w14:paraId="08BC59CB" w14:textId="77777777" w:rsidR="00AA7AFD" w:rsidRPr="00AA7AFD" w:rsidRDefault="00AA7AFD" w:rsidP="00AA7AFD">
      <w:pPr>
        <w:spacing w:after="0" w:line="104" w:lineRule="exact"/>
        <w:rPr>
          <w:rFonts w:ascii="Times New Roman" w:eastAsia="Times New Roman" w:hAnsi="Times New Roman" w:cs="Arial"/>
          <w:sz w:val="23"/>
          <w:szCs w:val="20"/>
          <w:lang w:val="en-GB" w:eastAsia="en-GB"/>
        </w:rPr>
      </w:pPr>
    </w:p>
    <w:p w14:paraId="3CCD6DA1" w14:textId="77777777" w:rsidR="00AA7AFD" w:rsidRPr="00AA7AFD" w:rsidRDefault="00AA7AFD" w:rsidP="00AA7AFD">
      <w:pPr>
        <w:spacing w:after="0" w:line="247" w:lineRule="auto"/>
        <w:ind w:right="5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Articles of Incorporation or Registration of firm named in 1, above, in accordance with ITT Sub-Clauses 4.1 and 4.2.</w:t>
      </w:r>
    </w:p>
    <w:p w14:paraId="2FF38BC3"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33344" behindDoc="1" locked="0" layoutInCell="1" allowOverlap="1" wp14:anchorId="51388B96" wp14:editId="014FDC07">
                <wp:simplePos x="0" y="0"/>
                <wp:positionH relativeFrom="column">
                  <wp:posOffset>104775</wp:posOffset>
                </wp:positionH>
                <wp:positionV relativeFrom="paragraph">
                  <wp:posOffset>-4682490</wp:posOffset>
                </wp:positionV>
                <wp:extent cx="5675630" cy="0"/>
                <wp:effectExtent l="9525" t="12700" r="10795" b="6350"/>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56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9EA0C" id="Straight Connector 154" o:spid="_x0000_s1026" style="position:absolute;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368.7pt" to="455.15pt,-3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" strokeweight=".48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34368" behindDoc="1" locked="0" layoutInCell="1" allowOverlap="1" wp14:anchorId="6FB8A68C" wp14:editId="19DA36EF">
                <wp:simplePos x="0" y="0"/>
                <wp:positionH relativeFrom="column">
                  <wp:posOffset>108585</wp:posOffset>
                </wp:positionH>
                <wp:positionV relativeFrom="paragraph">
                  <wp:posOffset>-4685665</wp:posOffset>
                </wp:positionV>
                <wp:extent cx="0" cy="5714365"/>
                <wp:effectExtent l="13335" t="9525" r="5715" b="10160"/>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436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5C4C9" id="Straight Connector 153" o:spid="_x0000_s1026" style="position:absolute;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368.95pt" to="8.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35392" behindDoc="1" locked="0" layoutInCell="1" allowOverlap="1" wp14:anchorId="637A2765" wp14:editId="60462CD9">
                <wp:simplePos x="0" y="0"/>
                <wp:positionH relativeFrom="column">
                  <wp:posOffset>5777230</wp:posOffset>
                </wp:positionH>
                <wp:positionV relativeFrom="paragraph">
                  <wp:posOffset>-4685665</wp:posOffset>
                </wp:positionV>
                <wp:extent cx="0" cy="5714365"/>
                <wp:effectExtent l="5080" t="9525" r="13970" b="10160"/>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43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B79AD" id="Straight Connector 152" o:spid="_x0000_s1026" style="position:absolute;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9pt,-368.95pt" to="454.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" strokeweight=".48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36416" behindDoc="1" locked="0" layoutInCell="1" allowOverlap="1" wp14:anchorId="7F3374E4" wp14:editId="74185CE4">
                <wp:simplePos x="0" y="0"/>
                <wp:positionH relativeFrom="column">
                  <wp:posOffset>104775</wp:posOffset>
                </wp:positionH>
                <wp:positionV relativeFrom="paragraph">
                  <wp:posOffset>-4235450</wp:posOffset>
                </wp:positionV>
                <wp:extent cx="5675630" cy="0"/>
                <wp:effectExtent l="9525" t="12065" r="10795" b="6985"/>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563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82626" id="Straight Connector 151" o:spid="_x0000_s1026" style="position:absolute;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333.5pt" to="455.1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37440" behindDoc="1" locked="0" layoutInCell="1" allowOverlap="1" wp14:anchorId="65B07FA7" wp14:editId="3F1E0801">
                <wp:simplePos x="0" y="0"/>
                <wp:positionH relativeFrom="column">
                  <wp:posOffset>104775</wp:posOffset>
                </wp:positionH>
                <wp:positionV relativeFrom="paragraph">
                  <wp:posOffset>-3790315</wp:posOffset>
                </wp:positionV>
                <wp:extent cx="5675630" cy="0"/>
                <wp:effectExtent l="9525" t="9525" r="10795" b="9525"/>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563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220A4" id="Straight Connector 150" o:spid="_x0000_s1026" style="position:absolute;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298.45pt" to="455.15pt,-2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38464" behindDoc="1" locked="0" layoutInCell="1" allowOverlap="1" wp14:anchorId="7E25DC23" wp14:editId="0D7B1963">
                <wp:simplePos x="0" y="0"/>
                <wp:positionH relativeFrom="column">
                  <wp:posOffset>104775</wp:posOffset>
                </wp:positionH>
                <wp:positionV relativeFrom="paragraph">
                  <wp:posOffset>-3366770</wp:posOffset>
                </wp:positionV>
                <wp:extent cx="5675630" cy="0"/>
                <wp:effectExtent l="9525" t="13970" r="10795" b="5080"/>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563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6529B" id="Straight Connector 149" o:spid="_x0000_s1026" style="position:absolute;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265.1pt" to="455.15pt,-2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39488" behindDoc="1" locked="0" layoutInCell="1" allowOverlap="1" wp14:anchorId="4689A961" wp14:editId="2A33D3D8">
                <wp:simplePos x="0" y="0"/>
                <wp:positionH relativeFrom="column">
                  <wp:posOffset>104775</wp:posOffset>
                </wp:positionH>
                <wp:positionV relativeFrom="paragraph">
                  <wp:posOffset>-2944495</wp:posOffset>
                </wp:positionV>
                <wp:extent cx="5675630" cy="0"/>
                <wp:effectExtent l="9525" t="7620" r="10795" b="1143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563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8DB4D" id="Straight Connector 148" o:spid="_x0000_s1026" style="position:absolute;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231.85pt" to="455.15pt,-2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40512" behindDoc="1" locked="0" layoutInCell="1" allowOverlap="1" wp14:anchorId="2152C4A3" wp14:editId="7F4E5968">
                <wp:simplePos x="0" y="0"/>
                <wp:positionH relativeFrom="column">
                  <wp:posOffset>104775</wp:posOffset>
                </wp:positionH>
                <wp:positionV relativeFrom="paragraph">
                  <wp:posOffset>-2328545</wp:posOffset>
                </wp:positionV>
                <wp:extent cx="5675630" cy="0"/>
                <wp:effectExtent l="9525" t="13970" r="10795" b="508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563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E8312" id="Straight Connector 147" o:spid="_x0000_s1026" style="position:absolute;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83.35pt" to="455.15pt,-1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41536" behindDoc="1" locked="0" layoutInCell="1" allowOverlap="1" wp14:anchorId="7BC8F3D2" wp14:editId="673EC808">
                <wp:simplePos x="0" y="0"/>
                <wp:positionH relativeFrom="column">
                  <wp:posOffset>104775</wp:posOffset>
                </wp:positionH>
                <wp:positionV relativeFrom="paragraph">
                  <wp:posOffset>-707390</wp:posOffset>
                </wp:positionV>
                <wp:extent cx="5675630" cy="0"/>
                <wp:effectExtent l="9525" t="6350" r="10795" b="12700"/>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563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83122" id="Straight Connector 146" o:spid="_x0000_s1026" style="position:absolute;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55.7pt" to="455.1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" strokeweight=".6pt"/>
            </w:pict>
          </mc:Fallback>
        </mc:AlternateContent>
      </w:r>
    </w:p>
    <w:p w14:paraId="2D457C40" w14:textId="77777777" w:rsidR="00AA7AFD" w:rsidRPr="00AA7AFD" w:rsidRDefault="00AA7AFD" w:rsidP="00AA7AFD">
      <w:pPr>
        <w:spacing w:after="0" w:line="86" w:lineRule="exact"/>
        <w:rPr>
          <w:rFonts w:ascii="Times New Roman" w:eastAsia="Times New Roman" w:hAnsi="Times New Roman" w:cs="Arial"/>
          <w:sz w:val="20"/>
          <w:szCs w:val="20"/>
          <w:lang w:val="en-GB" w:eastAsia="en-GB"/>
        </w:rPr>
      </w:pPr>
    </w:p>
    <w:p w14:paraId="5DBC76DE" w14:textId="77777777" w:rsidR="00AA7AFD" w:rsidRPr="00AA7AFD" w:rsidRDefault="00AA7AFD" w:rsidP="00AA7AFD">
      <w:pPr>
        <w:spacing w:after="0" w:line="235" w:lineRule="auto"/>
        <w:ind w:right="50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 case of JV, letter of intent to form JV or JV agreement, in accordance with ITT Sub-Clause 4.1.</w:t>
      </w:r>
    </w:p>
    <w:p w14:paraId="222917C3" w14:textId="77777777" w:rsidR="00AA7AFD" w:rsidRPr="00AA7AFD" w:rsidRDefault="00AA7AFD" w:rsidP="00AA7AFD">
      <w:pPr>
        <w:spacing w:after="0" w:line="113" w:lineRule="exact"/>
        <w:rPr>
          <w:rFonts w:ascii="Times New Roman" w:eastAsia="Times New Roman" w:hAnsi="Times New Roman" w:cs="Arial"/>
          <w:sz w:val="20"/>
          <w:szCs w:val="20"/>
          <w:lang w:val="en-GB" w:eastAsia="en-GB"/>
        </w:rPr>
      </w:pPr>
    </w:p>
    <w:p w14:paraId="1D816A03" w14:textId="77777777" w:rsidR="00AA7AFD" w:rsidRPr="00AA7AFD" w:rsidRDefault="00AA7AFD" w:rsidP="00AA7AFD">
      <w:pPr>
        <w:spacing w:after="0" w:line="237" w:lineRule="auto"/>
        <w:ind w:right="4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 case of government owned entity from Ghana, documents establishing legal and financial autonomy and are not a dependent agency of the Purchaser., in accordance with ITT Sub- Clause 4.4.</w:t>
      </w:r>
    </w:p>
    <w:p w14:paraId="08CCA439"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42560" behindDoc="1" locked="0" layoutInCell="1" allowOverlap="1" wp14:anchorId="6E8CC7C6" wp14:editId="29D8F436">
                <wp:simplePos x="0" y="0"/>
                <wp:positionH relativeFrom="column">
                  <wp:posOffset>104775</wp:posOffset>
                </wp:positionH>
                <wp:positionV relativeFrom="paragraph">
                  <wp:posOffset>59055</wp:posOffset>
                </wp:positionV>
                <wp:extent cx="5675630" cy="0"/>
                <wp:effectExtent l="9525" t="5080" r="10795" b="1397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563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8E1F6" id="Straight Connector 145" o:spid="_x0000_s1026" style="position:absolute;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4.65pt" to="455.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" strokeweight=".6pt"/>
            </w:pict>
          </mc:Fallback>
        </mc:AlternateContent>
      </w:r>
    </w:p>
    <w:p w14:paraId="2DC4DBDA"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1900" w:h="16841"/>
          <w:pgMar w:top="1410" w:right="1339" w:bottom="1440" w:left="1440" w:header="0" w:footer="0" w:gutter="0"/>
          <w:cols w:space="0" w:equalWidth="0">
            <w:col w:w="9120"/>
          </w:cols>
          <w:docGrid w:linePitch="360"/>
        </w:sectPr>
      </w:pPr>
    </w:p>
    <w:p w14:paraId="7432F60F" w14:textId="77777777" w:rsidR="00AA7AFD" w:rsidRPr="00AA7AFD" w:rsidRDefault="00AA7AFD" w:rsidP="00AA7AFD">
      <w:pPr>
        <w:tabs>
          <w:tab w:val="left" w:pos="5580"/>
        </w:tabs>
        <w:spacing w:after="0" w:line="0" w:lineRule="atLeast"/>
        <w:rPr>
          <w:rFonts w:ascii="Times New Roman" w:eastAsia="Times New Roman" w:hAnsi="Times New Roman" w:cs="Arial"/>
          <w:sz w:val="19"/>
          <w:szCs w:val="20"/>
          <w:lang w:val="en-GB" w:eastAsia="en-GB"/>
        </w:rPr>
      </w:pPr>
      <w:bookmarkStart w:id="58" w:name="page59"/>
      <w:bookmarkEnd w:id="58"/>
      <w:r w:rsidRPr="00AA7AFD">
        <w:rPr>
          <w:rFonts w:ascii="Times New Roman" w:eastAsia="Times New Roman" w:hAnsi="Times New Roman" w:cs="Arial"/>
          <w:sz w:val="19"/>
          <w:szCs w:val="20"/>
          <w:lang w:val="en-GB" w:eastAsia="en-GB"/>
        </w:rPr>
        <w:lastRenderedPageBreak/>
        <w:t>Section IV Tender Forms</w:t>
      </w:r>
      <w:r w:rsidRPr="00AA7AFD">
        <w:rPr>
          <w:rFonts w:ascii="Times New Roman" w:eastAsia="Times New Roman" w:hAnsi="Times New Roman" w:cs="Arial"/>
          <w:sz w:val="19"/>
          <w:szCs w:val="20"/>
          <w:lang w:val="en-GB" w:eastAsia="en-GB"/>
        </w:rPr>
        <w:tab/>
        <w:t>56</w:t>
      </w:r>
    </w:p>
    <w:p w14:paraId="6216A2AC" w14:textId="77777777" w:rsidR="00AA7AFD" w:rsidRPr="00AA7AFD" w:rsidRDefault="00AA7AFD" w:rsidP="00AA7AFD">
      <w:pPr>
        <w:tabs>
          <w:tab w:val="left" w:pos="558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196B78D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B071669" w14:textId="77777777" w:rsidR="00AA7AFD" w:rsidRPr="00AA7AFD" w:rsidRDefault="00AA7AFD" w:rsidP="00AA7AFD">
      <w:pPr>
        <w:spacing w:after="0" w:line="221" w:lineRule="exact"/>
        <w:rPr>
          <w:rFonts w:ascii="Times New Roman" w:eastAsia="Times New Roman" w:hAnsi="Times New Roman" w:cs="Arial"/>
          <w:sz w:val="20"/>
          <w:szCs w:val="20"/>
          <w:lang w:val="en-GB" w:eastAsia="en-GB"/>
        </w:rPr>
      </w:pPr>
    </w:p>
    <w:p w14:paraId="69F3993A" w14:textId="77777777" w:rsidR="00AA7AFD" w:rsidRPr="00AA7AFD" w:rsidRDefault="00AA7AFD" w:rsidP="00AA7AFD">
      <w:pPr>
        <w:spacing w:after="0" w:line="0" w:lineRule="atLeast"/>
        <w:rPr>
          <w:rFonts w:ascii="Times New Roman" w:eastAsia="Times New Roman" w:hAnsi="Times New Roman" w:cs="Arial"/>
          <w:b/>
          <w:sz w:val="35"/>
          <w:szCs w:val="20"/>
          <w:lang w:val="en-GB" w:eastAsia="en-GB"/>
        </w:rPr>
      </w:pPr>
      <w:r w:rsidRPr="00AA7AFD">
        <w:rPr>
          <w:rFonts w:ascii="Times New Roman" w:eastAsia="Times New Roman" w:hAnsi="Times New Roman" w:cs="Arial"/>
          <w:b/>
          <w:sz w:val="35"/>
          <w:szCs w:val="20"/>
          <w:lang w:val="en-GB" w:eastAsia="en-GB"/>
        </w:rPr>
        <w:t>Party to JV Information Sheet</w:t>
      </w:r>
    </w:p>
    <w:p w14:paraId="414A332B" w14:textId="77777777" w:rsidR="00AA7AFD" w:rsidRPr="00AA7AFD" w:rsidRDefault="00AA7AFD" w:rsidP="00AA7AFD">
      <w:pPr>
        <w:spacing w:after="0" w:line="266" w:lineRule="exact"/>
        <w:rPr>
          <w:rFonts w:ascii="Times New Roman" w:eastAsia="Times New Roman" w:hAnsi="Times New Roman" w:cs="Arial"/>
          <w:sz w:val="20"/>
          <w:szCs w:val="20"/>
          <w:lang w:val="en-GB" w:eastAsia="en-GB"/>
        </w:rPr>
      </w:pPr>
    </w:p>
    <w:p w14:paraId="5699BE14"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Date:</w:t>
      </w:r>
    </w:p>
    <w:p w14:paraId="631DEDB7"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43584" behindDoc="1" locked="0" layoutInCell="1" allowOverlap="1" wp14:anchorId="031D8A12" wp14:editId="1F468ED6">
                <wp:simplePos x="0" y="0"/>
                <wp:positionH relativeFrom="column">
                  <wp:posOffset>3579495</wp:posOffset>
                </wp:positionH>
                <wp:positionV relativeFrom="paragraph">
                  <wp:posOffset>635</wp:posOffset>
                </wp:positionV>
                <wp:extent cx="1630680" cy="0"/>
                <wp:effectExtent l="7620" t="13335" r="9525" b="5715"/>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F96F0" id="Straight Connector 144" o:spid="_x0000_s1026" style="position:absolute;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85pt,.05pt" to="4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" strokeweight=".48pt"/>
            </w:pict>
          </mc:Fallback>
        </mc:AlternateContent>
      </w:r>
    </w:p>
    <w:p w14:paraId="0E356744"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ICT No.:</w:t>
      </w:r>
    </w:p>
    <w:p w14:paraId="31C750C1"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44608" behindDoc="1" locked="0" layoutInCell="1" allowOverlap="1" wp14:anchorId="70E2675B" wp14:editId="38A40712">
                <wp:simplePos x="0" y="0"/>
                <wp:positionH relativeFrom="column">
                  <wp:posOffset>3802380</wp:posOffset>
                </wp:positionH>
                <wp:positionV relativeFrom="paragraph">
                  <wp:posOffset>2540</wp:posOffset>
                </wp:positionV>
                <wp:extent cx="1406525" cy="0"/>
                <wp:effectExtent l="11430" t="5715" r="10795" b="13335"/>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65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474FE" id="Straight Connector 143" o:spid="_x0000_s1026" style="position:absolute;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4pt,.2pt" to="410.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" strokeweight=".48pt"/>
            </w:pict>
          </mc:Fallback>
        </mc:AlternateContent>
      </w:r>
    </w:p>
    <w:p w14:paraId="4671C6AB"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Invitation for Tender No.:_</w:t>
      </w:r>
    </w:p>
    <w:p w14:paraId="15DF5DB3"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45632" behindDoc="1" locked="0" layoutInCell="1" allowOverlap="1" wp14:anchorId="07AFFE81" wp14:editId="05C360DA">
                <wp:simplePos x="0" y="0"/>
                <wp:positionH relativeFrom="column">
                  <wp:posOffset>4617720</wp:posOffset>
                </wp:positionH>
                <wp:positionV relativeFrom="paragraph">
                  <wp:posOffset>-3175</wp:posOffset>
                </wp:positionV>
                <wp:extent cx="591185" cy="0"/>
                <wp:effectExtent l="7620" t="8890" r="10795" b="10160"/>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A7D84" id="Straight Connector 142" o:spid="_x0000_s1026" style="position:absolute;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25pt" to="410.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" strokeweight=".48pt"/>
            </w:pict>
          </mc:Fallback>
        </mc:AlternateContent>
      </w:r>
    </w:p>
    <w:p w14:paraId="351A4BC2" w14:textId="77777777" w:rsidR="00AA7AFD" w:rsidRPr="00AA7AFD" w:rsidRDefault="00AA7AFD" w:rsidP="00AA7AFD">
      <w:pPr>
        <w:tabs>
          <w:tab w:val="left" w:pos="6520"/>
          <w:tab w:val="left" w:pos="766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Page</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of_</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pages</w:t>
      </w:r>
    </w:p>
    <w:p w14:paraId="4CD92000"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Cs w:val="20"/>
        </w:rPr>
        <mc:AlternateContent>
          <mc:Choice Requires="wps">
            <w:drawing>
              <wp:anchor distT="0" distB="0" distL="114300" distR="114300" simplePos="0" relativeHeight="251846656" behindDoc="1" locked="0" layoutInCell="1" allowOverlap="1" wp14:anchorId="33673156" wp14:editId="18DC752E">
                <wp:simplePos x="0" y="0"/>
                <wp:positionH relativeFrom="column">
                  <wp:posOffset>-31750</wp:posOffset>
                </wp:positionH>
                <wp:positionV relativeFrom="paragraph">
                  <wp:posOffset>525780</wp:posOffset>
                </wp:positionV>
                <wp:extent cx="5565140" cy="0"/>
                <wp:effectExtent l="6350" t="13970" r="10160" b="508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51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D904" id="Straight Connector 141" o:spid="_x0000_s1026" style="position:absolute;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1.4pt" to="435.7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" strokeweight=".6pt"/>
            </w:pict>
          </mc:Fallback>
        </mc:AlternateContent>
      </w:r>
      <w:r>
        <w:rPr>
          <w:rFonts w:ascii="Times New Roman" w:eastAsia="Times New Roman" w:hAnsi="Times New Roman" w:cs="Arial"/>
          <w:noProof/>
          <w:szCs w:val="20"/>
        </w:rPr>
        <mc:AlternateContent>
          <mc:Choice Requires="wps">
            <w:drawing>
              <wp:anchor distT="0" distB="0" distL="114300" distR="114300" simplePos="0" relativeHeight="251847680" behindDoc="1" locked="0" layoutInCell="1" allowOverlap="1" wp14:anchorId="5C881D62" wp14:editId="6CDC10DD">
                <wp:simplePos x="0" y="0"/>
                <wp:positionH relativeFrom="column">
                  <wp:posOffset>-27940</wp:posOffset>
                </wp:positionH>
                <wp:positionV relativeFrom="paragraph">
                  <wp:posOffset>521970</wp:posOffset>
                </wp:positionV>
                <wp:extent cx="0" cy="5062855"/>
                <wp:effectExtent l="10160" t="10160" r="8890" b="13335"/>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285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4BBF0" id="Straight Connector 140" o:spid="_x0000_s1026" style="position:absolute;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41.1pt" to="-2.2pt,4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" strokeweight=".6pt"/>
            </w:pict>
          </mc:Fallback>
        </mc:AlternateContent>
      </w:r>
      <w:r>
        <w:rPr>
          <w:rFonts w:ascii="Times New Roman" w:eastAsia="Times New Roman" w:hAnsi="Times New Roman" w:cs="Arial"/>
          <w:noProof/>
          <w:szCs w:val="20"/>
        </w:rPr>
        <mc:AlternateContent>
          <mc:Choice Requires="wps">
            <w:drawing>
              <wp:anchor distT="0" distB="0" distL="114300" distR="114300" simplePos="0" relativeHeight="251848704" behindDoc="1" locked="0" layoutInCell="1" allowOverlap="1" wp14:anchorId="517FED70" wp14:editId="33C4C4F8">
                <wp:simplePos x="0" y="0"/>
                <wp:positionH relativeFrom="column">
                  <wp:posOffset>5529580</wp:posOffset>
                </wp:positionH>
                <wp:positionV relativeFrom="paragraph">
                  <wp:posOffset>521970</wp:posOffset>
                </wp:positionV>
                <wp:extent cx="0" cy="5062855"/>
                <wp:effectExtent l="5080" t="10160" r="13970" b="13335"/>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285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5BBF8" id="Straight Connector 139" o:spid="_x0000_s1026" style="position:absolute;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4pt,41.1pt" to="435.4pt,4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" strokeweight=".6pt"/>
            </w:pict>
          </mc:Fallback>
        </mc:AlternateContent>
      </w:r>
      <w:r>
        <w:rPr>
          <w:rFonts w:ascii="Times New Roman" w:eastAsia="Times New Roman" w:hAnsi="Times New Roman" w:cs="Arial"/>
          <w:noProof/>
          <w:szCs w:val="20"/>
        </w:rPr>
        <mc:AlternateContent>
          <mc:Choice Requires="wps">
            <w:drawing>
              <wp:anchor distT="0" distB="0" distL="114300" distR="114300" simplePos="0" relativeHeight="251849728" behindDoc="1" locked="0" layoutInCell="1" allowOverlap="1" wp14:anchorId="1EC52B6C" wp14:editId="0D1F9319">
                <wp:simplePos x="0" y="0"/>
                <wp:positionH relativeFrom="column">
                  <wp:posOffset>3524885</wp:posOffset>
                </wp:positionH>
                <wp:positionV relativeFrom="paragraph">
                  <wp:posOffset>-4445</wp:posOffset>
                </wp:positionV>
                <wp:extent cx="593090" cy="0"/>
                <wp:effectExtent l="10160" t="7620" r="6350" b="1143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C660A" id="Straight Connector 138" o:spid="_x0000_s1026" style="position:absolute;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5pt,-.35pt" to="324.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" strokeweight=".48pt"/>
            </w:pict>
          </mc:Fallback>
        </mc:AlternateContent>
      </w:r>
      <w:r>
        <w:rPr>
          <w:rFonts w:ascii="Times New Roman" w:eastAsia="Times New Roman" w:hAnsi="Times New Roman" w:cs="Arial"/>
          <w:noProof/>
          <w:szCs w:val="20"/>
        </w:rPr>
        <mc:AlternateContent>
          <mc:Choice Requires="wps">
            <w:drawing>
              <wp:anchor distT="0" distB="0" distL="114300" distR="114300" simplePos="0" relativeHeight="251850752" behindDoc="1" locked="0" layoutInCell="1" allowOverlap="1" wp14:anchorId="0F5AD6CA" wp14:editId="2AEEB968">
                <wp:simplePos x="0" y="0"/>
                <wp:positionH relativeFrom="column">
                  <wp:posOffset>4390390</wp:posOffset>
                </wp:positionH>
                <wp:positionV relativeFrom="paragraph">
                  <wp:posOffset>-3175</wp:posOffset>
                </wp:positionV>
                <wp:extent cx="443865" cy="0"/>
                <wp:effectExtent l="8890" t="8890" r="13970" b="1016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8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CBC06" id="Straight Connector 137" o:spid="_x0000_s1026" style="position:absolute;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7pt,-.25pt" to="38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" strokeweight=".48pt"/>
            </w:pict>
          </mc:Fallback>
        </mc:AlternateContent>
      </w:r>
    </w:p>
    <w:p w14:paraId="40AD87A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C38E6F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E020D9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FCF3A1B" w14:textId="77777777" w:rsidR="00AA7AFD" w:rsidRPr="00AA7AFD" w:rsidRDefault="00AA7AFD" w:rsidP="00AA7AFD">
      <w:pPr>
        <w:spacing w:after="0" w:line="232" w:lineRule="exact"/>
        <w:rPr>
          <w:rFonts w:ascii="Times New Roman" w:eastAsia="Times New Roman" w:hAnsi="Times New Roman" w:cs="Arial"/>
          <w:sz w:val="20"/>
          <w:szCs w:val="20"/>
          <w:lang w:val="en-GB" w:eastAsia="en-GB"/>
        </w:rPr>
      </w:pPr>
    </w:p>
    <w:p w14:paraId="4BF5141F" w14:textId="77777777" w:rsidR="00AA7AFD" w:rsidRPr="00AA7AFD" w:rsidRDefault="00AA7AFD" w:rsidP="004F28FD">
      <w:pPr>
        <w:numPr>
          <w:ilvl w:val="0"/>
          <w:numId w:val="79"/>
        </w:numPr>
        <w:tabs>
          <w:tab w:val="left" w:pos="420"/>
        </w:tabs>
        <w:spacing w:after="0" w:line="0" w:lineRule="atLeast"/>
        <w:ind w:left="420" w:hanging="35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Tenderer’s Legal Name: </w:t>
      </w:r>
      <w:r w:rsidRPr="00AA7AFD">
        <w:rPr>
          <w:rFonts w:ascii="Times New Roman" w:eastAsia="Times New Roman" w:hAnsi="Times New Roman" w:cs="Arial"/>
          <w:b/>
          <w:sz w:val="23"/>
          <w:szCs w:val="20"/>
          <w:lang w:val="en-GB" w:eastAsia="en-GB"/>
        </w:rPr>
        <w:t>[insert Tenderer’s</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legal name]</w:t>
      </w:r>
    </w:p>
    <w:p w14:paraId="1411BBE9" w14:textId="77777777" w:rsidR="00AA7AFD" w:rsidRPr="00AA7AFD" w:rsidRDefault="00AA7AFD" w:rsidP="00AA7AFD">
      <w:pPr>
        <w:spacing w:after="0" w:line="200" w:lineRule="exact"/>
        <w:rPr>
          <w:rFonts w:ascii="Times New Roman" w:eastAsia="Times New Roman" w:hAnsi="Times New Roman" w:cs="Arial"/>
          <w:sz w:val="23"/>
          <w:szCs w:val="20"/>
          <w:lang w:val="en-GB" w:eastAsia="en-GB"/>
        </w:rPr>
      </w:pPr>
    </w:p>
    <w:p w14:paraId="07629A89" w14:textId="77777777" w:rsidR="00AA7AFD" w:rsidRPr="00AA7AFD" w:rsidRDefault="00AA7AFD" w:rsidP="00AA7AFD">
      <w:pPr>
        <w:spacing w:after="0" w:line="236" w:lineRule="exact"/>
        <w:rPr>
          <w:rFonts w:ascii="Times New Roman" w:eastAsia="Times New Roman" w:hAnsi="Times New Roman" w:cs="Arial"/>
          <w:sz w:val="23"/>
          <w:szCs w:val="20"/>
          <w:lang w:val="en-GB" w:eastAsia="en-GB"/>
        </w:rPr>
      </w:pPr>
    </w:p>
    <w:p w14:paraId="6CCF38C8" w14:textId="77777777" w:rsidR="00AA7AFD" w:rsidRPr="00AA7AFD" w:rsidRDefault="00AA7AFD" w:rsidP="004F28FD">
      <w:pPr>
        <w:numPr>
          <w:ilvl w:val="0"/>
          <w:numId w:val="79"/>
        </w:numPr>
        <w:tabs>
          <w:tab w:val="left" w:pos="420"/>
        </w:tabs>
        <w:spacing w:after="0" w:line="0" w:lineRule="atLeast"/>
        <w:ind w:left="420" w:hanging="35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JV’s Party legal name: </w:t>
      </w:r>
      <w:r w:rsidRPr="00AA7AFD">
        <w:rPr>
          <w:rFonts w:ascii="Times New Roman" w:eastAsia="Times New Roman" w:hAnsi="Times New Roman" w:cs="Arial"/>
          <w:b/>
          <w:sz w:val="23"/>
          <w:szCs w:val="20"/>
          <w:lang w:val="en-GB" w:eastAsia="en-GB"/>
        </w:rPr>
        <w:t>[insert</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JV’s</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Party legal name]</w:t>
      </w:r>
    </w:p>
    <w:p w14:paraId="64C247A4" w14:textId="77777777" w:rsidR="00AA7AFD" w:rsidRPr="00AA7AFD" w:rsidRDefault="00AA7AFD" w:rsidP="00AA7AFD">
      <w:pPr>
        <w:spacing w:after="0" w:line="200" w:lineRule="exact"/>
        <w:rPr>
          <w:rFonts w:ascii="Times New Roman" w:eastAsia="Times New Roman" w:hAnsi="Times New Roman" w:cs="Arial"/>
          <w:sz w:val="23"/>
          <w:szCs w:val="20"/>
          <w:lang w:val="en-GB" w:eastAsia="en-GB"/>
        </w:rPr>
      </w:pPr>
    </w:p>
    <w:p w14:paraId="0C434981" w14:textId="77777777" w:rsidR="00AA7AFD" w:rsidRPr="00AA7AFD" w:rsidRDefault="00AA7AFD" w:rsidP="00AA7AFD">
      <w:pPr>
        <w:spacing w:after="0" w:line="202" w:lineRule="exact"/>
        <w:rPr>
          <w:rFonts w:ascii="Times New Roman" w:eastAsia="Times New Roman" w:hAnsi="Times New Roman" w:cs="Arial"/>
          <w:sz w:val="23"/>
          <w:szCs w:val="20"/>
          <w:lang w:val="en-GB" w:eastAsia="en-GB"/>
        </w:rPr>
      </w:pPr>
    </w:p>
    <w:p w14:paraId="0C67950F" w14:textId="77777777" w:rsidR="00AA7AFD" w:rsidRPr="00AA7AFD" w:rsidRDefault="00AA7AFD" w:rsidP="004F28FD">
      <w:pPr>
        <w:numPr>
          <w:ilvl w:val="0"/>
          <w:numId w:val="79"/>
        </w:numPr>
        <w:tabs>
          <w:tab w:val="left" w:pos="420"/>
        </w:tabs>
        <w:spacing w:after="0" w:line="0" w:lineRule="atLeast"/>
        <w:ind w:left="420" w:hanging="35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JV’s Party Country of Registration: </w:t>
      </w:r>
      <w:r w:rsidRPr="00AA7AFD">
        <w:rPr>
          <w:rFonts w:ascii="Times New Roman" w:eastAsia="Times New Roman" w:hAnsi="Times New Roman" w:cs="Arial"/>
          <w:b/>
          <w:sz w:val="23"/>
          <w:szCs w:val="20"/>
          <w:lang w:val="en-GB" w:eastAsia="en-GB"/>
        </w:rPr>
        <w:t>[insert JV’s Party country of registration]</w:t>
      </w:r>
    </w:p>
    <w:p w14:paraId="7CCE26F4" w14:textId="77777777" w:rsidR="00AA7AFD" w:rsidRPr="00AA7AFD" w:rsidRDefault="00AA7AFD" w:rsidP="00AA7AFD">
      <w:pPr>
        <w:spacing w:after="0" w:line="397" w:lineRule="exact"/>
        <w:rPr>
          <w:rFonts w:ascii="Times New Roman" w:eastAsia="Times New Roman" w:hAnsi="Times New Roman" w:cs="Arial"/>
          <w:sz w:val="23"/>
          <w:szCs w:val="20"/>
          <w:lang w:val="en-GB" w:eastAsia="en-GB"/>
        </w:rPr>
      </w:pPr>
    </w:p>
    <w:p w14:paraId="0BB95BED" w14:textId="77777777" w:rsidR="00AA7AFD" w:rsidRPr="00AA7AFD" w:rsidRDefault="00AA7AFD" w:rsidP="004F28FD">
      <w:pPr>
        <w:numPr>
          <w:ilvl w:val="0"/>
          <w:numId w:val="79"/>
        </w:numPr>
        <w:tabs>
          <w:tab w:val="left" w:pos="420"/>
        </w:tabs>
        <w:spacing w:after="0" w:line="0" w:lineRule="atLeast"/>
        <w:ind w:left="420" w:hanging="35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JV’s Party Year of Registration: </w:t>
      </w:r>
      <w:r w:rsidRPr="00AA7AFD">
        <w:rPr>
          <w:rFonts w:ascii="Times New Roman" w:eastAsia="Times New Roman" w:hAnsi="Times New Roman" w:cs="Arial"/>
          <w:b/>
          <w:sz w:val="23"/>
          <w:szCs w:val="20"/>
          <w:lang w:val="en-GB" w:eastAsia="en-GB"/>
        </w:rPr>
        <w:t>[insert JV’s</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Part year of registration]</w:t>
      </w:r>
    </w:p>
    <w:p w14:paraId="61083B2F" w14:textId="77777777" w:rsidR="00AA7AFD" w:rsidRPr="00AA7AFD" w:rsidRDefault="00AA7AFD" w:rsidP="00AA7AFD">
      <w:pPr>
        <w:spacing w:after="0" w:line="200" w:lineRule="exact"/>
        <w:rPr>
          <w:rFonts w:ascii="Times New Roman" w:eastAsia="Times New Roman" w:hAnsi="Times New Roman" w:cs="Arial"/>
          <w:sz w:val="23"/>
          <w:szCs w:val="20"/>
          <w:lang w:val="en-GB" w:eastAsia="en-GB"/>
        </w:rPr>
      </w:pPr>
    </w:p>
    <w:p w14:paraId="13D35ABC" w14:textId="77777777" w:rsidR="00AA7AFD" w:rsidRPr="00AA7AFD" w:rsidRDefault="00AA7AFD" w:rsidP="00AA7AFD">
      <w:pPr>
        <w:spacing w:after="0" w:line="241" w:lineRule="exact"/>
        <w:rPr>
          <w:rFonts w:ascii="Times New Roman" w:eastAsia="Times New Roman" w:hAnsi="Times New Roman" w:cs="Arial"/>
          <w:sz w:val="23"/>
          <w:szCs w:val="20"/>
          <w:lang w:val="en-GB" w:eastAsia="en-GB"/>
        </w:rPr>
      </w:pPr>
    </w:p>
    <w:p w14:paraId="2E4C9DEA" w14:textId="77777777" w:rsidR="00AA7AFD" w:rsidRPr="00AA7AFD" w:rsidRDefault="00AA7AFD" w:rsidP="004F28FD">
      <w:pPr>
        <w:numPr>
          <w:ilvl w:val="0"/>
          <w:numId w:val="79"/>
        </w:numPr>
        <w:tabs>
          <w:tab w:val="left" w:pos="420"/>
        </w:tabs>
        <w:spacing w:after="0" w:line="238" w:lineRule="auto"/>
        <w:ind w:left="420" w:right="540" w:hanging="35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JV’s Party Legal Address in Country of Registration: </w:t>
      </w:r>
      <w:r w:rsidRPr="00AA7AFD">
        <w:rPr>
          <w:rFonts w:ascii="Times New Roman" w:eastAsia="Times New Roman" w:hAnsi="Times New Roman" w:cs="Arial"/>
          <w:b/>
          <w:sz w:val="23"/>
          <w:szCs w:val="20"/>
          <w:lang w:val="en-GB" w:eastAsia="en-GB"/>
        </w:rPr>
        <w:t>[insert JV’s</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Party legal address</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in country of registration]</w:t>
      </w:r>
    </w:p>
    <w:p w14:paraId="4C52D5A6" w14:textId="77777777" w:rsidR="00AA7AFD" w:rsidRPr="00AA7AFD" w:rsidRDefault="00AA7AFD" w:rsidP="00AA7AFD">
      <w:pPr>
        <w:spacing w:after="0" w:line="200" w:lineRule="exact"/>
        <w:rPr>
          <w:rFonts w:ascii="Times New Roman" w:eastAsia="Times New Roman" w:hAnsi="Times New Roman" w:cs="Arial"/>
          <w:sz w:val="23"/>
          <w:szCs w:val="20"/>
          <w:lang w:val="en-GB" w:eastAsia="en-GB"/>
        </w:rPr>
      </w:pPr>
    </w:p>
    <w:p w14:paraId="20DB31A0" w14:textId="77777777" w:rsidR="00AA7AFD" w:rsidRPr="00AA7AFD" w:rsidRDefault="00AA7AFD" w:rsidP="00AA7AFD">
      <w:pPr>
        <w:spacing w:after="0" w:line="227" w:lineRule="exact"/>
        <w:rPr>
          <w:rFonts w:ascii="Times New Roman" w:eastAsia="Times New Roman" w:hAnsi="Times New Roman" w:cs="Arial"/>
          <w:sz w:val="23"/>
          <w:szCs w:val="20"/>
          <w:lang w:val="en-GB" w:eastAsia="en-GB"/>
        </w:rPr>
      </w:pPr>
    </w:p>
    <w:p w14:paraId="140B8552" w14:textId="77777777" w:rsidR="00AA7AFD" w:rsidRPr="00AA7AFD" w:rsidRDefault="00AA7AFD" w:rsidP="004F28FD">
      <w:pPr>
        <w:numPr>
          <w:ilvl w:val="0"/>
          <w:numId w:val="79"/>
        </w:numPr>
        <w:tabs>
          <w:tab w:val="left" w:pos="420"/>
        </w:tabs>
        <w:spacing w:after="0" w:line="0" w:lineRule="atLeast"/>
        <w:ind w:left="420" w:hanging="35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JV’s Party Authorized Representative Information</w:t>
      </w:r>
    </w:p>
    <w:p w14:paraId="19064520"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51776" behindDoc="1" locked="0" layoutInCell="1" allowOverlap="1" wp14:anchorId="234BA333" wp14:editId="27C09BE4">
                <wp:simplePos x="0" y="0"/>
                <wp:positionH relativeFrom="column">
                  <wp:posOffset>-31750</wp:posOffset>
                </wp:positionH>
                <wp:positionV relativeFrom="paragraph">
                  <wp:posOffset>-2080895</wp:posOffset>
                </wp:positionV>
                <wp:extent cx="5565140" cy="0"/>
                <wp:effectExtent l="6350" t="8890" r="10160" b="1016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51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66E67" id="Straight Connector 136" o:spid="_x0000_s1026" style="position:absolute;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63.85pt" to="435.7pt,-1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" strokeweight=".48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52800" behindDoc="1" locked="0" layoutInCell="1" allowOverlap="1" wp14:anchorId="232954CB" wp14:editId="03A6B6DB">
                <wp:simplePos x="0" y="0"/>
                <wp:positionH relativeFrom="column">
                  <wp:posOffset>-31750</wp:posOffset>
                </wp:positionH>
                <wp:positionV relativeFrom="paragraph">
                  <wp:posOffset>-1656080</wp:posOffset>
                </wp:positionV>
                <wp:extent cx="5565140" cy="0"/>
                <wp:effectExtent l="6350" t="5080" r="10160" b="1397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51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D49CD" id="Straight Connector 135" o:spid="_x0000_s1026" style="position:absolute;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30.4pt" to="435.7pt,-1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53824" behindDoc="1" locked="0" layoutInCell="1" allowOverlap="1" wp14:anchorId="2DC1B17F" wp14:editId="7AC328FA">
                <wp:simplePos x="0" y="0"/>
                <wp:positionH relativeFrom="column">
                  <wp:posOffset>-31750</wp:posOffset>
                </wp:positionH>
                <wp:positionV relativeFrom="paragraph">
                  <wp:posOffset>-1234440</wp:posOffset>
                </wp:positionV>
                <wp:extent cx="5565140" cy="0"/>
                <wp:effectExtent l="6350" t="7620" r="10160" b="1143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51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4EDB6" id="Straight Connector 134" o:spid="_x0000_s1026" style="position:absolute;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97.2pt" to="435.7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54848" behindDoc="1" locked="0" layoutInCell="1" allowOverlap="1" wp14:anchorId="2C0808D7" wp14:editId="4B47EA0F">
                <wp:simplePos x="0" y="0"/>
                <wp:positionH relativeFrom="column">
                  <wp:posOffset>-31750</wp:posOffset>
                </wp:positionH>
                <wp:positionV relativeFrom="paragraph">
                  <wp:posOffset>-787400</wp:posOffset>
                </wp:positionV>
                <wp:extent cx="5565140" cy="0"/>
                <wp:effectExtent l="6350" t="6985" r="10160" b="12065"/>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51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B4F86" id="Straight Connector 133" o:spid="_x0000_s1026" style="position:absolute;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2pt" to="435.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55872" behindDoc="1" locked="0" layoutInCell="1" allowOverlap="1" wp14:anchorId="20EB2601" wp14:editId="781DC50F">
                <wp:simplePos x="0" y="0"/>
                <wp:positionH relativeFrom="column">
                  <wp:posOffset>-31750</wp:posOffset>
                </wp:positionH>
                <wp:positionV relativeFrom="paragraph">
                  <wp:posOffset>-170180</wp:posOffset>
                </wp:positionV>
                <wp:extent cx="5565140" cy="0"/>
                <wp:effectExtent l="6350" t="5080" r="10160" b="1397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51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774ED" id="Straight Connector 132" o:spid="_x0000_s1026" style="position:absolute;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3.4pt" to="435.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" strokeweight=".6pt"/>
            </w:pict>
          </mc:Fallback>
        </mc:AlternateContent>
      </w:r>
    </w:p>
    <w:p w14:paraId="2096A828" w14:textId="77777777" w:rsidR="00AA7AFD" w:rsidRPr="00AA7AFD" w:rsidRDefault="00AA7AFD" w:rsidP="00AA7AFD">
      <w:pPr>
        <w:spacing w:after="0" w:line="23" w:lineRule="exact"/>
        <w:rPr>
          <w:rFonts w:ascii="Times New Roman" w:eastAsia="Times New Roman" w:hAnsi="Times New Roman" w:cs="Arial"/>
          <w:sz w:val="20"/>
          <w:szCs w:val="20"/>
          <w:lang w:val="en-GB" w:eastAsia="en-GB"/>
        </w:rPr>
      </w:pPr>
    </w:p>
    <w:p w14:paraId="4EBDBD9A"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sz w:val="23"/>
          <w:szCs w:val="20"/>
          <w:lang w:val="en-GB" w:eastAsia="en-GB"/>
        </w:rPr>
        <w:t xml:space="preserve">Name: </w:t>
      </w:r>
      <w:r w:rsidRPr="00AA7AFD">
        <w:rPr>
          <w:rFonts w:ascii="Times New Roman" w:eastAsia="Times New Roman" w:hAnsi="Times New Roman" w:cs="Arial"/>
          <w:b/>
          <w:sz w:val="23"/>
          <w:szCs w:val="20"/>
          <w:lang w:val="en-GB" w:eastAsia="en-GB"/>
        </w:rPr>
        <w:t>[insert name of</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JV’s</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Party authorized representative]</w:t>
      </w:r>
    </w:p>
    <w:p w14:paraId="601FAA30" w14:textId="77777777" w:rsidR="00AA7AFD" w:rsidRPr="00AA7AFD" w:rsidRDefault="00AA7AFD" w:rsidP="00AA7AFD">
      <w:pPr>
        <w:spacing w:after="0" w:line="43" w:lineRule="exact"/>
        <w:rPr>
          <w:rFonts w:ascii="Times New Roman" w:eastAsia="Times New Roman" w:hAnsi="Times New Roman" w:cs="Arial"/>
          <w:sz w:val="20"/>
          <w:szCs w:val="20"/>
          <w:lang w:val="en-GB" w:eastAsia="en-GB"/>
        </w:rPr>
      </w:pPr>
    </w:p>
    <w:p w14:paraId="39D0ED32"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sz w:val="23"/>
          <w:szCs w:val="20"/>
          <w:lang w:val="en-GB" w:eastAsia="en-GB"/>
        </w:rPr>
        <w:t xml:space="preserve">Address: </w:t>
      </w:r>
      <w:r w:rsidRPr="00AA7AFD">
        <w:rPr>
          <w:rFonts w:ascii="Times New Roman" w:eastAsia="Times New Roman" w:hAnsi="Times New Roman" w:cs="Arial"/>
          <w:b/>
          <w:sz w:val="23"/>
          <w:szCs w:val="20"/>
          <w:lang w:val="en-GB" w:eastAsia="en-GB"/>
        </w:rPr>
        <w:t>[insert address of</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JV’s</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Party authorized representative]</w:t>
      </w:r>
    </w:p>
    <w:p w14:paraId="1F287760" w14:textId="77777777" w:rsidR="00AA7AFD" w:rsidRPr="00AA7AFD" w:rsidRDefault="00AA7AFD" w:rsidP="00AA7AFD">
      <w:pPr>
        <w:spacing w:after="0" w:line="56" w:lineRule="exact"/>
        <w:rPr>
          <w:rFonts w:ascii="Times New Roman" w:eastAsia="Times New Roman" w:hAnsi="Times New Roman" w:cs="Arial"/>
          <w:sz w:val="20"/>
          <w:szCs w:val="20"/>
          <w:lang w:val="en-GB" w:eastAsia="en-GB"/>
        </w:rPr>
      </w:pPr>
    </w:p>
    <w:p w14:paraId="6E785A0A" w14:textId="77777777" w:rsidR="00AA7AFD" w:rsidRPr="00AA7AFD" w:rsidRDefault="00AA7AFD" w:rsidP="00AA7AFD">
      <w:pPr>
        <w:spacing w:after="0" w:line="0" w:lineRule="atLeast"/>
        <w:ind w:right="540"/>
        <w:rPr>
          <w:rFonts w:ascii="Times New Roman" w:eastAsia="Times New Roman" w:hAnsi="Times New Roman" w:cs="Arial"/>
          <w:b/>
          <w:sz w:val="23"/>
          <w:szCs w:val="20"/>
          <w:lang w:val="en-GB" w:eastAsia="en-GB"/>
        </w:rPr>
      </w:pPr>
      <w:r w:rsidRPr="00AA7AFD">
        <w:rPr>
          <w:rFonts w:ascii="Times New Roman" w:eastAsia="Times New Roman" w:hAnsi="Times New Roman" w:cs="Arial"/>
          <w:sz w:val="23"/>
          <w:szCs w:val="20"/>
          <w:lang w:val="en-GB" w:eastAsia="en-GB"/>
        </w:rPr>
        <w:t>Telephone/Fax</w:t>
      </w:r>
      <w:r w:rsidRPr="00AA7AFD">
        <w:rPr>
          <w:rFonts w:ascii="Times New Roman" w:eastAsia="Times New Roman" w:hAnsi="Times New Roman" w:cs="Arial"/>
          <w:sz w:val="20"/>
          <w:szCs w:val="20"/>
          <w:lang w:val="en-GB" w:eastAsia="en-GB"/>
        </w:rPr>
        <w:t xml:space="preserve"> </w:t>
      </w:r>
      <w:r w:rsidRPr="00AA7AFD">
        <w:rPr>
          <w:rFonts w:ascii="Times New Roman" w:eastAsia="Times New Roman" w:hAnsi="Times New Roman" w:cs="Arial"/>
          <w:sz w:val="23"/>
          <w:szCs w:val="20"/>
          <w:lang w:val="en-GB" w:eastAsia="en-GB"/>
        </w:rPr>
        <w:t xml:space="preserve">numbers: </w:t>
      </w:r>
      <w:r w:rsidRPr="00AA7AFD">
        <w:rPr>
          <w:rFonts w:ascii="Times New Roman" w:eastAsia="Times New Roman" w:hAnsi="Times New Roman" w:cs="Arial"/>
          <w:b/>
          <w:sz w:val="23"/>
          <w:szCs w:val="20"/>
          <w:lang w:val="en-GB" w:eastAsia="en-GB"/>
        </w:rPr>
        <w:t>[insert telephone/fax numbers of JV’s Party authorized</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representative]</w:t>
      </w:r>
    </w:p>
    <w:p w14:paraId="1A232C5E" w14:textId="77777777" w:rsidR="00AA7AFD" w:rsidRPr="00AA7AFD" w:rsidRDefault="00AA7AFD" w:rsidP="00AA7AFD">
      <w:pPr>
        <w:spacing w:after="0" w:line="308" w:lineRule="exact"/>
        <w:rPr>
          <w:rFonts w:ascii="Times New Roman" w:eastAsia="Times New Roman" w:hAnsi="Times New Roman" w:cs="Arial"/>
          <w:sz w:val="20"/>
          <w:szCs w:val="20"/>
          <w:lang w:val="en-GB" w:eastAsia="en-GB"/>
        </w:rPr>
      </w:pPr>
    </w:p>
    <w:p w14:paraId="5269DA01"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sz w:val="23"/>
          <w:szCs w:val="20"/>
          <w:lang w:val="en-GB" w:eastAsia="en-GB"/>
        </w:rPr>
        <w:t xml:space="preserve">Email Address: </w:t>
      </w:r>
      <w:r w:rsidRPr="00AA7AFD">
        <w:rPr>
          <w:rFonts w:ascii="Times New Roman" w:eastAsia="Times New Roman" w:hAnsi="Times New Roman" w:cs="Arial"/>
          <w:b/>
          <w:sz w:val="23"/>
          <w:szCs w:val="20"/>
          <w:lang w:val="en-GB" w:eastAsia="en-GB"/>
        </w:rPr>
        <w:t>[insert email address of JV’s</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Party authorized representative]</w:t>
      </w:r>
    </w:p>
    <w:p w14:paraId="41DD399F" w14:textId="77777777" w:rsidR="00AA7AFD" w:rsidRPr="00AA7AFD" w:rsidRDefault="00AA7AFD" w:rsidP="00AA7AFD">
      <w:pPr>
        <w:spacing w:after="0" w:line="363" w:lineRule="exact"/>
        <w:rPr>
          <w:rFonts w:ascii="Times New Roman" w:eastAsia="Times New Roman" w:hAnsi="Times New Roman" w:cs="Arial"/>
          <w:sz w:val="20"/>
          <w:szCs w:val="20"/>
          <w:lang w:val="en-GB" w:eastAsia="en-GB"/>
        </w:rPr>
      </w:pPr>
    </w:p>
    <w:p w14:paraId="5EF859C2" w14:textId="77777777" w:rsidR="00AA7AFD" w:rsidRPr="00AA7AFD" w:rsidRDefault="00AA7AFD" w:rsidP="004F28FD">
      <w:pPr>
        <w:numPr>
          <w:ilvl w:val="0"/>
          <w:numId w:val="80"/>
        </w:numPr>
        <w:tabs>
          <w:tab w:val="left" w:pos="398"/>
        </w:tabs>
        <w:spacing w:after="0" w:line="238" w:lineRule="auto"/>
        <w:ind w:left="400" w:right="1200" w:hanging="335"/>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Attached are copies of original documents of: </w:t>
      </w:r>
      <w:r w:rsidRPr="00AA7AFD">
        <w:rPr>
          <w:rFonts w:ascii="Times New Roman" w:eastAsia="Times New Roman" w:hAnsi="Times New Roman" w:cs="Arial"/>
          <w:b/>
          <w:sz w:val="23"/>
          <w:szCs w:val="20"/>
          <w:lang w:val="en-GB" w:eastAsia="en-GB"/>
        </w:rPr>
        <w:t>[check the box(es) of the attached</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original documents]</w:t>
      </w:r>
    </w:p>
    <w:p w14:paraId="78984EE0" w14:textId="77777777" w:rsidR="00AA7AFD" w:rsidRPr="00AA7AFD" w:rsidRDefault="00AA7AFD" w:rsidP="00AA7AFD">
      <w:pPr>
        <w:spacing w:after="0" w:line="107" w:lineRule="exact"/>
        <w:rPr>
          <w:rFonts w:ascii="Times New Roman" w:eastAsia="Times New Roman" w:hAnsi="Times New Roman" w:cs="Arial"/>
          <w:sz w:val="23"/>
          <w:szCs w:val="20"/>
          <w:lang w:val="en-GB" w:eastAsia="en-GB"/>
        </w:rPr>
      </w:pPr>
    </w:p>
    <w:p w14:paraId="0616DAB2" w14:textId="77777777" w:rsidR="00AA7AFD" w:rsidRPr="00AA7AFD" w:rsidRDefault="00AA7AFD" w:rsidP="00AA7AFD">
      <w:pPr>
        <w:spacing w:after="0" w:line="245" w:lineRule="auto"/>
        <w:ind w:right="78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Articles of Incorporation or Registration of firm named in 1, above, in accordance with ITT Sub-Clauses 4.1 and 4.2.</w:t>
      </w:r>
    </w:p>
    <w:p w14:paraId="35D080C2"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56896" behindDoc="1" locked="0" layoutInCell="1" allowOverlap="1" wp14:anchorId="291DC258" wp14:editId="75B5610A">
                <wp:simplePos x="0" y="0"/>
                <wp:positionH relativeFrom="column">
                  <wp:posOffset>-31750</wp:posOffset>
                </wp:positionH>
                <wp:positionV relativeFrom="paragraph">
                  <wp:posOffset>-730250</wp:posOffset>
                </wp:positionV>
                <wp:extent cx="5565140" cy="0"/>
                <wp:effectExtent l="6350" t="11430" r="10160" b="762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51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8128B" id="Straight Connector 131" o:spid="_x0000_s1026" style="position:absolute;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7.5pt" to="435.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" strokeweight=".6pt"/>
            </w:pict>
          </mc:Fallback>
        </mc:AlternateContent>
      </w:r>
    </w:p>
    <w:p w14:paraId="1AE85EC2" w14:textId="77777777" w:rsidR="00AA7AFD" w:rsidRPr="00AA7AFD" w:rsidRDefault="00AA7AFD" w:rsidP="00AA7AFD">
      <w:pPr>
        <w:spacing w:after="0" w:line="88" w:lineRule="exact"/>
        <w:rPr>
          <w:rFonts w:ascii="Times New Roman" w:eastAsia="Times New Roman" w:hAnsi="Times New Roman" w:cs="Arial"/>
          <w:sz w:val="20"/>
          <w:szCs w:val="20"/>
          <w:lang w:val="en-GB" w:eastAsia="en-GB"/>
        </w:rPr>
      </w:pPr>
    </w:p>
    <w:p w14:paraId="5F87E881" w14:textId="77777777" w:rsidR="00AA7AFD" w:rsidRPr="00AA7AFD" w:rsidRDefault="00AA7AFD" w:rsidP="00AA7AFD">
      <w:pPr>
        <w:spacing w:after="0" w:line="237" w:lineRule="auto"/>
        <w:ind w:right="64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 case of government owned entity from Ghana, documents establishing legal and financial autonomy and are not a dependent agency of the Purchaser., in accordance with ITT Sub- Clause 4.4.</w:t>
      </w:r>
    </w:p>
    <w:p w14:paraId="7BEF8742"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57920" behindDoc="1" locked="0" layoutInCell="1" allowOverlap="1" wp14:anchorId="4A58A9E1" wp14:editId="4679F049">
                <wp:simplePos x="0" y="0"/>
                <wp:positionH relativeFrom="column">
                  <wp:posOffset>-31750</wp:posOffset>
                </wp:positionH>
                <wp:positionV relativeFrom="paragraph">
                  <wp:posOffset>32385</wp:posOffset>
                </wp:positionV>
                <wp:extent cx="5565140" cy="0"/>
                <wp:effectExtent l="6350" t="6350" r="10160" b="1270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51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6CBEE" id="Straight Connector 130" o:spid="_x0000_s1026" style="position:absolute;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55pt" to="435.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" strokeweight=".48pt"/>
            </w:pict>
          </mc:Fallback>
        </mc:AlternateContent>
      </w:r>
    </w:p>
    <w:p w14:paraId="2F24EC7C"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1900" w:h="16841"/>
          <w:pgMar w:top="1410" w:right="1339" w:bottom="1440" w:left="1440" w:header="0" w:footer="0" w:gutter="0"/>
          <w:cols w:space="0" w:equalWidth="0">
            <w:col w:w="9120"/>
          </w:cols>
          <w:docGrid w:linePitch="360"/>
        </w:sectPr>
      </w:pPr>
    </w:p>
    <w:p w14:paraId="36910E1D" w14:textId="77777777" w:rsidR="00AA7AFD" w:rsidRPr="00AA7AFD" w:rsidRDefault="00AA7AFD" w:rsidP="00AA7AFD">
      <w:pPr>
        <w:tabs>
          <w:tab w:val="left" w:pos="5580"/>
        </w:tabs>
        <w:spacing w:after="0" w:line="0" w:lineRule="atLeast"/>
        <w:rPr>
          <w:rFonts w:ascii="Times New Roman" w:eastAsia="Times New Roman" w:hAnsi="Times New Roman" w:cs="Arial"/>
          <w:sz w:val="19"/>
          <w:szCs w:val="20"/>
          <w:lang w:val="en-GB" w:eastAsia="en-GB"/>
        </w:rPr>
      </w:pPr>
      <w:bookmarkStart w:id="59" w:name="page60"/>
      <w:bookmarkEnd w:id="59"/>
      <w:r w:rsidRPr="00AA7AFD">
        <w:rPr>
          <w:rFonts w:ascii="Times New Roman" w:eastAsia="Times New Roman" w:hAnsi="Times New Roman" w:cs="Arial"/>
          <w:sz w:val="19"/>
          <w:szCs w:val="20"/>
          <w:lang w:val="en-GB" w:eastAsia="en-GB"/>
        </w:rPr>
        <w:lastRenderedPageBreak/>
        <w:t>Section IV Tender Forms</w:t>
      </w:r>
      <w:r w:rsidRPr="00AA7AFD">
        <w:rPr>
          <w:rFonts w:ascii="Times New Roman" w:eastAsia="Times New Roman" w:hAnsi="Times New Roman" w:cs="Arial"/>
          <w:sz w:val="19"/>
          <w:szCs w:val="20"/>
          <w:lang w:val="en-GB" w:eastAsia="en-GB"/>
        </w:rPr>
        <w:tab/>
        <w:t>57</w:t>
      </w:r>
    </w:p>
    <w:p w14:paraId="75D749CB" w14:textId="77777777" w:rsidR="00AA7AFD" w:rsidRPr="00AA7AFD" w:rsidRDefault="00AA7AFD" w:rsidP="00AA7AFD">
      <w:pPr>
        <w:tabs>
          <w:tab w:val="left" w:pos="558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5F36FA1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B251C3F" w14:textId="77777777" w:rsidR="00AA7AFD" w:rsidRPr="00AA7AFD" w:rsidRDefault="00AA7AFD" w:rsidP="00AA7AFD">
      <w:pPr>
        <w:spacing w:after="0" w:line="221" w:lineRule="exact"/>
        <w:rPr>
          <w:rFonts w:ascii="Times New Roman" w:eastAsia="Times New Roman" w:hAnsi="Times New Roman" w:cs="Arial"/>
          <w:sz w:val="20"/>
          <w:szCs w:val="20"/>
          <w:lang w:val="en-GB" w:eastAsia="en-GB"/>
        </w:rPr>
      </w:pPr>
    </w:p>
    <w:p w14:paraId="39B97933" w14:textId="77777777" w:rsidR="00AA7AFD" w:rsidRPr="00AA7AFD" w:rsidRDefault="00AA7AFD" w:rsidP="00AA7AFD">
      <w:pPr>
        <w:spacing w:after="0" w:line="0" w:lineRule="atLeast"/>
        <w:rPr>
          <w:rFonts w:ascii="Times New Roman" w:eastAsia="Times New Roman" w:hAnsi="Times New Roman" w:cs="Arial"/>
          <w:b/>
          <w:sz w:val="35"/>
          <w:szCs w:val="20"/>
          <w:lang w:val="en-GB" w:eastAsia="en-GB"/>
        </w:rPr>
      </w:pPr>
      <w:r w:rsidRPr="00AA7AFD">
        <w:rPr>
          <w:rFonts w:ascii="Times New Roman" w:eastAsia="Times New Roman" w:hAnsi="Times New Roman" w:cs="Arial"/>
          <w:b/>
          <w:sz w:val="35"/>
          <w:szCs w:val="20"/>
          <w:lang w:val="en-GB" w:eastAsia="en-GB"/>
        </w:rPr>
        <w:t>Tender Submission Sheet Form</w:t>
      </w:r>
    </w:p>
    <w:p w14:paraId="1B6B6AF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2F3BD4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BB233EC" w14:textId="77777777" w:rsidR="00AA7AFD" w:rsidRPr="00AA7AFD" w:rsidRDefault="00AA7AFD" w:rsidP="00AA7AFD">
      <w:pPr>
        <w:spacing w:after="0" w:line="203" w:lineRule="exact"/>
        <w:rPr>
          <w:rFonts w:ascii="Times New Roman" w:eastAsia="Times New Roman" w:hAnsi="Times New Roman" w:cs="Arial"/>
          <w:sz w:val="20"/>
          <w:szCs w:val="20"/>
          <w:lang w:val="en-GB" w:eastAsia="en-GB"/>
        </w:rPr>
      </w:pPr>
    </w:p>
    <w:p w14:paraId="5E7ED5BA" w14:textId="77777777" w:rsidR="00AA7AFD" w:rsidRPr="00AA7AFD" w:rsidRDefault="00AA7AFD" w:rsidP="00AA7AFD">
      <w:pPr>
        <w:spacing w:after="0" w:line="237"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The Tenderer shall fill in and complete all the blank spaces in the </w:t>
      </w:r>
      <w:r w:rsidRPr="00AA7AFD">
        <w:rPr>
          <w:rFonts w:ascii="Times New Roman" w:eastAsia="Times New Roman" w:hAnsi="Times New Roman" w:cs="Arial"/>
          <w:b/>
          <w:sz w:val="23"/>
          <w:szCs w:val="20"/>
          <w:lang w:val="en-GB" w:eastAsia="en-GB"/>
        </w:rPr>
        <w:t>Tender Submission Sheet</w:t>
      </w:r>
      <w:r w:rsidRPr="00AA7AFD">
        <w:rPr>
          <w:rFonts w:ascii="Times New Roman" w:eastAsia="Times New Roman" w:hAnsi="Times New Roman" w:cs="Arial"/>
          <w:sz w:val="23"/>
          <w:szCs w:val="20"/>
          <w:lang w:val="en-GB" w:eastAsia="en-GB"/>
        </w:rPr>
        <w:t xml:space="preserve"> in accordance with the instructions indicated here. No alterations to its format shall be permitted and no substitutions shall be accepted.</w:t>
      </w:r>
    </w:p>
    <w:p w14:paraId="42DA2E1E"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58944" behindDoc="1" locked="0" layoutInCell="1" allowOverlap="1" wp14:anchorId="4F03E84D" wp14:editId="63F3AC42">
                <wp:simplePos x="0" y="0"/>
                <wp:positionH relativeFrom="column">
                  <wp:posOffset>197485</wp:posOffset>
                </wp:positionH>
                <wp:positionV relativeFrom="paragraph">
                  <wp:posOffset>323215</wp:posOffset>
                </wp:positionV>
                <wp:extent cx="5556250" cy="0"/>
                <wp:effectExtent l="6985" t="12700" r="8890" b="635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62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45FCB" id="Straight Connector 129" o:spid="_x0000_s1026" style="position:absolute;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25.45pt" to="453.0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" strokeweight=".48pt"/>
            </w:pict>
          </mc:Fallback>
        </mc:AlternateContent>
      </w:r>
    </w:p>
    <w:p w14:paraId="4727FDC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440978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D032CFB" w14:textId="77777777" w:rsidR="00AA7AFD" w:rsidRPr="00AA7AFD" w:rsidRDefault="00AA7AFD" w:rsidP="00AA7AFD">
      <w:pPr>
        <w:spacing w:after="0" w:line="332" w:lineRule="exact"/>
        <w:rPr>
          <w:rFonts w:ascii="Times New Roman" w:eastAsia="Times New Roman" w:hAnsi="Times New Roman" w:cs="Arial"/>
          <w:sz w:val="20"/>
          <w:szCs w:val="20"/>
          <w:lang w:val="en-GB" w:eastAsia="en-GB"/>
        </w:rPr>
      </w:pPr>
    </w:p>
    <w:p w14:paraId="1DE15F78" w14:textId="77777777" w:rsidR="00AA7AFD" w:rsidRPr="00AA7AFD" w:rsidRDefault="00AA7AFD" w:rsidP="00AA7AFD">
      <w:pPr>
        <w:spacing w:after="0" w:line="0" w:lineRule="atLeast"/>
        <w:ind w:right="-279"/>
        <w:jc w:val="center"/>
        <w:rPr>
          <w:rFonts w:ascii="Times New Roman" w:eastAsia="Times New Roman" w:hAnsi="Times New Roman" w:cs="Arial"/>
          <w:b/>
          <w:sz w:val="27"/>
          <w:szCs w:val="20"/>
          <w:lang w:val="en-GB" w:eastAsia="en-GB"/>
        </w:rPr>
      </w:pPr>
      <w:r w:rsidRPr="00AA7AFD">
        <w:rPr>
          <w:rFonts w:ascii="Times New Roman" w:eastAsia="Times New Roman" w:hAnsi="Times New Roman" w:cs="Arial"/>
          <w:b/>
          <w:sz w:val="27"/>
          <w:szCs w:val="20"/>
          <w:lang w:val="en-GB" w:eastAsia="en-GB"/>
        </w:rPr>
        <w:t>Input of Information to be completed by Tenderer</w:t>
      </w:r>
    </w:p>
    <w:p w14:paraId="6A18409A" w14:textId="77777777" w:rsidR="00AA7AFD" w:rsidRPr="00AA7AFD" w:rsidRDefault="00AA7AFD" w:rsidP="00AA7AFD">
      <w:pPr>
        <w:spacing w:after="0" w:line="113" w:lineRule="exact"/>
        <w:rPr>
          <w:rFonts w:ascii="Times New Roman" w:eastAsia="Times New Roman" w:hAnsi="Times New Roman" w:cs="Arial"/>
          <w:sz w:val="20"/>
          <w:szCs w:val="20"/>
          <w:lang w:val="en-GB" w:eastAsia="en-GB"/>
        </w:rPr>
      </w:pPr>
    </w:p>
    <w:p w14:paraId="3F73551F" w14:textId="77777777" w:rsidR="00AA7AFD" w:rsidRPr="00AA7AFD" w:rsidRDefault="00AA7AFD" w:rsidP="00AA7AFD">
      <w:pPr>
        <w:spacing w:after="0" w:line="0" w:lineRule="atLeast"/>
        <w:ind w:right="-279"/>
        <w:jc w:val="center"/>
        <w:rPr>
          <w:rFonts w:ascii="Times New Roman" w:eastAsia="Times New Roman" w:hAnsi="Times New Roman" w:cs="Arial"/>
          <w:b/>
          <w:sz w:val="35"/>
          <w:szCs w:val="20"/>
          <w:lang w:val="en-GB" w:eastAsia="en-GB"/>
        </w:rPr>
      </w:pPr>
      <w:r w:rsidRPr="00AA7AFD">
        <w:rPr>
          <w:rFonts w:ascii="Times New Roman" w:eastAsia="Times New Roman" w:hAnsi="Times New Roman" w:cs="Arial"/>
          <w:b/>
          <w:sz w:val="35"/>
          <w:szCs w:val="20"/>
          <w:lang w:val="en-GB" w:eastAsia="en-GB"/>
        </w:rPr>
        <w:t>Tender Submission Sheet</w:t>
      </w:r>
    </w:p>
    <w:p w14:paraId="469565CC" w14:textId="77777777" w:rsidR="00AA7AFD" w:rsidRPr="00AA7AFD" w:rsidRDefault="00AA7AFD" w:rsidP="00AA7AFD">
      <w:pPr>
        <w:spacing w:after="0" w:line="230" w:lineRule="exact"/>
        <w:rPr>
          <w:rFonts w:ascii="Times New Roman" w:eastAsia="Times New Roman" w:hAnsi="Times New Roman" w:cs="Arial"/>
          <w:sz w:val="20"/>
          <w:szCs w:val="20"/>
          <w:lang w:val="en-GB" w:eastAsia="en-GB"/>
        </w:rPr>
      </w:pPr>
    </w:p>
    <w:p w14:paraId="6C6F0D49"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sz w:val="23"/>
          <w:szCs w:val="20"/>
          <w:lang w:val="en-GB" w:eastAsia="en-GB"/>
        </w:rPr>
        <w:t>Date: [</w:t>
      </w:r>
      <w:r w:rsidRPr="00AA7AFD">
        <w:rPr>
          <w:rFonts w:ascii="Times New Roman" w:eastAsia="Times New Roman" w:hAnsi="Times New Roman" w:cs="Arial"/>
          <w:b/>
          <w:sz w:val="23"/>
          <w:szCs w:val="20"/>
          <w:lang w:val="en-GB" w:eastAsia="en-GB"/>
        </w:rPr>
        <w:t>insert date (as day, month and year) of</w:t>
      </w:r>
    </w:p>
    <w:p w14:paraId="7B5DA2FA"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52423B98"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Tender Submission</w:t>
      </w:r>
      <w:r w:rsidRPr="00AA7AFD">
        <w:rPr>
          <w:rFonts w:ascii="Times New Roman" w:eastAsia="Times New Roman" w:hAnsi="Times New Roman" w:cs="Arial"/>
          <w:sz w:val="23"/>
          <w:szCs w:val="20"/>
          <w:lang w:val="en-GB" w:eastAsia="en-GB"/>
        </w:rPr>
        <w:t>]</w:t>
      </w:r>
    </w:p>
    <w:p w14:paraId="51F509EA"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408A2BBA"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sz w:val="23"/>
          <w:szCs w:val="20"/>
          <w:lang w:val="en-GB" w:eastAsia="en-GB"/>
        </w:rPr>
        <w:t>ICT No.: [</w:t>
      </w:r>
      <w:r w:rsidRPr="00AA7AFD">
        <w:rPr>
          <w:rFonts w:ascii="Times New Roman" w:eastAsia="Times New Roman" w:hAnsi="Times New Roman" w:cs="Arial"/>
          <w:b/>
          <w:sz w:val="23"/>
          <w:szCs w:val="20"/>
          <w:lang w:val="en-GB" w:eastAsia="en-GB"/>
        </w:rPr>
        <w:t>insert number of Tendering</w:t>
      </w:r>
    </w:p>
    <w:p w14:paraId="0FBC509F"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466D9344"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process</w:t>
      </w:r>
      <w:r w:rsidRPr="00AA7AFD">
        <w:rPr>
          <w:rFonts w:ascii="Times New Roman" w:eastAsia="Times New Roman" w:hAnsi="Times New Roman" w:cs="Arial"/>
          <w:sz w:val="23"/>
          <w:szCs w:val="20"/>
          <w:lang w:val="en-GB" w:eastAsia="en-GB"/>
        </w:rPr>
        <w:t>]</w:t>
      </w:r>
    </w:p>
    <w:p w14:paraId="74B777AF"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3D77689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Invitation for Tender No.: [</w:t>
      </w:r>
      <w:r w:rsidRPr="00AA7AFD">
        <w:rPr>
          <w:rFonts w:ascii="Times New Roman" w:eastAsia="Times New Roman" w:hAnsi="Times New Roman" w:cs="Arial"/>
          <w:b/>
          <w:sz w:val="23"/>
          <w:szCs w:val="20"/>
          <w:lang w:val="en-GB" w:eastAsia="en-GB"/>
        </w:rPr>
        <w:t>insert No of IFB</w:t>
      </w:r>
      <w:r w:rsidRPr="00AA7AFD">
        <w:rPr>
          <w:rFonts w:ascii="Times New Roman" w:eastAsia="Times New Roman" w:hAnsi="Times New Roman" w:cs="Arial"/>
          <w:sz w:val="23"/>
          <w:szCs w:val="20"/>
          <w:lang w:val="en-GB" w:eastAsia="en-GB"/>
        </w:rPr>
        <w:t>]</w:t>
      </w:r>
    </w:p>
    <w:p w14:paraId="28F33D0C"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1679BBF2" w14:textId="77777777" w:rsidR="00AA7AFD" w:rsidRPr="00AA7AFD" w:rsidRDefault="00AA7AFD" w:rsidP="00AA7AFD">
      <w:pPr>
        <w:spacing w:after="0" w:line="0" w:lineRule="atLeast"/>
        <w:ind w:right="480"/>
        <w:jc w:val="right"/>
        <w:rPr>
          <w:rFonts w:ascii="Times New Roman" w:eastAsia="Times New Roman" w:hAnsi="Times New Roman" w:cs="Arial"/>
          <w:b/>
          <w:sz w:val="23"/>
          <w:szCs w:val="20"/>
          <w:lang w:val="en-GB" w:eastAsia="en-GB"/>
        </w:rPr>
      </w:pPr>
      <w:r w:rsidRPr="00AA7AFD">
        <w:rPr>
          <w:rFonts w:ascii="Times New Roman" w:eastAsia="Times New Roman" w:hAnsi="Times New Roman" w:cs="Arial"/>
          <w:sz w:val="23"/>
          <w:szCs w:val="20"/>
          <w:lang w:val="en-GB" w:eastAsia="en-GB"/>
        </w:rPr>
        <w:t>Alternative No.: [</w:t>
      </w:r>
      <w:r w:rsidRPr="00AA7AFD">
        <w:rPr>
          <w:rFonts w:ascii="Times New Roman" w:eastAsia="Times New Roman" w:hAnsi="Times New Roman" w:cs="Arial"/>
          <w:b/>
          <w:sz w:val="23"/>
          <w:szCs w:val="20"/>
          <w:lang w:val="en-GB" w:eastAsia="en-GB"/>
        </w:rPr>
        <w:t>insert identification No if</w:t>
      </w:r>
    </w:p>
    <w:p w14:paraId="572BEA6F"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4ACD9504" w14:textId="77777777" w:rsidR="00AA7AFD" w:rsidRPr="00AA7AFD" w:rsidRDefault="00AA7AFD" w:rsidP="00AA7AFD">
      <w:pPr>
        <w:spacing w:after="0" w:line="0" w:lineRule="atLeast"/>
        <w:ind w:right="520"/>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this is a Tender for an alternative</w:t>
      </w:r>
      <w:r w:rsidRPr="00AA7AFD">
        <w:rPr>
          <w:rFonts w:ascii="Times New Roman" w:eastAsia="Times New Roman" w:hAnsi="Times New Roman" w:cs="Arial"/>
          <w:sz w:val="23"/>
          <w:szCs w:val="20"/>
          <w:lang w:val="en-GB" w:eastAsia="en-GB"/>
        </w:rPr>
        <w:t>]</w:t>
      </w:r>
    </w:p>
    <w:p w14:paraId="4BDA9B7C" w14:textId="77777777" w:rsidR="00AA7AFD" w:rsidRPr="00AA7AFD" w:rsidRDefault="00AA7AFD" w:rsidP="00AA7AFD">
      <w:pPr>
        <w:spacing w:after="0" w:line="274" w:lineRule="exact"/>
        <w:rPr>
          <w:rFonts w:ascii="Times New Roman" w:eastAsia="Times New Roman" w:hAnsi="Times New Roman" w:cs="Arial"/>
          <w:sz w:val="20"/>
          <w:szCs w:val="20"/>
          <w:lang w:val="en-GB" w:eastAsia="en-GB"/>
        </w:rPr>
      </w:pPr>
    </w:p>
    <w:p w14:paraId="1C8BC68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To:  [</w:t>
      </w:r>
      <w:r w:rsidRPr="00AA7AFD">
        <w:rPr>
          <w:rFonts w:ascii="Times New Roman" w:eastAsia="Times New Roman" w:hAnsi="Times New Roman" w:cs="Arial"/>
          <w:b/>
          <w:sz w:val="23"/>
          <w:szCs w:val="20"/>
          <w:lang w:val="en-GB" w:eastAsia="en-GB"/>
        </w:rPr>
        <w:t>insert complete name of Purchaser</w:t>
      </w:r>
      <w:r w:rsidRPr="00AA7AFD">
        <w:rPr>
          <w:rFonts w:ascii="Times New Roman" w:eastAsia="Times New Roman" w:hAnsi="Times New Roman" w:cs="Arial"/>
          <w:sz w:val="23"/>
          <w:szCs w:val="20"/>
          <w:lang w:val="en-GB" w:eastAsia="en-GB"/>
        </w:rPr>
        <w:t>]</w:t>
      </w:r>
    </w:p>
    <w:p w14:paraId="394B1044" w14:textId="77777777" w:rsidR="00AA7AFD" w:rsidRPr="00AA7AFD" w:rsidRDefault="00AA7AFD" w:rsidP="00AA7AFD">
      <w:pPr>
        <w:spacing w:after="0" w:line="271" w:lineRule="exact"/>
        <w:rPr>
          <w:rFonts w:ascii="Times New Roman" w:eastAsia="Times New Roman" w:hAnsi="Times New Roman" w:cs="Arial"/>
          <w:sz w:val="20"/>
          <w:szCs w:val="20"/>
          <w:lang w:val="en-GB" w:eastAsia="en-GB"/>
        </w:rPr>
      </w:pPr>
    </w:p>
    <w:p w14:paraId="0FBBCC89"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We, the undersigned, declare that:</w:t>
      </w:r>
    </w:p>
    <w:p w14:paraId="32A2505A" w14:textId="77777777" w:rsidR="00AA7AFD" w:rsidRPr="00AA7AFD" w:rsidRDefault="00AA7AFD" w:rsidP="00AA7AFD">
      <w:pPr>
        <w:spacing w:after="0" w:line="293" w:lineRule="exact"/>
        <w:rPr>
          <w:rFonts w:ascii="Times New Roman" w:eastAsia="Times New Roman" w:hAnsi="Times New Roman" w:cs="Arial"/>
          <w:sz w:val="20"/>
          <w:szCs w:val="20"/>
          <w:lang w:val="en-GB" w:eastAsia="en-GB"/>
        </w:rPr>
      </w:pPr>
    </w:p>
    <w:p w14:paraId="17F16976" w14:textId="77777777" w:rsidR="00AA7AFD" w:rsidRPr="00AA7AFD" w:rsidRDefault="00AA7AFD" w:rsidP="004F28FD">
      <w:pPr>
        <w:numPr>
          <w:ilvl w:val="0"/>
          <w:numId w:val="81"/>
        </w:numPr>
        <w:tabs>
          <w:tab w:val="left" w:pos="727"/>
        </w:tabs>
        <w:spacing w:after="0" w:line="236" w:lineRule="auto"/>
        <w:ind w:left="840" w:right="80" w:hanging="528"/>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We have examined and have no reservations to the Tender Documents, including Addenda No.: [</w:t>
      </w:r>
      <w:r w:rsidRPr="00AA7AFD">
        <w:rPr>
          <w:rFonts w:ascii="Times New Roman" w:eastAsia="Times New Roman" w:hAnsi="Times New Roman" w:cs="Arial"/>
          <w:b/>
          <w:sz w:val="23"/>
          <w:szCs w:val="20"/>
          <w:lang w:val="en-GB" w:eastAsia="en-GB"/>
        </w:rPr>
        <w:t>insert the number and issuing date of each Addenda</w:t>
      </w:r>
      <w:r w:rsidRPr="00AA7AFD">
        <w:rPr>
          <w:rFonts w:ascii="Times New Roman" w:eastAsia="Times New Roman" w:hAnsi="Times New Roman" w:cs="Arial"/>
          <w:sz w:val="23"/>
          <w:szCs w:val="20"/>
          <w:lang w:val="en-GB" w:eastAsia="en-GB"/>
        </w:rPr>
        <w:t>];</w:t>
      </w:r>
    </w:p>
    <w:p w14:paraId="23678266" w14:textId="77777777" w:rsidR="00AA7AFD" w:rsidRPr="00AA7AFD" w:rsidRDefault="00AA7AFD" w:rsidP="00AA7AFD">
      <w:pPr>
        <w:spacing w:after="0" w:line="286" w:lineRule="exact"/>
        <w:rPr>
          <w:rFonts w:ascii="Times New Roman" w:eastAsia="Times New Roman" w:hAnsi="Times New Roman" w:cs="Arial"/>
          <w:sz w:val="23"/>
          <w:szCs w:val="20"/>
          <w:lang w:val="en-GB" w:eastAsia="en-GB"/>
        </w:rPr>
      </w:pPr>
    </w:p>
    <w:p w14:paraId="5502552D" w14:textId="77777777" w:rsidR="00AA7AFD" w:rsidRPr="00AA7AFD" w:rsidRDefault="00AA7AFD" w:rsidP="004F28FD">
      <w:pPr>
        <w:numPr>
          <w:ilvl w:val="0"/>
          <w:numId w:val="81"/>
        </w:numPr>
        <w:tabs>
          <w:tab w:val="left" w:pos="742"/>
        </w:tabs>
        <w:spacing w:after="0" w:line="237" w:lineRule="auto"/>
        <w:ind w:left="840" w:hanging="528"/>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We offer to supply in conformity with the Tender Documents and in accordance with the site arrival dates specified in the Schedule of Requirements the following Goods and Related Services [</w:t>
      </w:r>
      <w:r w:rsidRPr="00AA7AFD">
        <w:rPr>
          <w:rFonts w:ascii="Times New Roman" w:eastAsia="Times New Roman" w:hAnsi="Times New Roman" w:cs="Arial"/>
          <w:b/>
          <w:sz w:val="23"/>
          <w:szCs w:val="20"/>
          <w:lang w:val="en-GB" w:eastAsia="en-GB"/>
        </w:rPr>
        <w:t>insert a brief description of the Goods and Related Services</w:t>
      </w:r>
      <w:r w:rsidRPr="00AA7AFD">
        <w:rPr>
          <w:rFonts w:ascii="Times New Roman" w:eastAsia="Times New Roman" w:hAnsi="Times New Roman" w:cs="Arial"/>
          <w:sz w:val="23"/>
          <w:szCs w:val="20"/>
          <w:lang w:val="en-GB" w:eastAsia="en-GB"/>
        </w:rPr>
        <w:t>];</w:t>
      </w:r>
    </w:p>
    <w:p w14:paraId="558A7C2F" w14:textId="77777777" w:rsidR="00AA7AFD" w:rsidRPr="00AA7AFD" w:rsidRDefault="00AA7AFD" w:rsidP="00AA7AFD">
      <w:pPr>
        <w:spacing w:after="0" w:line="287" w:lineRule="exact"/>
        <w:rPr>
          <w:rFonts w:ascii="Times New Roman" w:eastAsia="Times New Roman" w:hAnsi="Times New Roman" w:cs="Arial"/>
          <w:sz w:val="23"/>
          <w:szCs w:val="20"/>
          <w:lang w:val="en-GB" w:eastAsia="en-GB"/>
        </w:rPr>
      </w:pPr>
    </w:p>
    <w:p w14:paraId="3CCAF2F0" w14:textId="77777777" w:rsidR="00AA7AFD" w:rsidRPr="00AA7AFD" w:rsidRDefault="00AA7AFD" w:rsidP="004F28FD">
      <w:pPr>
        <w:numPr>
          <w:ilvl w:val="0"/>
          <w:numId w:val="81"/>
        </w:numPr>
        <w:tabs>
          <w:tab w:val="left" w:pos="732"/>
        </w:tabs>
        <w:spacing w:after="0" w:line="238" w:lineRule="auto"/>
        <w:ind w:left="840" w:hanging="528"/>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total price of our Tender, excluding any discounts offered in item (d) below, is: [</w:t>
      </w:r>
      <w:r w:rsidRPr="00AA7AFD">
        <w:rPr>
          <w:rFonts w:ascii="Times New Roman" w:eastAsia="Times New Roman" w:hAnsi="Times New Roman" w:cs="Arial"/>
          <w:b/>
          <w:sz w:val="23"/>
          <w:szCs w:val="20"/>
          <w:lang w:val="en-GB" w:eastAsia="en-GB"/>
        </w:rPr>
        <w:t>insert the total Tender price in words and figures, indicating the various amounts</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and the respective currencies</w:t>
      </w:r>
      <w:r w:rsidRPr="00AA7AFD">
        <w:rPr>
          <w:rFonts w:ascii="Times New Roman" w:eastAsia="Times New Roman" w:hAnsi="Times New Roman" w:cs="Arial"/>
          <w:sz w:val="23"/>
          <w:szCs w:val="20"/>
          <w:lang w:val="en-GB" w:eastAsia="en-GB"/>
        </w:rPr>
        <w:t>];</w:t>
      </w:r>
    </w:p>
    <w:p w14:paraId="50D6AF30" w14:textId="77777777" w:rsidR="00AA7AFD" w:rsidRPr="00AA7AFD" w:rsidRDefault="00AA7AFD" w:rsidP="00AA7AFD">
      <w:pPr>
        <w:spacing w:after="0" w:line="275" w:lineRule="exact"/>
        <w:rPr>
          <w:rFonts w:ascii="Times New Roman" w:eastAsia="Times New Roman" w:hAnsi="Times New Roman" w:cs="Arial"/>
          <w:sz w:val="23"/>
          <w:szCs w:val="20"/>
          <w:lang w:val="en-GB" w:eastAsia="en-GB"/>
        </w:rPr>
      </w:pPr>
    </w:p>
    <w:p w14:paraId="570BA1A6" w14:textId="77777777" w:rsidR="00AA7AFD" w:rsidRPr="00AA7AFD" w:rsidRDefault="00AA7AFD" w:rsidP="004F28FD">
      <w:pPr>
        <w:numPr>
          <w:ilvl w:val="0"/>
          <w:numId w:val="81"/>
        </w:numPr>
        <w:tabs>
          <w:tab w:val="left" w:pos="720"/>
        </w:tabs>
        <w:spacing w:after="0" w:line="0" w:lineRule="atLeast"/>
        <w:ind w:left="720" w:hanging="408"/>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discounts offered and the methodology for their application are:</w:t>
      </w:r>
    </w:p>
    <w:p w14:paraId="744535A4" w14:textId="77777777" w:rsidR="00AA7AFD" w:rsidRPr="00AA7AFD" w:rsidRDefault="00AA7AFD" w:rsidP="00AA7AFD">
      <w:pPr>
        <w:spacing w:after="0" w:line="284" w:lineRule="exact"/>
        <w:rPr>
          <w:rFonts w:ascii="Times New Roman" w:eastAsia="Times New Roman" w:hAnsi="Times New Roman" w:cs="Arial"/>
          <w:sz w:val="20"/>
          <w:szCs w:val="20"/>
          <w:lang w:val="en-GB" w:eastAsia="en-GB"/>
        </w:rPr>
      </w:pPr>
    </w:p>
    <w:p w14:paraId="1E27DAB4" w14:textId="77777777" w:rsidR="00AA7AFD" w:rsidRPr="00AA7AFD" w:rsidRDefault="00AA7AFD" w:rsidP="00AA7AFD">
      <w:pPr>
        <w:spacing w:after="0" w:line="237"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 xml:space="preserve">Discounts. </w:t>
      </w:r>
      <w:r w:rsidRPr="00AA7AFD">
        <w:rPr>
          <w:rFonts w:ascii="Times New Roman" w:eastAsia="Times New Roman" w:hAnsi="Times New Roman" w:cs="Arial"/>
          <w:sz w:val="23"/>
          <w:szCs w:val="20"/>
          <w:lang w:val="en-GB" w:eastAsia="en-GB"/>
        </w:rPr>
        <w:t>If our Tender is accepted, the following discounts shall apply.</w:t>
      </w:r>
      <w:r w:rsidRPr="00AA7AFD">
        <w:rPr>
          <w:rFonts w:ascii="Times New Roman" w:eastAsia="Times New Roman" w:hAnsi="Times New Roman" w:cs="Arial"/>
          <w:b/>
          <w:sz w:val="23"/>
          <w:szCs w:val="20"/>
          <w:lang w:val="en-GB" w:eastAsia="en-GB"/>
        </w:rPr>
        <w:t xml:space="preserve"> [Specify in detail each discount offered and the specific item of the Schedule of Requirements to which it applies.</w:t>
      </w:r>
      <w:r w:rsidRPr="00AA7AFD">
        <w:rPr>
          <w:rFonts w:ascii="Times New Roman" w:eastAsia="Times New Roman" w:hAnsi="Times New Roman" w:cs="Arial"/>
          <w:sz w:val="23"/>
          <w:szCs w:val="20"/>
          <w:lang w:val="en-GB" w:eastAsia="en-GB"/>
        </w:rPr>
        <w:t>]</w:t>
      </w:r>
    </w:p>
    <w:p w14:paraId="79FDE442" w14:textId="77777777" w:rsidR="00AA7AFD" w:rsidRPr="00AA7AFD" w:rsidRDefault="00AA7AFD" w:rsidP="00AA7AFD">
      <w:pPr>
        <w:spacing w:after="0" w:line="289" w:lineRule="exact"/>
        <w:rPr>
          <w:rFonts w:ascii="Times New Roman" w:eastAsia="Times New Roman" w:hAnsi="Times New Roman" w:cs="Arial"/>
          <w:sz w:val="20"/>
          <w:szCs w:val="20"/>
          <w:lang w:val="en-GB" w:eastAsia="en-GB"/>
        </w:rPr>
      </w:pPr>
    </w:p>
    <w:p w14:paraId="1C2AB303" w14:textId="77777777" w:rsidR="00AA7AFD" w:rsidRPr="00AA7AFD" w:rsidRDefault="00AA7AFD" w:rsidP="00AA7AFD">
      <w:pPr>
        <w:spacing w:after="0" w:line="238"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 xml:space="preserve">Methodology of Application of the Discounts. </w:t>
      </w:r>
      <w:r w:rsidRPr="00AA7AFD">
        <w:rPr>
          <w:rFonts w:ascii="Times New Roman" w:eastAsia="Times New Roman" w:hAnsi="Times New Roman" w:cs="Arial"/>
          <w:sz w:val="23"/>
          <w:szCs w:val="20"/>
          <w:lang w:val="en-GB" w:eastAsia="en-GB"/>
        </w:rPr>
        <w:t>The discounts shall be applied using</w:t>
      </w:r>
      <w:r w:rsidRPr="00AA7AFD">
        <w:rPr>
          <w:rFonts w:ascii="Times New Roman" w:eastAsia="Times New Roman" w:hAnsi="Times New Roman" w:cs="Arial"/>
          <w:b/>
          <w:sz w:val="23"/>
          <w:szCs w:val="20"/>
          <w:lang w:val="en-GB" w:eastAsia="en-GB"/>
        </w:rPr>
        <w:t xml:space="preserve"> </w:t>
      </w:r>
      <w:r w:rsidRPr="00AA7AFD">
        <w:rPr>
          <w:rFonts w:ascii="Times New Roman" w:eastAsia="Times New Roman" w:hAnsi="Times New Roman" w:cs="Arial"/>
          <w:sz w:val="23"/>
          <w:szCs w:val="20"/>
          <w:lang w:val="en-GB" w:eastAsia="en-GB"/>
        </w:rPr>
        <w:t>the following method: [</w:t>
      </w:r>
      <w:r w:rsidRPr="00AA7AFD">
        <w:rPr>
          <w:rFonts w:ascii="Times New Roman" w:eastAsia="Times New Roman" w:hAnsi="Times New Roman" w:cs="Arial"/>
          <w:b/>
          <w:sz w:val="23"/>
          <w:szCs w:val="20"/>
          <w:lang w:val="en-GB" w:eastAsia="en-GB"/>
        </w:rPr>
        <w:t>Specify in detail the method that shall be used to apply the</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discounts</w:t>
      </w:r>
      <w:r w:rsidRPr="00AA7AFD">
        <w:rPr>
          <w:rFonts w:ascii="Times New Roman" w:eastAsia="Times New Roman" w:hAnsi="Times New Roman" w:cs="Arial"/>
          <w:sz w:val="23"/>
          <w:szCs w:val="20"/>
          <w:lang w:val="en-GB" w:eastAsia="en-GB"/>
        </w:rPr>
        <w:t>];</w:t>
      </w:r>
    </w:p>
    <w:p w14:paraId="2D223775" w14:textId="77777777" w:rsidR="00AA7AFD" w:rsidRPr="00AA7AFD" w:rsidRDefault="00AA7AFD" w:rsidP="00AA7AFD">
      <w:pPr>
        <w:spacing w:after="0" w:line="238" w:lineRule="auto"/>
        <w:jc w:val="both"/>
        <w:rPr>
          <w:rFonts w:ascii="Times New Roman" w:eastAsia="Times New Roman" w:hAnsi="Times New Roman" w:cs="Arial"/>
          <w:sz w:val="23"/>
          <w:szCs w:val="20"/>
          <w:lang w:val="en-GB" w:eastAsia="en-GB"/>
        </w:rPr>
        <w:sectPr w:rsidR="00AA7AFD" w:rsidRPr="00AA7AFD">
          <w:pgSz w:w="11900" w:h="16841"/>
          <w:pgMar w:top="1410" w:right="1339" w:bottom="1440" w:left="1440" w:header="0" w:footer="0" w:gutter="0"/>
          <w:cols w:space="0" w:equalWidth="0">
            <w:col w:w="9120"/>
          </w:cols>
          <w:docGrid w:linePitch="360"/>
        </w:sectPr>
      </w:pPr>
    </w:p>
    <w:p w14:paraId="14B65448" w14:textId="77777777" w:rsidR="00AA7AFD" w:rsidRPr="00AA7AFD" w:rsidRDefault="00AA7AFD" w:rsidP="00AA7AFD">
      <w:pPr>
        <w:tabs>
          <w:tab w:val="left" w:pos="5620"/>
        </w:tabs>
        <w:spacing w:after="0" w:line="0" w:lineRule="atLeast"/>
        <w:rPr>
          <w:rFonts w:ascii="Times New Roman" w:eastAsia="Times New Roman" w:hAnsi="Times New Roman" w:cs="Arial"/>
          <w:sz w:val="19"/>
          <w:szCs w:val="20"/>
          <w:lang w:val="en-GB" w:eastAsia="en-GB"/>
        </w:rPr>
      </w:pPr>
      <w:bookmarkStart w:id="60" w:name="page61"/>
      <w:bookmarkEnd w:id="60"/>
      <w:r w:rsidRPr="00AA7AFD">
        <w:rPr>
          <w:rFonts w:ascii="Times New Roman" w:eastAsia="Times New Roman" w:hAnsi="Times New Roman" w:cs="Arial"/>
          <w:sz w:val="19"/>
          <w:szCs w:val="20"/>
          <w:lang w:val="en-GB" w:eastAsia="en-GB"/>
        </w:rPr>
        <w:lastRenderedPageBreak/>
        <w:t>Section IV Tender Forms</w:t>
      </w:r>
      <w:r w:rsidRPr="00AA7AFD">
        <w:rPr>
          <w:rFonts w:ascii="Times New Roman" w:eastAsia="Times New Roman" w:hAnsi="Times New Roman" w:cs="Arial"/>
          <w:sz w:val="19"/>
          <w:szCs w:val="20"/>
          <w:lang w:val="en-GB" w:eastAsia="en-GB"/>
        </w:rPr>
        <w:tab/>
        <w:t>58</w:t>
      </w:r>
    </w:p>
    <w:p w14:paraId="31CBFA4A" w14:textId="77777777" w:rsidR="00AA7AFD" w:rsidRPr="00AA7AFD" w:rsidRDefault="00AA7AFD" w:rsidP="00AA7AFD">
      <w:pPr>
        <w:tabs>
          <w:tab w:val="left" w:pos="562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794DC23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71FE5C9" w14:textId="77777777" w:rsidR="00AA7AFD" w:rsidRPr="00AA7AFD" w:rsidRDefault="00AA7AFD" w:rsidP="00AA7AFD">
      <w:pPr>
        <w:spacing w:after="0" w:line="233" w:lineRule="exact"/>
        <w:rPr>
          <w:rFonts w:ascii="Times New Roman" w:eastAsia="Times New Roman" w:hAnsi="Times New Roman" w:cs="Arial"/>
          <w:sz w:val="20"/>
          <w:szCs w:val="20"/>
          <w:lang w:val="en-GB" w:eastAsia="en-GB"/>
        </w:rPr>
      </w:pPr>
    </w:p>
    <w:p w14:paraId="5DBF1FF7" w14:textId="77777777" w:rsidR="00AA7AFD" w:rsidRPr="00AA7AFD" w:rsidRDefault="00AA7AFD" w:rsidP="004F28FD">
      <w:pPr>
        <w:numPr>
          <w:ilvl w:val="0"/>
          <w:numId w:val="82"/>
        </w:numPr>
        <w:tabs>
          <w:tab w:val="left" w:pos="412"/>
        </w:tabs>
        <w:spacing w:after="0" w:line="238" w:lineRule="auto"/>
        <w:ind w:left="520" w:right="340" w:hanging="5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Our Tender shall be valid for the period of time specified in ITT Sub-Clause 20.1, from the date fixed for the Tender submission deadline in accordance with ITT Sub-Clause 24.1, and it shall remain binding upon us and may be accepted at any time before the expiration of that period;</w:t>
      </w:r>
    </w:p>
    <w:p w14:paraId="083A3FAB" w14:textId="77777777" w:rsidR="00AA7AFD" w:rsidRPr="00AA7AFD" w:rsidRDefault="00AA7AFD" w:rsidP="00AA7AFD">
      <w:pPr>
        <w:spacing w:after="0" w:line="290" w:lineRule="exact"/>
        <w:rPr>
          <w:rFonts w:ascii="Times New Roman" w:eastAsia="Times New Roman" w:hAnsi="Times New Roman" w:cs="Arial"/>
          <w:sz w:val="23"/>
          <w:szCs w:val="20"/>
          <w:lang w:val="en-GB" w:eastAsia="en-GB"/>
        </w:rPr>
      </w:pPr>
    </w:p>
    <w:p w14:paraId="3DA93D0B" w14:textId="77777777" w:rsidR="00AA7AFD" w:rsidRPr="00AA7AFD" w:rsidRDefault="00AA7AFD" w:rsidP="004F28FD">
      <w:pPr>
        <w:numPr>
          <w:ilvl w:val="0"/>
          <w:numId w:val="82"/>
        </w:numPr>
        <w:tabs>
          <w:tab w:val="left" w:pos="410"/>
        </w:tabs>
        <w:spacing w:after="0" w:line="236" w:lineRule="auto"/>
        <w:ind w:left="520" w:right="340" w:hanging="5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If our Tender is accepted, we commit to obtain a performance security in accordance with ITT Clause 44 and GCC Clause 17 for the due performance of the Contract;</w:t>
      </w:r>
    </w:p>
    <w:p w14:paraId="20979222" w14:textId="77777777" w:rsidR="00AA7AFD" w:rsidRPr="00AA7AFD" w:rsidRDefault="00AA7AFD" w:rsidP="00AA7AFD">
      <w:pPr>
        <w:spacing w:after="0" w:line="283" w:lineRule="exact"/>
        <w:rPr>
          <w:rFonts w:ascii="Times New Roman" w:eastAsia="Times New Roman" w:hAnsi="Times New Roman" w:cs="Arial"/>
          <w:sz w:val="23"/>
          <w:szCs w:val="20"/>
          <w:lang w:val="en-GB" w:eastAsia="en-GB"/>
        </w:rPr>
      </w:pPr>
    </w:p>
    <w:p w14:paraId="71CDF299" w14:textId="77777777" w:rsidR="00AA7AFD" w:rsidRPr="00AA7AFD" w:rsidRDefault="00AA7AFD" w:rsidP="004F28FD">
      <w:pPr>
        <w:numPr>
          <w:ilvl w:val="0"/>
          <w:numId w:val="82"/>
        </w:numPr>
        <w:tabs>
          <w:tab w:val="left" w:pos="408"/>
        </w:tabs>
        <w:spacing w:after="0" w:line="235" w:lineRule="auto"/>
        <w:ind w:left="520" w:right="340" w:hanging="520"/>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We,  including  any  subcontractors  or  suppliers  for  any  part  of  the  contract,  have nationality from eligible countries [</w:t>
      </w:r>
      <w:r w:rsidRPr="00AA7AFD">
        <w:rPr>
          <w:rFonts w:ascii="Times New Roman" w:eastAsia="Times New Roman" w:hAnsi="Times New Roman" w:cs="Arial"/>
          <w:b/>
          <w:sz w:val="23"/>
          <w:szCs w:val="20"/>
          <w:lang w:val="en-GB" w:eastAsia="en-GB"/>
        </w:rPr>
        <w:t>insert the nationality of the Tenderer, including</w:t>
      </w:r>
    </w:p>
    <w:p w14:paraId="04E0C608" w14:textId="77777777" w:rsidR="00AA7AFD" w:rsidRPr="00AA7AFD" w:rsidRDefault="00AA7AFD" w:rsidP="00AA7AFD">
      <w:pPr>
        <w:spacing w:after="0" w:line="22" w:lineRule="exact"/>
        <w:rPr>
          <w:rFonts w:ascii="Times New Roman" w:eastAsia="Times New Roman" w:hAnsi="Times New Roman" w:cs="Arial"/>
          <w:sz w:val="23"/>
          <w:szCs w:val="20"/>
          <w:lang w:val="en-GB" w:eastAsia="en-GB"/>
        </w:rPr>
      </w:pPr>
    </w:p>
    <w:p w14:paraId="3E19CA7E" w14:textId="77777777" w:rsidR="00AA7AFD" w:rsidRPr="00AA7AFD" w:rsidRDefault="00AA7AFD" w:rsidP="00AA7AFD">
      <w:pPr>
        <w:spacing w:after="0" w:line="233" w:lineRule="auto"/>
        <w:ind w:right="340"/>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that of all parties that comprise the Tenderer, if the Tenderer is a JV, and the nationality each subcontractor and supplier</w:t>
      </w:r>
      <w:r w:rsidRPr="00AA7AFD">
        <w:rPr>
          <w:rFonts w:ascii="Times New Roman" w:eastAsia="Times New Roman" w:hAnsi="Times New Roman" w:cs="Arial"/>
          <w:sz w:val="23"/>
          <w:szCs w:val="20"/>
          <w:lang w:val="en-GB" w:eastAsia="en-GB"/>
        </w:rPr>
        <w:t>]</w:t>
      </w:r>
    </w:p>
    <w:p w14:paraId="7E7A1657" w14:textId="77777777" w:rsidR="00AA7AFD" w:rsidRPr="00AA7AFD" w:rsidRDefault="00AA7AFD" w:rsidP="00AA7AFD">
      <w:pPr>
        <w:spacing w:after="0" w:line="272" w:lineRule="exact"/>
        <w:rPr>
          <w:rFonts w:ascii="Times New Roman" w:eastAsia="Times New Roman" w:hAnsi="Times New Roman" w:cs="Arial"/>
          <w:sz w:val="23"/>
          <w:szCs w:val="20"/>
          <w:lang w:val="en-GB" w:eastAsia="en-GB"/>
        </w:rPr>
      </w:pPr>
    </w:p>
    <w:p w14:paraId="2CB80E41" w14:textId="77777777" w:rsidR="00AA7AFD" w:rsidRPr="00AA7AFD" w:rsidRDefault="00AA7AFD" w:rsidP="004F28FD">
      <w:pPr>
        <w:numPr>
          <w:ilvl w:val="0"/>
          <w:numId w:val="82"/>
        </w:numPr>
        <w:tabs>
          <w:tab w:val="left" w:pos="420"/>
        </w:tabs>
        <w:spacing w:after="0" w:line="0" w:lineRule="atLeast"/>
        <w:ind w:left="420" w:hanging="4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We have no conflict of interest in accordance with ITT Sub-Clause 4.3;</w:t>
      </w:r>
    </w:p>
    <w:p w14:paraId="2C0796D3" w14:textId="77777777" w:rsidR="00AA7AFD" w:rsidRPr="00AA7AFD" w:rsidRDefault="00AA7AFD" w:rsidP="00AA7AFD">
      <w:pPr>
        <w:spacing w:after="0" w:line="285" w:lineRule="exact"/>
        <w:rPr>
          <w:rFonts w:ascii="Times New Roman" w:eastAsia="Times New Roman" w:hAnsi="Times New Roman" w:cs="Arial"/>
          <w:sz w:val="23"/>
          <w:szCs w:val="20"/>
          <w:lang w:val="en-GB" w:eastAsia="en-GB"/>
        </w:rPr>
      </w:pPr>
    </w:p>
    <w:p w14:paraId="3A31F3DF" w14:textId="77777777" w:rsidR="00AA7AFD" w:rsidRPr="00AA7AFD" w:rsidRDefault="00AA7AFD" w:rsidP="004F28FD">
      <w:pPr>
        <w:numPr>
          <w:ilvl w:val="0"/>
          <w:numId w:val="82"/>
        </w:numPr>
        <w:tabs>
          <w:tab w:val="left" w:pos="417"/>
        </w:tabs>
        <w:spacing w:after="0" w:line="237" w:lineRule="auto"/>
        <w:ind w:left="520" w:right="340" w:hanging="5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Our firm, its affiliates or subsidiaries—including any subcontractors or suppliers for any part of the contract—has not been declared ineligible by the Bank, under Ghana laws or official regulations, in accordance with ITT Sub-Clause 4.7;</w:t>
      </w:r>
    </w:p>
    <w:p w14:paraId="296575F9" w14:textId="77777777" w:rsidR="00AA7AFD" w:rsidRPr="00AA7AFD" w:rsidRDefault="00AA7AFD" w:rsidP="00AA7AFD">
      <w:pPr>
        <w:spacing w:after="0" w:line="289" w:lineRule="exact"/>
        <w:rPr>
          <w:rFonts w:ascii="Times New Roman" w:eastAsia="Times New Roman" w:hAnsi="Times New Roman" w:cs="Arial"/>
          <w:sz w:val="23"/>
          <w:szCs w:val="20"/>
          <w:lang w:val="en-GB" w:eastAsia="en-GB"/>
        </w:rPr>
      </w:pPr>
    </w:p>
    <w:p w14:paraId="346BA1A2" w14:textId="77777777" w:rsidR="00AA7AFD" w:rsidRPr="00AA7AFD" w:rsidRDefault="00AA7AFD" w:rsidP="004F28FD">
      <w:pPr>
        <w:numPr>
          <w:ilvl w:val="0"/>
          <w:numId w:val="82"/>
        </w:numPr>
        <w:tabs>
          <w:tab w:val="left" w:pos="410"/>
        </w:tabs>
        <w:spacing w:after="0" w:line="255" w:lineRule="auto"/>
        <w:ind w:left="520" w:right="340" w:hanging="520"/>
        <w:jc w:val="right"/>
        <w:rPr>
          <w:rFonts w:ascii="Times New Roman" w:eastAsia="Times New Roman" w:hAnsi="Times New Roman" w:cs="Arial"/>
          <w:szCs w:val="20"/>
          <w:lang w:val="en-GB" w:eastAsia="en-GB"/>
        </w:rPr>
      </w:pPr>
      <w:r w:rsidRPr="00AA7AFD">
        <w:rPr>
          <w:rFonts w:ascii="Times New Roman" w:eastAsia="Times New Roman" w:hAnsi="Times New Roman" w:cs="Arial"/>
          <w:szCs w:val="20"/>
          <w:lang w:val="en-GB" w:eastAsia="en-GB"/>
        </w:rPr>
        <w:t>The following commissions, gratuities, or fees have been paid or are to be paid with respect to the Tendering process or execution of the Contract: [</w:t>
      </w:r>
      <w:r w:rsidRPr="00AA7AFD">
        <w:rPr>
          <w:rFonts w:ascii="Times New Roman" w:eastAsia="Times New Roman" w:hAnsi="Times New Roman" w:cs="Arial"/>
          <w:b/>
          <w:szCs w:val="20"/>
          <w:lang w:val="en-GB" w:eastAsia="en-GB"/>
        </w:rPr>
        <w:t>insert complete name</w:t>
      </w:r>
      <w:r w:rsidRPr="00AA7AFD">
        <w:rPr>
          <w:rFonts w:ascii="Times New Roman" w:eastAsia="Times New Roman" w:hAnsi="Times New Roman" w:cs="Arial"/>
          <w:szCs w:val="20"/>
          <w:lang w:val="en-GB" w:eastAsia="en-GB"/>
        </w:rPr>
        <w:t xml:space="preserve"> </w:t>
      </w:r>
      <w:r w:rsidRPr="00AA7AFD">
        <w:rPr>
          <w:rFonts w:ascii="Times New Roman" w:eastAsia="Times New Roman" w:hAnsi="Times New Roman" w:cs="Arial"/>
          <w:b/>
          <w:szCs w:val="20"/>
          <w:lang w:val="en-GB" w:eastAsia="en-GB"/>
        </w:rPr>
        <w:t>of  each  Recipient,  its  full  address,  the  reason  for  which  each  commission  or gratuity was paid and the amount and currency of each such commission or gratuity]</w:t>
      </w:r>
    </w:p>
    <w:p w14:paraId="202484F7" w14:textId="77777777" w:rsidR="00AA7AFD" w:rsidRPr="00AA7AFD" w:rsidRDefault="00AA7AFD" w:rsidP="00AA7AFD">
      <w:pPr>
        <w:spacing w:after="0" w:line="261" w:lineRule="exact"/>
        <w:rPr>
          <w:rFonts w:ascii="Times New Roman" w:eastAsia="Times New Roman" w:hAnsi="Times New Roman" w:cs="Arial"/>
          <w:sz w:val="20"/>
          <w:szCs w:val="20"/>
          <w:lang w:val="en-GB" w:eastAsia="en-GB"/>
        </w:rPr>
      </w:pPr>
    </w:p>
    <w:p w14:paraId="340DCBA7" w14:textId="77777777" w:rsidR="00AA7AFD" w:rsidRPr="00AA7AFD" w:rsidRDefault="00AA7AFD" w:rsidP="00AA7AFD">
      <w:pPr>
        <w:tabs>
          <w:tab w:val="left" w:pos="3860"/>
          <w:tab w:val="left" w:pos="6000"/>
          <w:tab w:val="left" w:pos="77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Name of Recipient</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Address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Reason</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Amount</w:t>
      </w:r>
    </w:p>
    <w:p w14:paraId="104A89EE"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59968" behindDoc="1" locked="0" layoutInCell="1" allowOverlap="1" wp14:anchorId="16245B76" wp14:editId="0BD57E89">
                <wp:simplePos x="0" y="0"/>
                <wp:positionH relativeFrom="column">
                  <wp:posOffset>288925</wp:posOffset>
                </wp:positionH>
                <wp:positionV relativeFrom="paragraph">
                  <wp:posOffset>229235</wp:posOffset>
                </wp:positionV>
                <wp:extent cx="1600200" cy="0"/>
                <wp:effectExtent l="6350" t="10160" r="12700" b="889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01FB5" id="Straight Connector 128" o:spid="_x0000_s1026" style="position:absolute;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18.05pt" to="148.7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60992" behindDoc="1" locked="0" layoutInCell="1" allowOverlap="1" wp14:anchorId="1863F7E2" wp14:editId="4E294FB9">
                <wp:simplePos x="0" y="0"/>
                <wp:positionH relativeFrom="column">
                  <wp:posOffset>2067560</wp:posOffset>
                </wp:positionH>
                <wp:positionV relativeFrom="paragraph">
                  <wp:posOffset>229235</wp:posOffset>
                </wp:positionV>
                <wp:extent cx="1211580" cy="0"/>
                <wp:effectExtent l="13335" t="10160" r="13335" b="889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CD0C7" id="Straight Connector 127" o:spid="_x0000_s1026" style="position:absolute;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8pt,18.05pt" to="258.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62016" behindDoc="1" locked="0" layoutInCell="1" allowOverlap="1" wp14:anchorId="21E45602" wp14:editId="4FC4507C">
                <wp:simplePos x="0" y="0"/>
                <wp:positionH relativeFrom="column">
                  <wp:posOffset>3457575</wp:posOffset>
                </wp:positionH>
                <wp:positionV relativeFrom="paragraph">
                  <wp:posOffset>229235</wp:posOffset>
                </wp:positionV>
                <wp:extent cx="1100455" cy="0"/>
                <wp:effectExtent l="12700" t="10160" r="10795" b="889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045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25CEA" id="Straight Connector 126" o:spid="_x0000_s1026" style="position:absolute;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18.05pt" to="358.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63040" behindDoc="1" locked="0" layoutInCell="1" allowOverlap="1" wp14:anchorId="39508302" wp14:editId="60BEB506">
                <wp:simplePos x="0" y="0"/>
                <wp:positionH relativeFrom="column">
                  <wp:posOffset>4734560</wp:posOffset>
                </wp:positionH>
                <wp:positionV relativeFrom="paragraph">
                  <wp:posOffset>229235</wp:posOffset>
                </wp:positionV>
                <wp:extent cx="768985" cy="0"/>
                <wp:effectExtent l="13335" t="10160" r="8255" b="889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6758" id="Straight Connector 125" o:spid="_x0000_s1026" style="position:absolute;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8pt,18.05pt" to="433.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64064" behindDoc="1" locked="0" layoutInCell="1" allowOverlap="1" wp14:anchorId="0F338418" wp14:editId="465F4930">
                <wp:simplePos x="0" y="0"/>
                <wp:positionH relativeFrom="column">
                  <wp:posOffset>288925</wp:posOffset>
                </wp:positionH>
                <wp:positionV relativeFrom="paragraph">
                  <wp:posOffset>474345</wp:posOffset>
                </wp:positionV>
                <wp:extent cx="1600200" cy="0"/>
                <wp:effectExtent l="6350" t="7620" r="12700" b="1143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B7B68" id="Straight Connector 124" o:spid="_x0000_s1026" style="position:absolute;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37.35pt" to="148.7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65088" behindDoc="1" locked="0" layoutInCell="1" allowOverlap="1" wp14:anchorId="50878051" wp14:editId="79528102">
                <wp:simplePos x="0" y="0"/>
                <wp:positionH relativeFrom="column">
                  <wp:posOffset>2067560</wp:posOffset>
                </wp:positionH>
                <wp:positionV relativeFrom="paragraph">
                  <wp:posOffset>474345</wp:posOffset>
                </wp:positionV>
                <wp:extent cx="1211580" cy="0"/>
                <wp:effectExtent l="13335" t="7620" r="13335" b="1143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C8358" id="Straight Connector 123" o:spid="_x0000_s1026" style="position:absolute;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8pt,37.35pt" to="258.2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66112" behindDoc="1" locked="0" layoutInCell="1" allowOverlap="1" wp14:anchorId="6D2C24E8" wp14:editId="5190C9CC">
                <wp:simplePos x="0" y="0"/>
                <wp:positionH relativeFrom="column">
                  <wp:posOffset>3457575</wp:posOffset>
                </wp:positionH>
                <wp:positionV relativeFrom="paragraph">
                  <wp:posOffset>474345</wp:posOffset>
                </wp:positionV>
                <wp:extent cx="1100455" cy="0"/>
                <wp:effectExtent l="12700" t="7620" r="10795" b="1143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045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63AFA" id="Straight Connector 122" o:spid="_x0000_s1026" style="position:absolute;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37.35pt" to="358.9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67136" behindDoc="1" locked="0" layoutInCell="1" allowOverlap="1" wp14:anchorId="3A9A7824" wp14:editId="52FFDF88">
                <wp:simplePos x="0" y="0"/>
                <wp:positionH relativeFrom="column">
                  <wp:posOffset>4734560</wp:posOffset>
                </wp:positionH>
                <wp:positionV relativeFrom="paragraph">
                  <wp:posOffset>474345</wp:posOffset>
                </wp:positionV>
                <wp:extent cx="768985" cy="0"/>
                <wp:effectExtent l="13335" t="7620" r="8255" b="1143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82A0F" id="Straight Connector 121" o:spid="_x0000_s1026" style="position:absolute;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8pt,37.35pt" to="433.3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68160" behindDoc="1" locked="0" layoutInCell="1" allowOverlap="1" wp14:anchorId="3D2F582C" wp14:editId="5C565BCF">
                <wp:simplePos x="0" y="0"/>
                <wp:positionH relativeFrom="column">
                  <wp:posOffset>288925</wp:posOffset>
                </wp:positionH>
                <wp:positionV relativeFrom="paragraph">
                  <wp:posOffset>718185</wp:posOffset>
                </wp:positionV>
                <wp:extent cx="1600200" cy="0"/>
                <wp:effectExtent l="6350" t="13335" r="12700" b="5715"/>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BA4B6" id="Straight Connector 120" o:spid="_x0000_s1026" style="position:absolute;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56.55pt" to="148.7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69184" behindDoc="1" locked="0" layoutInCell="1" allowOverlap="1" wp14:anchorId="780D0D81" wp14:editId="27CC10FD">
                <wp:simplePos x="0" y="0"/>
                <wp:positionH relativeFrom="column">
                  <wp:posOffset>2067560</wp:posOffset>
                </wp:positionH>
                <wp:positionV relativeFrom="paragraph">
                  <wp:posOffset>718185</wp:posOffset>
                </wp:positionV>
                <wp:extent cx="1211580" cy="0"/>
                <wp:effectExtent l="13335" t="13335" r="13335" b="571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74A1D" id="Straight Connector 119" o:spid="_x0000_s1026" style="position:absolute;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8pt,56.55pt" to="258.2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70208" behindDoc="1" locked="0" layoutInCell="1" allowOverlap="1" wp14:anchorId="5AB48EF4" wp14:editId="5BDD06B3">
                <wp:simplePos x="0" y="0"/>
                <wp:positionH relativeFrom="column">
                  <wp:posOffset>3457575</wp:posOffset>
                </wp:positionH>
                <wp:positionV relativeFrom="paragraph">
                  <wp:posOffset>718185</wp:posOffset>
                </wp:positionV>
                <wp:extent cx="1100455" cy="0"/>
                <wp:effectExtent l="12700" t="13335" r="10795" b="5715"/>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045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4270A" id="Straight Connector 118" o:spid="_x0000_s1026" style="position:absolute;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56.55pt" to="358.9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71232" behindDoc="1" locked="0" layoutInCell="1" allowOverlap="1" wp14:anchorId="4956D59F" wp14:editId="234E1160">
                <wp:simplePos x="0" y="0"/>
                <wp:positionH relativeFrom="column">
                  <wp:posOffset>4734560</wp:posOffset>
                </wp:positionH>
                <wp:positionV relativeFrom="paragraph">
                  <wp:posOffset>718185</wp:posOffset>
                </wp:positionV>
                <wp:extent cx="768985" cy="0"/>
                <wp:effectExtent l="13335" t="13335" r="8255" b="5715"/>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D2338" id="Straight Connector 117" o:spid="_x0000_s1026" style="position:absolute;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8pt,56.55pt" to="433.3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72256" behindDoc="1" locked="0" layoutInCell="1" allowOverlap="1" wp14:anchorId="04FD56D6" wp14:editId="05F903BF">
                <wp:simplePos x="0" y="0"/>
                <wp:positionH relativeFrom="column">
                  <wp:posOffset>288925</wp:posOffset>
                </wp:positionH>
                <wp:positionV relativeFrom="paragraph">
                  <wp:posOffset>963295</wp:posOffset>
                </wp:positionV>
                <wp:extent cx="1600200" cy="0"/>
                <wp:effectExtent l="6350" t="10795" r="12700" b="8255"/>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90375" id="Straight Connector 116" o:spid="_x0000_s1026" style="position:absolute;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75.85pt" to="148.7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73280" behindDoc="1" locked="0" layoutInCell="1" allowOverlap="1" wp14:anchorId="3D116C1C" wp14:editId="606D5113">
                <wp:simplePos x="0" y="0"/>
                <wp:positionH relativeFrom="column">
                  <wp:posOffset>2067560</wp:posOffset>
                </wp:positionH>
                <wp:positionV relativeFrom="paragraph">
                  <wp:posOffset>963295</wp:posOffset>
                </wp:positionV>
                <wp:extent cx="1211580" cy="0"/>
                <wp:effectExtent l="13335" t="10795" r="13335" b="8255"/>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391C7" id="Straight Connector 115" o:spid="_x0000_s1026" style="position:absolute;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8pt,75.85pt" to="258.2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74304" behindDoc="1" locked="0" layoutInCell="1" allowOverlap="1" wp14:anchorId="5CCC3D1D" wp14:editId="22515B00">
                <wp:simplePos x="0" y="0"/>
                <wp:positionH relativeFrom="column">
                  <wp:posOffset>3457575</wp:posOffset>
                </wp:positionH>
                <wp:positionV relativeFrom="paragraph">
                  <wp:posOffset>963295</wp:posOffset>
                </wp:positionV>
                <wp:extent cx="1100455" cy="0"/>
                <wp:effectExtent l="12700" t="10795" r="10795" b="8255"/>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045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B8D8E" id="Straight Connector 114" o:spid="_x0000_s1026" style="position:absolute;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75.85pt" to="358.9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" strokeweight=".72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75328" behindDoc="1" locked="0" layoutInCell="1" allowOverlap="1" wp14:anchorId="261CE432" wp14:editId="3D6B19CC">
                <wp:simplePos x="0" y="0"/>
                <wp:positionH relativeFrom="column">
                  <wp:posOffset>4734560</wp:posOffset>
                </wp:positionH>
                <wp:positionV relativeFrom="paragraph">
                  <wp:posOffset>963295</wp:posOffset>
                </wp:positionV>
                <wp:extent cx="768985" cy="0"/>
                <wp:effectExtent l="13335" t="10795" r="8255" b="8255"/>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98700" id="Straight Connector 113" o:spid="_x0000_s1026" style="position:absolute;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8pt,75.85pt" to="433.3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" strokeweight=".72pt"/>
            </w:pict>
          </mc:Fallback>
        </mc:AlternateContent>
      </w:r>
    </w:p>
    <w:p w14:paraId="169A352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4F5A36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E8BAEB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FBB8B8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8E5D34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3E80F7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8A5D73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D3E3F68" w14:textId="77777777" w:rsidR="00AA7AFD" w:rsidRPr="00AA7AFD" w:rsidRDefault="00AA7AFD" w:rsidP="00AA7AFD">
      <w:pPr>
        <w:spacing w:after="0" w:line="380" w:lineRule="exact"/>
        <w:rPr>
          <w:rFonts w:ascii="Times New Roman" w:eastAsia="Times New Roman" w:hAnsi="Times New Roman" w:cs="Arial"/>
          <w:sz w:val="20"/>
          <w:szCs w:val="20"/>
          <w:lang w:val="en-GB" w:eastAsia="en-GB"/>
        </w:rPr>
      </w:pPr>
    </w:p>
    <w:p w14:paraId="08135E3D"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(If none has been paid or is to be paid, indicate “none.”)</w:t>
      </w:r>
    </w:p>
    <w:p w14:paraId="6A12FB89" w14:textId="77777777" w:rsidR="00AA7AFD" w:rsidRPr="00AA7AFD" w:rsidRDefault="00AA7AFD" w:rsidP="00AA7AFD">
      <w:pPr>
        <w:spacing w:after="0" w:line="286" w:lineRule="exact"/>
        <w:rPr>
          <w:rFonts w:ascii="Times New Roman" w:eastAsia="Times New Roman" w:hAnsi="Times New Roman" w:cs="Arial"/>
          <w:sz w:val="20"/>
          <w:szCs w:val="20"/>
          <w:lang w:val="en-GB" w:eastAsia="en-GB"/>
        </w:rPr>
      </w:pPr>
    </w:p>
    <w:p w14:paraId="7548AB81" w14:textId="77777777" w:rsidR="00AA7AFD" w:rsidRPr="00AA7AFD" w:rsidRDefault="00AA7AFD" w:rsidP="004F28FD">
      <w:pPr>
        <w:numPr>
          <w:ilvl w:val="0"/>
          <w:numId w:val="83"/>
        </w:numPr>
        <w:tabs>
          <w:tab w:val="left" w:pos="513"/>
        </w:tabs>
        <w:spacing w:after="0" w:line="237" w:lineRule="auto"/>
        <w:ind w:left="520" w:right="340" w:hanging="52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We understand that this Tender, together with your written acceptance thereof included in your notification of award, shall constitute a binding contract between us, until a formal contract is prepared and executed.</w:t>
      </w:r>
    </w:p>
    <w:p w14:paraId="7FE873EA" w14:textId="77777777" w:rsidR="00AA7AFD" w:rsidRPr="00AA7AFD" w:rsidRDefault="00AA7AFD" w:rsidP="00AA7AFD">
      <w:pPr>
        <w:spacing w:after="0" w:line="289" w:lineRule="exact"/>
        <w:rPr>
          <w:rFonts w:ascii="Times New Roman" w:eastAsia="Times New Roman" w:hAnsi="Times New Roman" w:cs="Arial"/>
          <w:sz w:val="23"/>
          <w:szCs w:val="20"/>
          <w:lang w:val="en-GB" w:eastAsia="en-GB"/>
        </w:rPr>
      </w:pPr>
    </w:p>
    <w:p w14:paraId="13B3C22F" w14:textId="77777777" w:rsidR="00AA7AFD" w:rsidRPr="00AA7AFD" w:rsidRDefault="00AA7AFD" w:rsidP="004F28FD">
      <w:pPr>
        <w:numPr>
          <w:ilvl w:val="0"/>
          <w:numId w:val="83"/>
        </w:numPr>
        <w:tabs>
          <w:tab w:val="left" w:pos="532"/>
        </w:tabs>
        <w:spacing w:after="0" w:line="235" w:lineRule="auto"/>
        <w:ind w:left="520" w:right="340" w:hanging="5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We understand that you are not bound to accept the lowest evaluated Tender or any other Tender that you may receive.</w:t>
      </w:r>
    </w:p>
    <w:p w14:paraId="722D4762" w14:textId="77777777" w:rsidR="00AA7AFD" w:rsidRPr="00AA7AFD" w:rsidRDefault="00AA7AFD" w:rsidP="00AA7AFD">
      <w:pPr>
        <w:spacing w:after="0" w:line="284" w:lineRule="exact"/>
        <w:rPr>
          <w:rFonts w:ascii="Times New Roman" w:eastAsia="Times New Roman" w:hAnsi="Times New Roman" w:cs="Arial"/>
          <w:sz w:val="20"/>
          <w:szCs w:val="20"/>
          <w:lang w:val="en-GB" w:eastAsia="en-GB"/>
        </w:rPr>
      </w:pPr>
    </w:p>
    <w:p w14:paraId="4E18714A" w14:textId="77777777" w:rsidR="00AA7AFD" w:rsidRPr="00AA7AFD" w:rsidRDefault="00AA7AFD" w:rsidP="00AA7AFD">
      <w:pPr>
        <w:spacing w:after="0" w:line="236" w:lineRule="auto"/>
        <w:ind w:right="44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Signed: [</w:t>
      </w:r>
      <w:r w:rsidRPr="00AA7AFD">
        <w:rPr>
          <w:rFonts w:ascii="Times New Roman" w:eastAsia="Times New Roman" w:hAnsi="Times New Roman" w:cs="Arial"/>
          <w:b/>
          <w:sz w:val="23"/>
          <w:szCs w:val="20"/>
          <w:lang w:val="en-GB" w:eastAsia="en-GB"/>
        </w:rPr>
        <w:t>insert signature of person whose name and capacity are shown</w:t>
      </w:r>
      <w:r w:rsidRPr="00AA7AFD">
        <w:rPr>
          <w:rFonts w:ascii="Times New Roman" w:eastAsia="Times New Roman" w:hAnsi="Times New Roman" w:cs="Arial"/>
          <w:sz w:val="23"/>
          <w:szCs w:val="20"/>
          <w:lang w:val="en-GB" w:eastAsia="en-GB"/>
        </w:rPr>
        <w:t xml:space="preserve">] In the capacity of </w:t>
      </w:r>
      <w:r w:rsidRPr="00AA7AFD">
        <w:rPr>
          <w:rFonts w:ascii="Times New Roman" w:eastAsia="Times New Roman" w:hAnsi="Times New Roman" w:cs="Arial"/>
          <w:b/>
          <w:sz w:val="23"/>
          <w:szCs w:val="20"/>
          <w:lang w:val="en-GB" w:eastAsia="en-GB"/>
        </w:rPr>
        <w:t>[insert legal capacity of person signing the Tender Security</w:t>
      </w:r>
      <w:r w:rsidRPr="00AA7AFD">
        <w:rPr>
          <w:rFonts w:ascii="Times New Roman" w:eastAsia="Times New Roman" w:hAnsi="Times New Roman" w:cs="Arial"/>
          <w:sz w:val="23"/>
          <w:szCs w:val="20"/>
          <w:lang w:val="en-GB" w:eastAsia="en-GB"/>
        </w:rPr>
        <w:t>]</w:t>
      </w:r>
    </w:p>
    <w:p w14:paraId="1ABEF2EF" w14:textId="77777777" w:rsidR="00AA7AFD" w:rsidRPr="00AA7AFD" w:rsidRDefault="00AA7AFD" w:rsidP="00AA7AFD">
      <w:pPr>
        <w:spacing w:after="0" w:line="236" w:lineRule="auto"/>
        <w:ind w:right="440"/>
        <w:rPr>
          <w:rFonts w:ascii="Times New Roman" w:eastAsia="Times New Roman" w:hAnsi="Times New Roman" w:cs="Arial"/>
          <w:sz w:val="23"/>
          <w:szCs w:val="20"/>
          <w:lang w:val="en-GB" w:eastAsia="en-GB"/>
        </w:rPr>
        <w:sectPr w:rsidR="00AA7AFD" w:rsidRPr="00AA7AFD">
          <w:pgSz w:w="11900" w:h="16841"/>
          <w:pgMar w:top="1410" w:right="1339" w:bottom="1440" w:left="1400" w:header="0" w:footer="0" w:gutter="0"/>
          <w:cols w:space="0" w:equalWidth="0">
            <w:col w:w="9160"/>
          </w:cols>
          <w:docGrid w:linePitch="360"/>
        </w:sectPr>
      </w:pPr>
    </w:p>
    <w:p w14:paraId="2A7A868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986C7DF" w14:textId="77777777" w:rsidR="00AA7AFD" w:rsidRPr="00AA7AFD" w:rsidRDefault="00AA7AFD" w:rsidP="00AA7AFD">
      <w:pPr>
        <w:spacing w:after="0" w:line="340" w:lineRule="exact"/>
        <w:rPr>
          <w:rFonts w:ascii="Times New Roman" w:eastAsia="Times New Roman" w:hAnsi="Times New Roman" w:cs="Arial"/>
          <w:sz w:val="20"/>
          <w:szCs w:val="20"/>
          <w:lang w:val="en-GB" w:eastAsia="en-GB"/>
        </w:rPr>
      </w:pPr>
    </w:p>
    <w:p w14:paraId="02AE9B05"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Name: [</w:t>
      </w:r>
      <w:r w:rsidRPr="00AA7AFD">
        <w:rPr>
          <w:rFonts w:ascii="Times New Roman" w:eastAsia="Times New Roman" w:hAnsi="Times New Roman" w:cs="Arial"/>
          <w:b/>
          <w:sz w:val="23"/>
          <w:szCs w:val="20"/>
          <w:lang w:val="en-GB" w:eastAsia="en-GB"/>
        </w:rPr>
        <w:t>insert complete name of person signing the Tender Security</w:t>
      </w:r>
      <w:r w:rsidRPr="00AA7AFD">
        <w:rPr>
          <w:rFonts w:ascii="Times New Roman" w:eastAsia="Times New Roman" w:hAnsi="Times New Roman" w:cs="Arial"/>
          <w:sz w:val="23"/>
          <w:szCs w:val="20"/>
          <w:lang w:val="en-GB" w:eastAsia="en-GB"/>
        </w:rPr>
        <w:t>]</w:t>
      </w:r>
    </w:p>
    <w:p w14:paraId="7F7DBC98"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sectPr w:rsidR="00AA7AFD" w:rsidRPr="00AA7AFD">
          <w:type w:val="continuous"/>
          <w:pgSz w:w="11900" w:h="16841"/>
          <w:pgMar w:top="1410" w:right="1339" w:bottom="1440" w:left="1400" w:header="0" w:footer="0" w:gutter="0"/>
          <w:cols w:space="0" w:equalWidth="0">
            <w:col w:w="9160"/>
          </w:cols>
          <w:docGrid w:linePitch="360"/>
        </w:sectPr>
      </w:pPr>
    </w:p>
    <w:p w14:paraId="15B912C1" w14:textId="77777777" w:rsidR="00AA7AFD" w:rsidRPr="00AA7AFD" w:rsidRDefault="00AA7AFD" w:rsidP="00AA7AFD">
      <w:pPr>
        <w:tabs>
          <w:tab w:val="left" w:pos="5580"/>
        </w:tabs>
        <w:spacing w:after="0" w:line="0" w:lineRule="atLeast"/>
        <w:rPr>
          <w:rFonts w:ascii="Times New Roman" w:eastAsia="Times New Roman" w:hAnsi="Times New Roman" w:cs="Arial"/>
          <w:sz w:val="19"/>
          <w:szCs w:val="20"/>
          <w:lang w:val="en-GB" w:eastAsia="en-GB"/>
        </w:rPr>
      </w:pPr>
      <w:bookmarkStart w:id="61" w:name="page62"/>
      <w:bookmarkEnd w:id="61"/>
      <w:r w:rsidRPr="00AA7AFD">
        <w:rPr>
          <w:rFonts w:ascii="Times New Roman" w:eastAsia="Times New Roman" w:hAnsi="Times New Roman" w:cs="Arial"/>
          <w:sz w:val="19"/>
          <w:szCs w:val="20"/>
          <w:lang w:val="en-GB" w:eastAsia="en-GB"/>
        </w:rPr>
        <w:lastRenderedPageBreak/>
        <w:t>Section IV Tender Forms</w:t>
      </w:r>
      <w:r w:rsidRPr="00AA7AFD">
        <w:rPr>
          <w:rFonts w:ascii="Times New Roman" w:eastAsia="Times New Roman" w:hAnsi="Times New Roman" w:cs="Arial"/>
          <w:sz w:val="19"/>
          <w:szCs w:val="20"/>
          <w:lang w:val="en-GB" w:eastAsia="en-GB"/>
        </w:rPr>
        <w:tab/>
        <w:t>59</w:t>
      </w:r>
    </w:p>
    <w:p w14:paraId="78112025" w14:textId="77777777" w:rsidR="00AA7AFD" w:rsidRPr="00AA7AFD" w:rsidRDefault="00AA7AFD" w:rsidP="00AA7AFD">
      <w:pPr>
        <w:tabs>
          <w:tab w:val="left" w:pos="558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440B27D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B03913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2E68A0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14903A1" w14:textId="77777777" w:rsidR="00AA7AFD" w:rsidRPr="00AA7AFD" w:rsidRDefault="00AA7AFD" w:rsidP="00AA7AFD">
      <w:pPr>
        <w:spacing w:after="0" w:line="355" w:lineRule="exact"/>
        <w:rPr>
          <w:rFonts w:ascii="Times New Roman" w:eastAsia="Times New Roman" w:hAnsi="Times New Roman" w:cs="Arial"/>
          <w:sz w:val="20"/>
          <w:szCs w:val="20"/>
          <w:lang w:val="en-GB" w:eastAsia="en-GB"/>
        </w:rPr>
      </w:pPr>
    </w:p>
    <w:p w14:paraId="191D2B55"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Duly authorized to sign the Tender for and on behalf of: [</w:t>
      </w:r>
      <w:r w:rsidRPr="00AA7AFD">
        <w:rPr>
          <w:rFonts w:ascii="Times New Roman" w:eastAsia="Times New Roman" w:hAnsi="Times New Roman" w:cs="Arial"/>
          <w:b/>
          <w:sz w:val="23"/>
          <w:szCs w:val="20"/>
          <w:lang w:val="en-GB" w:eastAsia="en-GB"/>
        </w:rPr>
        <w:t>insert complete name of bank</w:t>
      </w:r>
      <w:r w:rsidRPr="00AA7AFD">
        <w:rPr>
          <w:rFonts w:ascii="Times New Roman" w:eastAsia="Times New Roman" w:hAnsi="Times New Roman" w:cs="Arial"/>
          <w:sz w:val="23"/>
          <w:szCs w:val="20"/>
          <w:lang w:val="en-GB" w:eastAsia="en-GB"/>
        </w:rPr>
        <w:t>]</w:t>
      </w:r>
    </w:p>
    <w:p w14:paraId="0F140877" w14:textId="77777777" w:rsidR="00AA7AFD" w:rsidRPr="00AA7AFD" w:rsidRDefault="00AA7AFD" w:rsidP="00AA7AFD">
      <w:pPr>
        <w:spacing w:after="0" w:line="273" w:lineRule="exact"/>
        <w:rPr>
          <w:rFonts w:ascii="Times New Roman" w:eastAsia="Times New Roman" w:hAnsi="Times New Roman" w:cs="Arial"/>
          <w:sz w:val="20"/>
          <w:szCs w:val="20"/>
          <w:lang w:val="en-GB" w:eastAsia="en-GB"/>
        </w:rPr>
      </w:pPr>
    </w:p>
    <w:p w14:paraId="0E9573A2" w14:textId="77777777" w:rsidR="00AA7AFD" w:rsidRPr="00AA7AFD" w:rsidRDefault="00AA7AFD" w:rsidP="00AA7AFD">
      <w:pPr>
        <w:tabs>
          <w:tab w:val="left" w:pos="2580"/>
          <w:tab w:val="left" w:pos="5400"/>
          <w:tab w:val="left" w:pos="63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Dated on</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day of</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w:t>
      </w:r>
      <w:r w:rsidRPr="00AA7AFD">
        <w:rPr>
          <w:rFonts w:ascii="Times New Roman" w:eastAsia="Times New Roman" w:hAnsi="Times New Roman" w:cs="Arial"/>
          <w:b/>
          <w:sz w:val="23"/>
          <w:szCs w:val="20"/>
          <w:lang w:val="en-GB" w:eastAsia="en-GB"/>
        </w:rPr>
        <w:t>insert date of signing</w:t>
      </w:r>
      <w:r w:rsidRPr="00AA7AFD">
        <w:rPr>
          <w:rFonts w:ascii="Times New Roman" w:eastAsia="Times New Roman" w:hAnsi="Times New Roman" w:cs="Arial"/>
          <w:sz w:val="23"/>
          <w:szCs w:val="20"/>
          <w:lang w:val="en-GB" w:eastAsia="en-GB"/>
        </w:rPr>
        <w:t>]</w:t>
      </w:r>
    </w:p>
    <w:p w14:paraId="1681BC63"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76352" behindDoc="1" locked="0" layoutInCell="1" allowOverlap="1" wp14:anchorId="50C97376" wp14:editId="5B5F533A">
                <wp:simplePos x="0" y="0"/>
                <wp:positionH relativeFrom="column">
                  <wp:posOffset>770890</wp:posOffset>
                </wp:positionH>
                <wp:positionV relativeFrom="paragraph">
                  <wp:posOffset>-11430</wp:posOffset>
                </wp:positionV>
                <wp:extent cx="881380" cy="0"/>
                <wp:effectExtent l="8890" t="9525" r="5080" b="9525"/>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6C6EB" id="Straight Connector 112" o:spid="_x0000_s1026" style="position:absolute;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9pt" to="130.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" strokeweight=".21164mm"/>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77376" behindDoc="1" locked="0" layoutInCell="1" allowOverlap="1" wp14:anchorId="7308BE58" wp14:editId="317B33D9">
                <wp:simplePos x="0" y="0"/>
                <wp:positionH relativeFrom="column">
                  <wp:posOffset>2060575</wp:posOffset>
                </wp:positionH>
                <wp:positionV relativeFrom="paragraph">
                  <wp:posOffset>-11430</wp:posOffset>
                </wp:positionV>
                <wp:extent cx="1383030" cy="0"/>
                <wp:effectExtent l="12700" t="9525" r="13970" b="9525"/>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03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A25BF" id="Straight Connector 111" o:spid="_x0000_s1026" style="position:absolute;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25pt,-.9pt" to="271.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" strokeweight=".21164mm"/>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78400" behindDoc="1" locked="0" layoutInCell="1" allowOverlap="1" wp14:anchorId="5E80EBAA" wp14:editId="12DDBED0">
                <wp:simplePos x="0" y="0"/>
                <wp:positionH relativeFrom="column">
                  <wp:posOffset>3516630</wp:posOffset>
                </wp:positionH>
                <wp:positionV relativeFrom="paragraph">
                  <wp:posOffset>-11430</wp:posOffset>
                </wp:positionV>
                <wp:extent cx="510540" cy="0"/>
                <wp:effectExtent l="11430" t="9525" r="11430" b="952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875EF" id="Straight Connector 110" o:spid="_x0000_s1026" style="position:absolute;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9pt,-.9pt" to="317.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" strokeweight=".21164mm"/>
            </w:pict>
          </mc:Fallback>
        </mc:AlternateContent>
      </w:r>
    </w:p>
    <w:p w14:paraId="0A24CDBA"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1900" w:h="16841"/>
          <w:pgMar w:top="1410" w:right="1339" w:bottom="1440" w:left="1440" w:header="0" w:footer="0" w:gutter="0"/>
          <w:cols w:space="0" w:equalWidth="0">
            <w:col w:w="9120"/>
          </w:cols>
          <w:docGrid w:linePitch="360"/>
        </w:sectPr>
      </w:pPr>
    </w:p>
    <w:p w14:paraId="40F50F0B" w14:textId="77777777" w:rsidR="00AA7AFD" w:rsidRPr="00AA7AFD" w:rsidRDefault="00AA7AFD" w:rsidP="00AA7AFD">
      <w:pPr>
        <w:tabs>
          <w:tab w:val="left" w:pos="5620"/>
        </w:tabs>
        <w:spacing w:after="0" w:line="0" w:lineRule="atLeast"/>
        <w:rPr>
          <w:rFonts w:ascii="Times New Roman" w:eastAsia="Times New Roman" w:hAnsi="Times New Roman" w:cs="Arial"/>
          <w:sz w:val="19"/>
          <w:szCs w:val="20"/>
          <w:lang w:val="en-GB" w:eastAsia="en-GB"/>
        </w:rPr>
      </w:pPr>
      <w:bookmarkStart w:id="62" w:name="page63"/>
      <w:bookmarkEnd w:id="62"/>
      <w:r w:rsidRPr="00AA7AFD">
        <w:rPr>
          <w:rFonts w:ascii="Times New Roman" w:eastAsia="Times New Roman" w:hAnsi="Times New Roman" w:cs="Arial"/>
          <w:sz w:val="19"/>
          <w:szCs w:val="20"/>
          <w:lang w:val="en-GB" w:eastAsia="en-GB"/>
        </w:rPr>
        <w:lastRenderedPageBreak/>
        <w:t>Section IV Tender Forms</w:t>
      </w:r>
      <w:r w:rsidRPr="00AA7AFD">
        <w:rPr>
          <w:rFonts w:ascii="Times New Roman" w:eastAsia="Times New Roman" w:hAnsi="Times New Roman" w:cs="Arial"/>
          <w:sz w:val="19"/>
          <w:szCs w:val="20"/>
          <w:lang w:val="en-GB" w:eastAsia="en-GB"/>
        </w:rPr>
        <w:tab/>
        <w:t>60</w:t>
      </w:r>
    </w:p>
    <w:p w14:paraId="144EF4DC" w14:textId="77777777" w:rsidR="00AA7AFD" w:rsidRPr="00AA7AFD" w:rsidRDefault="00AA7AFD" w:rsidP="00AA7AFD">
      <w:pPr>
        <w:tabs>
          <w:tab w:val="left" w:pos="562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341469E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E305FF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0DD9F4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1336060" w14:textId="77777777" w:rsidR="00AA7AFD" w:rsidRPr="00AA7AFD" w:rsidRDefault="00AA7AFD" w:rsidP="00AA7AFD">
      <w:pPr>
        <w:spacing w:after="0" w:line="333" w:lineRule="exact"/>
        <w:rPr>
          <w:rFonts w:ascii="Times New Roman" w:eastAsia="Times New Roman" w:hAnsi="Times New Roman" w:cs="Arial"/>
          <w:sz w:val="20"/>
          <w:szCs w:val="20"/>
          <w:lang w:val="en-GB" w:eastAsia="en-GB"/>
        </w:rPr>
      </w:pPr>
    </w:p>
    <w:p w14:paraId="2B04FBBF" w14:textId="77777777" w:rsidR="00AA7AFD" w:rsidRPr="00AA7AFD" w:rsidRDefault="00AA7AFD" w:rsidP="00AA7AFD">
      <w:pPr>
        <w:spacing w:after="0" w:line="0" w:lineRule="atLeast"/>
        <w:rPr>
          <w:rFonts w:ascii="Times New Roman" w:eastAsia="Times New Roman" w:hAnsi="Times New Roman" w:cs="Arial"/>
          <w:b/>
          <w:sz w:val="46"/>
          <w:szCs w:val="20"/>
          <w:lang w:val="en-GB" w:eastAsia="en-GB"/>
        </w:rPr>
      </w:pPr>
      <w:r w:rsidRPr="00AA7AFD">
        <w:rPr>
          <w:rFonts w:ascii="Times New Roman" w:eastAsia="Times New Roman" w:hAnsi="Times New Roman" w:cs="Arial"/>
          <w:b/>
          <w:sz w:val="46"/>
          <w:szCs w:val="20"/>
          <w:lang w:val="en-GB" w:eastAsia="en-GB"/>
        </w:rPr>
        <w:t>Price Schedule Forms</w:t>
      </w:r>
    </w:p>
    <w:p w14:paraId="793AA30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98E3F2A" w14:textId="77777777" w:rsidR="00AA7AFD" w:rsidRPr="00AA7AFD" w:rsidRDefault="00AA7AFD" w:rsidP="00AA7AFD">
      <w:pPr>
        <w:spacing w:after="0" w:line="214" w:lineRule="exact"/>
        <w:rPr>
          <w:rFonts w:ascii="Times New Roman" w:eastAsia="Times New Roman" w:hAnsi="Times New Roman" w:cs="Arial"/>
          <w:sz w:val="20"/>
          <w:szCs w:val="20"/>
          <w:lang w:val="en-GB" w:eastAsia="en-GB"/>
        </w:rPr>
      </w:pPr>
    </w:p>
    <w:p w14:paraId="411A2638" w14:textId="77777777" w:rsidR="00AA7AFD" w:rsidRPr="00AA7AFD" w:rsidRDefault="00AA7AFD" w:rsidP="00AA7AFD">
      <w:pPr>
        <w:spacing w:after="0" w:line="238" w:lineRule="auto"/>
        <w:ind w:right="3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The Tenderer shall fill in and complete all the blank spaces in the </w:t>
      </w:r>
      <w:r w:rsidRPr="00AA7AFD">
        <w:rPr>
          <w:rFonts w:ascii="Times New Roman" w:eastAsia="Times New Roman" w:hAnsi="Times New Roman" w:cs="Arial"/>
          <w:b/>
          <w:sz w:val="23"/>
          <w:szCs w:val="20"/>
          <w:lang w:val="en-GB" w:eastAsia="en-GB"/>
        </w:rPr>
        <w:t>Price Schedule</w:t>
      </w:r>
      <w:r w:rsidRPr="00AA7AFD">
        <w:rPr>
          <w:rFonts w:ascii="Times New Roman" w:eastAsia="Times New Roman" w:hAnsi="Times New Roman" w:cs="Arial"/>
          <w:sz w:val="23"/>
          <w:szCs w:val="20"/>
          <w:lang w:val="en-GB" w:eastAsia="en-GB"/>
        </w:rPr>
        <w:t xml:space="preserve"> forms in accordance with the instructions indicated below. The list of items in column 1 of the </w:t>
      </w:r>
      <w:r w:rsidRPr="00AA7AFD">
        <w:rPr>
          <w:rFonts w:ascii="Times New Roman" w:eastAsia="Times New Roman" w:hAnsi="Times New Roman" w:cs="Arial"/>
          <w:b/>
          <w:sz w:val="23"/>
          <w:szCs w:val="20"/>
          <w:lang w:val="en-GB" w:eastAsia="en-GB"/>
        </w:rPr>
        <w:t>Price</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 xml:space="preserve">Schedules </w:t>
      </w:r>
      <w:r w:rsidRPr="00AA7AFD">
        <w:rPr>
          <w:rFonts w:ascii="Times New Roman" w:eastAsia="Times New Roman" w:hAnsi="Times New Roman" w:cs="Arial"/>
          <w:sz w:val="23"/>
          <w:szCs w:val="20"/>
          <w:lang w:val="en-GB" w:eastAsia="en-GB"/>
        </w:rPr>
        <w:t>shall coincide with the List of Goods and Related Services specified by the Purchaser</w:t>
      </w:r>
      <w:r w:rsidRPr="00AA7AFD">
        <w:rPr>
          <w:rFonts w:ascii="Times New Roman" w:eastAsia="Times New Roman" w:hAnsi="Times New Roman" w:cs="Arial"/>
          <w:b/>
          <w:sz w:val="23"/>
          <w:szCs w:val="20"/>
          <w:lang w:val="en-GB" w:eastAsia="en-GB"/>
        </w:rPr>
        <w:t xml:space="preserve"> </w:t>
      </w:r>
      <w:r w:rsidRPr="00AA7AFD">
        <w:rPr>
          <w:rFonts w:ascii="Times New Roman" w:eastAsia="Times New Roman" w:hAnsi="Times New Roman" w:cs="Arial"/>
          <w:sz w:val="23"/>
          <w:szCs w:val="20"/>
          <w:lang w:val="en-GB" w:eastAsia="en-GB"/>
        </w:rPr>
        <w:t>in the Schedule of Requirements.</w:t>
      </w:r>
    </w:p>
    <w:p w14:paraId="233904C4" w14:textId="77777777" w:rsidR="00AA7AFD" w:rsidRPr="00AA7AFD" w:rsidRDefault="00AA7AFD" w:rsidP="00AA7AFD">
      <w:pPr>
        <w:spacing w:after="0" w:line="238" w:lineRule="auto"/>
        <w:ind w:right="340"/>
        <w:jc w:val="both"/>
        <w:rPr>
          <w:rFonts w:ascii="Times New Roman" w:eastAsia="Times New Roman" w:hAnsi="Times New Roman" w:cs="Arial"/>
          <w:sz w:val="23"/>
          <w:szCs w:val="20"/>
          <w:lang w:val="en-GB" w:eastAsia="en-GB"/>
        </w:rPr>
        <w:sectPr w:rsidR="00AA7AFD" w:rsidRPr="00AA7AFD">
          <w:pgSz w:w="11900" w:h="16841"/>
          <w:pgMar w:top="1410" w:right="1339" w:bottom="1440" w:left="1400" w:header="0" w:footer="0" w:gutter="0"/>
          <w:cols w:space="0" w:equalWidth="0">
            <w:col w:w="9160"/>
          </w:cols>
          <w:docGrid w:linePitch="360"/>
        </w:sectPr>
      </w:pPr>
    </w:p>
    <w:tbl>
      <w:tblPr>
        <w:tblW w:w="0" w:type="auto"/>
        <w:tblInd w:w="640" w:type="dxa"/>
        <w:tblLayout w:type="fixed"/>
        <w:tblCellMar>
          <w:left w:w="0" w:type="dxa"/>
          <w:right w:w="0" w:type="dxa"/>
        </w:tblCellMar>
        <w:tblLook w:val="0000" w:firstRow="0" w:lastRow="0" w:firstColumn="0" w:lastColumn="0" w:noHBand="0" w:noVBand="0"/>
      </w:tblPr>
      <w:tblGrid>
        <w:gridCol w:w="5300"/>
        <w:gridCol w:w="7380"/>
      </w:tblGrid>
      <w:tr w:rsidR="00AA7AFD" w:rsidRPr="00AA7AFD" w14:paraId="10092C73" w14:textId="77777777" w:rsidTr="00AA7AFD">
        <w:trPr>
          <w:trHeight w:val="218"/>
        </w:trPr>
        <w:tc>
          <w:tcPr>
            <w:tcW w:w="5300" w:type="dxa"/>
            <w:shd w:val="clear" w:color="auto" w:fill="auto"/>
            <w:vAlign w:val="bottom"/>
          </w:tcPr>
          <w:p w14:paraId="5D78A58C"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bookmarkStart w:id="63" w:name="page64"/>
            <w:bookmarkEnd w:id="63"/>
            <w:r w:rsidRPr="00AA7AFD">
              <w:rPr>
                <w:rFonts w:ascii="Times New Roman" w:eastAsia="Times New Roman" w:hAnsi="Times New Roman" w:cs="Arial"/>
                <w:sz w:val="19"/>
                <w:szCs w:val="20"/>
                <w:lang w:val="en-GB" w:eastAsia="en-GB"/>
              </w:rPr>
              <w:lastRenderedPageBreak/>
              <w:t>Section IV Tender Forms</w:t>
            </w:r>
          </w:p>
        </w:tc>
        <w:tc>
          <w:tcPr>
            <w:tcW w:w="7380" w:type="dxa"/>
            <w:shd w:val="clear" w:color="auto" w:fill="auto"/>
            <w:vAlign w:val="bottom"/>
          </w:tcPr>
          <w:p w14:paraId="7873DD99" w14:textId="77777777" w:rsidR="00AA7AFD" w:rsidRPr="00AA7AFD" w:rsidRDefault="00AA7AFD" w:rsidP="00AA7AFD">
            <w:pPr>
              <w:spacing w:after="0" w:line="0" w:lineRule="atLeast"/>
              <w:ind w:right="3805"/>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61</w:t>
            </w:r>
          </w:p>
        </w:tc>
      </w:tr>
      <w:tr w:rsidR="00AA7AFD" w:rsidRPr="00AA7AFD" w14:paraId="13F68370" w14:textId="77777777" w:rsidTr="00AA7AFD">
        <w:trPr>
          <w:trHeight w:val="27"/>
        </w:trPr>
        <w:tc>
          <w:tcPr>
            <w:tcW w:w="5300" w:type="dxa"/>
            <w:tcBorders>
              <w:bottom w:val="single" w:sz="8" w:space="0" w:color="auto"/>
            </w:tcBorders>
            <w:shd w:val="clear" w:color="auto" w:fill="auto"/>
            <w:vAlign w:val="bottom"/>
          </w:tcPr>
          <w:p w14:paraId="4AFAE09D"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7380" w:type="dxa"/>
            <w:tcBorders>
              <w:bottom w:val="single" w:sz="8" w:space="0" w:color="auto"/>
            </w:tcBorders>
            <w:shd w:val="clear" w:color="auto" w:fill="auto"/>
            <w:vAlign w:val="bottom"/>
          </w:tcPr>
          <w:p w14:paraId="1587C0A7"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bl>
    <w:p w14:paraId="731D1F1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F3E0F5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AE05F8A" w14:textId="77777777" w:rsidR="00AA7AFD" w:rsidRPr="00AA7AFD" w:rsidRDefault="00AA7AFD" w:rsidP="00AA7AFD">
      <w:pPr>
        <w:spacing w:after="0" w:line="392" w:lineRule="exact"/>
        <w:rPr>
          <w:rFonts w:ascii="Times New Roman" w:eastAsia="Times New Roman" w:hAnsi="Times New Roman" w:cs="Arial"/>
          <w:sz w:val="20"/>
          <w:szCs w:val="20"/>
          <w:lang w:val="en-GB" w:eastAsia="en-GB"/>
        </w:rPr>
      </w:pPr>
    </w:p>
    <w:p w14:paraId="1CBE1B89" w14:textId="77777777" w:rsidR="00AA7AFD" w:rsidRPr="00AA7AFD" w:rsidRDefault="00AA7AFD" w:rsidP="00AA7AFD">
      <w:pPr>
        <w:spacing w:after="0" w:line="0" w:lineRule="atLeast"/>
        <w:ind w:right="41"/>
        <w:jc w:val="center"/>
        <w:rPr>
          <w:rFonts w:ascii="Times New Roman" w:eastAsia="Times New Roman" w:hAnsi="Times New Roman" w:cs="Arial"/>
          <w:b/>
          <w:sz w:val="31"/>
          <w:szCs w:val="20"/>
          <w:lang w:val="en-GB" w:eastAsia="en-GB"/>
        </w:rPr>
      </w:pPr>
      <w:r w:rsidRPr="00AA7AFD">
        <w:rPr>
          <w:rFonts w:ascii="Times New Roman" w:eastAsia="Times New Roman" w:hAnsi="Times New Roman" w:cs="Arial"/>
          <w:b/>
          <w:sz w:val="31"/>
          <w:szCs w:val="20"/>
          <w:lang w:val="en-GB" w:eastAsia="en-GB"/>
        </w:rPr>
        <w:t>Price Schedule for Goods to be Supplied from Outside Ghana</w:t>
      </w:r>
    </w:p>
    <w:p w14:paraId="4433078C" w14:textId="77777777" w:rsidR="00AA7AFD" w:rsidRPr="00AA7AFD" w:rsidRDefault="00AA7AFD" w:rsidP="00AA7AFD">
      <w:pPr>
        <w:spacing w:after="0" w:line="0" w:lineRule="atLeast"/>
        <w:ind w:right="41"/>
        <w:jc w:val="center"/>
        <w:rPr>
          <w:rFonts w:ascii="Times New Roman" w:eastAsia="Times New Roman" w:hAnsi="Times New Roman" w:cs="Arial"/>
          <w:b/>
          <w:sz w:val="31"/>
          <w:szCs w:val="20"/>
          <w:lang w:val="en-GB" w:eastAsia="en-GB"/>
        </w:rPr>
        <w:sectPr w:rsidR="00AA7AFD" w:rsidRPr="00AA7AFD">
          <w:pgSz w:w="16840" w:h="11899" w:orient="landscape"/>
          <w:pgMar w:top="697" w:right="1440" w:bottom="1440" w:left="1440" w:header="0" w:footer="0" w:gutter="0"/>
          <w:cols w:space="0" w:equalWidth="0">
            <w:col w:w="13961"/>
          </w:cols>
          <w:docGrid w:linePitch="360"/>
        </w:sectPr>
      </w:pPr>
    </w:p>
    <w:p w14:paraId="74B56936" w14:textId="77777777" w:rsidR="00AA7AFD" w:rsidRPr="00AA7AFD" w:rsidRDefault="00AA7AFD" w:rsidP="00AA7AFD">
      <w:pPr>
        <w:spacing w:after="0" w:line="214" w:lineRule="exact"/>
        <w:rPr>
          <w:rFonts w:ascii="Times New Roman" w:eastAsia="Times New Roman" w:hAnsi="Times New Roman" w:cs="Arial"/>
          <w:sz w:val="20"/>
          <w:szCs w:val="20"/>
          <w:lang w:val="en-GB" w:eastAsia="en-GB"/>
        </w:rPr>
      </w:pPr>
    </w:p>
    <w:p w14:paraId="6E92374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(Group C Tenders)</w:t>
      </w:r>
    </w:p>
    <w:p w14:paraId="7A5F5F9A" w14:textId="77777777" w:rsidR="00AA7AFD" w:rsidRPr="00AA7AFD" w:rsidRDefault="00AA7AFD" w:rsidP="00AA7AFD">
      <w:pPr>
        <w:spacing w:after="0" w:line="7"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sz w:val="23"/>
          <w:szCs w:val="20"/>
          <w:lang w:val="en-GB" w:eastAsia="en-GB"/>
        </w:rPr>
        <w:br w:type="column"/>
      </w:r>
    </w:p>
    <w:p w14:paraId="37E39BCB" w14:textId="77777777" w:rsidR="00AA7AFD" w:rsidRPr="00AA7AFD" w:rsidRDefault="00AA7AFD" w:rsidP="00AA7AFD">
      <w:pPr>
        <w:spacing w:after="0" w:line="268" w:lineRule="auto"/>
        <w:ind w:right="661"/>
        <w:jc w:val="right"/>
        <w:rPr>
          <w:rFonts w:ascii="Times New Roman" w:eastAsia="Times New Roman" w:hAnsi="Times New Roman" w:cs="Arial"/>
          <w:sz w:val="19"/>
          <w:szCs w:val="20"/>
          <w:lang w:val="en-GB" w:eastAsia="en-GB"/>
        </w:rPr>
      </w:pPr>
      <w:proofErr w:type="gramStart"/>
      <w:r w:rsidRPr="00AA7AFD">
        <w:rPr>
          <w:rFonts w:ascii="Times New Roman" w:eastAsia="Times New Roman" w:hAnsi="Times New Roman" w:cs="Arial"/>
          <w:sz w:val="19"/>
          <w:szCs w:val="20"/>
          <w:lang w:val="en-GB" w:eastAsia="en-GB"/>
        </w:rPr>
        <w:t>Date:[</w:t>
      </w:r>
      <w:proofErr w:type="gramEnd"/>
      <w:r w:rsidRPr="00AA7AFD">
        <w:rPr>
          <w:rFonts w:ascii="Times New Roman" w:eastAsia="Times New Roman" w:hAnsi="Times New Roman" w:cs="Arial"/>
          <w:b/>
          <w:sz w:val="19"/>
          <w:szCs w:val="20"/>
          <w:lang w:val="en-GB" w:eastAsia="en-GB"/>
        </w:rPr>
        <w:t>insert day, month and year of Tender submission</w:t>
      </w:r>
      <w:r w:rsidRPr="00AA7AFD">
        <w:rPr>
          <w:rFonts w:ascii="Times New Roman" w:eastAsia="Times New Roman" w:hAnsi="Times New Roman" w:cs="Arial"/>
          <w:sz w:val="19"/>
          <w:szCs w:val="20"/>
          <w:lang w:val="en-GB" w:eastAsia="en-GB"/>
        </w:rPr>
        <w:t>] ICT No:[</w:t>
      </w:r>
      <w:r w:rsidRPr="00AA7AFD">
        <w:rPr>
          <w:rFonts w:ascii="Times New Roman" w:eastAsia="Times New Roman" w:hAnsi="Times New Roman" w:cs="Arial"/>
          <w:b/>
          <w:sz w:val="19"/>
          <w:szCs w:val="20"/>
          <w:lang w:val="en-GB" w:eastAsia="en-GB"/>
        </w:rPr>
        <w:t>insert number of Tendering process</w:t>
      </w:r>
      <w:r w:rsidRPr="00AA7AFD">
        <w:rPr>
          <w:rFonts w:ascii="Times New Roman" w:eastAsia="Times New Roman" w:hAnsi="Times New Roman" w:cs="Arial"/>
          <w:sz w:val="19"/>
          <w:szCs w:val="20"/>
          <w:lang w:val="en-GB" w:eastAsia="en-GB"/>
        </w:rPr>
        <w:t>]</w:t>
      </w:r>
    </w:p>
    <w:p w14:paraId="31DC9689" w14:textId="77777777" w:rsidR="00AA7AFD" w:rsidRPr="00AA7AFD" w:rsidRDefault="00AA7AFD" w:rsidP="00AA7AFD">
      <w:pPr>
        <w:spacing w:after="0" w:line="268" w:lineRule="auto"/>
        <w:ind w:right="661"/>
        <w:jc w:val="right"/>
        <w:rPr>
          <w:rFonts w:ascii="Times New Roman" w:eastAsia="Times New Roman" w:hAnsi="Times New Roman" w:cs="Arial"/>
          <w:sz w:val="19"/>
          <w:szCs w:val="20"/>
          <w:lang w:val="en-GB" w:eastAsia="en-GB"/>
        </w:rPr>
        <w:sectPr w:rsidR="00AA7AFD" w:rsidRPr="00AA7AFD">
          <w:type w:val="continuous"/>
          <w:pgSz w:w="16840" w:h="11899" w:orient="landscape"/>
          <w:pgMar w:top="697" w:right="1440" w:bottom="1440" w:left="1440" w:header="0" w:footer="0" w:gutter="0"/>
          <w:cols w:num="2" w:space="0" w:equalWidth="0">
            <w:col w:w="7980" w:space="720"/>
            <w:col w:w="5261"/>
          </w:cols>
          <w:docGrid w:linePitch="360"/>
        </w:sectPr>
      </w:pPr>
    </w:p>
    <w:tbl>
      <w:tblPr>
        <w:tblW w:w="0" w:type="auto"/>
        <w:tblInd w:w="560" w:type="dxa"/>
        <w:tblLayout w:type="fixed"/>
        <w:tblCellMar>
          <w:left w:w="0" w:type="dxa"/>
          <w:right w:w="0" w:type="dxa"/>
        </w:tblCellMar>
        <w:tblLook w:val="0000" w:firstRow="0" w:lastRow="0" w:firstColumn="0" w:lastColumn="0" w:noHBand="0" w:noVBand="0"/>
      </w:tblPr>
      <w:tblGrid>
        <w:gridCol w:w="640"/>
        <w:gridCol w:w="860"/>
        <w:gridCol w:w="1060"/>
        <w:gridCol w:w="1140"/>
        <w:gridCol w:w="1300"/>
        <w:gridCol w:w="1400"/>
        <w:gridCol w:w="1420"/>
        <w:gridCol w:w="1220"/>
        <w:gridCol w:w="1840"/>
        <w:gridCol w:w="1040"/>
        <w:gridCol w:w="220"/>
        <w:gridCol w:w="40"/>
        <w:gridCol w:w="220"/>
        <w:gridCol w:w="220"/>
        <w:gridCol w:w="120"/>
      </w:tblGrid>
      <w:tr w:rsidR="00AA7AFD" w:rsidRPr="00AA7AFD" w14:paraId="0072FEDC" w14:textId="77777777" w:rsidTr="00AA7AFD">
        <w:trPr>
          <w:trHeight w:val="253"/>
        </w:trPr>
        <w:tc>
          <w:tcPr>
            <w:tcW w:w="640" w:type="dxa"/>
            <w:shd w:val="clear" w:color="auto" w:fill="auto"/>
            <w:vAlign w:val="bottom"/>
          </w:tcPr>
          <w:p w14:paraId="7687CCCC"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860" w:type="dxa"/>
            <w:shd w:val="clear" w:color="auto" w:fill="auto"/>
            <w:vAlign w:val="bottom"/>
          </w:tcPr>
          <w:p w14:paraId="52C8B5CE"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060" w:type="dxa"/>
            <w:shd w:val="clear" w:color="auto" w:fill="auto"/>
            <w:vAlign w:val="bottom"/>
          </w:tcPr>
          <w:p w14:paraId="78F377E0"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6480" w:type="dxa"/>
            <w:gridSpan w:val="5"/>
            <w:shd w:val="clear" w:color="auto" w:fill="auto"/>
            <w:vAlign w:val="bottom"/>
          </w:tcPr>
          <w:p w14:paraId="2F4AB6A0" w14:textId="77777777" w:rsidR="00AA7AFD" w:rsidRPr="00AA7AFD" w:rsidRDefault="00AA7AFD" w:rsidP="00AA7AFD">
            <w:pPr>
              <w:spacing w:after="0" w:line="253"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Currencies in accordance with ITT Sub-Clause 14.6(b)</w:t>
            </w:r>
          </w:p>
        </w:tc>
        <w:tc>
          <w:tcPr>
            <w:tcW w:w="3700" w:type="dxa"/>
            <w:gridSpan w:val="7"/>
            <w:shd w:val="clear" w:color="auto" w:fill="auto"/>
            <w:vAlign w:val="bottom"/>
          </w:tcPr>
          <w:p w14:paraId="604CE17A"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Invitation for Tenders No: [</w:t>
            </w:r>
            <w:r w:rsidRPr="00AA7AFD">
              <w:rPr>
                <w:rFonts w:ascii="Times New Roman" w:eastAsia="Times New Roman" w:hAnsi="Times New Roman" w:cs="Arial"/>
                <w:b/>
                <w:sz w:val="19"/>
                <w:szCs w:val="20"/>
                <w:lang w:val="en-GB" w:eastAsia="en-GB"/>
              </w:rPr>
              <w:t>insert No of IFB</w:t>
            </w:r>
            <w:r w:rsidRPr="00AA7AFD">
              <w:rPr>
                <w:rFonts w:ascii="Times New Roman" w:eastAsia="Times New Roman" w:hAnsi="Times New Roman" w:cs="Arial"/>
                <w:sz w:val="19"/>
                <w:szCs w:val="20"/>
                <w:lang w:val="en-GB" w:eastAsia="en-GB"/>
              </w:rPr>
              <w:t>]</w:t>
            </w:r>
          </w:p>
        </w:tc>
      </w:tr>
      <w:tr w:rsidR="00AA7AFD" w:rsidRPr="00AA7AFD" w14:paraId="183CFE85" w14:textId="77777777" w:rsidTr="00AA7AFD">
        <w:trPr>
          <w:trHeight w:val="225"/>
        </w:trPr>
        <w:tc>
          <w:tcPr>
            <w:tcW w:w="640" w:type="dxa"/>
            <w:shd w:val="clear" w:color="auto" w:fill="auto"/>
            <w:vAlign w:val="bottom"/>
          </w:tcPr>
          <w:p w14:paraId="56A7E2DC"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860" w:type="dxa"/>
            <w:shd w:val="clear" w:color="auto" w:fill="auto"/>
            <w:vAlign w:val="bottom"/>
          </w:tcPr>
          <w:p w14:paraId="01B700D2"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060" w:type="dxa"/>
            <w:shd w:val="clear" w:color="auto" w:fill="auto"/>
            <w:vAlign w:val="bottom"/>
          </w:tcPr>
          <w:p w14:paraId="64A730A2"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140" w:type="dxa"/>
            <w:shd w:val="clear" w:color="auto" w:fill="auto"/>
            <w:vAlign w:val="bottom"/>
          </w:tcPr>
          <w:p w14:paraId="7D01A778"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300" w:type="dxa"/>
            <w:shd w:val="clear" w:color="auto" w:fill="auto"/>
            <w:vAlign w:val="bottom"/>
          </w:tcPr>
          <w:p w14:paraId="438297A9"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400" w:type="dxa"/>
            <w:shd w:val="clear" w:color="auto" w:fill="auto"/>
            <w:vAlign w:val="bottom"/>
          </w:tcPr>
          <w:p w14:paraId="04010BFC"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6340" w:type="dxa"/>
            <w:gridSpan w:val="9"/>
            <w:shd w:val="clear" w:color="auto" w:fill="auto"/>
            <w:vAlign w:val="bottom"/>
          </w:tcPr>
          <w:p w14:paraId="37357101"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Alternative No:[</w:t>
            </w:r>
            <w:r w:rsidRPr="00AA7AFD">
              <w:rPr>
                <w:rFonts w:ascii="Times New Roman" w:eastAsia="Times New Roman" w:hAnsi="Times New Roman" w:cs="Arial"/>
                <w:b/>
                <w:sz w:val="19"/>
                <w:szCs w:val="20"/>
                <w:lang w:val="en-GB" w:eastAsia="en-GB"/>
              </w:rPr>
              <w:t>insert identification No if this is a Tender for an Alternative</w:t>
            </w:r>
            <w:r w:rsidRPr="00AA7AFD">
              <w:rPr>
                <w:rFonts w:ascii="Times New Roman" w:eastAsia="Times New Roman" w:hAnsi="Times New Roman" w:cs="Arial"/>
                <w:sz w:val="19"/>
                <w:szCs w:val="20"/>
                <w:lang w:val="en-GB" w:eastAsia="en-GB"/>
              </w:rPr>
              <w:t>]</w:t>
            </w:r>
          </w:p>
        </w:tc>
      </w:tr>
      <w:tr w:rsidR="00AA7AFD" w:rsidRPr="00AA7AFD" w14:paraId="4FFA6E4E" w14:textId="77777777" w:rsidTr="00AA7AFD">
        <w:trPr>
          <w:trHeight w:val="226"/>
        </w:trPr>
        <w:tc>
          <w:tcPr>
            <w:tcW w:w="640" w:type="dxa"/>
            <w:shd w:val="clear" w:color="auto" w:fill="auto"/>
            <w:vAlign w:val="bottom"/>
          </w:tcPr>
          <w:p w14:paraId="76FCEEE8"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860" w:type="dxa"/>
            <w:shd w:val="clear" w:color="auto" w:fill="auto"/>
            <w:vAlign w:val="bottom"/>
          </w:tcPr>
          <w:p w14:paraId="60663C21"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060" w:type="dxa"/>
            <w:shd w:val="clear" w:color="auto" w:fill="auto"/>
            <w:vAlign w:val="bottom"/>
          </w:tcPr>
          <w:p w14:paraId="4D1DB5F3"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140" w:type="dxa"/>
            <w:shd w:val="clear" w:color="auto" w:fill="auto"/>
            <w:vAlign w:val="bottom"/>
          </w:tcPr>
          <w:p w14:paraId="07D9FDB4"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300" w:type="dxa"/>
            <w:shd w:val="clear" w:color="auto" w:fill="auto"/>
            <w:vAlign w:val="bottom"/>
          </w:tcPr>
          <w:p w14:paraId="50E68E5F"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400" w:type="dxa"/>
            <w:shd w:val="clear" w:color="auto" w:fill="auto"/>
            <w:vAlign w:val="bottom"/>
          </w:tcPr>
          <w:p w14:paraId="37F0C441"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420" w:type="dxa"/>
            <w:shd w:val="clear" w:color="auto" w:fill="auto"/>
            <w:vAlign w:val="bottom"/>
          </w:tcPr>
          <w:p w14:paraId="2AA5C11D"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220" w:type="dxa"/>
            <w:shd w:val="clear" w:color="auto" w:fill="auto"/>
            <w:vAlign w:val="bottom"/>
          </w:tcPr>
          <w:p w14:paraId="33EE44A9"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840" w:type="dxa"/>
            <w:shd w:val="clear" w:color="auto" w:fill="auto"/>
            <w:vAlign w:val="bottom"/>
          </w:tcPr>
          <w:p w14:paraId="56CCDA0A"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300" w:type="dxa"/>
            <w:gridSpan w:val="3"/>
            <w:shd w:val="clear" w:color="auto" w:fill="auto"/>
            <w:vAlign w:val="bottom"/>
          </w:tcPr>
          <w:p w14:paraId="0BD598E3" w14:textId="77777777" w:rsidR="00AA7AFD" w:rsidRPr="00AA7AFD" w:rsidRDefault="00AA7AFD" w:rsidP="00AA7AFD">
            <w:pPr>
              <w:spacing w:after="0" w:line="226" w:lineRule="exact"/>
              <w:rPr>
                <w:rFonts w:ascii="Meiryo" w:eastAsia="Meiryo" w:hAnsi="Meiryo" w:cs="Arial"/>
                <w:sz w:val="19"/>
                <w:szCs w:val="20"/>
                <w:lang w:val="en-GB" w:eastAsia="en-GB"/>
              </w:rPr>
            </w:pPr>
            <w:r w:rsidRPr="00AA7AFD">
              <w:rPr>
                <w:rFonts w:ascii="Times New Roman" w:eastAsia="Times New Roman" w:hAnsi="Times New Roman" w:cs="Arial"/>
                <w:sz w:val="19"/>
                <w:szCs w:val="20"/>
                <w:lang w:val="en-GB" w:eastAsia="en-GB"/>
              </w:rPr>
              <w:t>Page N</w:t>
            </w:r>
            <w:r w:rsidRPr="00AA7AFD">
              <w:rPr>
                <w:rFonts w:ascii="Meiryo" w:eastAsia="Meiryo" w:hAnsi="Meiryo" w:cs="Arial"/>
                <w:sz w:val="19"/>
                <w:szCs w:val="20"/>
                <w:lang w:val="en-GB" w:eastAsia="en-GB"/>
              </w:rPr>
              <w:t>°</w:t>
            </w:r>
          </w:p>
        </w:tc>
        <w:tc>
          <w:tcPr>
            <w:tcW w:w="560" w:type="dxa"/>
            <w:gridSpan w:val="3"/>
            <w:shd w:val="clear" w:color="auto" w:fill="auto"/>
            <w:vAlign w:val="bottom"/>
          </w:tcPr>
          <w:p w14:paraId="1C56FB7B"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of</w:t>
            </w:r>
          </w:p>
        </w:tc>
      </w:tr>
      <w:tr w:rsidR="00AA7AFD" w:rsidRPr="00AA7AFD" w14:paraId="5D6A3A89" w14:textId="77777777" w:rsidTr="00AA7AFD">
        <w:trPr>
          <w:trHeight w:val="28"/>
        </w:trPr>
        <w:tc>
          <w:tcPr>
            <w:tcW w:w="640" w:type="dxa"/>
            <w:shd w:val="clear" w:color="auto" w:fill="auto"/>
            <w:vAlign w:val="bottom"/>
          </w:tcPr>
          <w:p w14:paraId="55669142"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860" w:type="dxa"/>
            <w:shd w:val="clear" w:color="auto" w:fill="auto"/>
            <w:vAlign w:val="bottom"/>
          </w:tcPr>
          <w:p w14:paraId="5ADF7288"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060" w:type="dxa"/>
            <w:shd w:val="clear" w:color="auto" w:fill="auto"/>
            <w:vAlign w:val="bottom"/>
          </w:tcPr>
          <w:p w14:paraId="4939B847"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140" w:type="dxa"/>
            <w:shd w:val="clear" w:color="auto" w:fill="auto"/>
            <w:vAlign w:val="bottom"/>
          </w:tcPr>
          <w:p w14:paraId="465F52B6"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300" w:type="dxa"/>
            <w:shd w:val="clear" w:color="auto" w:fill="auto"/>
            <w:vAlign w:val="bottom"/>
          </w:tcPr>
          <w:p w14:paraId="51F4DE91"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400" w:type="dxa"/>
            <w:shd w:val="clear" w:color="auto" w:fill="auto"/>
            <w:vAlign w:val="bottom"/>
          </w:tcPr>
          <w:p w14:paraId="3A0B4155"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420" w:type="dxa"/>
            <w:shd w:val="clear" w:color="auto" w:fill="auto"/>
            <w:vAlign w:val="bottom"/>
          </w:tcPr>
          <w:p w14:paraId="5CD63FDB"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220" w:type="dxa"/>
            <w:shd w:val="clear" w:color="auto" w:fill="auto"/>
            <w:vAlign w:val="bottom"/>
          </w:tcPr>
          <w:p w14:paraId="225C9691"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840" w:type="dxa"/>
            <w:shd w:val="clear" w:color="auto" w:fill="auto"/>
            <w:vAlign w:val="bottom"/>
          </w:tcPr>
          <w:p w14:paraId="550902A1"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040" w:type="dxa"/>
            <w:shd w:val="clear" w:color="auto" w:fill="auto"/>
            <w:vAlign w:val="bottom"/>
          </w:tcPr>
          <w:p w14:paraId="55B6BF0B"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20" w:type="dxa"/>
            <w:tcBorders>
              <w:bottom w:val="single" w:sz="8" w:space="0" w:color="auto"/>
            </w:tcBorders>
            <w:shd w:val="clear" w:color="auto" w:fill="auto"/>
            <w:vAlign w:val="bottom"/>
          </w:tcPr>
          <w:p w14:paraId="5ECBD9B1"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40" w:type="dxa"/>
            <w:shd w:val="clear" w:color="auto" w:fill="auto"/>
            <w:vAlign w:val="bottom"/>
          </w:tcPr>
          <w:p w14:paraId="4D6B4D31"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20" w:type="dxa"/>
            <w:shd w:val="clear" w:color="auto" w:fill="auto"/>
            <w:vAlign w:val="bottom"/>
          </w:tcPr>
          <w:p w14:paraId="287D2E3D"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20" w:type="dxa"/>
            <w:tcBorders>
              <w:top w:val="single" w:sz="8" w:space="0" w:color="auto"/>
            </w:tcBorders>
            <w:shd w:val="clear" w:color="auto" w:fill="auto"/>
            <w:vAlign w:val="bottom"/>
          </w:tcPr>
          <w:p w14:paraId="6563A10A"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20" w:type="dxa"/>
            <w:tcBorders>
              <w:top w:val="single" w:sz="8" w:space="0" w:color="auto"/>
            </w:tcBorders>
            <w:shd w:val="clear" w:color="auto" w:fill="auto"/>
            <w:vAlign w:val="bottom"/>
          </w:tcPr>
          <w:p w14:paraId="3A25F664"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r w:rsidR="00AA7AFD" w:rsidRPr="00AA7AFD" w14:paraId="1E9393AB" w14:textId="77777777" w:rsidTr="00AA7AFD">
        <w:trPr>
          <w:trHeight w:val="472"/>
        </w:trPr>
        <w:tc>
          <w:tcPr>
            <w:tcW w:w="640" w:type="dxa"/>
            <w:tcBorders>
              <w:bottom w:val="single" w:sz="8" w:space="0" w:color="auto"/>
            </w:tcBorders>
            <w:shd w:val="clear" w:color="auto" w:fill="auto"/>
            <w:vAlign w:val="bottom"/>
          </w:tcPr>
          <w:p w14:paraId="4F547C4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60" w:type="dxa"/>
            <w:tcBorders>
              <w:bottom w:val="single" w:sz="8" w:space="0" w:color="auto"/>
            </w:tcBorders>
            <w:shd w:val="clear" w:color="auto" w:fill="auto"/>
            <w:vAlign w:val="bottom"/>
          </w:tcPr>
          <w:p w14:paraId="77316A5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60" w:type="dxa"/>
            <w:tcBorders>
              <w:bottom w:val="single" w:sz="8" w:space="0" w:color="auto"/>
            </w:tcBorders>
            <w:shd w:val="clear" w:color="auto" w:fill="auto"/>
            <w:vAlign w:val="bottom"/>
          </w:tcPr>
          <w:p w14:paraId="3DC979A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40" w:type="dxa"/>
            <w:tcBorders>
              <w:bottom w:val="single" w:sz="8" w:space="0" w:color="auto"/>
            </w:tcBorders>
            <w:shd w:val="clear" w:color="auto" w:fill="auto"/>
            <w:vAlign w:val="bottom"/>
          </w:tcPr>
          <w:p w14:paraId="754DB53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00" w:type="dxa"/>
            <w:tcBorders>
              <w:bottom w:val="single" w:sz="8" w:space="0" w:color="auto"/>
            </w:tcBorders>
            <w:shd w:val="clear" w:color="auto" w:fill="auto"/>
            <w:vAlign w:val="bottom"/>
          </w:tcPr>
          <w:p w14:paraId="412EEBB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00" w:type="dxa"/>
            <w:tcBorders>
              <w:bottom w:val="single" w:sz="8" w:space="0" w:color="auto"/>
            </w:tcBorders>
            <w:shd w:val="clear" w:color="auto" w:fill="auto"/>
            <w:vAlign w:val="bottom"/>
          </w:tcPr>
          <w:p w14:paraId="4016477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20" w:type="dxa"/>
            <w:tcBorders>
              <w:bottom w:val="single" w:sz="8" w:space="0" w:color="auto"/>
            </w:tcBorders>
            <w:shd w:val="clear" w:color="auto" w:fill="auto"/>
            <w:vAlign w:val="bottom"/>
          </w:tcPr>
          <w:p w14:paraId="31C0749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20" w:type="dxa"/>
            <w:tcBorders>
              <w:bottom w:val="single" w:sz="8" w:space="0" w:color="auto"/>
            </w:tcBorders>
            <w:shd w:val="clear" w:color="auto" w:fill="auto"/>
            <w:vAlign w:val="bottom"/>
          </w:tcPr>
          <w:p w14:paraId="3F45FFA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bottom w:val="single" w:sz="8" w:space="0" w:color="auto"/>
            </w:tcBorders>
            <w:shd w:val="clear" w:color="auto" w:fill="auto"/>
            <w:vAlign w:val="bottom"/>
          </w:tcPr>
          <w:p w14:paraId="7B6D7CF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40" w:type="dxa"/>
            <w:tcBorders>
              <w:bottom w:val="single" w:sz="8" w:space="0" w:color="auto"/>
            </w:tcBorders>
            <w:shd w:val="clear" w:color="auto" w:fill="auto"/>
            <w:vAlign w:val="bottom"/>
          </w:tcPr>
          <w:p w14:paraId="3260CF2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0" w:type="dxa"/>
            <w:tcBorders>
              <w:bottom w:val="single" w:sz="8" w:space="0" w:color="auto"/>
            </w:tcBorders>
            <w:shd w:val="clear" w:color="auto" w:fill="auto"/>
            <w:vAlign w:val="bottom"/>
          </w:tcPr>
          <w:p w14:paraId="46F7CB8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2B47FB5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0" w:type="dxa"/>
            <w:tcBorders>
              <w:bottom w:val="single" w:sz="8" w:space="0" w:color="auto"/>
            </w:tcBorders>
            <w:shd w:val="clear" w:color="auto" w:fill="auto"/>
            <w:vAlign w:val="bottom"/>
          </w:tcPr>
          <w:p w14:paraId="0383329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0" w:type="dxa"/>
            <w:tcBorders>
              <w:bottom w:val="single" w:sz="8" w:space="0" w:color="auto"/>
            </w:tcBorders>
            <w:shd w:val="clear" w:color="auto" w:fill="auto"/>
            <w:vAlign w:val="bottom"/>
          </w:tcPr>
          <w:p w14:paraId="5B39BFB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shd w:val="clear" w:color="auto" w:fill="auto"/>
            <w:vAlign w:val="bottom"/>
          </w:tcPr>
          <w:p w14:paraId="517C09D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5A9D51C1" w14:textId="77777777" w:rsidTr="00AA7AFD">
        <w:trPr>
          <w:trHeight w:val="283"/>
        </w:trPr>
        <w:tc>
          <w:tcPr>
            <w:tcW w:w="640" w:type="dxa"/>
            <w:tcBorders>
              <w:left w:val="single" w:sz="8" w:space="0" w:color="auto"/>
              <w:right w:val="single" w:sz="8" w:space="0" w:color="auto"/>
            </w:tcBorders>
            <w:shd w:val="clear" w:color="auto" w:fill="auto"/>
            <w:vAlign w:val="bottom"/>
          </w:tcPr>
          <w:p w14:paraId="1E94D0EE"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w:t>
            </w:r>
          </w:p>
        </w:tc>
        <w:tc>
          <w:tcPr>
            <w:tcW w:w="860" w:type="dxa"/>
            <w:tcBorders>
              <w:right w:val="single" w:sz="8" w:space="0" w:color="auto"/>
            </w:tcBorders>
            <w:shd w:val="clear" w:color="auto" w:fill="auto"/>
            <w:vAlign w:val="bottom"/>
          </w:tcPr>
          <w:p w14:paraId="4E1FEAB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w:t>
            </w:r>
          </w:p>
        </w:tc>
        <w:tc>
          <w:tcPr>
            <w:tcW w:w="1060" w:type="dxa"/>
            <w:tcBorders>
              <w:right w:val="single" w:sz="8" w:space="0" w:color="auto"/>
            </w:tcBorders>
            <w:shd w:val="clear" w:color="auto" w:fill="auto"/>
            <w:vAlign w:val="bottom"/>
          </w:tcPr>
          <w:p w14:paraId="397C476C" w14:textId="77777777" w:rsidR="00AA7AFD" w:rsidRPr="00AA7AFD" w:rsidRDefault="00AA7AFD" w:rsidP="00AA7AFD">
            <w:pPr>
              <w:spacing w:after="0" w:line="0" w:lineRule="atLeast"/>
              <w:jc w:val="center"/>
              <w:rPr>
                <w:rFonts w:ascii="Times New Roman" w:eastAsia="Times New Roman" w:hAnsi="Times New Roman" w:cs="Arial"/>
                <w:w w:val="86"/>
                <w:sz w:val="23"/>
                <w:szCs w:val="20"/>
                <w:lang w:val="en-GB" w:eastAsia="en-GB"/>
              </w:rPr>
            </w:pPr>
            <w:r w:rsidRPr="00AA7AFD">
              <w:rPr>
                <w:rFonts w:ascii="Times New Roman" w:eastAsia="Times New Roman" w:hAnsi="Times New Roman" w:cs="Arial"/>
                <w:w w:val="86"/>
                <w:sz w:val="23"/>
                <w:szCs w:val="20"/>
                <w:lang w:val="en-GB" w:eastAsia="en-GB"/>
              </w:rPr>
              <w:t>3</w:t>
            </w:r>
          </w:p>
        </w:tc>
        <w:tc>
          <w:tcPr>
            <w:tcW w:w="1140" w:type="dxa"/>
            <w:tcBorders>
              <w:right w:val="single" w:sz="8" w:space="0" w:color="auto"/>
            </w:tcBorders>
            <w:shd w:val="clear" w:color="auto" w:fill="auto"/>
            <w:vAlign w:val="bottom"/>
          </w:tcPr>
          <w:p w14:paraId="6FCCC503"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4</w:t>
            </w:r>
          </w:p>
        </w:tc>
        <w:tc>
          <w:tcPr>
            <w:tcW w:w="1300" w:type="dxa"/>
            <w:tcBorders>
              <w:right w:val="single" w:sz="8" w:space="0" w:color="auto"/>
            </w:tcBorders>
            <w:shd w:val="clear" w:color="auto" w:fill="auto"/>
            <w:vAlign w:val="bottom"/>
          </w:tcPr>
          <w:p w14:paraId="1DAEE892" w14:textId="77777777" w:rsidR="00AA7AFD" w:rsidRPr="00AA7AFD" w:rsidRDefault="00AA7AFD" w:rsidP="00AA7AFD">
            <w:pPr>
              <w:spacing w:after="0" w:line="0" w:lineRule="atLeast"/>
              <w:ind w:right="524"/>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5</w:t>
            </w:r>
          </w:p>
        </w:tc>
        <w:tc>
          <w:tcPr>
            <w:tcW w:w="1400" w:type="dxa"/>
            <w:tcBorders>
              <w:right w:val="single" w:sz="8" w:space="0" w:color="auto"/>
            </w:tcBorders>
            <w:shd w:val="clear" w:color="auto" w:fill="auto"/>
            <w:vAlign w:val="bottom"/>
          </w:tcPr>
          <w:p w14:paraId="5A1CF2D8"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6</w:t>
            </w:r>
          </w:p>
        </w:tc>
        <w:tc>
          <w:tcPr>
            <w:tcW w:w="1420" w:type="dxa"/>
            <w:tcBorders>
              <w:right w:val="single" w:sz="8" w:space="0" w:color="auto"/>
            </w:tcBorders>
            <w:shd w:val="clear" w:color="auto" w:fill="auto"/>
            <w:vAlign w:val="bottom"/>
          </w:tcPr>
          <w:p w14:paraId="239D1F17"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7</w:t>
            </w:r>
          </w:p>
        </w:tc>
        <w:tc>
          <w:tcPr>
            <w:tcW w:w="1220" w:type="dxa"/>
            <w:tcBorders>
              <w:right w:val="single" w:sz="8" w:space="0" w:color="auto"/>
            </w:tcBorders>
            <w:shd w:val="clear" w:color="auto" w:fill="auto"/>
            <w:vAlign w:val="bottom"/>
          </w:tcPr>
          <w:p w14:paraId="5DBE67EE"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8</w:t>
            </w:r>
          </w:p>
        </w:tc>
        <w:tc>
          <w:tcPr>
            <w:tcW w:w="1840" w:type="dxa"/>
            <w:tcBorders>
              <w:right w:val="single" w:sz="8" w:space="0" w:color="auto"/>
            </w:tcBorders>
            <w:shd w:val="clear" w:color="auto" w:fill="auto"/>
            <w:vAlign w:val="bottom"/>
          </w:tcPr>
          <w:p w14:paraId="6CA6069A" w14:textId="77777777" w:rsidR="00AA7AFD" w:rsidRPr="00AA7AFD" w:rsidRDefault="00AA7AFD" w:rsidP="00AA7AFD">
            <w:pPr>
              <w:spacing w:after="0" w:line="0" w:lineRule="atLeast"/>
              <w:ind w:right="800"/>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9</w:t>
            </w:r>
          </w:p>
        </w:tc>
        <w:tc>
          <w:tcPr>
            <w:tcW w:w="1040" w:type="dxa"/>
            <w:shd w:val="clear" w:color="auto" w:fill="auto"/>
            <w:vAlign w:val="bottom"/>
          </w:tcPr>
          <w:p w14:paraId="3858266D"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10</w:t>
            </w:r>
          </w:p>
        </w:tc>
        <w:tc>
          <w:tcPr>
            <w:tcW w:w="220" w:type="dxa"/>
            <w:shd w:val="clear" w:color="auto" w:fill="auto"/>
            <w:vAlign w:val="bottom"/>
          </w:tcPr>
          <w:p w14:paraId="28C6ED6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shd w:val="clear" w:color="auto" w:fill="auto"/>
            <w:vAlign w:val="bottom"/>
          </w:tcPr>
          <w:p w14:paraId="728E5F0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0" w:type="dxa"/>
            <w:shd w:val="clear" w:color="auto" w:fill="auto"/>
            <w:vAlign w:val="bottom"/>
          </w:tcPr>
          <w:p w14:paraId="5AE0B53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0" w:type="dxa"/>
            <w:tcBorders>
              <w:right w:val="single" w:sz="8" w:space="0" w:color="auto"/>
            </w:tcBorders>
            <w:shd w:val="clear" w:color="auto" w:fill="auto"/>
            <w:vAlign w:val="bottom"/>
          </w:tcPr>
          <w:p w14:paraId="7994A37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shd w:val="clear" w:color="auto" w:fill="auto"/>
            <w:vAlign w:val="bottom"/>
          </w:tcPr>
          <w:p w14:paraId="56501E0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0B179546" w14:textId="77777777" w:rsidTr="00AA7AFD">
        <w:trPr>
          <w:trHeight w:val="118"/>
        </w:trPr>
        <w:tc>
          <w:tcPr>
            <w:tcW w:w="640" w:type="dxa"/>
            <w:tcBorders>
              <w:left w:val="single" w:sz="8" w:space="0" w:color="auto"/>
              <w:bottom w:val="single" w:sz="8" w:space="0" w:color="auto"/>
              <w:right w:val="single" w:sz="8" w:space="0" w:color="auto"/>
            </w:tcBorders>
            <w:shd w:val="clear" w:color="auto" w:fill="auto"/>
            <w:vAlign w:val="bottom"/>
          </w:tcPr>
          <w:p w14:paraId="60563712"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860" w:type="dxa"/>
            <w:tcBorders>
              <w:bottom w:val="single" w:sz="8" w:space="0" w:color="auto"/>
              <w:right w:val="single" w:sz="8" w:space="0" w:color="auto"/>
            </w:tcBorders>
            <w:shd w:val="clear" w:color="auto" w:fill="auto"/>
            <w:vAlign w:val="bottom"/>
          </w:tcPr>
          <w:p w14:paraId="668BA533"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060" w:type="dxa"/>
            <w:tcBorders>
              <w:bottom w:val="single" w:sz="8" w:space="0" w:color="auto"/>
              <w:right w:val="single" w:sz="8" w:space="0" w:color="auto"/>
            </w:tcBorders>
            <w:shd w:val="clear" w:color="auto" w:fill="auto"/>
            <w:vAlign w:val="bottom"/>
          </w:tcPr>
          <w:p w14:paraId="164D7271"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140" w:type="dxa"/>
            <w:tcBorders>
              <w:bottom w:val="single" w:sz="8" w:space="0" w:color="auto"/>
              <w:right w:val="single" w:sz="8" w:space="0" w:color="auto"/>
            </w:tcBorders>
            <w:shd w:val="clear" w:color="auto" w:fill="auto"/>
            <w:vAlign w:val="bottom"/>
          </w:tcPr>
          <w:p w14:paraId="342C1585"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300" w:type="dxa"/>
            <w:tcBorders>
              <w:bottom w:val="single" w:sz="8" w:space="0" w:color="auto"/>
              <w:right w:val="single" w:sz="8" w:space="0" w:color="auto"/>
            </w:tcBorders>
            <w:shd w:val="clear" w:color="auto" w:fill="auto"/>
            <w:vAlign w:val="bottom"/>
          </w:tcPr>
          <w:p w14:paraId="1A425933"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400" w:type="dxa"/>
            <w:tcBorders>
              <w:bottom w:val="single" w:sz="8" w:space="0" w:color="auto"/>
              <w:right w:val="single" w:sz="8" w:space="0" w:color="auto"/>
            </w:tcBorders>
            <w:shd w:val="clear" w:color="auto" w:fill="auto"/>
            <w:vAlign w:val="bottom"/>
          </w:tcPr>
          <w:p w14:paraId="7E64B0BF"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420" w:type="dxa"/>
            <w:tcBorders>
              <w:bottom w:val="single" w:sz="8" w:space="0" w:color="auto"/>
              <w:right w:val="single" w:sz="8" w:space="0" w:color="auto"/>
            </w:tcBorders>
            <w:shd w:val="clear" w:color="auto" w:fill="auto"/>
            <w:vAlign w:val="bottom"/>
          </w:tcPr>
          <w:p w14:paraId="77DD8A91"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220" w:type="dxa"/>
            <w:tcBorders>
              <w:bottom w:val="single" w:sz="8" w:space="0" w:color="auto"/>
              <w:right w:val="single" w:sz="8" w:space="0" w:color="auto"/>
            </w:tcBorders>
            <w:shd w:val="clear" w:color="auto" w:fill="auto"/>
            <w:vAlign w:val="bottom"/>
          </w:tcPr>
          <w:p w14:paraId="0919CE32"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840" w:type="dxa"/>
            <w:tcBorders>
              <w:bottom w:val="single" w:sz="8" w:space="0" w:color="auto"/>
              <w:right w:val="single" w:sz="8" w:space="0" w:color="auto"/>
            </w:tcBorders>
            <w:shd w:val="clear" w:color="auto" w:fill="auto"/>
            <w:vAlign w:val="bottom"/>
          </w:tcPr>
          <w:p w14:paraId="3E080ED5"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740" w:type="dxa"/>
            <w:gridSpan w:val="5"/>
            <w:tcBorders>
              <w:bottom w:val="single" w:sz="8" w:space="0" w:color="auto"/>
              <w:right w:val="single" w:sz="8" w:space="0" w:color="auto"/>
            </w:tcBorders>
            <w:shd w:val="clear" w:color="auto" w:fill="auto"/>
            <w:vAlign w:val="bottom"/>
          </w:tcPr>
          <w:p w14:paraId="562DE3D5"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20" w:type="dxa"/>
            <w:shd w:val="clear" w:color="auto" w:fill="auto"/>
            <w:vAlign w:val="bottom"/>
          </w:tcPr>
          <w:p w14:paraId="398A5625"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r>
      <w:tr w:rsidR="00AA7AFD" w:rsidRPr="00AA7AFD" w14:paraId="5CCFE86F" w14:textId="77777777" w:rsidTr="00AA7AFD">
        <w:trPr>
          <w:trHeight w:val="168"/>
        </w:trPr>
        <w:tc>
          <w:tcPr>
            <w:tcW w:w="640" w:type="dxa"/>
            <w:tcBorders>
              <w:left w:val="single" w:sz="8" w:space="0" w:color="auto"/>
              <w:right w:val="single" w:sz="8" w:space="0" w:color="auto"/>
            </w:tcBorders>
            <w:shd w:val="clear" w:color="auto" w:fill="auto"/>
            <w:vAlign w:val="bottom"/>
          </w:tcPr>
          <w:p w14:paraId="22C64B04"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Item</w:t>
            </w:r>
          </w:p>
        </w:tc>
        <w:tc>
          <w:tcPr>
            <w:tcW w:w="860" w:type="dxa"/>
            <w:tcBorders>
              <w:right w:val="single" w:sz="8" w:space="0" w:color="auto"/>
            </w:tcBorders>
            <w:shd w:val="clear" w:color="auto" w:fill="auto"/>
            <w:vAlign w:val="bottom"/>
          </w:tcPr>
          <w:p w14:paraId="2C388EDA" w14:textId="77777777" w:rsidR="00AA7AFD" w:rsidRPr="00AA7AFD" w:rsidRDefault="00AA7AFD" w:rsidP="00AA7AFD">
            <w:pPr>
              <w:spacing w:after="0" w:line="167" w:lineRule="exact"/>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Description</w:t>
            </w:r>
          </w:p>
        </w:tc>
        <w:tc>
          <w:tcPr>
            <w:tcW w:w="1060" w:type="dxa"/>
            <w:tcBorders>
              <w:right w:val="single" w:sz="8" w:space="0" w:color="auto"/>
            </w:tcBorders>
            <w:shd w:val="clear" w:color="auto" w:fill="auto"/>
            <w:vAlign w:val="bottom"/>
          </w:tcPr>
          <w:p w14:paraId="10CD1618"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Country of</w:t>
            </w:r>
          </w:p>
        </w:tc>
        <w:tc>
          <w:tcPr>
            <w:tcW w:w="1140" w:type="dxa"/>
            <w:tcBorders>
              <w:right w:val="single" w:sz="8" w:space="0" w:color="auto"/>
            </w:tcBorders>
            <w:shd w:val="clear" w:color="auto" w:fill="auto"/>
            <w:vAlign w:val="bottom"/>
          </w:tcPr>
          <w:p w14:paraId="26D5427B" w14:textId="77777777" w:rsidR="00AA7AFD" w:rsidRPr="00AA7AFD" w:rsidRDefault="00AA7AFD" w:rsidP="00AA7AFD">
            <w:pPr>
              <w:spacing w:after="0" w:line="167" w:lineRule="exact"/>
              <w:jc w:val="center"/>
              <w:rPr>
                <w:rFonts w:ascii="Times New Roman" w:eastAsia="Times New Roman" w:hAnsi="Times New Roman" w:cs="Arial"/>
                <w:w w:val="98"/>
                <w:sz w:val="15"/>
                <w:szCs w:val="20"/>
                <w:lang w:val="en-GB" w:eastAsia="en-GB"/>
              </w:rPr>
            </w:pPr>
            <w:r w:rsidRPr="00AA7AFD">
              <w:rPr>
                <w:rFonts w:ascii="Times New Roman" w:eastAsia="Times New Roman" w:hAnsi="Times New Roman" w:cs="Arial"/>
                <w:w w:val="98"/>
                <w:sz w:val="15"/>
                <w:szCs w:val="20"/>
                <w:lang w:val="en-GB" w:eastAsia="en-GB"/>
              </w:rPr>
              <w:t>Quantity</w:t>
            </w:r>
          </w:p>
        </w:tc>
        <w:tc>
          <w:tcPr>
            <w:tcW w:w="1300" w:type="dxa"/>
            <w:tcBorders>
              <w:right w:val="single" w:sz="8" w:space="0" w:color="auto"/>
            </w:tcBorders>
            <w:shd w:val="clear" w:color="auto" w:fill="auto"/>
            <w:vAlign w:val="bottom"/>
          </w:tcPr>
          <w:p w14:paraId="5E641F28"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Unit price</w:t>
            </w:r>
          </w:p>
        </w:tc>
        <w:tc>
          <w:tcPr>
            <w:tcW w:w="1400" w:type="dxa"/>
            <w:tcBorders>
              <w:right w:val="single" w:sz="8" w:space="0" w:color="auto"/>
            </w:tcBorders>
            <w:shd w:val="clear" w:color="auto" w:fill="auto"/>
            <w:vAlign w:val="bottom"/>
          </w:tcPr>
          <w:p w14:paraId="420C1D65"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Unit price</w:t>
            </w:r>
          </w:p>
        </w:tc>
        <w:tc>
          <w:tcPr>
            <w:tcW w:w="1420" w:type="dxa"/>
            <w:tcBorders>
              <w:right w:val="single" w:sz="8" w:space="0" w:color="auto"/>
            </w:tcBorders>
            <w:shd w:val="clear" w:color="auto" w:fill="auto"/>
            <w:vAlign w:val="bottom"/>
          </w:tcPr>
          <w:p w14:paraId="65D079B1"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Unit price</w:t>
            </w:r>
          </w:p>
        </w:tc>
        <w:tc>
          <w:tcPr>
            <w:tcW w:w="1220" w:type="dxa"/>
            <w:tcBorders>
              <w:right w:val="single" w:sz="8" w:space="0" w:color="auto"/>
            </w:tcBorders>
            <w:shd w:val="clear" w:color="auto" w:fill="auto"/>
            <w:vAlign w:val="bottom"/>
          </w:tcPr>
          <w:p w14:paraId="09D95884" w14:textId="77777777" w:rsidR="00AA7AFD" w:rsidRPr="00AA7AFD" w:rsidRDefault="00AA7AFD" w:rsidP="00AA7AFD">
            <w:pPr>
              <w:spacing w:after="0" w:line="167" w:lineRule="exact"/>
              <w:jc w:val="center"/>
              <w:rPr>
                <w:rFonts w:ascii="Times New Roman" w:eastAsia="Times New Roman" w:hAnsi="Times New Roman" w:cs="Arial"/>
                <w:sz w:val="12"/>
                <w:szCs w:val="20"/>
                <w:lang w:val="en-GB" w:eastAsia="en-GB"/>
              </w:rPr>
            </w:pPr>
            <w:r w:rsidRPr="00AA7AFD">
              <w:rPr>
                <w:rFonts w:ascii="Times New Roman" w:eastAsia="Times New Roman" w:hAnsi="Times New Roman" w:cs="Arial"/>
                <w:sz w:val="15"/>
                <w:szCs w:val="20"/>
                <w:lang w:val="en-GB" w:eastAsia="en-GB"/>
              </w:rPr>
              <w:t xml:space="preserve">Total </w:t>
            </w:r>
            <w:r w:rsidRPr="00AA7AFD">
              <w:rPr>
                <w:rFonts w:ascii="Times New Roman" w:eastAsia="Times New Roman" w:hAnsi="Times New Roman" w:cs="Arial"/>
                <w:sz w:val="12"/>
                <w:szCs w:val="20"/>
                <w:lang w:val="en-GB" w:eastAsia="en-GB"/>
              </w:rPr>
              <w:t>CIF</w:t>
            </w:r>
            <w:r w:rsidRPr="00AA7AFD">
              <w:rPr>
                <w:rFonts w:ascii="Times New Roman" w:eastAsia="Times New Roman" w:hAnsi="Times New Roman" w:cs="Arial"/>
                <w:sz w:val="15"/>
                <w:szCs w:val="20"/>
                <w:lang w:val="en-GB" w:eastAsia="en-GB"/>
              </w:rPr>
              <w:t xml:space="preserve"> or </w:t>
            </w:r>
            <w:r w:rsidRPr="00AA7AFD">
              <w:rPr>
                <w:rFonts w:ascii="Times New Roman" w:eastAsia="Times New Roman" w:hAnsi="Times New Roman" w:cs="Arial"/>
                <w:sz w:val="12"/>
                <w:szCs w:val="20"/>
                <w:lang w:val="en-GB" w:eastAsia="en-GB"/>
              </w:rPr>
              <w:t>CIP</w:t>
            </w:r>
          </w:p>
        </w:tc>
        <w:tc>
          <w:tcPr>
            <w:tcW w:w="1840" w:type="dxa"/>
            <w:tcBorders>
              <w:right w:val="single" w:sz="8" w:space="0" w:color="auto"/>
            </w:tcBorders>
            <w:shd w:val="clear" w:color="auto" w:fill="auto"/>
            <w:vAlign w:val="bottom"/>
          </w:tcPr>
          <w:p w14:paraId="722571ED"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Price per item for inland</w:t>
            </w:r>
          </w:p>
        </w:tc>
        <w:tc>
          <w:tcPr>
            <w:tcW w:w="1740" w:type="dxa"/>
            <w:gridSpan w:val="5"/>
            <w:tcBorders>
              <w:right w:val="single" w:sz="8" w:space="0" w:color="auto"/>
            </w:tcBorders>
            <w:shd w:val="clear" w:color="auto" w:fill="auto"/>
            <w:vAlign w:val="bottom"/>
          </w:tcPr>
          <w:p w14:paraId="21909739" w14:textId="77777777" w:rsidR="00AA7AFD" w:rsidRPr="00AA7AFD" w:rsidRDefault="00AA7AFD" w:rsidP="00AA7AFD">
            <w:pPr>
              <w:spacing w:after="0" w:line="168"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Total price per item</w:t>
            </w:r>
          </w:p>
        </w:tc>
        <w:tc>
          <w:tcPr>
            <w:tcW w:w="120" w:type="dxa"/>
            <w:shd w:val="clear" w:color="auto" w:fill="auto"/>
            <w:vAlign w:val="bottom"/>
          </w:tcPr>
          <w:p w14:paraId="43061E94"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r>
      <w:tr w:rsidR="00AA7AFD" w:rsidRPr="00AA7AFD" w14:paraId="6B546DA0" w14:textId="77777777" w:rsidTr="00AA7AFD">
        <w:trPr>
          <w:trHeight w:val="180"/>
        </w:trPr>
        <w:tc>
          <w:tcPr>
            <w:tcW w:w="640" w:type="dxa"/>
            <w:tcBorders>
              <w:left w:val="single" w:sz="8" w:space="0" w:color="auto"/>
              <w:right w:val="single" w:sz="8" w:space="0" w:color="auto"/>
            </w:tcBorders>
            <w:shd w:val="clear" w:color="auto" w:fill="auto"/>
            <w:vAlign w:val="bottom"/>
          </w:tcPr>
          <w:p w14:paraId="2F14CDE8" w14:textId="77777777" w:rsidR="00AA7AFD" w:rsidRPr="00AA7AFD" w:rsidRDefault="00AA7AFD" w:rsidP="00AA7AFD">
            <w:pPr>
              <w:spacing w:after="0" w:line="180" w:lineRule="exact"/>
              <w:jc w:val="center"/>
              <w:rPr>
                <w:rFonts w:ascii="Meiryo" w:eastAsia="Meiryo" w:hAnsi="Meiryo" w:cs="Arial"/>
                <w:w w:val="85"/>
                <w:sz w:val="15"/>
                <w:szCs w:val="20"/>
                <w:lang w:val="en-GB" w:eastAsia="en-GB"/>
              </w:rPr>
            </w:pPr>
            <w:r w:rsidRPr="00AA7AFD">
              <w:rPr>
                <w:rFonts w:ascii="Times New Roman" w:eastAsia="Times New Roman" w:hAnsi="Times New Roman" w:cs="Arial"/>
                <w:w w:val="85"/>
                <w:sz w:val="15"/>
                <w:szCs w:val="20"/>
                <w:lang w:val="en-GB" w:eastAsia="en-GB"/>
              </w:rPr>
              <w:t>N</w:t>
            </w:r>
            <w:r w:rsidRPr="00AA7AFD">
              <w:rPr>
                <w:rFonts w:ascii="Meiryo" w:eastAsia="Meiryo" w:hAnsi="Meiryo" w:cs="Arial"/>
                <w:w w:val="85"/>
                <w:sz w:val="15"/>
                <w:szCs w:val="20"/>
                <w:lang w:val="en-GB" w:eastAsia="en-GB"/>
              </w:rPr>
              <w:t>°</w:t>
            </w:r>
          </w:p>
        </w:tc>
        <w:tc>
          <w:tcPr>
            <w:tcW w:w="860" w:type="dxa"/>
            <w:tcBorders>
              <w:right w:val="single" w:sz="8" w:space="0" w:color="auto"/>
            </w:tcBorders>
            <w:shd w:val="clear" w:color="auto" w:fill="auto"/>
            <w:vAlign w:val="bottom"/>
          </w:tcPr>
          <w:p w14:paraId="4C2C001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of Goods</w:t>
            </w:r>
          </w:p>
        </w:tc>
        <w:tc>
          <w:tcPr>
            <w:tcW w:w="1060" w:type="dxa"/>
            <w:tcBorders>
              <w:right w:val="single" w:sz="8" w:space="0" w:color="auto"/>
            </w:tcBorders>
            <w:shd w:val="clear" w:color="auto" w:fill="auto"/>
            <w:vAlign w:val="bottom"/>
          </w:tcPr>
          <w:p w14:paraId="4F0D59A3"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origin</w:t>
            </w:r>
          </w:p>
        </w:tc>
        <w:tc>
          <w:tcPr>
            <w:tcW w:w="1140" w:type="dxa"/>
            <w:tcBorders>
              <w:right w:val="single" w:sz="8" w:space="0" w:color="auto"/>
            </w:tcBorders>
            <w:shd w:val="clear" w:color="auto" w:fill="auto"/>
            <w:vAlign w:val="bottom"/>
          </w:tcPr>
          <w:p w14:paraId="4E349AC8"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and physical</w:t>
            </w:r>
          </w:p>
        </w:tc>
        <w:tc>
          <w:tcPr>
            <w:tcW w:w="1300" w:type="dxa"/>
            <w:tcBorders>
              <w:right w:val="single" w:sz="8" w:space="0" w:color="auto"/>
            </w:tcBorders>
            <w:shd w:val="clear" w:color="auto" w:fill="auto"/>
            <w:vAlign w:val="bottom"/>
          </w:tcPr>
          <w:p w14:paraId="5322B8F5"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sz w:val="12"/>
                <w:szCs w:val="20"/>
                <w:lang w:val="en-GB" w:eastAsia="en-GB"/>
              </w:rPr>
              <w:t xml:space="preserve">CIF </w:t>
            </w: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insert named</w:t>
            </w:r>
          </w:p>
        </w:tc>
        <w:tc>
          <w:tcPr>
            <w:tcW w:w="1400" w:type="dxa"/>
            <w:tcBorders>
              <w:right w:val="single" w:sz="8" w:space="0" w:color="auto"/>
            </w:tcBorders>
            <w:shd w:val="clear" w:color="auto" w:fill="auto"/>
            <w:vAlign w:val="bottom"/>
          </w:tcPr>
          <w:p w14:paraId="761E61B9" w14:textId="77777777" w:rsidR="00AA7AFD" w:rsidRPr="00AA7AFD" w:rsidRDefault="00AA7AFD" w:rsidP="00AA7AFD">
            <w:pPr>
              <w:spacing w:after="0" w:line="0" w:lineRule="atLeast"/>
              <w:jc w:val="center"/>
              <w:rPr>
                <w:rFonts w:ascii="Times New Roman" w:eastAsia="Times New Roman" w:hAnsi="Times New Roman" w:cs="Arial"/>
                <w:b/>
                <w:sz w:val="15"/>
                <w:szCs w:val="20"/>
                <w:lang w:val="en-GB" w:eastAsia="en-GB"/>
              </w:rPr>
            </w:pPr>
            <w:r w:rsidRPr="00AA7AFD">
              <w:rPr>
                <w:rFonts w:ascii="Times New Roman" w:eastAsia="Times New Roman" w:hAnsi="Times New Roman" w:cs="Arial"/>
                <w:sz w:val="12"/>
                <w:szCs w:val="20"/>
                <w:lang w:val="en-GB" w:eastAsia="en-GB"/>
              </w:rPr>
              <w:t xml:space="preserve">FOB </w:t>
            </w: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insert named</w:t>
            </w:r>
          </w:p>
        </w:tc>
        <w:tc>
          <w:tcPr>
            <w:tcW w:w="1420" w:type="dxa"/>
            <w:tcBorders>
              <w:right w:val="single" w:sz="8" w:space="0" w:color="auto"/>
            </w:tcBorders>
            <w:shd w:val="clear" w:color="auto" w:fill="auto"/>
            <w:vAlign w:val="bottom"/>
          </w:tcPr>
          <w:p w14:paraId="0697E46E"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CFR [</w:t>
            </w:r>
            <w:r w:rsidRPr="00AA7AFD">
              <w:rPr>
                <w:rFonts w:ascii="Times New Roman" w:eastAsia="Times New Roman" w:hAnsi="Times New Roman" w:cs="Arial"/>
                <w:b/>
                <w:sz w:val="15"/>
                <w:szCs w:val="20"/>
                <w:lang w:val="en-GB" w:eastAsia="en-GB"/>
              </w:rPr>
              <w:t>insert named</w:t>
            </w:r>
          </w:p>
        </w:tc>
        <w:tc>
          <w:tcPr>
            <w:tcW w:w="1220" w:type="dxa"/>
            <w:tcBorders>
              <w:right w:val="single" w:sz="8" w:space="0" w:color="auto"/>
            </w:tcBorders>
            <w:shd w:val="clear" w:color="auto" w:fill="auto"/>
            <w:vAlign w:val="bottom"/>
          </w:tcPr>
          <w:p w14:paraId="0C230AEF"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price per item</w:t>
            </w:r>
          </w:p>
        </w:tc>
        <w:tc>
          <w:tcPr>
            <w:tcW w:w="1840" w:type="dxa"/>
            <w:tcBorders>
              <w:right w:val="single" w:sz="8" w:space="0" w:color="auto"/>
            </w:tcBorders>
            <w:shd w:val="clear" w:color="auto" w:fill="auto"/>
            <w:vAlign w:val="bottom"/>
          </w:tcPr>
          <w:p w14:paraId="3767246D"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transportation and other</w:t>
            </w:r>
          </w:p>
        </w:tc>
        <w:tc>
          <w:tcPr>
            <w:tcW w:w="1300" w:type="dxa"/>
            <w:gridSpan w:val="3"/>
            <w:shd w:val="clear" w:color="auto" w:fill="auto"/>
            <w:vAlign w:val="bottom"/>
          </w:tcPr>
          <w:p w14:paraId="0AED4CE2"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(col. 8+9)</w:t>
            </w:r>
          </w:p>
        </w:tc>
        <w:tc>
          <w:tcPr>
            <w:tcW w:w="220" w:type="dxa"/>
            <w:shd w:val="clear" w:color="auto" w:fill="auto"/>
            <w:vAlign w:val="bottom"/>
          </w:tcPr>
          <w:p w14:paraId="4CAB211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tcBorders>
              <w:right w:val="single" w:sz="8" w:space="0" w:color="auto"/>
            </w:tcBorders>
            <w:shd w:val="clear" w:color="auto" w:fill="auto"/>
            <w:vAlign w:val="bottom"/>
          </w:tcPr>
          <w:p w14:paraId="5C204E0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0" w:type="dxa"/>
            <w:shd w:val="clear" w:color="auto" w:fill="auto"/>
            <w:vAlign w:val="bottom"/>
          </w:tcPr>
          <w:p w14:paraId="5E5E865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7099719C" w14:textId="77777777" w:rsidTr="00AA7AFD">
        <w:trPr>
          <w:trHeight w:val="187"/>
        </w:trPr>
        <w:tc>
          <w:tcPr>
            <w:tcW w:w="640" w:type="dxa"/>
            <w:tcBorders>
              <w:left w:val="single" w:sz="8" w:space="0" w:color="auto"/>
              <w:right w:val="single" w:sz="8" w:space="0" w:color="auto"/>
            </w:tcBorders>
            <w:shd w:val="clear" w:color="auto" w:fill="auto"/>
            <w:vAlign w:val="bottom"/>
          </w:tcPr>
          <w:p w14:paraId="20FE91E8"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860" w:type="dxa"/>
            <w:tcBorders>
              <w:right w:val="single" w:sz="8" w:space="0" w:color="auto"/>
            </w:tcBorders>
            <w:shd w:val="clear" w:color="auto" w:fill="auto"/>
            <w:vAlign w:val="bottom"/>
          </w:tcPr>
          <w:p w14:paraId="613031A5"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060" w:type="dxa"/>
            <w:tcBorders>
              <w:right w:val="single" w:sz="8" w:space="0" w:color="auto"/>
            </w:tcBorders>
            <w:shd w:val="clear" w:color="auto" w:fill="auto"/>
            <w:vAlign w:val="bottom"/>
          </w:tcPr>
          <w:p w14:paraId="10ED61E8"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140" w:type="dxa"/>
            <w:tcBorders>
              <w:right w:val="single" w:sz="8" w:space="0" w:color="auto"/>
            </w:tcBorders>
            <w:shd w:val="clear" w:color="auto" w:fill="auto"/>
            <w:vAlign w:val="bottom"/>
          </w:tcPr>
          <w:p w14:paraId="7DD1C862"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unit</w:t>
            </w:r>
          </w:p>
        </w:tc>
        <w:tc>
          <w:tcPr>
            <w:tcW w:w="1300" w:type="dxa"/>
            <w:tcBorders>
              <w:right w:val="single" w:sz="8" w:space="0" w:color="auto"/>
            </w:tcBorders>
            <w:shd w:val="clear" w:color="auto" w:fill="auto"/>
            <w:vAlign w:val="bottom"/>
          </w:tcPr>
          <w:p w14:paraId="74016643"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port of</w:t>
            </w:r>
          </w:p>
        </w:tc>
        <w:tc>
          <w:tcPr>
            <w:tcW w:w="1400" w:type="dxa"/>
            <w:tcBorders>
              <w:right w:val="single" w:sz="8" w:space="0" w:color="auto"/>
            </w:tcBorders>
            <w:shd w:val="clear" w:color="auto" w:fill="auto"/>
            <w:vAlign w:val="bottom"/>
          </w:tcPr>
          <w:p w14:paraId="74BD128C" w14:textId="77777777" w:rsidR="00AA7AFD" w:rsidRPr="00AA7AFD" w:rsidRDefault="00AA7AFD" w:rsidP="00AA7AFD">
            <w:pPr>
              <w:spacing w:after="0" w:line="0" w:lineRule="atLeast"/>
              <w:jc w:val="center"/>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port of</w:t>
            </w:r>
          </w:p>
        </w:tc>
        <w:tc>
          <w:tcPr>
            <w:tcW w:w="1420" w:type="dxa"/>
            <w:tcBorders>
              <w:right w:val="single" w:sz="8" w:space="0" w:color="auto"/>
            </w:tcBorders>
            <w:shd w:val="clear" w:color="auto" w:fill="auto"/>
            <w:vAlign w:val="bottom"/>
          </w:tcPr>
          <w:p w14:paraId="147D6898"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port of</w:t>
            </w:r>
          </w:p>
        </w:tc>
        <w:tc>
          <w:tcPr>
            <w:tcW w:w="1220" w:type="dxa"/>
            <w:tcBorders>
              <w:right w:val="single" w:sz="8" w:space="0" w:color="auto"/>
            </w:tcBorders>
            <w:shd w:val="clear" w:color="auto" w:fill="auto"/>
            <w:vAlign w:val="bottom"/>
          </w:tcPr>
          <w:p w14:paraId="2A2239B4" w14:textId="77777777" w:rsidR="00AA7AFD" w:rsidRPr="00AA7AFD" w:rsidRDefault="00AA7AFD" w:rsidP="00AA7AFD">
            <w:pPr>
              <w:spacing w:after="0" w:line="187" w:lineRule="exact"/>
              <w:jc w:val="center"/>
              <w:rPr>
                <w:rFonts w:ascii="Times New Roman" w:eastAsia="Times New Roman" w:hAnsi="Times New Roman" w:cs="Arial"/>
                <w:w w:val="95"/>
                <w:sz w:val="15"/>
                <w:szCs w:val="20"/>
                <w:lang w:val="en-GB" w:eastAsia="en-GB"/>
              </w:rPr>
            </w:pPr>
            <w:r w:rsidRPr="00AA7AFD">
              <w:rPr>
                <w:rFonts w:ascii="Times New Roman" w:eastAsia="Times New Roman" w:hAnsi="Times New Roman" w:cs="Arial"/>
                <w:w w:val="95"/>
                <w:sz w:val="15"/>
                <w:szCs w:val="20"/>
                <w:lang w:val="en-GB" w:eastAsia="en-GB"/>
              </w:rPr>
              <w:t>(col. 4</w:t>
            </w:r>
            <w:r w:rsidRPr="00AA7AFD">
              <w:rPr>
                <w:rFonts w:ascii="Meiryo" w:eastAsia="Meiryo" w:hAnsi="Meiryo" w:cs="Arial"/>
                <w:w w:val="95"/>
                <w:sz w:val="15"/>
                <w:szCs w:val="20"/>
                <w:lang w:val="en-GB" w:eastAsia="en-GB"/>
              </w:rPr>
              <w:t>×</w:t>
            </w:r>
            <w:r w:rsidRPr="00AA7AFD">
              <w:rPr>
                <w:rFonts w:ascii="Times New Roman" w:eastAsia="Times New Roman" w:hAnsi="Times New Roman" w:cs="Arial"/>
                <w:w w:val="95"/>
                <w:sz w:val="15"/>
                <w:szCs w:val="20"/>
                <w:lang w:val="en-GB" w:eastAsia="en-GB"/>
              </w:rPr>
              <w:t>5)</w:t>
            </w:r>
          </w:p>
        </w:tc>
        <w:tc>
          <w:tcPr>
            <w:tcW w:w="1840" w:type="dxa"/>
            <w:tcBorders>
              <w:right w:val="single" w:sz="8" w:space="0" w:color="auto"/>
            </w:tcBorders>
            <w:shd w:val="clear" w:color="auto" w:fill="auto"/>
            <w:vAlign w:val="bottom"/>
          </w:tcPr>
          <w:p w14:paraId="7E0C87DA"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services required in Ghana</w:t>
            </w:r>
          </w:p>
        </w:tc>
        <w:tc>
          <w:tcPr>
            <w:tcW w:w="1040" w:type="dxa"/>
            <w:shd w:val="clear" w:color="auto" w:fill="auto"/>
            <w:vAlign w:val="bottom"/>
          </w:tcPr>
          <w:p w14:paraId="41C4B1C1"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220" w:type="dxa"/>
            <w:shd w:val="clear" w:color="auto" w:fill="auto"/>
            <w:vAlign w:val="bottom"/>
          </w:tcPr>
          <w:p w14:paraId="31E400D2"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40" w:type="dxa"/>
            <w:shd w:val="clear" w:color="auto" w:fill="auto"/>
            <w:vAlign w:val="bottom"/>
          </w:tcPr>
          <w:p w14:paraId="13004B9D"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220" w:type="dxa"/>
            <w:shd w:val="clear" w:color="auto" w:fill="auto"/>
            <w:vAlign w:val="bottom"/>
          </w:tcPr>
          <w:p w14:paraId="0D6178EA"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220" w:type="dxa"/>
            <w:tcBorders>
              <w:right w:val="single" w:sz="8" w:space="0" w:color="auto"/>
            </w:tcBorders>
            <w:shd w:val="clear" w:color="auto" w:fill="auto"/>
            <w:vAlign w:val="bottom"/>
          </w:tcPr>
          <w:p w14:paraId="6F68694B"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20" w:type="dxa"/>
            <w:shd w:val="clear" w:color="auto" w:fill="auto"/>
            <w:vAlign w:val="bottom"/>
          </w:tcPr>
          <w:p w14:paraId="139C5C9B"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r>
      <w:tr w:rsidR="00AA7AFD" w:rsidRPr="00AA7AFD" w14:paraId="57AE6AA6" w14:textId="77777777" w:rsidTr="00AA7AFD">
        <w:trPr>
          <w:trHeight w:val="171"/>
        </w:trPr>
        <w:tc>
          <w:tcPr>
            <w:tcW w:w="640" w:type="dxa"/>
            <w:tcBorders>
              <w:left w:val="single" w:sz="8" w:space="0" w:color="auto"/>
              <w:right w:val="single" w:sz="8" w:space="0" w:color="auto"/>
            </w:tcBorders>
            <w:shd w:val="clear" w:color="auto" w:fill="auto"/>
            <w:vAlign w:val="bottom"/>
          </w:tcPr>
          <w:p w14:paraId="49A85C91"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860" w:type="dxa"/>
            <w:tcBorders>
              <w:right w:val="single" w:sz="8" w:space="0" w:color="auto"/>
            </w:tcBorders>
            <w:shd w:val="clear" w:color="auto" w:fill="auto"/>
            <w:vAlign w:val="bottom"/>
          </w:tcPr>
          <w:p w14:paraId="5AF3F9EB"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060" w:type="dxa"/>
            <w:tcBorders>
              <w:right w:val="single" w:sz="8" w:space="0" w:color="auto"/>
            </w:tcBorders>
            <w:shd w:val="clear" w:color="auto" w:fill="auto"/>
            <w:vAlign w:val="bottom"/>
          </w:tcPr>
          <w:p w14:paraId="5CC7A501"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140" w:type="dxa"/>
            <w:tcBorders>
              <w:right w:val="single" w:sz="8" w:space="0" w:color="auto"/>
            </w:tcBorders>
            <w:shd w:val="clear" w:color="auto" w:fill="auto"/>
            <w:vAlign w:val="bottom"/>
          </w:tcPr>
          <w:p w14:paraId="72120222"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300" w:type="dxa"/>
            <w:tcBorders>
              <w:right w:val="single" w:sz="8" w:space="0" w:color="auto"/>
            </w:tcBorders>
            <w:shd w:val="clear" w:color="auto" w:fill="auto"/>
            <w:vAlign w:val="bottom"/>
          </w:tcPr>
          <w:p w14:paraId="37E8CC56" w14:textId="77777777" w:rsidR="00AA7AFD" w:rsidRPr="00AA7AFD" w:rsidRDefault="00AA7AFD" w:rsidP="00AA7AFD">
            <w:pPr>
              <w:spacing w:after="0" w:line="167" w:lineRule="exact"/>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destination</w:t>
            </w:r>
            <w:r w:rsidRPr="00AA7AFD">
              <w:rPr>
                <w:rFonts w:ascii="Times New Roman" w:eastAsia="Times New Roman" w:hAnsi="Times New Roman" w:cs="Arial"/>
                <w:sz w:val="15"/>
                <w:szCs w:val="20"/>
                <w:lang w:val="en-GB" w:eastAsia="en-GB"/>
              </w:rPr>
              <w:t>]</w:t>
            </w:r>
          </w:p>
        </w:tc>
        <w:tc>
          <w:tcPr>
            <w:tcW w:w="1400" w:type="dxa"/>
            <w:tcBorders>
              <w:right w:val="single" w:sz="8" w:space="0" w:color="auto"/>
            </w:tcBorders>
            <w:shd w:val="clear" w:color="auto" w:fill="auto"/>
            <w:vAlign w:val="bottom"/>
          </w:tcPr>
          <w:p w14:paraId="78F3CDFD"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embarkation</w:t>
            </w:r>
            <w:r w:rsidRPr="00AA7AFD">
              <w:rPr>
                <w:rFonts w:ascii="Times New Roman" w:eastAsia="Times New Roman" w:hAnsi="Times New Roman" w:cs="Arial"/>
                <w:sz w:val="15"/>
                <w:szCs w:val="20"/>
                <w:lang w:val="en-GB" w:eastAsia="en-GB"/>
              </w:rPr>
              <w:t>]</w:t>
            </w:r>
          </w:p>
        </w:tc>
        <w:tc>
          <w:tcPr>
            <w:tcW w:w="1420" w:type="dxa"/>
            <w:tcBorders>
              <w:right w:val="single" w:sz="8" w:space="0" w:color="auto"/>
            </w:tcBorders>
            <w:shd w:val="clear" w:color="auto" w:fill="auto"/>
            <w:vAlign w:val="bottom"/>
          </w:tcPr>
          <w:p w14:paraId="3C325F71" w14:textId="77777777" w:rsidR="00AA7AFD" w:rsidRPr="00AA7AFD" w:rsidRDefault="00AA7AFD" w:rsidP="00AA7AFD">
            <w:pPr>
              <w:spacing w:after="0" w:line="172" w:lineRule="exact"/>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destination</w:t>
            </w:r>
            <w:r w:rsidRPr="00AA7AFD">
              <w:rPr>
                <w:rFonts w:ascii="Times New Roman" w:eastAsia="Times New Roman" w:hAnsi="Times New Roman" w:cs="Arial"/>
                <w:sz w:val="15"/>
                <w:szCs w:val="20"/>
                <w:lang w:val="en-GB" w:eastAsia="en-GB"/>
              </w:rPr>
              <w:t>]</w:t>
            </w:r>
          </w:p>
        </w:tc>
        <w:tc>
          <w:tcPr>
            <w:tcW w:w="1220" w:type="dxa"/>
            <w:tcBorders>
              <w:right w:val="single" w:sz="8" w:space="0" w:color="auto"/>
            </w:tcBorders>
            <w:shd w:val="clear" w:color="auto" w:fill="auto"/>
            <w:vAlign w:val="bottom"/>
          </w:tcPr>
          <w:p w14:paraId="738447B1"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840" w:type="dxa"/>
            <w:tcBorders>
              <w:right w:val="single" w:sz="8" w:space="0" w:color="auto"/>
            </w:tcBorders>
            <w:shd w:val="clear" w:color="auto" w:fill="auto"/>
            <w:vAlign w:val="bottom"/>
          </w:tcPr>
          <w:p w14:paraId="34BF42BE"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to convey the goods to</w:t>
            </w:r>
          </w:p>
        </w:tc>
        <w:tc>
          <w:tcPr>
            <w:tcW w:w="1040" w:type="dxa"/>
            <w:shd w:val="clear" w:color="auto" w:fill="auto"/>
            <w:vAlign w:val="bottom"/>
          </w:tcPr>
          <w:p w14:paraId="28704D2A"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220" w:type="dxa"/>
            <w:shd w:val="clear" w:color="auto" w:fill="auto"/>
            <w:vAlign w:val="bottom"/>
          </w:tcPr>
          <w:p w14:paraId="774D0B70"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40" w:type="dxa"/>
            <w:shd w:val="clear" w:color="auto" w:fill="auto"/>
            <w:vAlign w:val="bottom"/>
          </w:tcPr>
          <w:p w14:paraId="61BCB6F4"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220" w:type="dxa"/>
            <w:shd w:val="clear" w:color="auto" w:fill="auto"/>
            <w:vAlign w:val="bottom"/>
          </w:tcPr>
          <w:p w14:paraId="1FC3A4CE"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220" w:type="dxa"/>
            <w:tcBorders>
              <w:right w:val="single" w:sz="8" w:space="0" w:color="auto"/>
            </w:tcBorders>
            <w:shd w:val="clear" w:color="auto" w:fill="auto"/>
            <w:vAlign w:val="bottom"/>
          </w:tcPr>
          <w:p w14:paraId="2F963779"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20" w:type="dxa"/>
            <w:shd w:val="clear" w:color="auto" w:fill="auto"/>
            <w:vAlign w:val="bottom"/>
          </w:tcPr>
          <w:p w14:paraId="30DADF1F"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r>
      <w:tr w:rsidR="00AA7AFD" w:rsidRPr="00AA7AFD" w14:paraId="36785469" w14:textId="77777777" w:rsidTr="00AA7AFD">
        <w:trPr>
          <w:trHeight w:val="173"/>
        </w:trPr>
        <w:tc>
          <w:tcPr>
            <w:tcW w:w="640" w:type="dxa"/>
            <w:tcBorders>
              <w:left w:val="single" w:sz="8" w:space="0" w:color="auto"/>
              <w:right w:val="single" w:sz="8" w:space="0" w:color="auto"/>
            </w:tcBorders>
            <w:shd w:val="clear" w:color="auto" w:fill="auto"/>
            <w:vAlign w:val="bottom"/>
          </w:tcPr>
          <w:p w14:paraId="593E3998"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860" w:type="dxa"/>
            <w:tcBorders>
              <w:right w:val="single" w:sz="8" w:space="0" w:color="auto"/>
            </w:tcBorders>
            <w:shd w:val="clear" w:color="auto" w:fill="auto"/>
            <w:vAlign w:val="bottom"/>
          </w:tcPr>
          <w:p w14:paraId="43346D8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60" w:type="dxa"/>
            <w:tcBorders>
              <w:right w:val="single" w:sz="8" w:space="0" w:color="auto"/>
            </w:tcBorders>
            <w:shd w:val="clear" w:color="auto" w:fill="auto"/>
            <w:vAlign w:val="bottom"/>
          </w:tcPr>
          <w:p w14:paraId="4D5A06A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140" w:type="dxa"/>
            <w:tcBorders>
              <w:right w:val="single" w:sz="8" w:space="0" w:color="auto"/>
            </w:tcBorders>
            <w:shd w:val="clear" w:color="auto" w:fill="auto"/>
            <w:vAlign w:val="bottom"/>
          </w:tcPr>
          <w:p w14:paraId="11BDA96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300" w:type="dxa"/>
            <w:tcBorders>
              <w:right w:val="single" w:sz="8" w:space="0" w:color="auto"/>
            </w:tcBorders>
            <w:shd w:val="clear" w:color="auto" w:fill="auto"/>
            <w:vAlign w:val="bottom"/>
          </w:tcPr>
          <w:p w14:paraId="3419B15C" w14:textId="77777777" w:rsidR="00AA7AFD" w:rsidRPr="00AA7AFD" w:rsidRDefault="00AA7AFD" w:rsidP="00AA7AFD">
            <w:pPr>
              <w:spacing w:after="0" w:line="171" w:lineRule="exact"/>
              <w:jc w:val="center"/>
              <w:rPr>
                <w:rFonts w:ascii="Times New Roman" w:eastAsia="Times New Roman" w:hAnsi="Times New Roman" w:cs="Arial"/>
                <w:w w:val="95"/>
                <w:sz w:val="15"/>
                <w:szCs w:val="20"/>
                <w:lang w:val="en-GB" w:eastAsia="en-GB"/>
              </w:rPr>
            </w:pPr>
            <w:r w:rsidRPr="00AA7AFD">
              <w:rPr>
                <w:rFonts w:ascii="Times New Roman" w:eastAsia="Times New Roman" w:hAnsi="Times New Roman" w:cs="Arial"/>
                <w:w w:val="95"/>
                <w:sz w:val="15"/>
                <w:szCs w:val="20"/>
                <w:lang w:val="en-GB" w:eastAsia="en-GB"/>
              </w:rPr>
              <w:t>or</w:t>
            </w:r>
          </w:p>
        </w:tc>
        <w:tc>
          <w:tcPr>
            <w:tcW w:w="1400" w:type="dxa"/>
            <w:tcBorders>
              <w:right w:val="single" w:sz="8" w:space="0" w:color="auto"/>
            </w:tcBorders>
            <w:shd w:val="clear" w:color="auto" w:fill="auto"/>
            <w:vAlign w:val="bottom"/>
          </w:tcPr>
          <w:p w14:paraId="58B5EC70" w14:textId="77777777" w:rsidR="00AA7AFD" w:rsidRPr="00AA7AFD" w:rsidRDefault="00AA7AFD" w:rsidP="00AA7AFD">
            <w:pPr>
              <w:spacing w:after="0" w:line="171" w:lineRule="exact"/>
              <w:jc w:val="center"/>
              <w:rPr>
                <w:rFonts w:ascii="Times New Roman" w:eastAsia="Times New Roman" w:hAnsi="Times New Roman" w:cs="Arial"/>
                <w:w w:val="95"/>
                <w:sz w:val="15"/>
                <w:szCs w:val="20"/>
                <w:lang w:val="en-GB" w:eastAsia="en-GB"/>
              </w:rPr>
            </w:pPr>
            <w:r w:rsidRPr="00AA7AFD">
              <w:rPr>
                <w:rFonts w:ascii="Times New Roman" w:eastAsia="Times New Roman" w:hAnsi="Times New Roman" w:cs="Arial"/>
                <w:w w:val="95"/>
                <w:sz w:val="15"/>
                <w:szCs w:val="20"/>
                <w:lang w:val="en-GB" w:eastAsia="en-GB"/>
              </w:rPr>
              <w:t>or</w:t>
            </w:r>
          </w:p>
        </w:tc>
        <w:tc>
          <w:tcPr>
            <w:tcW w:w="1420" w:type="dxa"/>
            <w:tcBorders>
              <w:right w:val="single" w:sz="8" w:space="0" w:color="auto"/>
            </w:tcBorders>
            <w:shd w:val="clear" w:color="auto" w:fill="auto"/>
            <w:vAlign w:val="bottom"/>
          </w:tcPr>
          <w:p w14:paraId="563C729B" w14:textId="77777777" w:rsidR="00AA7AFD" w:rsidRPr="00AA7AFD" w:rsidRDefault="00AA7AFD" w:rsidP="00AA7AFD">
            <w:pPr>
              <w:spacing w:after="0" w:line="0" w:lineRule="atLeast"/>
              <w:jc w:val="center"/>
              <w:rPr>
                <w:rFonts w:ascii="Times New Roman" w:eastAsia="Times New Roman" w:hAnsi="Times New Roman" w:cs="Arial"/>
                <w:w w:val="95"/>
                <w:sz w:val="15"/>
                <w:szCs w:val="20"/>
                <w:lang w:val="en-GB" w:eastAsia="en-GB"/>
              </w:rPr>
            </w:pPr>
            <w:r w:rsidRPr="00AA7AFD">
              <w:rPr>
                <w:rFonts w:ascii="Times New Roman" w:eastAsia="Times New Roman" w:hAnsi="Times New Roman" w:cs="Arial"/>
                <w:w w:val="95"/>
                <w:sz w:val="15"/>
                <w:szCs w:val="20"/>
                <w:lang w:val="en-GB" w:eastAsia="en-GB"/>
              </w:rPr>
              <w:t>or</w:t>
            </w:r>
          </w:p>
        </w:tc>
        <w:tc>
          <w:tcPr>
            <w:tcW w:w="1220" w:type="dxa"/>
            <w:tcBorders>
              <w:right w:val="single" w:sz="8" w:space="0" w:color="auto"/>
            </w:tcBorders>
            <w:shd w:val="clear" w:color="auto" w:fill="auto"/>
            <w:vAlign w:val="bottom"/>
          </w:tcPr>
          <w:p w14:paraId="6805900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840" w:type="dxa"/>
            <w:tcBorders>
              <w:right w:val="single" w:sz="8" w:space="0" w:color="auto"/>
            </w:tcBorders>
            <w:shd w:val="clear" w:color="auto" w:fill="auto"/>
            <w:vAlign w:val="bottom"/>
          </w:tcPr>
          <w:p w14:paraId="38744A92"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their  final destination</w:t>
            </w:r>
          </w:p>
        </w:tc>
        <w:tc>
          <w:tcPr>
            <w:tcW w:w="1040" w:type="dxa"/>
            <w:shd w:val="clear" w:color="auto" w:fill="auto"/>
            <w:vAlign w:val="bottom"/>
          </w:tcPr>
          <w:p w14:paraId="605D829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shd w:val="clear" w:color="auto" w:fill="auto"/>
            <w:vAlign w:val="bottom"/>
          </w:tcPr>
          <w:p w14:paraId="7E6742C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40" w:type="dxa"/>
            <w:shd w:val="clear" w:color="auto" w:fill="auto"/>
            <w:vAlign w:val="bottom"/>
          </w:tcPr>
          <w:p w14:paraId="5A7AA6E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shd w:val="clear" w:color="auto" w:fill="auto"/>
            <w:vAlign w:val="bottom"/>
          </w:tcPr>
          <w:p w14:paraId="2E621CF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tcBorders>
              <w:right w:val="single" w:sz="8" w:space="0" w:color="auto"/>
            </w:tcBorders>
            <w:shd w:val="clear" w:color="auto" w:fill="auto"/>
            <w:vAlign w:val="bottom"/>
          </w:tcPr>
          <w:p w14:paraId="04FE5E9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0" w:type="dxa"/>
            <w:shd w:val="clear" w:color="auto" w:fill="auto"/>
            <w:vAlign w:val="bottom"/>
          </w:tcPr>
          <w:p w14:paraId="2D8084E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5AA9D552" w14:textId="77777777" w:rsidTr="00AA7AFD">
        <w:trPr>
          <w:trHeight w:val="178"/>
        </w:trPr>
        <w:tc>
          <w:tcPr>
            <w:tcW w:w="640" w:type="dxa"/>
            <w:tcBorders>
              <w:left w:val="single" w:sz="8" w:space="0" w:color="auto"/>
              <w:right w:val="single" w:sz="8" w:space="0" w:color="auto"/>
            </w:tcBorders>
            <w:shd w:val="clear" w:color="auto" w:fill="auto"/>
            <w:vAlign w:val="bottom"/>
          </w:tcPr>
          <w:p w14:paraId="414B1198"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860" w:type="dxa"/>
            <w:tcBorders>
              <w:right w:val="single" w:sz="8" w:space="0" w:color="auto"/>
            </w:tcBorders>
            <w:shd w:val="clear" w:color="auto" w:fill="auto"/>
            <w:vAlign w:val="bottom"/>
          </w:tcPr>
          <w:p w14:paraId="77EEB8B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60" w:type="dxa"/>
            <w:tcBorders>
              <w:right w:val="single" w:sz="8" w:space="0" w:color="auto"/>
            </w:tcBorders>
            <w:shd w:val="clear" w:color="auto" w:fill="auto"/>
            <w:vAlign w:val="bottom"/>
          </w:tcPr>
          <w:p w14:paraId="1C30ABFB"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140" w:type="dxa"/>
            <w:tcBorders>
              <w:right w:val="single" w:sz="8" w:space="0" w:color="auto"/>
            </w:tcBorders>
            <w:shd w:val="clear" w:color="auto" w:fill="auto"/>
            <w:vAlign w:val="bottom"/>
          </w:tcPr>
          <w:p w14:paraId="124286E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300" w:type="dxa"/>
            <w:tcBorders>
              <w:right w:val="single" w:sz="8" w:space="0" w:color="auto"/>
            </w:tcBorders>
            <w:shd w:val="clear" w:color="auto" w:fill="auto"/>
            <w:vAlign w:val="bottom"/>
          </w:tcPr>
          <w:p w14:paraId="1D3D8FFA"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sz w:val="12"/>
                <w:szCs w:val="20"/>
                <w:lang w:val="en-GB" w:eastAsia="en-GB"/>
              </w:rPr>
              <w:t xml:space="preserve">CIP </w:t>
            </w: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insert named</w:t>
            </w:r>
          </w:p>
        </w:tc>
        <w:tc>
          <w:tcPr>
            <w:tcW w:w="1400" w:type="dxa"/>
            <w:tcBorders>
              <w:right w:val="single" w:sz="8" w:space="0" w:color="auto"/>
            </w:tcBorders>
            <w:shd w:val="clear" w:color="auto" w:fill="auto"/>
            <w:vAlign w:val="bottom"/>
          </w:tcPr>
          <w:p w14:paraId="5DC937AB" w14:textId="77777777" w:rsidR="00AA7AFD" w:rsidRPr="00AA7AFD" w:rsidRDefault="00AA7AFD" w:rsidP="00AA7AFD">
            <w:pPr>
              <w:spacing w:after="0" w:line="0" w:lineRule="atLeast"/>
              <w:jc w:val="center"/>
              <w:rPr>
                <w:rFonts w:ascii="Times New Roman" w:eastAsia="Times New Roman" w:hAnsi="Times New Roman" w:cs="Arial"/>
                <w:b/>
                <w:sz w:val="15"/>
                <w:szCs w:val="20"/>
                <w:lang w:val="en-GB" w:eastAsia="en-GB"/>
              </w:rPr>
            </w:pPr>
            <w:r w:rsidRPr="00AA7AFD">
              <w:rPr>
                <w:rFonts w:ascii="Times New Roman" w:eastAsia="Times New Roman" w:hAnsi="Times New Roman" w:cs="Arial"/>
                <w:sz w:val="12"/>
                <w:szCs w:val="20"/>
                <w:lang w:val="en-GB" w:eastAsia="en-GB"/>
              </w:rPr>
              <w:t xml:space="preserve">FCA </w:t>
            </w: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insert named</w:t>
            </w:r>
          </w:p>
        </w:tc>
        <w:tc>
          <w:tcPr>
            <w:tcW w:w="1420" w:type="dxa"/>
            <w:tcBorders>
              <w:right w:val="single" w:sz="8" w:space="0" w:color="auto"/>
            </w:tcBorders>
            <w:shd w:val="clear" w:color="auto" w:fill="auto"/>
            <w:vAlign w:val="bottom"/>
          </w:tcPr>
          <w:p w14:paraId="0B6990C3"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CPT [</w:t>
            </w:r>
            <w:r w:rsidRPr="00AA7AFD">
              <w:rPr>
                <w:rFonts w:ascii="Times New Roman" w:eastAsia="Times New Roman" w:hAnsi="Times New Roman" w:cs="Arial"/>
                <w:b/>
                <w:sz w:val="15"/>
                <w:szCs w:val="20"/>
                <w:lang w:val="en-GB" w:eastAsia="en-GB"/>
              </w:rPr>
              <w:t>insert named</w:t>
            </w:r>
          </w:p>
        </w:tc>
        <w:tc>
          <w:tcPr>
            <w:tcW w:w="1220" w:type="dxa"/>
            <w:tcBorders>
              <w:right w:val="single" w:sz="8" w:space="0" w:color="auto"/>
            </w:tcBorders>
            <w:shd w:val="clear" w:color="auto" w:fill="auto"/>
            <w:vAlign w:val="bottom"/>
          </w:tcPr>
          <w:p w14:paraId="6BE3430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840" w:type="dxa"/>
            <w:tcBorders>
              <w:right w:val="single" w:sz="8" w:space="0" w:color="auto"/>
            </w:tcBorders>
            <w:shd w:val="clear" w:color="auto" w:fill="auto"/>
            <w:vAlign w:val="bottom"/>
          </w:tcPr>
          <w:p w14:paraId="08907576"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(if required in TDS-</w:t>
            </w:r>
          </w:p>
        </w:tc>
        <w:tc>
          <w:tcPr>
            <w:tcW w:w="1040" w:type="dxa"/>
            <w:shd w:val="clear" w:color="auto" w:fill="auto"/>
            <w:vAlign w:val="bottom"/>
          </w:tcPr>
          <w:p w14:paraId="28F6EFA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shd w:val="clear" w:color="auto" w:fill="auto"/>
            <w:vAlign w:val="bottom"/>
          </w:tcPr>
          <w:p w14:paraId="2453E36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40" w:type="dxa"/>
            <w:shd w:val="clear" w:color="auto" w:fill="auto"/>
            <w:vAlign w:val="bottom"/>
          </w:tcPr>
          <w:p w14:paraId="4148DB0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shd w:val="clear" w:color="auto" w:fill="auto"/>
            <w:vAlign w:val="bottom"/>
          </w:tcPr>
          <w:p w14:paraId="2307CD9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tcBorders>
              <w:right w:val="single" w:sz="8" w:space="0" w:color="auto"/>
            </w:tcBorders>
            <w:shd w:val="clear" w:color="auto" w:fill="auto"/>
            <w:vAlign w:val="bottom"/>
          </w:tcPr>
          <w:p w14:paraId="7D664A0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0" w:type="dxa"/>
            <w:shd w:val="clear" w:color="auto" w:fill="auto"/>
            <w:vAlign w:val="bottom"/>
          </w:tcPr>
          <w:p w14:paraId="5833EA21"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07498809" w14:textId="77777777" w:rsidTr="00AA7AFD">
        <w:trPr>
          <w:trHeight w:val="180"/>
        </w:trPr>
        <w:tc>
          <w:tcPr>
            <w:tcW w:w="640" w:type="dxa"/>
            <w:tcBorders>
              <w:left w:val="single" w:sz="8" w:space="0" w:color="auto"/>
              <w:right w:val="single" w:sz="8" w:space="0" w:color="auto"/>
            </w:tcBorders>
            <w:shd w:val="clear" w:color="auto" w:fill="auto"/>
            <w:vAlign w:val="bottom"/>
          </w:tcPr>
          <w:p w14:paraId="406982C1"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860" w:type="dxa"/>
            <w:tcBorders>
              <w:right w:val="single" w:sz="8" w:space="0" w:color="auto"/>
            </w:tcBorders>
            <w:shd w:val="clear" w:color="auto" w:fill="auto"/>
            <w:vAlign w:val="bottom"/>
          </w:tcPr>
          <w:p w14:paraId="2ACA096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60" w:type="dxa"/>
            <w:tcBorders>
              <w:right w:val="single" w:sz="8" w:space="0" w:color="auto"/>
            </w:tcBorders>
            <w:shd w:val="clear" w:color="auto" w:fill="auto"/>
            <w:vAlign w:val="bottom"/>
          </w:tcPr>
          <w:p w14:paraId="23D7350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140" w:type="dxa"/>
            <w:tcBorders>
              <w:right w:val="single" w:sz="8" w:space="0" w:color="auto"/>
            </w:tcBorders>
            <w:shd w:val="clear" w:color="auto" w:fill="auto"/>
            <w:vAlign w:val="bottom"/>
          </w:tcPr>
          <w:p w14:paraId="1219C5A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300" w:type="dxa"/>
            <w:tcBorders>
              <w:right w:val="single" w:sz="8" w:space="0" w:color="auto"/>
            </w:tcBorders>
            <w:shd w:val="clear" w:color="auto" w:fill="auto"/>
            <w:vAlign w:val="bottom"/>
          </w:tcPr>
          <w:p w14:paraId="01C154EB"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place of</w:t>
            </w:r>
          </w:p>
        </w:tc>
        <w:tc>
          <w:tcPr>
            <w:tcW w:w="1400" w:type="dxa"/>
            <w:tcBorders>
              <w:right w:val="single" w:sz="8" w:space="0" w:color="auto"/>
            </w:tcBorders>
            <w:shd w:val="clear" w:color="auto" w:fill="auto"/>
            <w:vAlign w:val="bottom"/>
          </w:tcPr>
          <w:p w14:paraId="70E37164"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place of loading</w:t>
            </w:r>
            <w:r w:rsidRPr="00AA7AFD">
              <w:rPr>
                <w:rFonts w:ascii="Times New Roman" w:eastAsia="Times New Roman" w:hAnsi="Times New Roman" w:cs="Arial"/>
                <w:sz w:val="15"/>
                <w:szCs w:val="20"/>
                <w:lang w:val="en-GB" w:eastAsia="en-GB"/>
              </w:rPr>
              <w:t>] in</w:t>
            </w:r>
          </w:p>
        </w:tc>
        <w:tc>
          <w:tcPr>
            <w:tcW w:w="1420" w:type="dxa"/>
            <w:tcBorders>
              <w:right w:val="single" w:sz="8" w:space="0" w:color="auto"/>
            </w:tcBorders>
            <w:shd w:val="clear" w:color="auto" w:fill="auto"/>
            <w:vAlign w:val="bottom"/>
          </w:tcPr>
          <w:p w14:paraId="6082081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place of loading</w:t>
            </w:r>
            <w:r w:rsidRPr="00AA7AFD">
              <w:rPr>
                <w:rFonts w:ascii="Times New Roman" w:eastAsia="Times New Roman" w:hAnsi="Times New Roman" w:cs="Arial"/>
                <w:sz w:val="15"/>
                <w:szCs w:val="20"/>
                <w:lang w:val="en-GB" w:eastAsia="en-GB"/>
              </w:rPr>
              <w:t>]</w:t>
            </w:r>
          </w:p>
        </w:tc>
        <w:tc>
          <w:tcPr>
            <w:tcW w:w="1220" w:type="dxa"/>
            <w:tcBorders>
              <w:right w:val="single" w:sz="8" w:space="0" w:color="auto"/>
            </w:tcBorders>
            <w:shd w:val="clear" w:color="auto" w:fill="auto"/>
            <w:vAlign w:val="bottom"/>
          </w:tcPr>
          <w:p w14:paraId="777DF19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840" w:type="dxa"/>
            <w:tcBorders>
              <w:right w:val="single" w:sz="8" w:space="0" w:color="auto"/>
            </w:tcBorders>
            <w:shd w:val="clear" w:color="auto" w:fill="auto"/>
            <w:vAlign w:val="bottom"/>
          </w:tcPr>
          <w:p w14:paraId="35AAECE7"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ITT14.6(b)(iv))</w:t>
            </w:r>
          </w:p>
        </w:tc>
        <w:tc>
          <w:tcPr>
            <w:tcW w:w="1040" w:type="dxa"/>
            <w:shd w:val="clear" w:color="auto" w:fill="auto"/>
            <w:vAlign w:val="bottom"/>
          </w:tcPr>
          <w:p w14:paraId="794F1DE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shd w:val="clear" w:color="auto" w:fill="auto"/>
            <w:vAlign w:val="bottom"/>
          </w:tcPr>
          <w:p w14:paraId="6B3A10E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40" w:type="dxa"/>
            <w:shd w:val="clear" w:color="auto" w:fill="auto"/>
            <w:vAlign w:val="bottom"/>
          </w:tcPr>
          <w:p w14:paraId="2DA7A24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shd w:val="clear" w:color="auto" w:fill="auto"/>
            <w:vAlign w:val="bottom"/>
          </w:tcPr>
          <w:p w14:paraId="1309130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tcBorders>
              <w:right w:val="single" w:sz="8" w:space="0" w:color="auto"/>
            </w:tcBorders>
            <w:shd w:val="clear" w:color="auto" w:fill="auto"/>
            <w:vAlign w:val="bottom"/>
          </w:tcPr>
          <w:p w14:paraId="5E2AA9F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0" w:type="dxa"/>
            <w:shd w:val="clear" w:color="auto" w:fill="auto"/>
            <w:vAlign w:val="bottom"/>
          </w:tcPr>
          <w:p w14:paraId="25C8113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36141D1F" w14:textId="77777777" w:rsidTr="00AA7AFD">
        <w:trPr>
          <w:trHeight w:val="178"/>
        </w:trPr>
        <w:tc>
          <w:tcPr>
            <w:tcW w:w="640" w:type="dxa"/>
            <w:tcBorders>
              <w:left w:val="single" w:sz="8" w:space="0" w:color="auto"/>
              <w:right w:val="single" w:sz="8" w:space="0" w:color="auto"/>
            </w:tcBorders>
            <w:shd w:val="clear" w:color="auto" w:fill="auto"/>
            <w:vAlign w:val="bottom"/>
          </w:tcPr>
          <w:p w14:paraId="2AF469F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860" w:type="dxa"/>
            <w:tcBorders>
              <w:right w:val="single" w:sz="8" w:space="0" w:color="auto"/>
            </w:tcBorders>
            <w:shd w:val="clear" w:color="auto" w:fill="auto"/>
            <w:vAlign w:val="bottom"/>
          </w:tcPr>
          <w:p w14:paraId="7D91A7A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60" w:type="dxa"/>
            <w:tcBorders>
              <w:right w:val="single" w:sz="8" w:space="0" w:color="auto"/>
            </w:tcBorders>
            <w:shd w:val="clear" w:color="auto" w:fill="auto"/>
            <w:vAlign w:val="bottom"/>
          </w:tcPr>
          <w:p w14:paraId="57DAA99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140" w:type="dxa"/>
            <w:tcBorders>
              <w:right w:val="single" w:sz="8" w:space="0" w:color="auto"/>
            </w:tcBorders>
            <w:shd w:val="clear" w:color="auto" w:fill="auto"/>
            <w:vAlign w:val="bottom"/>
          </w:tcPr>
          <w:p w14:paraId="7AA89E3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300" w:type="dxa"/>
            <w:tcBorders>
              <w:right w:val="single" w:sz="8" w:space="0" w:color="auto"/>
            </w:tcBorders>
            <w:shd w:val="clear" w:color="auto" w:fill="auto"/>
            <w:vAlign w:val="bottom"/>
          </w:tcPr>
          <w:p w14:paraId="31CA325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destination</w:t>
            </w:r>
            <w:r w:rsidRPr="00AA7AFD">
              <w:rPr>
                <w:rFonts w:ascii="Times New Roman" w:eastAsia="Times New Roman" w:hAnsi="Times New Roman" w:cs="Arial"/>
                <w:sz w:val="15"/>
                <w:szCs w:val="20"/>
                <w:lang w:val="en-GB" w:eastAsia="en-GB"/>
              </w:rPr>
              <w:t>]</w:t>
            </w:r>
          </w:p>
        </w:tc>
        <w:tc>
          <w:tcPr>
            <w:tcW w:w="1400" w:type="dxa"/>
            <w:tcBorders>
              <w:right w:val="single" w:sz="8" w:space="0" w:color="auto"/>
            </w:tcBorders>
            <w:shd w:val="clear" w:color="auto" w:fill="auto"/>
            <w:vAlign w:val="bottom"/>
          </w:tcPr>
          <w:p w14:paraId="34FB1531"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accordance with</w:t>
            </w:r>
          </w:p>
        </w:tc>
        <w:tc>
          <w:tcPr>
            <w:tcW w:w="1420" w:type="dxa"/>
            <w:tcBorders>
              <w:right w:val="single" w:sz="8" w:space="0" w:color="auto"/>
            </w:tcBorders>
            <w:shd w:val="clear" w:color="auto" w:fill="auto"/>
            <w:vAlign w:val="bottom"/>
          </w:tcPr>
          <w:p w14:paraId="1F68D8DC"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in accordance with</w:t>
            </w:r>
          </w:p>
        </w:tc>
        <w:tc>
          <w:tcPr>
            <w:tcW w:w="1220" w:type="dxa"/>
            <w:tcBorders>
              <w:right w:val="single" w:sz="8" w:space="0" w:color="auto"/>
            </w:tcBorders>
            <w:shd w:val="clear" w:color="auto" w:fill="auto"/>
            <w:vAlign w:val="bottom"/>
          </w:tcPr>
          <w:p w14:paraId="1454448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840" w:type="dxa"/>
            <w:tcBorders>
              <w:right w:val="single" w:sz="8" w:space="0" w:color="auto"/>
            </w:tcBorders>
            <w:shd w:val="clear" w:color="auto" w:fill="auto"/>
            <w:vAlign w:val="bottom"/>
          </w:tcPr>
          <w:p w14:paraId="7FD5589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40" w:type="dxa"/>
            <w:shd w:val="clear" w:color="auto" w:fill="auto"/>
            <w:vAlign w:val="bottom"/>
          </w:tcPr>
          <w:p w14:paraId="36B379A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shd w:val="clear" w:color="auto" w:fill="auto"/>
            <w:vAlign w:val="bottom"/>
          </w:tcPr>
          <w:p w14:paraId="1E4E164B"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40" w:type="dxa"/>
            <w:shd w:val="clear" w:color="auto" w:fill="auto"/>
            <w:vAlign w:val="bottom"/>
          </w:tcPr>
          <w:p w14:paraId="34B9F7F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shd w:val="clear" w:color="auto" w:fill="auto"/>
            <w:vAlign w:val="bottom"/>
          </w:tcPr>
          <w:p w14:paraId="5D6990F8"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tcBorders>
              <w:right w:val="single" w:sz="8" w:space="0" w:color="auto"/>
            </w:tcBorders>
            <w:shd w:val="clear" w:color="auto" w:fill="auto"/>
            <w:vAlign w:val="bottom"/>
          </w:tcPr>
          <w:p w14:paraId="35EB71A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0" w:type="dxa"/>
            <w:shd w:val="clear" w:color="auto" w:fill="auto"/>
            <w:vAlign w:val="bottom"/>
          </w:tcPr>
          <w:p w14:paraId="2474F628"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055A4DE4" w14:textId="77777777" w:rsidTr="00AA7AFD">
        <w:trPr>
          <w:trHeight w:val="180"/>
        </w:trPr>
        <w:tc>
          <w:tcPr>
            <w:tcW w:w="640" w:type="dxa"/>
            <w:tcBorders>
              <w:left w:val="single" w:sz="8" w:space="0" w:color="auto"/>
              <w:right w:val="single" w:sz="8" w:space="0" w:color="auto"/>
            </w:tcBorders>
            <w:shd w:val="clear" w:color="auto" w:fill="auto"/>
            <w:vAlign w:val="bottom"/>
          </w:tcPr>
          <w:p w14:paraId="3CADF7C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860" w:type="dxa"/>
            <w:tcBorders>
              <w:right w:val="single" w:sz="8" w:space="0" w:color="auto"/>
            </w:tcBorders>
            <w:shd w:val="clear" w:color="auto" w:fill="auto"/>
            <w:vAlign w:val="bottom"/>
          </w:tcPr>
          <w:p w14:paraId="7906FB4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60" w:type="dxa"/>
            <w:tcBorders>
              <w:right w:val="single" w:sz="8" w:space="0" w:color="auto"/>
            </w:tcBorders>
            <w:shd w:val="clear" w:color="auto" w:fill="auto"/>
            <w:vAlign w:val="bottom"/>
          </w:tcPr>
          <w:p w14:paraId="1BE3EF2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140" w:type="dxa"/>
            <w:tcBorders>
              <w:right w:val="single" w:sz="8" w:space="0" w:color="auto"/>
            </w:tcBorders>
            <w:shd w:val="clear" w:color="auto" w:fill="auto"/>
            <w:vAlign w:val="bottom"/>
          </w:tcPr>
          <w:p w14:paraId="125967F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300" w:type="dxa"/>
            <w:tcBorders>
              <w:right w:val="single" w:sz="8" w:space="0" w:color="auto"/>
            </w:tcBorders>
            <w:shd w:val="clear" w:color="auto" w:fill="auto"/>
            <w:vAlign w:val="bottom"/>
          </w:tcPr>
          <w:p w14:paraId="0AF6DB5C"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in accordance</w:t>
            </w:r>
          </w:p>
        </w:tc>
        <w:tc>
          <w:tcPr>
            <w:tcW w:w="1400" w:type="dxa"/>
            <w:tcBorders>
              <w:right w:val="single" w:sz="8" w:space="0" w:color="auto"/>
            </w:tcBorders>
            <w:shd w:val="clear" w:color="auto" w:fill="auto"/>
            <w:vAlign w:val="bottom"/>
          </w:tcPr>
          <w:p w14:paraId="3B49FD5D"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ITT 14.6(b)(ii)</w:t>
            </w:r>
          </w:p>
        </w:tc>
        <w:tc>
          <w:tcPr>
            <w:tcW w:w="1420" w:type="dxa"/>
            <w:tcBorders>
              <w:right w:val="single" w:sz="8" w:space="0" w:color="auto"/>
            </w:tcBorders>
            <w:shd w:val="clear" w:color="auto" w:fill="auto"/>
            <w:vAlign w:val="bottom"/>
          </w:tcPr>
          <w:p w14:paraId="2089A151"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ITT 14.6(b)(iii)</w:t>
            </w:r>
          </w:p>
        </w:tc>
        <w:tc>
          <w:tcPr>
            <w:tcW w:w="1220" w:type="dxa"/>
            <w:tcBorders>
              <w:right w:val="single" w:sz="8" w:space="0" w:color="auto"/>
            </w:tcBorders>
            <w:shd w:val="clear" w:color="auto" w:fill="auto"/>
            <w:vAlign w:val="bottom"/>
          </w:tcPr>
          <w:p w14:paraId="5AFE73AB"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840" w:type="dxa"/>
            <w:tcBorders>
              <w:right w:val="single" w:sz="8" w:space="0" w:color="auto"/>
            </w:tcBorders>
            <w:shd w:val="clear" w:color="auto" w:fill="auto"/>
            <w:vAlign w:val="bottom"/>
          </w:tcPr>
          <w:p w14:paraId="6EA85FC1"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40" w:type="dxa"/>
            <w:shd w:val="clear" w:color="auto" w:fill="auto"/>
            <w:vAlign w:val="bottom"/>
          </w:tcPr>
          <w:p w14:paraId="4C6E59E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shd w:val="clear" w:color="auto" w:fill="auto"/>
            <w:vAlign w:val="bottom"/>
          </w:tcPr>
          <w:p w14:paraId="407B2D2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40" w:type="dxa"/>
            <w:shd w:val="clear" w:color="auto" w:fill="auto"/>
            <w:vAlign w:val="bottom"/>
          </w:tcPr>
          <w:p w14:paraId="5080539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shd w:val="clear" w:color="auto" w:fill="auto"/>
            <w:vAlign w:val="bottom"/>
          </w:tcPr>
          <w:p w14:paraId="6614801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tcBorders>
              <w:right w:val="single" w:sz="8" w:space="0" w:color="auto"/>
            </w:tcBorders>
            <w:shd w:val="clear" w:color="auto" w:fill="auto"/>
            <w:vAlign w:val="bottom"/>
          </w:tcPr>
          <w:p w14:paraId="3B827B7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0" w:type="dxa"/>
            <w:shd w:val="clear" w:color="auto" w:fill="auto"/>
            <w:vAlign w:val="bottom"/>
          </w:tcPr>
          <w:p w14:paraId="17C8971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663734F9" w14:textId="77777777" w:rsidTr="00AA7AFD">
        <w:trPr>
          <w:trHeight w:val="175"/>
        </w:trPr>
        <w:tc>
          <w:tcPr>
            <w:tcW w:w="640" w:type="dxa"/>
            <w:tcBorders>
              <w:left w:val="single" w:sz="8" w:space="0" w:color="auto"/>
              <w:right w:val="single" w:sz="8" w:space="0" w:color="auto"/>
            </w:tcBorders>
            <w:shd w:val="clear" w:color="auto" w:fill="auto"/>
            <w:vAlign w:val="bottom"/>
          </w:tcPr>
          <w:p w14:paraId="746ADE3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860" w:type="dxa"/>
            <w:tcBorders>
              <w:right w:val="single" w:sz="8" w:space="0" w:color="auto"/>
            </w:tcBorders>
            <w:shd w:val="clear" w:color="auto" w:fill="auto"/>
            <w:vAlign w:val="bottom"/>
          </w:tcPr>
          <w:p w14:paraId="42DB111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60" w:type="dxa"/>
            <w:tcBorders>
              <w:right w:val="single" w:sz="8" w:space="0" w:color="auto"/>
            </w:tcBorders>
            <w:shd w:val="clear" w:color="auto" w:fill="auto"/>
            <w:vAlign w:val="bottom"/>
          </w:tcPr>
          <w:p w14:paraId="692C3D3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140" w:type="dxa"/>
            <w:tcBorders>
              <w:right w:val="single" w:sz="8" w:space="0" w:color="auto"/>
            </w:tcBorders>
            <w:shd w:val="clear" w:color="auto" w:fill="auto"/>
            <w:vAlign w:val="bottom"/>
          </w:tcPr>
          <w:p w14:paraId="6134F28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300" w:type="dxa"/>
            <w:tcBorders>
              <w:right w:val="single" w:sz="8" w:space="0" w:color="auto"/>
            </w:tcBorders>
            <w:shd w:val="clear" w:color="auto" w:fill="auto"/>
            <w:vAlign w:val="bottom"/>
          </w:tcPr>
          <w:p w14:paraId="4748B11B"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with ITT</w:t>
            </w:r>
          </w:p>
        </w:tc>
        <w:tc>
          <w:tcPr>
            <w:tcW w:w="1400" w:type="dxa"/>
            <w:tcBorders>
              <w:right w:val="single" w:sz="8" w:space="0" w:color="auto"/>
            </w:tcBorders>
            <w:shd w:val="clear" w:color="auto" w:fill="auto"/>
            <w:vAlign w:val="bottom"/>
          </w:tcPr>
          <w:p w14:paraId="4ABF3C0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20" w:type="dxa"/>
            <w:tcBorders>
              <w:right w:val="single" w:sz="8" w:space="0" w:color="auto"/>
            </w:tcBorders>
            <w:shd w:val="clear" w:color="auto" w:fill="auto"/>
            <w:vAlign w:val="bottom"/>
          </w:tcPr>
          <w:p w14:paraId="256E2BD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20" w:type="dxa"/>
            <w:tcBorders>
              <w:right w:val="single" w:sz="8" w:space="0" w:color="auto"/>
            </w:tcBorders>
            <w:shd w:val="clear" w:color="auto" w:fill="auto"/>
            <w:vAlign w:val="bottom"/>
          </w:tcPr>
          <w:p w14:paraId="0E93938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840" w:type="dxa"/>
            <w:tcBorders>
              <w:right w:val="single" w:sz="8" w:space="0" w:color="auto"/>
            </w:tcBorders>
            <w:shd w:val="clear" w:color="auto" w:fill="auto"/>
            <w:vAlign w:val="bottom"/>
          </w:tcPr>
          <w:p w14:paraId="4E90123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40" w:type="dxa"/>
            <w:shd w:val="clear" w:color="auto" w:fill="auto"/>
            <w:vAlign w:val="bottom"/>
          </w:tcPr>
          <w:p w14:paraId="08169B5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shd w:val="clear" w:color="auto" w:fill="auto"/>
            <w:vAlign w:val="bottom"/>
          </w:tcPr>
          <w:p w14:paraId="66526BF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40" w:type="dxa"/>
            <w:shd w:val="clear" w:color="auto" w:fill="auto"/>
            <w:vAlign w:val="bottom"/>
          </w:tcPr>
          <w:p w14:paraId="0305ADC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shd w:val="clear" w:color="auto" w:fill="auto"/>
            <w:vAlign w:val="bottom"/>
          </w:tcPr>
          <w:p w14:paraId="0BE7FE6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tcBorders>
              <w:right w:val="single" w:sz="8" w:space="0" w:color="auto"/>
            </w:tcBorders>
            <w:shd w:val="clear" w:color="auto" w:fill="auto"/>
            <w:vAlign w:val="bottom"/>
          </w:tcPr>
          <w:p w14:paraId="5E17E38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0" w:type="dxa"/>
            <w:shd w:val="clear" w:color="auto" w:fill="auto"/>
            <w:vAlign w:val="bottom"/>
          </w:tcPr>
          <w:p w14:paraId="55818E2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485DD04D" w14:textId="77777777" w:rsidTr="00AA7AFD">
        <w:trPr>
          <w:trHeight w:val="186"/>
        </w:trPr>
        <w:tc>
          <w:tcPr>
            <w:tcW w:w="640" w:type="dxa"/>
            <w:tcBorders>
              <w:left w:val="single" w:sz="8" w:space="0" w:color="auto"/>
              <w:bottom w:val="single" w:sz="8" w:space="0" w:color="auto"/>
              <w:right w:val="single" w:sz="8" w:space="0" w:color="auto"/>
            </w:tcBorders>
            <w:shd w:val="clear" w:color="auto" w:fill="auto"/>
            <w:vAlign w:val="bottom"/>
          </w:tcPr>
          <w:p w14:paraId="6EF8273F"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860" w:type="dxa"/>
            <w:tcBorders>
              <w:bottom w:val="single" w:sz="8" w:space="0" w:color="auto"/>
              <w:right w:val="single" w:sz="8" w:space="0" w:color="auto"/>
            </w:tcBorders>
            <w:shd w:val="clear" w:color="auto" w:fill="auto"/>
            <w:vAlign w:val="bottom"/>
          </w:tcPr>
          <w:p w14:paraId="41068037"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060" w:type="dxa"/>
            <w:tcBorders>
              <w:bottom w:val="single" w:sz="8" w:space="0" w:color="auto"/>
              <w:right w:val="single" w:sz="8" w:space="0" w:color="auto"/>
            </w:tcBorders>
            <w:shd w:val="clear" w:color="auto" w:fill="auto"/>
            <w:vAlign w:val="bottom"/>
          </w:tcPr>
          <w:p w14:paraId="3171A036"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140" w:type="dxa"/>
            <w:tcBorders>
              <w:bottom w:val="single" w:sz="8" w:space="0" w:color="auto"/>
              <w:right w:val="single" w:sz="8" w:space="0" w:color="auto"/>
            </w:tcBorders>
            <w:shd w:val="clear" w:color="auto" w:fill="auto"/>
            <w:vAlign w:val="bottom"/>
          </w:tcPr>
          <w:p w14:paraId="6F1C1679"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300" w:type="dxa"/>
            <w:tcBorders>
              <w:bottom w:val="single" w:sz="8" w:space="0" w:color="auto"/>
              <w:right w:val="single" w:sz="8" w:space="0" w:color="auto"/>
            </w:tcBorders>
            <w:shd w:val="clear" w:color="auto" w:fill="auto"/>
            <w:vAlign w:val="bottom"/>
          </w:tcPr>
          <w:p w14:paraId="23971E83"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14.6(b)(i)</w:t>
            </w:r>
          </w:p>
        </w:tc>
        <w:tc>
          <w:tcPr>
            <w:tcW w:w="1400" w:type="dxa"/>
            <w:tcBorders>
              <w:bottom w:val="single" w:sz="8" w:space="0" w:color="auto"/>
              <w:right w:val="single" w:sz="8" w:space="0" w:color="auto"/>
            </w:tcBorders>
            <w:shd w:val="clear" w:color="auto" w:fill="auto"/>
            <w:vAlign w:val="bottom"/>
          </w:tcPr>
          <w:p w14:paraId="777A597C"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420" w:type="dxa"/>
            <w:tcBorders>
              <w:bottom w:val="single" w:sz="8" w:space="0" w:color="auto"/>
              <w:right w:val="single" w:sz="8" w:space="0" w:color="auto"/>
            </w:tcBorders>
            <w:shd w:val="clear" w:color="auto" w:fill="auto"/>
            <w:vAlign w:val="bottom"/>
          </w:tcPr>
          <w:p w14:paraId="2BC7D858"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220" w:type="dxa"/>
            <w:tcBorders>
              <w:bottom w:val="single" w:sz="8" w:space="0" w:color="auto"/>
              <w:right w:val="single" w:sz="8" w:space="0" w:color="auto"/>
            </w:tcBorders>
            <w:shd w:val="clear" w:color="auto" w:fill="auto"/>
            <w:vAlign w:val="bottom"/>
          </w:tcPr>
          <w:p w14:paraId="2CC369D5"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840" w:type="dxa"/>
            <w:tcBorders>
              <w:bottom w:val="single" w:sz="8" w:space="0" w:color="auto"/>
              <w:right w:val="single" w:sz="8" w:space="0" w:color="auto"/>
            </w:tcBorders>
            <w:shd w:val="clear" w:color="auto" w:fill="auto"/>
            <w:vAlign w:val="bottom"/>
          </w:tcPr>
          <w:p w14:paraId="5FBFDD41"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040" w:type="dxa"/>
            <w:tcBorders>
              <w:bottom w:val="single" w:sz="8" w:space="0" w:color="auto"/>
            </w:tcBorders>
            <w:shd w:val="clear" w:color="auto" w:fill="auto"/>
            <w:vAlign w:val="bottom"/>
          </w:tcPr>
          <w:p w14:paraId="5E97EE63"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220" w:type="dxa"/>
            <w:tcBorders>
              <w:bottom w:val="single" w:sz="8" w:space="0" w:color="auto"/>
            </w:tcBorders>
            <w:shd w:val="clear" w:color="auto" w:fill="auto"/>
            <w:vAlign w:val="bottom"/>
          </w:tcPr>
          <w:p w14:paraId="05A13BC3"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40" w:type="dxa"/>
            <w:tcBorders>
              <w:bottom w:val="single" w:sz="8" w:space="0" w:color="auto"/>
            </w:tcBorders>
            <w:shd w:val="clear" w:color="auto" w:fill="auto"/>
            <w:vAlign w:val="bottom"/>
          </w:tcPr>
          <w:p w14:paraId="157E5B9E"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220" w:type="dxa"/>
            <w:tcBorders>
              <w:bottom w:val="single" w:sz="8" w:space="0" w:color="auto"/>
            </w:tcBorders>
            <w:shd w:val="clear" w:color="auto" w:fill="auto"/>
            <w:vAlign w:val="bottom"/>
          </w:tcPr>
          <w:p w14:paraId="2B8D8395"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220" w:type="dxa"/>
            <w:tcBorders>
              <w:bottom w:val="single" w:sz="8" w:space="0" w:color="auto"/>
              <w:right w:val="single" w:sz="8" w:space="0" w:color="auto"/>
            </w:tcBorders>
            <w:shd w:val="clear" w:color="auto" w:fill="auto"/>
            <w:vAlign w:val="bottom"/>
          </w:tcPr>
          <w:p w14:paraId="6EFDB408"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20" w:type="dxa"/>
            <w:shd w:val="clear" w:color="auto" w:fill="auto"/>
            <w:vAlign w:val="bottom"/>
          </w:tcPr>
          <w:p w14:paraId="15F08CFF"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r>
      <w:tr w:rsidR="00AA7AFD" w:rsidRPr="00AA7AFD" w14:paraId="6C3C7B5B" w14:textId="77777777" w:rsidTr="00AA7AFD">
        <w:trPr>
          <w:trHeight w:val="171"/>
        </w:trPr>
        <w:tc>
          <w:tcPr>
            <w:tcW w:w="640" w:type="dxa"/>
            <w:tcBorders>
              <w:left w:val="single" w:sz="8" w:space="0" w:color="auto"/>
              <w:right w:val="single" w:sz="8" w:space="0" w:color="auto"/>
            </w:tcBorders>
            <w:shd w:val="clear" w:color="auto" w:fill="auto"/>
            <w:vAlign w:val="bottom"/>
          </w:tcPr>
          <w:p w14:paraId="520D069E" w14:textId="77777777" w:rsidR="00AA7AFD" w:rsidRPr="00AA7AFD" w:rsidRDefault="00AA7AFD" w:rsidP="00AA7AFD">
            <w:pPr>
              <w:spacing w:after="0" w:line="172" w:lineRule="exact"/>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insert</w:t>
            </w:r>
          </w:p>
        </w:tc>
        <w:tc>
          <w:tcPr>
            <w:tcW w:w="860" w:type="dxa"/>
            <w:tcBorders>
              <w:right w:val="single" w:sz="8" w:space="0" w:color="auto"/>
            </w:tcBorders>
            <w:shd w:val="clear" w:color="auto" w:fill="auto"/>
            <w:vAlign w:val="bottom"/>
          </w:tcPr>
          <w:p w14:paraId="58C3C3C6" w14:textId="77777777" w:rsidR="00AA7AFD" w:rsidRPr="00AA7AFD" w:rsidRDefault="00AA7AFD" w:rsidP="00AA7AFD">
            <w:pPr>
              <w:spacing w:after="0" w:line="172" w:lineRule="exact"/>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insert</w:t>
            </w:r>
          </w:p>
        </w:tc>
        <w:tc>
          <w:tcPr>
            <w:tcW w:w="1060" w:type="dxa"/>
            <w:tcBorders>
              <w:right w:val="single" w:sz="8" w:space="0" w:color="auto"/>
            </w:tcBorders>
            <w:shd w:val="clear" w:color="auto" w:fill="auto"/>
            <w:vAlign w:val="bottom"/>
          </w:tcPr>
          <w:p w14:paraId="693A5DBE" w14:textId="77777777" w:rsidR="00AA7AFD" w:rsidRPr="00AA7AFD" w:rsidRDefault="00AA7AFD" w:rsidP="00AA7AFD">
            <w:pPr>
              <w:spacing w:after="0" w:line="172" w:lineRule="exact"/>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insert</w:t>
            </w:r>
          </w:p>
        </w:tc>
        <w:tc>
          <w:tcPr>
            <w:tcW w:w="1140" w:type="dxa"/>
            <w:tcBorders>
              <w:right w:val="single" w:sz="8" w:space="0" w:color="auto"/>
            </w:tcBorders>
            <w:shd w:val="clear" w:color="auto" w:fill="auto"/>
            <w:vAlign w:val="bottom"/>
          </w:tcPr>
          <w:p w14:paraId="7F2B218E" w14:textId="77777777" w:rsidR="00AA7AFD" w:rsidRPr="00AA7AFD" w:rsidRDefault="00AA7AFD" w:rsidP="00AA7AFD">
            <w:pPr>
              <w:spacing w:after="0" w:line="169" w:lineRule="exact"/>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insert</w:t>
            </w:r>
          </w:p>
        </w:tc>
        <w:tc>
          <w:tcPr>
            <w:tcW w:w="1300" w:type="dxa"/>
            <w:tcBorders>
              <w:right w:val="single" w:sz="8" w:space="0" w:color="auto"/>
            </w:tcBorders>
            <w:shd w:val="clear" w:color="auto" w:fill="auto"/>
            <w:vAlign w:val="bottom"/>
          </w:tcPr>
          <w:p w14:paraId="34B33521" w14:textId="77777777" w:rsidR="00AA7AFD" w:rsidRPr="00AA7AFD" w:rsidRDefault="00AA7AFD" w:rsidP="00AA7AFD">
            <w:pPr>
              <w:spacing w:after="0" w:line="172" w:lineRule="exact"/>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insert unit price</w:t>
            </w:r>
          </w:p>
        </w:tc>
        <w:tc>
          <w:tcPr>
            <w:tcW w:w="1400" w:type="dxa"/>
            <w:tcBorders>
              <w:right w:val="single" w:sz="8" w:space="0" w:color="auto"/>
            </w:tcBorders>
            <w:shd w:val="clear" w:color="auto" w:fill="auto"/>
            <w:vAlign w:val="bottom"/>
          </w:tcPr>
          <w:p w14:paraId="5A0A063B" w14:textId="77777777" w:rsidR="00AA7AFD" w:rsidRPr="00AA7AFD" w:rsidRDefault="00AA7AFD" w:rsidP="00AA7AFD">
            <w:pPr>
              <w:spacing w:after="0" w:line="172" w:lineRule="exact"/>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insert unit</w:t>
            </w:r>
          </w:p>
        </w:tc>
        <w:tc>
          <w:tcPr>
            <w:tcW w:w="1420" w:type="dxa"/>
            <w:tcBorders>
              <w:right w:val="single" w:sz="8" w:space="0" w:color="auto"/>
            </w:tcBorders>
            <w:shd w:val="clear" w:color="auto" w:fill="auto"/>
            <w:vAlign w:val="bottom"/>
          </w:tcPr>
          <w:p w14:paraId="4D9DFE11" w14:textId="77777777" w:rsidR="00AA7AFD" w:rsidRPr="00AA7AFD" w:rsidRDefault="00AA7AFD" w:rsidP="00AA7AFD">
            <w:pPr>
              <w:spacing w:after="0" w:line="172" w:lineRule="exact"/>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insert unit price</w:t>
            </w:r>
          </w:p>
        </w:tc>
        <w:tc>
          <w:tcPr>
            <w:tcW w:w="1220" w:type="dxa"/>
            <w:tcBorders>
              <w:right w:val="single" w:sz="8" w:space="0" w:color="auto"/>
            </w:tcBorders>
            <w:shd w:val="clear" w:color="auto" w:fill="auto"/>
            <w:vAlign w:val="bottom"/>
          </w:tcPr>
          <w:p w14:paraId="4128BCF3" w14:textId="77777777" w:rsidR="00AA7AFD" w:rsidRPr="00AA7AFD" w:rsidRDefault="00AA7AFD" w:rsidP="00AA7AFD">
            <w:pPr>
              <w:spacing w:after="0" w:line="172" w:lineRule="exact"/>
              <w:jc w:val="center"/>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insert total CIF</w:t>
            </w:r>
          </w:p>
        </w:tc>
        <w:tc>
          <w:tcPr>
            <w:tcW w:w="1840" w:type="dxa"/>
            <w:tcBorders>
              <w:right w:val="single" w:sz="8" w:space="0" w:color="auto"/>
            </w:tcBorders>
            <w:shd w:val="clear" w:color="auto" w:fill="auto"/>
            <w:vAlign w:val="bottom"/>
          </w:tcPr>
          <w:p w14:paraId="52E589E6" w14:textId="77777777" w:rsidR="00AA7AFD" w:rsidRPr="00AA7AFD" w:rsidRDefault="00AA7AFD" w:rsidP="00AA7AFD">
            <w:pPr>
              <w:spacing w:after="0" w:line="169" w:lineRule="exact"/>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when this optional item</w:t>
            </w:r>
          </w:p>
        </w:tc>
        <w:tc>
          <w:tcPr>
            <w:tcW w:w="1740" w:type="dxa"/>
            <w:gridSpan w:val="5"/>
            <w:tcBorders>
              <w:right w:val="single" w:sz="8" w:space="0" w:color="auto"/>
            </w:tcBorders>
            <w:shd w:val="clear" w:color="auto" w:fill="auto"/>
            <w:vAlign w:val="bottom"/>
          </w:tcPr>
          <w:p w14:paraId="4AE80B4E" w14:textId="77777777" w:rsidR="00AA7AFD" w:rsidRPr="00AA7AFD" w:rsidRDefault="00AA7AFD" w:rsidP="00AA7AFD">
            <w:pPr>
              <w:spacing w:after="0" w:line="172" w:lineRule="exact"/>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 xml:space="preserve">insert </w:t>
            </w:r>
            <w:proofErr w:type="spellStart"/>
            <w:r w:rsidRPr="00AA7AFD">
              <w:rPr>
                <w:rFonts w:ascii="Times New Roman" w:eastAsia="Times New Roman" w:hAnsi="Times New Roman" w:cs="Arial"/>
                <w:b/>
                <w:sz w:val="15"/>
                <w:szCs w:val="20"/>
                <w:lang w:val="en-GB" w:eastAsia="en-GB"/>
              </w:rPr>
              <w:t>correspnding</w:t>
            </w:r>
            <w:proofErr w:type="spellEnd"/>
          </w:p>
        </w:tc>
        <w:tc>
          <w:tcPr>
            <w:tcW w:w="120" w:type="dxa"/>
            <w:shd w:val="clear" w:color="auto" w:fill="auto"/>
            <w:vAlign w:val="bottom"/>
          </w:tcPr>
          <w:p w14:paraId="43068581"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r>
      <w:tr w:rsidR="00AA7AFD" w:rsidRPr="00AA7AFD" w14:paraId="63E01785" w14:textId="77777777" w:rsidTr="00AA7AFD">
        <w:trPr>
          <w:trHeight w:val="180"/>
        </w:trPr>
        <w:tc>
          <w:tcPr>
            <w:tcW w:w="640" w:type="dxa"/>
            <w:tcBorders>
              <w:left w:val="single" w:sz="8" w:space="0" w:color="auto"/>
              <w:right w:val="single" w:sz="8" w:space="0" w:color="auto"/>
            </w:tcBorders>
            <w:shd w:val="clear" w:color="auto" w:fill="auto"/>
            <w:vAlign w:val="bottom"/>
          </w:tcPr>
          <w:p w14:paraId="67553590"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proofErr w:type="spellStart"/>
            <w:r w:rsidRPr="00AA7AFD">
              <w:rPr>
                <w:rFonts w:ascii="Times New Roman" w:eastAsia="Times New Roman" w:hAnsi="Times New Roman" w:cs="Arial"/>
                <w:b/>
                <w:sz w:val="15"/>
                <w:szCs w:val="20"/>
                <w:lang w:val="en-GB" w:eastAsia="en-GB"/>
              </w:rPr>
              <w:t>Numbe</w:t>
            </w:r>
            <w:proofErr w:type="spellEnd"/>
          </w:p>
        </w:tc>
        <w:tc>
          <w:tcPr>
            <w:tcW w:w="860" w:type="dxa"/>
            <w:tcBorders>
              <w:right w:val="single" w:sz="8" w:space="0" w:color="auto"/>
            </w:tcBorders>
            <w:shd w:val="clear" w:color="auto" w:fill="auto"/>
            <w:vAlign w:val="bottom"/>
          </w:tcPr>
          <w:p w14:paraId="4AF4B78B"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name of</w:t>
            </w:r>
          </w:p>
        </w:tc>
        <w:tc>
          <w:tcPr>
            <w:tcW w:w="1060" w:type="dxa"/>
            <w:tcBorders>
              <w:right w:val="single" w:sz="8" w:space="0" w:color="auto"/>
            </w:tcBorders>
            <w:shd w:val="clear" w:color="auto" w:fill="auto"/>
            <w:vAlign w:val="bottom"/>
          </w:tcPr>
          <w:p w14:paraId="29322E5B"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country of</w:t>
            </w:r>
          </w:p>
        </w:tc>
        <w:tc>
          <w:tcPr>
            <w:tcW w:w="1140" w:type="dxa"/>
            <w:tcBorders>
              <w:right w:val="single" w:sz="8" w:space="0" w:color="auto"/>
            </w:tcBorders>
            <w:shd w:val="clear" w:color="auto" w:fill="auto"/>
            <w:vAlign w:val="bottom"/>
          </w:tcPr>
          <w:p w14:paraId="05293141"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number of</w:t>
            </w:r>
          </w:p>
        </w:tc>
        <w:tc>
          <w:tcPr>
            <w:tcW w:w="1300" w:type="dxa"/>
            <w:tcBorders>
              <w:right w:val="single" w:sz="8" w:space="0" w:color="auto"/>
            </w:tcBorders>
            <w:shd w:val="clear" w:color="auto" w:fill="auto"/>
            <w:vAlign w:val="bottom"/>
          </w:tcPr>
          <w:p w14:paraId="18533613"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CIF or CIP of</w:t>
            </w:r>
          </w:p>
        </w:tc>
        <w:tc>
          <w:tcPr>
            <w:tcW w:w="1400" w:type="dxa"/>
            <w:tcBorders>
              <w:right w:val="single" w:sz="8" w:space="0" w:color="auto"/>
            </w:tcBorders>
            <w:shd w:val="clear" w:color="auto" w:fill="auto"/>
            <w:vAlign w:val="bottom"/>
          </w:tcPr>
          <w:p w14:paraId="4B4E37DD"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proofErr w:type="spellStart"/>
            <w:r w:rsidRPr="00AA7AFD">
              <w:rPr>
                <w:rFonts w:ascii="Times New Roman" w:eastAsia="Times New Roman" w:hAnsi="Times New Roman" w:cs="Arial"/>
                <w:b/>
                <w:sz w:val="15"/>
                <w:szCs w:val="20"/>
                <w:lang w:val="en-GB" w:eastAsia="en-GB"/>
              </w:rPr>
              <w:t>priceFOB</w:t>
            </w:r>
            <w:proofErr w:type="spellEnd"/>
            <w:r w:rsidRPr="00AA7AFD">
              <w:rPr>
                <w:rFonts w:ascii="Times New Roman" w:eastAsia="Times New Roman" w:hAnsi="Times New Roman" w:cs="Arial"/>
                <w:b/>
                <w:sz w:val="15"/>
                <w:szCs w:val="20"/>
                <w:lang w:val="en-GB" w:eastAsia="en-GB"/>
              </w:rPr>
              <w:t xml:space="preserve"> or FCA</w:t>
            </w:r>
          </w:p>
        </w:tc>
        <w:tc>
          <w:tcPr>
            <w:tcW w:w="1420" w:type="dxa"/>
            <w:tcBorders>
              <w:right w:val="single" w:sz="8" w:space="0" w:color="auto"/>
            </w:tcBorders>
            <w:shd w:val="clear" w:color="auto" w:fill="auto"/>
            <w:vAlign w:val="bottom"/>
          </w:tcPr>
          <w:p w14:paraId="12C205A2"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CFR or CPT of</w:t>
            </w:r>
          </w:p>
        </w:tc>
        <w:tc>
          <w:tcPr>
            <w:tcW w:w="1220" w:type="dxa"/>
            <w:tcBorders>
              <w:right w:val="single" w:sz="8" w:space="0" w:color="auto"/>
            </w:tcBorders>
            <w:shd w:val="clear" w:color="auto" w:fill="auto"/>
            <w:vAlign w:val="bottom"/>
          </w:tcPr>
          <w:p w14:paraId="385EE45B"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or CIP price of</w:t>
            </w:r>
          </w:p>
        </w:tc>
        <w:tc>
          <w:tcPr>
            <w:tcW w:w="1840" w:type="dxa"/>
            <w:tcBorders>
              <w:right w:val="single" w:sz="8" w:space="0" w:color="auto"/>
            </w:tcBorders>
            <w:shd w:val="clear" w:color="auto" w:fill="auto"/>
            <w:vAlign w:val="bottom"/>
          </w:tcPr>
          <w:p w14:paraId="2B6B3BFF"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has been specified in the</w:t>
            </w:r>
          </w:p>
        </w:tc>
        <w:tc>
          <w:tcPr>
            <w:tcW w:w="1740" w:type="dxa"/>
            <w:gridSpan w:val="5"/>
            <w:tcBorders>
              <w:right w:val="single" w:sz="8" w:space="0" w:color="auto"/>
            </w:tcBorders>
            <w:shd w:val="clear" w:color="auto" w:fill="auto"/>
            <w:vAlign w:val="bottom"/>
          </w:tcPr>
          <w:p w14:paraId="4BE95D4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total price of this item</w:t>
            </w:r>
            <w:r w:rsidRPr="00AA7AFD">
              <w:rPr>
                <w:rFonts w:ascii="Times New Roman" w:eastAsia="Times New Roman" w:hAnsi="Times New Roman" w:cs="Arial"/>
                <w:sz w:val="15"/>
                <w:szCs w:val="20"/>
                <w:lang w:val="en-GB" w:eastAsia="en-GB"/>
              </w:rPr>
              <w:t>]</w:t>
            </w:r>
          </w:p>
        </w:tc>
        <w:tc>
          <w:tcPr>
            <w:tcW w:w="120" w:type="dxa"/>
            <w:shd w:val="clear" w:color="auto" w:fill="auto"/>
            <w:vAlign w:val="bottom"/>
          </w:tcPr>
          <w:p w14:paraId="52AD77F7"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2DB91F2D" w14:textId="77777777" w:rsidTr="00AA7AFD">
        <w:trPr>
          <w:trHeight w:val="180"/>
        </w:trPr>
        <w:tc>
          <w:tcPr>
            <w:tcW w:w="640" w:type="dxa"/>
            <w:tcBorders>
              <w:left w:val="single" w:sz="8" w:space="0" w:color="auto"/>
              <w:right w:val="single" w:sz="8" w:space="0" w:color="auto"/>
            </w:tcBorders>
            <w:shd w:val="clear" w:color="auto" w:fill="auto"/>
            <w:vAlign w:val="bottom"/>
          </w:tcPr>
          <w:p w14:paraId="26F32C86"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r of</w:t>
            </w:r>
          </w:p>
        </w:tc>
        <w:tc>
          <w:tcPr>
            <w:tcW w:w="860" w:type="dxa"/>
            <w:tcBorders>
              <w:right w:val="single" w:sz="8" w:space="0" w:color="auto"/>
            </w:tcBorders>
            <w:shd w:val="clear" w:color="auto" w:fill="auto"/>
            <w:vAlign w:val="bottom"/>
          </w:tcPr>
          <w:p w14:paraId="59FFD70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good</w:t>
            </w:r>
            <w:r w:rsidRPr="00AA7AFD">
              <w:rPr>
                <w:rFonts w:ascii="Times New Roman" w:eastAsia="Times New Roman" w:hAnsi="Times New Roman" w:cs="Arial"/>
                <w:sz w:val="15"/>
                <w:szCs w:val="20"/>
                <w:lang w:val="en-GB" w:eastAsia="en-GB"/>
              </w:rPr>
              <w:t>]</w:t>
            </w:r>
          </w:p>
        </w:tc>
        <w:tc>
          <w:tcPr>
            <w:tcW w:w="1060" w:type="dxa"/>
            <w:tcBorders>
              <w:right w:val="single" w:sz="8" w:space="0" w:color="auto"/>
            </w:tcBorders>
            <w:shd w:val="clear" w:color="auto" w:fill="auto"/>
            <w:vAlign w:val="bottom"/>
          </w:tcPr>
          <w:p w14:paraId="46E9639D"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origin of this</w:t>
            </w:r>
          </w:p>
        </w:tc>
        <w:tc>
          <w:tcPr>
            <w:tcW w:w="1140" w:type="dxa"/>
            <w:tcBorders>
              <w:right w:val="single" w:sz="8" w:space="0" w:color="auto"/>
            </w:tcBorders>
            <w:shd w:val="clear" w:color="auto" w:fill="auto"/>
            <w:vAlign w:val="bottom"/>
          </w:tcPr>
          <w:p w14:paraId="029F54BB"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units to be</w:t>
            </w:r>
          </w:p>
        </w:tc>
        <w:tc>
          <w:tcPr>
            <w:tcW w:w="1300" w:type="dxa"/>
            <w:tcBorders>
              <w:right w:val="single" w:sz="8" w:space="0" w:color="auto"/>
            </w:tcBorders>
            <w:shd w:val="clear" w:color="auto" w:fill="auto"/>
            <w:vAlign w:val="bottom"/>
          </w:tcPr>
          <w:p w14:paraId="3582437B"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this item</w:t>
            </w:r>
            <w:r w:rsidRPr="00AA7AFD">
              <w:rPr>
                <w:rFonts w:ascii="Times New Roman" w:eastAsia="Times New Roman" w:hAnsi="Times New Roman" w:cs="Arial"/>
                <w:sz w:val="15"/>
                <w:szCs w:val="20"/>
                <w:lang w:val="en-GB" w:eastAsia="en-GB"/>
              </w:rPr>
              <w:t>]</w:t>
            </w:r>
          </w:p>
        </w:tc>
        <w:tc>
          <w:tcPr>
            <w:tcW w:w="1400" w:type="dxa"/>
            <w:tcBorders>
              <w:right w:val="single" w:sz="8" w:space="0" w:color="auto"/>
            </w:tcBorders>
            <w:shd w:val="clear" w:color="auto" w:fill="auto"/>
            <w:vAlign w:val="bottom"/>
          </w:tcPr>
          <w:p w14:paraId="61638C57"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of this item</w:t>
            </w:r>
            <w:r w:rsidRPr="00AA7AFD">
              <w:rPr>
                <w:rFonts w:ascii="Times New Roman" w:eastAsia="Times New Roman" w:hAnsi="Times New Roman" w:cs="Arial"/>
                <w:sz w:val="15"/>
                <w:szCs w:val="20"/>
                <w:lang w:val="en-GB" w:eastAsia="en-GB"/>
              </w:rPr>
              <w:t>]</w:t>
            </w:r>
          </w:p>
        </w:tc>
        <w:tc>
          <w:tcPr>
            <w:tcW w:w="1420" w:type="dxa"/>
            <w:tcBorders>
              <w:right w:val="single" w:sz="8" w:space="0" w:color="auto"/>
            </w:tcBorders>
            <w:shd w:val="clear" w:color="auto" w:fill="auto"/>
            <w:vAlign w:val="bottom"/>
          </w:tcPr>
          <w:p w14:paraId="430BE17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this item</w:t>
            </w:r>
            <w:r w:rsidRPr="00AA7AFD">
              <w:rPr>
                <w:rFonts w:ascii="Times New Roman" w:eastAsia="Times New Roman" w:hAnsi="Times New Roman" w:cs="Arial"/>
                <w:sz w:val="15"/>
                <w:szCs w:val="20"/>
                <w:lang w:val="en-GB" w:eastAsia="en-GB"/>
              </w:rPr>
              <w:t>]</w:t>
            </w:r>
          </w:p>
        </w:tc>
        <w:tc>
          <w:tcPr>
            <w:tcW w:w="1220" w:type="dxa"/>
            <w:tcBorders>
              <w:right w:val="single" w:sz="8" w:space="0" w:color="auto"/>
            </w:tcBorders>
            <w:shd w:val="clear" w:color="auto" w:fill="auto"/>
            <w:vAlign w:val="bottom"/>
          </w:tcPr>
          <w:p w14:paraId="39D54F5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this item</w:t>
            </w:r>
            <w:r w:rsidRPr="00AA7AFD">
              <w:rPr>
                <w:rFonts w:ascii="Times New Roman" w:eastAsia="Times New Roman" w:hAnsi="Times New Roman" w:cs="Arial"/>
                <w:sz w:val="15"/>
                <w:szCs w:val="20"/>
                <w:lang w:val="en-GB" w:eastAsia="en-GB"/>
              </w:rPr>
              <w:t>]</w:t>
            </w:r>
          </w:p>
        </w:tc>
        <w:tc>
          <w:tcPr>
            <w:tcW w:w="1840" w:type="dxa"/>
            <w:tcBorders>
              <w:right w:val="single" w:sz="8" w:space="0" w:color="auto"/>
            </w:tcBorders>
            <w:shd w:val="clear" w:color="auto" w:fill="auto"/>
            <w:vAlign w:val="bottom"/>
          </w:tcPr>
          <w:p w14:paraId="4752D1BE"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Schedule of</w:t>
            </w:r>
          </w:p>
        </w:tc>
        <w:tc>
          <w:tcPr>
            <w:tcW w:w="1040" w:type="dxa"/>
            <w:shd w:val="clear" w:color="auto" w:fill="auto"/>
            <w:vAlign w:val="bottom"/>
          </w:tcPr>
          <w:p w14:paraId="4F4544E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shd w:val="clear" w:color="auto" w:fill="auto"/>
            <w:vAlign w:val="bottom"/>
          </w:tcPr>
          <w:p w14:paraId="2F706A4B"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40" w:type="dxa"/>
            <w:shd w:val="clear" w:color="auto" w:fill="auto"/>
            <w:vAlign w:val="bottom"/>
          </w:tcPr>
          <w:p w14:paraId="06AA911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shd w:val="clear" w:color="auto" w:fill="auto"/>
            <w:vAlign w:val="bottom"/>
          </w:tcPr>
          <w:p w14:paraId="588C208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tcBorders>
              <w:right w:val="single" w:sz="8" w:space="0" w:color="auto"/>
            </w:tcBorders>
            <w:shd w:val="clear" w:color="auto" w:fill="auto"/>
            <w:vAlign w:val="bottom"/>
          </w:tcPr>
          <w:p w14:paraId="12C7BAD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0" w:type="dxa"/>
            <w:shd w:val="clear" w:color="auto" w:fill="auto"/>
            <w:vAlign w:val="bottom"/>
          </w:tcPr>
          <w:p w14:paraId="1357E35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65313B04" w14:textId="77777777" w:rsidTr="00AA7AFD">
        <w:trPr>
          <w:trHeight w:val="178"/>
        </w:trPr>
        <w:tc>
          <w:tcPr>
            <w:tcW w:w="640" w:type="dxa"/>
            <w:tcBorders>
              <w:left w:val="single" w:sz="8" w:space="0" w:color="auto"/>
              <w:right w:val="single" w:sz="8" w:space="0" w:color="auto"/>
            </w:tcBorders>
            <w:shd w:val="clear" w:color="auto" w:fill="auto"/>
            <w:vAlign w:val="bottom"/>
          </w:tcPr>
          <w:p w14:paraId="31EDDF6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item</w:t>
            </w:r>
            <w:r w:rsidRPr="00AA7AFD">
              <w:rPr>
                <w:rFonts w:ascii="Times New Roman" w:eastAsia="Times New Roman" w:hAnsi="Times New Roman" w:cs="Arial"/>
                <w:sz w:val="15"/>
                <w:szCs w:val="20"/>
                <w:lang w:val="en-GB" w:eastAsia="en-GB"/>
              </w:rPr>
              <w:t>]</w:t>
            </w:r>
          </w:p>
        </w:tc>
        <w:tc>
          <w:tcPr>
            <w:tcW w:w="860" w:type="dxa"/>
            <w:tcBorders>
              <w:right w:val="single" w:sz="8" w:space="0" w:color="auto"/>
            </w:tcBorders>
            <w:shd w:val="clear" w:color="auto" w:fill="auto"/>
            <w:vAlign w:val="bottom"/>
          </w:tcPr>
          <w:p w14:paraId="0D9F8AD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60" w:type="dxa"/>
            <w:tcBorders>
              <w:right w:val="single" w:sz="8" w:space="0" w:color="auto"/>
            </w:tcBorders>
            <w:shd w:val="clear" w:color="auto" w:fill="auto"/>
            <w:vAlign w:val="bottom"/>
          </w:tcPr>
          <w:p w14:paraId="3C9F3F7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item</w:t>
            </w:r>
            <w:r w:rsidRPr="00AA7AFD">
              <w:rPr>
                <w:rFonts w:ascii="Times New Roman" w:eastAsia="Times New Roman" w:hAnsi="Times New Roman" w:cs="Arial"/>
                <w:sz w:val="15"/>
                <w:szCs w:val="20"/>
                <w:lang w:val="en-GB" w:eastAsia="en-GB"/>
              </w:rPr>
              <w:t>]</w:t>
            </w:r>
          </w:p>
        </w:tc>
        <w:tc>
          <w:tcPr>
            <w:tcW w:w="1140" w:type="dxa"/>
            <w:tcBorders>
              <w:right w:val="single" w:sz="8" w:space="0" w:color="auto"/>
            </w:tcBorders>
            <w:shd w:val="clear" w:color="auto" w:fill="auto"/>
            <w:vAlign w:val="bottom"/>
          </w:tcPr>
          <w:p w14:paraId="44518EE5"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supplied and</w:t>
            </w:r>
          </w:p>
        </w:tc>
        <w:tc>
          <w:tcPr>
            <w:tcW w:w="1300" w:type="dxa"/>
            <w:tcBorders>
              <w:right w:val="single" w:sz="8" w:space="0" w:color="auto"/>
            </w:tcBorders>
            <w:shd w:val="clear" w:color="auto" w:fill="auto"/>
            <w:vAlign w:val="bottom"/>
          </w:tcPr>
          <w:p w14:paraId="07E3AD8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00" w:type="dxa"/>
            <w:tcBorders>
              <w:right w:val="single" w:sz="8" w:space="0" w:color="auto"/>
            </w:tcBorders>
            <w:shd w:val="clear" w:color="auto" w:fill="auto"/>
            <w:vAlign w:val="bottom"/>
          </w:tcPr>
          <w:p w14:paraId="4485C33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20" w:type="dxa"/>
            <w:tcBorders>
              <w:right w:val="single" w:sz="8" w:space="0" w:color="auto"/>
            </w:tcBorders>
            <w:shd w:val="clear" w:color="auto" w:fill="auto"/>
            <w:vAlign w:val="bottom"/>
          </w:tcPr>
          <w:p w14:paraId="5A9E789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20" w:type="dxa"/>
            <w:tcBorders>
              <w:right w:val="single" w:sz="8" w:space="0" w:color="auto"/>
            </w:tcBorders>
            <w:shd w:val="clear" w:color="auto" w:fill="auto"/>
            <w:vAlign w:val="bottom"/>
          </w:tcPr>
          <w:p w14:paraId="0C84CC0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840" w:type="dxa"/>
            <w:tcBorders>
              <w:right w:val="single" w:sz="8" w:space="0" w:color="auto"/>
            </w:tcBorders>
            <w:shd w:val="clear" w:color="auto" w:fill="auto"/>
            <w:vAlign w:val="bottom"/>
          </w:tcPr>
          <w:p w14:paraId="5D94624A"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Requirements, insert the</w:t>
            </w:r>
          </w:p>
        </w:tc>
        <w:tc>
          <w:tcPr>
            <w:tcW w:w="1040" w:type="dxa"/>
            <w:shd w:val="clear" w:color="auto" w:fill="auto"/>
            <w:vAlign w:val="bottom"/>
          </w:tcPr>
          <w:p w14:paraId="208B95B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shd w:val="clear" w:color="auto" w:fill="auto"/>
            <w:vAlign w:val="bottom"/>
          </w:tcPr>
          <w:p w14:paraId="25FC39D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40" w:type="dxa"/>
            <w:shd w:val="clear" w:color="auto" w:fill="auto"/>
            <w:vAlign w:val="bottom"/>
          </w:tcPr>
          <w:p w14:paraId="5844DB0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shd w:val="clear" w:color="auto" w:fill="auto"/>
            <w:vAlign w:val="bottom"/>
          </w:tcPr>
          <w:p w14:paraId="6494870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tcBorders>
              <w:right w:val="single" w:sz="8" w:space="0" w:color="auto"/>
            </w:tcBorders>
            <w:shd w:val="clear" w:color="auto" w:fill="auto"/>
            <w:vAlign w:val="bottom"/>
          </w:tcPr>
          <w:p w14:paraId="310CA9F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0" w:type="dxa"/>
            <w:shd w:val="clear" w:color="auto" w:fill="auto"/>
            <w:vAlign w:val="bottom"/>
          </w:tcPr>
          <w:p w14:paraId="4DE1A98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156185AA" w14:textId="77777777" w:rsidTr="00AA7AFD">
        <w:trPr>
          <w:trHeight w:val="178"/>
        </w:trPr>
        <w:tc>
          <w:tcPr>
            <w:tcW w:w="640" w:type="dxa"/>
            <w:tcBorders>
              <w:left w:val="single" w:sz="8" w:space="0" w:color="auto"/>
              <w:right w:val="single" w:sz="8" w:space="0" w:color="auto"/>
            </w:tcBorders>
            <w:shd w:val="clear" w:color="auto" w:fill="auto"/>
            <w:vAlign w:val="bottom"/>
          </w:tcPr>
          <w:p w14:paraId="2CB1F148"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860" w:type="dxa"/>
            <w:tcBorders>
              <w:right w:val="single" w:sz="8" w:space="0" w:color="auto"/>
            </w:tcBorders>
            <w:shd w:val="clear" w:color="auto" w:fill="auto"/>
            <w:vAlign w:val="bottom"/>
          </w:tcPr>
          <w:p w14:paraId="41820F0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60" w:type="dxa"/>
            <w:tcBorders>
              <w:right w:val="single" w:sz="8" w:space="0" w:color="auto"/>
            </w:tcBorders>
            <w:shd w:val="clear" w:color="auto" w:fill="auto"/>
            <w:vAlign w:val="bottom"/>
          </w:tcPr>
          <w:p w14:paraId="358852E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140" w:type="dxa"/>
            <w:tcBorders>
              <w:right w:val="single" w:sz="8" w:space="0" w:color="auto"/>
            </w:tcBorders>
            <w:shd w:val="clear" w:color="auto" w:fill="auto"/>
            <w:vAlign w:val="bottom"/>
          </w:tcPr>
          <w:p w14:paraId="49E0E79E"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name of the</w:t>
            </w:r>
          </w:p>
        </w:tc>
        <w:tc>
          <w:tcPr>
            <w:tcW w:w="1300" w:type="dxa"/>
            <w:tcBorders>
              <w:right w:val="single" w:sz="8" w:space="0" w:color="auto"/>
            </w:tcBorders>
            <w:shd w:val="clear" w:color="auto" w:fill="auto"/>
            <w:vAlign w:val="bottom"/>
          </w:tcPr>
          <w:p w14:paraId="54227CB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00" w:type="dxa"/>
            <w:tcBorders>
              <w:right w:val="single" w:sz="8" w:space="0" w:color="auto"/>
            </w:tcBorders>
            <w:shd w:val="clear" w:color="auto" w:fill="auto"/>
            <w:vAlign w:val="bottom"/>
          </w:tcPr>
          <w:p w14:paraId="4A17CDB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20" w:type="dxa"/>
            <w:tcBorders>
              <w:right w:val="single" w:sz="8" w:space="0" w:color="auto"/>
            </w:tcBorders>
            <w:shd w:val="clear" w:color="auto" w:fill="auto"/>
            <w:vAlign w:val="bottom"/>
          </w:tcPr>
          <w:p w14:paraId="0E3C3077"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20" w:type="dxa"/>
            <w:tcBorders>
              <w:right w:val="single" w:sz="8" w:space="0" w:color="auto"/>
            </w:tcBorders>
            <w:shd w:val="clear" w:color="auto" w:fill="auto"/>
            <w:vAlign w:val="bottom"/>
          </w:tcPr>
          <w:p w14:paraId="361BFB2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840" w:type="dxa"/>
            <w:tcBorders>
              <w:right w:val="single" w:sz="8" w:space="0" w:color="auto"/>
            </w:tcBorders>
            <w:shd w:val="clear" w:color="auto" w:fill="auto"/>
            <w:vAlign w:val="bottom"/>
          </w:tcPr>
          <w:p w14:paraId="6A7FE528"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corresponding price per</w:t>
            </w:r>
          </w:p>
        </w:tc>
        <w:tc>
          <w:tcPr>
            <w:tcW w:w="1040" w:type="dxa"/>
            <w:shd w:val="clear" w:color="auto" w:fill="auto"/>
            <w:vAlign w:val="bottom"/>
          </w:tcPr>
          <w:p w14:paraId="47871A61"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shd w:val="clear" w:color="auto" w:fill="auto"/>
            <w:vAlign w:val="bottom"/>
          </w:tcPr>
          <w:p w14:paraId="250BD5D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40" w:type="dxa"/>
            <w:shd w:val="clear" w:color="auto" w:fill="auto"/>
            <w:vAlign w:val="bottom"/>
          </w:tcPr>
          <w:p w14:paraId="5216F0A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shd w:val="clear" w:color="auto" w:fill="auto"/>
            <w:vAlign w:val="bottom"/>
          </w:tcPr>
          <w:p w14:paraId="551AC07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tcBorders>
              <w:right w:val="single" w:sz="8" w:space="0" w:color="auto"/>
            </w:tcBorders>
            <w:shd w:val="clear" w:color="auto" w:fill="auto"/>
            <w:vAlign w:val="bottom"/>
          </w:tcPr>
          <w:p w14:paraId="7E57270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0" w:type="dxa"/>
            <w:shd w:val="clear" w:color="auto" w:fill="auto"/>
            <w:vAlign w:val="bottom"/>
          </w:tcPr>
          <w:p w14:paraId="7080B9B7"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6D89B16B" w14:textId="77777777" w:rsidTr="00AA7AFD">
        <w:trPr>
          <w:trHeight w:val="180"/>
        </w:trPr>
        <w:tc>
          <w:tcPr>
            <w:tcW w:w="640" w:type="dxa"/>
            <w:tcBorders>
              <w:left w:val="single" w:sz="8" w:space="0" w:color="auto"/>
              <w:right w:val="single" w:sz="8" w:space="0" w:color="auto"/>
            </w:tcBorders>
            <w:shd w:val="clear" w:color="auto" w:fill="auto"/>
            <w:vAlign w:val="bottom"/>
          </w:tcPr>
          <w:p w14:paraId="595178B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860" w:type="dxa"/>
            <w:tcBorders>
              <w:right w:val="single" w:sz="8" w:space="0" w:color="auto"/>
            </w:tcBorders>
            <w:shd w:val="clear" w:color="auto" w:fill="auto"/>
            <w:vAlign w:val="bottom"/>
          </w:tcPr>
          <w:p w14:paraId="258FDF0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60" w:type="dxa"/>
            <w:tcBorders>
              <w:right w:val="single" w:sz="8" w:space="0" w:color="auto"/>
            </w:tcBorders>
            <w:shd w:val="clear" w:color="auto" w:fill="auto"/>
            <w:vAlign w:val="bottom"/>
          </w:tcPr>
          <w:p w14:paraId="1B6C5A1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140" w:type="dxa"/>
            <w:tcBorders>
              <w:right w:val="single" w:sz="8" w:space="0" w:color="auto"/>
            </w:tcBorders>
            <w:shd w:val="clear" w:color="auto" w:fill="auto"/>
            <w:vAlign w:val="bottom"/>
          </w:tcPr>
          <w:p w14:paraId="26C863C5"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physical unit]</w:t>
            </w:r>
          </w:p>
        </w:tc>
        <w:tc>
          <w:tcPr>
            <w:tcW w:w="1300" w:type="dxa"/>
            <w:tcBorders>
              <w:right w:val="single" w:sz="8" w:space="0" w:color="auto"/>
            </w:tcBorders>
            <w:shd w:val="clear" w:color="auto" w:fill="auto"/>
            <w:vAlign w:val="bottom"/>
          </w:tcPr>
          <w:p w14:paraId="70A8406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00" w:type="dxa"/>
            <w:tcBorders>
              <w:right w:val="single" w:sz="8" w:space="0" w:color="auto"/>
            </w:tcBorders>
            <w:shd w:val="clear" w:color="auto" w:fill="auto"/>
            <w:vAlign w:val="bottom"/>
          </w:tcPr>
          <w:p w14:paraId="01BA8B7B"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20" w:type="dxa"/>
            <w:tcBorders>
              <w:right w:val="single" w:sz="8" w:space="0" w:color="auto"/>
            </w:tcBorders>
            <w:shd w:val="clear" w:color="auto" w:fill="auto"/>
            <w:vAlign w:val="bottom"/>
          </w:tcPr>
          <w:p w14:paraId="6C8590A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20" w:type="dxa"/>
            <w:tcBorders>
              <w:right w:val="single" w:sz="8" w:space="0" w:color="auto"/>
            </w:tcBorders>
            <w:shd w:val="clear" w:color="auto" w:fill="auto"/>
            <w:vAlign w:val="bottom"/>
          </w:tcPr>
          <w:p w14:paraId="5B0C100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840" w:type="dxa"/>
            <w:tcBorders>
              <w:right w:val="single" w:sz="8" w:space="0" w:color="auto"/>
            </w:tcBorders>
            <w:shd w:val="clear" w:color="auto" w:fill="auto"/>
            <w:vAlign w:val="bottom"/>
          </w:tcPr>
          <w:p w14:paraId="78CF7232"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item]</w:t>
            </w:r>
          </w:p>
        </w:tc>
        <w:tc>
          <w:tcPr>
            <w:tcW w:w="1040" w:type="dxa"/>
            <w:shd w:val="clear" w:color="auto" w:fill="auto"/>
            <w:vAlign w:val="bottom"/>
          </w:tcPr>
          <w:p w14:paraId="495CD4F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shd w:val="clear" w:color="auto" w:fill="auto"/>
            <w:vAlign w:val="bottom"/>
          </w:tcPr>
          <w:p w14:paraId="0962B15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40" w:type="dxa"/>
            <w:shd w:val="clear" w:color="auto" w:fill="auto"/>
            <w:vAlign w:val="bottom"/>
          </w:tcPr>
          <w:p w14:paraId="2A39430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shd w:val="clear" w:color="auto" w:fill="auto"/>
            <w:vAlign w:val="bottom"/>
          </w:tcPr>
          <w:p w14:paraId="71CC10EB"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20" w:type="dxa"/>
            <w:tcBorders>
              <w:right w:val="single" w:sz="8" w:space="0" w:color="auto"/>
            </w:tcBorders>
            <w:shd w:val="clear" w:color="auto" w:fill="auto"/>
            <w:vAlign w:val="bottom"/>
          </w:tcPr>
          <w:p w14:paraId="3CB1F0D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0" w:type="dxa"/>
            <w:shd w:val="clear" w:color="auto" w:fill="auto"/>
            <w:vAlign w:val="bottom"/>
          </w:tcPr>
          <w:p w14:paraId="11726B4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52E22C77" w14:textId="77777777" w:rsidTr="00AA7AFD">
        <w:trPr>
          <w:trHeight w:val="881"/>
        </w:trPr>
        <w:tc>
          <w:tcPr>
            <w:tcW w:w="640" w:type="dxa"/>
            <w:tcBorders>
              <w:left w:val="single" w:sz="8" w:space="0" w:color="auto"/>
              <w:bottom w:val="single" w:sz="8" w:space="0" w:color="auto"/>
              <w:right w:val="single" w:sz="8" w:space="0" w:color="auto"/>
            </w:tcBorders>
            <w:shd w:val="clear" w:color="auto" w:fill="auto"/>
            <w:vAlign w:val="bottom"/>
          </w:tcPr>
          <w:p w14:paraId="56684C0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60" w:type="dxa"/>
            <w:tcBorders>
              <w:bottom w:val="single" w:sz="8" w:space="0" w:color="auto"/>
              <w:right w:val="single" w:sz="8" w:space="0" w:color="auto"/>
            </w:tcBorders>
            <w:shd w:val="clear" w:color="auto" w:fill="auto"/>
            <w:vAlign w:val="bottom"/>
          </w:tcPr>
          <w:p w14:paraId="7A39B9F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60" w:type="dxa"/>
            <w:tcBorders>
              <w:bottom w:val="single" w:sz="8" w:space="0" w:color="auto"/>
              <w:right w:val="single" w:sz="8" w:space="0" w:color="auto"/>
            </w:tcBorders>
            <w:shd w:val="clear" w:color="auto" w:fill="auto"/>
            <w:vAlign w:val="bottom"/>
          </w:tcPr>
          <w:p w14:paraId="13A09B5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40" w:type="dxa"/>
            <w:tcBorders>
              <w:bottom w:val="single" w:sz="8" w:space="0" w:color="auto"/>
              <w:right w:val="single" w:sz="8" w:space="0" w:color="auto"/>
            </w:tcBorders>
            <w:shd w:val="clear" w:color="auto" w:fill="auto"/>
            <w:vAlign w:val="bottom"/>
          </w:tcPr>
          <w:p w14:paraId="137330B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00" w:type="dxa"/>
            <w:tcBorders>
              <w:bottom w:val="single" w:sz="8" w:space="0" w:color="auto"/>
              <w:right w:val="single" w:sz="8" w:space="0" w:color="auto"/>
            </w:tcBorders>
            <w:shd w:val="clear" w:color="auto" w:fill="auto"/>
            <w:vAlign w:val="bottom"/>
          </w:tcPr>
          <w:p w14:paraId="451FCDF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00" w:type="dxa"/>
            <w:tcBorders>
              <w:bottom w:val="single" w:sz="8" w:space="0" w:color="auto"/>
              <w:right w:val="single" w:sz="8" w:space="0" w:color="auto"/>
            </w:tcBorders>
            <w:shd w:val="clear" w:color="auto" w:fill="auto"/>
            <w:vAlign w:val="bottom"/>
          </w:tcPr>
          <w:p w14:paraId="702D6A7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20" w:type="dxa"/>
            <w:tcBorders>
              <w:bottom w:val="single" w:sz="8" w:space="0" w:color="auto"/>
              <w:right w:val="single" w:sz="8" w:space="0" w:color="auto"/>
            </w:tcBorders>
            <w:shd w:val="clear" w:color="auto" w:fill="auto"/>
            <w:vAlign w:val="bottom"/>
          </w:tcPr>
          <w:p w14:paraId="195B8E5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20" w:type="dxa"/>
            <w:tcBorders>
              <w:bottom w:val="single" w:sz="8" w:space="0" w:color="auto"/>
              <w:right w:val="single" w:sz="8" w:space="0" w:color="auto"/>
            </w:tcBorders>
            <w:shd w:val="clear" w:color="auto" w:fill="auto"/>
            <w:vAlign w:val="bottom"/>
          </w:tcPr>
          <w:p w14:paraId="686F566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bottom w:val="single" w:sz="8" w:space="0" w:color="auto"/>
              <w:right w:val="single" w:sz="8" w:space="0" w:color="auto"/>
            </w:tcBorders>
            <w:shd w:val="clear" w:color="auto" w:fill="auto"/>
            <w:vAlign w:val="bottom"/>
          </w:tcPr>
          <w:p w14:paraId="1253526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00" w:type="dxa"/>
            <w:gridSpan w:val="3"/>
            <w:tcBorders>
              <w:bottom w:val="single" w:sz="8" w:space="0" w:color="auto"/>
            </w:tcBorders>
            <w:shd w:val="clear" w:color="auto" w:fill="auto"/>
            <w:vAlign w:val="bottom"/>
          </w:tcPr>
          <w:p w14:paraId="218C820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0" w:type="dxa"/>
            <w:tcBorders>
              <w:bottom w:val="single" w:sz="8" w:space="0" w:color="auto"/>
            </w:tcBorders>
            <w:shd w:val="clear" w:color="auto" w:fill="auto"/>
            <w:vAlign w:val="bottom"/>
          </w:tcPr>
          <w:p w14:paraId="2665D74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0" w:type="dxa"/>
            <w:tcBorders>
              <w:bottom w:val="single" w:sz="8" w:space="0" w:color="auto"/>
              <w:right w:val="single" w:sz="8" w:space="0" w:color="auto"/>
            </w:tcBorders>
            <w:shd w:val="clear" w:color="auto" w:fill="auto"/>
            <w:vAlign w:val="bottom"/>
          </w:tcPr>
          <w:p w14:paraId="2C00C59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shd w:val="clear" w:color="auto" w:fill="auto"/>
            <w:vAlign w:val="bottom"/>
          </w:tcPr>
          <w:p w14:paraId="34A902E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0B0E59C1" w14:textId="77777777" w:rsidTr="00AA7AFD">
        <w:trPr>
          <w:trHeight w:val="172"/>
        </w:trPr>
        <w:tc>
          <w:tcPr>
            <w:tcW w:w="640" w:type="dxa"/>
            <w:tcBorders>
              <w:left w:val="single" w:sz="8" w:space="0" w:color="auto"/>
            </w:tcBorders>
            <w:shd w:val="clear" w:color="auto" w:fill="auto"/>
            <w:vAlign w:val="bottom"/>
          </w:tcPr>
          <w:p w14:paraId="49D0C06C"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860" w:type="dxa"/>
            <w:shd w:val="clear" w:color="auto" w:fill="auto"/>
            <w:vAlign w:val="bottom"/>
          </w:tcPr>
          <w:p w14:paraId="6872DE5A"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060" w:type="dxa"/>
            <w:shd w:val="clear" w:color="auto" w:fill="auto"/>
            <w:vAlign w:val="bottom"/>
          </w:tcPr>
          <w:p w14:paraId="19C90AD9"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140" w:type="dxa"/>
            <w:shd w:val="clear" w:color="auto" w:fill="auto"/>
            <w:vAlign w:val="bottom"/>
          </w:tcPr>
          <w:p w14:paraId="50B1ECBD"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300" w:type="dxa"/>
            <w:shd w:val="clear" w:color="auto" w:fill="auto"/>
            <w:vAlign w:val="bottom"/>
          </w:tcPr>
          <w:p w14:paraId="54D3FA8E"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400" w:type="dxa"/>
            <w:shd w:val="clear" w:color="auto" w:fill="auto"/>
            <w:vAlign w:val="bottom"/>
          </w:tcPr>
          <w:p w14:paraId="63400901"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420" w:type="dxa"/>
            <w:shd w:val="clear" w:color="auto" w:fill="auto"/>
            <w:vAlign w:val="bottom"/>
          </w:tcPr>
          <w:p w14:paraId="2AA64906"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220" w:type="dxa"/>
            <w:shd w:val="clear" w:color="auto" w:fill="auto"/>
            <w:vAlign w:val="bottom"/>
          </w:tcPr>
          <w:p w14:paraId="484C46F7"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840" w:type="dxa"/>
            <w:tcBorders>
              <w:right w:val="single" w:sz="8" w:space="0" w:color="auto"/>
            </w:tcBorders>
            <w:shd w:val="clear" w:color="auto" w:fill="auto"/>
            <w:vAlign w:val="bottom"/>
          </w:tcPr>
          <w:p w14:paraId="314B5F21" w14:textId="77777777" w:rsidR="00AA7AFD" w:rsidRPr="00AA7AFD" w:rsidRDefault="00AA7AFD" w:rsidP="00AA7AFD">
            <w:pPr>
              <w:spacing w:after="0" w:line="172" w:lineRule="exac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Total Tender Price</w:t>
            </w:r>
          </w:p>
        </w:tc>
        <w:tc>
          <w:tcPr>
            <w:tcW w:w="1300" w:type="dxa"/>
            <w:gridSpan w:val="3"/>
            <w:shd w:val="clear" w:color="auto" w:fill="auto"/>
            <w:vAlign w:val="bottom"/>
          </w:tcPr>
          <w:p w14:paraId="338D2FF5" w14:textId="77777777" w:rsidR="00AA7AFD" w:rsidRPr="00AA7AFD" w:rsidRDefault="00AA7AFD" w:rsidP="00AA7AFD">
            <w:pPr>
              <w:spacing w:after="0" w:line="168" w:lineRule="exac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[insert total of this</w:t>
            </w:r>
          </w:p>
        </w:tc>
        <w:tc>
          <w:tcPr>
            <w:tcW w:w="220" w:type="dxa"/>
            <w:shd w:val="clear" w:color="auto" w:fill="auto"/>
            <w:vAlign w:val="bottom"/>
          </w:tcPr>
          <w:p w14:paraId="4A75A1F8"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220" w:type="dxa"/>
            <w:tcBorders>
              <w:right w:val="single" w:sz="8" w:space="0" w:color="auto"/>
            </w:tcBorders>
            <w:shd w:val="clear" w:color="auto" w:fill="auto"/>
            <w:vAlign w:val="bottom"/>
          </w:tcPr>
          <w:p w14:paraId="1DD38A60"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20" w:type="dxa"/>
            <w:shd w:val="clear" w:color="auto" w:fill="auto"/>
            <w:vAlign w:val="bottom"/>
          </w:tcPr>
          <w:p w14:paraId="57705233"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r>
      <w:tr w:rsidR="00AA7AFD" w:rsidRPr="00AA7AFD" w14:paraId="72556835" w14:textId="77777777" w:rsidTr="00AA7AFD">
        <w:trPr>
          <w:trHeight w:val="166"/>
        </w:trPr>
        <w:tc>
          <w:tcPr>
            <w:tcW w:w="640" w:type="dxa"/>
            <w:tcBorders>
              <w:left w:val="single" w:sz="8" w:space="0" w:color="auto"/>
            </w:tcBorders>
            <w:shd w:val="clear" w:color="auto" w:fill="auto"/>
            <w:vAlign w:val="bottom"/>
          </w:tcPr>
          <w:p w14:paraId="4095F1D1"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860" w:type="dxa"/>
            <w:shd w:val="clear" w:color="auto" w:fill="auto"/>
            <w:vAlign w:val="bottom"/>
          </w:tcPr>
          <w:p w14:paraId="536ABB50"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060" w:type="dxa"/>
            <w:shd w:val="clear" w:color="auto" w:fill="auto"/>
            <w:vAlign w:val="bottom"/>
          </w:tcPr>
          <w:p w14:paraId="40A0C47A"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140" w:type="dxa"/>
            <w:shd w:val="clear" w:color="auto" w:fill="auto"/>
            <w:vAlign w:val="bottom"/>
          </w:tcPr>
          <w:p w14:paraId="729E630B"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300" w:type="dxa"/>
            <w:shd w:val="clear" w:color="auto" w:fill="auto"/>
            <w:vAlign w:val="bottom"/>
          </w:tcPr>
          <w:p w14:paraId="414A9E53"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400" w:type="dxa"/>
            <w:shd w:val="clear" w:color="auto" w:fill="auto"/>
            <w:vAlign w:val="bottom"/>
          </w:tcPr>
          <w:p w14:paraId="66A89D68"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420" w:type="dxa"/>
            <w:shd w:val="clear" w:color="auto" w:fill="auto"/>
            <w:vAlign w:val="bottom"/>
          </w:tcPr>
          <w:p w14:paraId="6DAB9504"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220" w:type="dxa"/>
            <w:shd w:val="clear" w:color="auto" w:fill="auto"/>
            <w:vAlign w:val="bottom"/>
          </w:tcPr>
          <w:p w14:paraId="6A80AC6B"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840" w:type="dxa"/>
            <w:tcBorders>
              <w:right w:val="single" w:sz="8" w:space="0" w:color="auto"/>
            </w:tcBorders>
            <w:shd w:val="clear" w:color="auto" w:fill="auto"/>
            <w:vAlign w:val="bottom"/>
          </w:tcPr>
          <w:p w14:paraId="65636959"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300" w:type="dxa"/>
            <w:gridSpan w:val="3"/>
            <w:shd w:val="clear" w:color="auto" w:fill="auto"/>
            <w:vAlign w:val="bottom"/>
          </w:tcPr>
          <w:p w14:paraId="31CD6B6D" w14:textId="77777777" w:rsidR="00AA7AFD" w:rsidRPr="00AA7AFD" w:rsidRDefault="00AA7AFD" w:rsidP="00AA7AFD">
            <w:pPr>
              <w:spacing w:after="0" w:line="167" w:lineRule="exact"/>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column</w:t>
            </w:r>
            <w:r w:rsidRPr="00AA7AFD">
              <w:rPr>
                <w:rFonts w:ascii="Times New Roman" w:eastAsia="Times New Roman" w:hAnsi="Times New Roman" w:cs="Arial"/>
                <w:sz w:val="15"/>
                <w:szCs w:val="20"/>
                <w:lang w:val="en-GB" w:eastAsia="en-GB"/>
              </w:rPr>
              <w:t>]</w:t>
            </w:r>
          </w:p>
        </w:tc>
        <w:tc>
          <w:tcPr>
            <w:tcW w:w="220" w:type="dxa"/>
            <w:shd w:val="clear" w:color="auto" w:fill="auto"/>
            <w:vAlign w:val="bottom"/>
          </w:tcPr>
          <w:p w14:paraId="309F043F"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220" w:type="dxa"/>
            <w:tcBorders>
              <w:right w:val="single" w:sz="8" w:space="0" w:color="auto"/>
            </w:tcBorders>
            <w:shd w:val="clear" w:color="auto" w:fill="auto"/>
            <w:vAlign w:val="bottom"/>
          </w:tcPr>
          <w:p w14:paraId="5F72C1F2"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20" w:type="dxa"/>
            <w:shd w:val="clear" w:color="auto" w:fill="auto"/>
            <w:vAlign w:val="bottom"/>
          </w:tcPr>
          <w:p w14:paraId="508751AE"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r>
      <w:tr w:rsidR="00AA7AFD" w:rsidRPr="00AA7AFD" w14:paraId="33AC957B" w14:textId="77777777" w:rsidTr="00AA7AFD">
        <w:trPr>
          <w:trHeight w:val="30"/>
        </w:trPr>
        <w:tc>
          <w:tcPr>
            <w:tcW w:w="640" w:type="dxa"/>
            <w:tcBorders>
              <w:left w:val="single" w:sz="8" w:space="0" w:color="auto"/>
              <w:bottom w:val="single" w:sz="8" w:space="0" w:color="auto"/>
            </w:tcBorders>
            <w:shd w:val="clear" w:color="auto" w:fill="auto"/>
            <w:vAlign w:val="bottom"/>
          </w:tcPr>
          <w:p w14:paraId="518BBDF3"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860" w:type="dxa"/>
            <w:tcBorders>
              <w:bottom w:val="single" w:sz="8" w:space="0" w:color="auto"/>
            </w:tcBorders>
            <w:shd w:val="clear" w:color="auto" w:fill="auto"/>
            <w:vAlign w:val="bottom"/>
          </w:tcPr>
          <w:p w14:paraId="7903077D"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060" w:type="dxa"/>
            <w:tcBorders>
              <w:bottom w:val="single" w:sz="8" w:space="0" w:color="auto"/>
            </w:tcBorders>
            <w:shd w:val="clear" w:color="auto" w:fill="auto"/>
            <w:vAlign w:val="bottom"/>
          </w:tcPr>
          <w:p w14:paraId="04433C0D"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140" w:type="dxa"/>
            <w:tcBorders>
              <w:bottom w:val="single" w:sz="8" w:space="0" w:color="auto"/>
            </w:tcBorders>
            <w:shd w:val="clear" w:color="auto" w:fill="auto"/>
            <w:vAlign w:val="bottom"/>
          </w:tcPr>
          <w:p w14:paraId="22637918"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300" w:type="dxa"/>
            <w:tcBorders>
              <w:bottom w:val="single" w:sz="8" w:space="0" w:color="auto"/>
            </w:tcBorders>
            <w:shd w:val="clear" w:color="auto" w:fill="auto"/>
            <w:vAlign w:val="bottom"/>
          </w:tcPr>
          <w:p w14:paraId="5D29544D"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400" w:type="dxa"/>
            <w:tcBorders>
              <w:bottom w:val="single" w:sz="8" w:space="0" w:color="auto"/>
            </w:tcBorders>
            <w:shd w:val="clear" w:color="auto" w:fill="auto"/>
            <w:vAlign w:val="bottom"/>
          </w:tcPr>
          <w:p w14:paraId="1593EBDC"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420" w:type="dxa"/>
            <w:tcBorders>
              <w:bottom w:val="single" w:sz="8" w:space="0" w:color="auto"/>
            </w:tcBorders>
            <w:shd w:val="clear" w:color="auto" w:fill="auto"/>
            <w:vAlign w:val="bottom"/>
          </w:tcPr>
          <w:p w14:paraId="66CC2140"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220" w:type="dxa"/>
            <w:tcBorders>
              <w:bottom w:val="single" w:sz="8" w:space="0" w:color="auto"/>
            </w:tcBorders>
            <w:shd w:val="clear" w:color="auto" w:fill="auto"/>
            <w:vAlign w:val="bottom"/>
          </w:tcPr>
          <w:p w14:paraId="40247548"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840" w:type="dxa"/>
            <w:tcBorders>
              <w:bottom w:val="single" w:sz="8" w:space="0" w:color="auto"/>
              <w:right w:val="single" w:sz="8" w:space="0" w:color="auto"/>
            </w:tcBorders>
            <w:shd w:val="clear" w:color="auto" w:fill="auto"/>
            <w:vAlign w:val="bottom"/>
          </w:tcPr>
          <w:p w14:paraId="51B42D9C"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040" w:type="dxa"/>
            <w:tcBorders>
              <w:bottom w:val="single" w:sz="8" w:space="0" w:color="auto"/>
            </w:tcBorders>
            <w:shd w:val="clear" w:color="auto" w:fill="auto"/>
            <w:vAlign w:val="bottom"/>
          </w:tcPr>
          <w:p w14:paraId="0846AD71"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20" w:type="dxa"/>
            <w:tcBorders>
              <w:bottom w:val="single" w:sz="8" w:space="0" w:color="auto"/>
            </w:tcBorders>
            <w:shd w:val="clear" w:color="auto" w:fill="auto"/>
            <w:vAlign w:val="bottom"/>
          </w:tcPr>
          <w:p w14:paraId="1A786D84"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40" w:type="dxa"/>
            <w:tcBorders>
              <w:bottom w:val="single" w:sz="8" w:space="0" w:color="auto"/>
            </w:tcBorders>
            <w:shd w:val="clear" w:color="auto" w:fill="auto"/>
            <w:vAlign w:val="bottom"/>
          </w:tcPr>
          <w:p w14:paraId="190E33E7"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20" w:type="dxa"/>
            <w:tcBorders>
              <w:bottom w:val="single" w:sz="8" w:space="0" w:color="auto"/>
            </w:tcBorders>
            <w:shd w:val="clear" w:color="auto" w:fill="auto"/>
            <w:vAlign w:val="bottom"/>
          </w:tcPr>
          <w:p w14:paraId="50E9DB51"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20" w:type="dxa"/>
            <w:tcBorders>
              <w:bottom w:val="single" w:sz="8" w:space="0" w:color="auto"/>
              <w:right w:val="single" w:sz="8" w:space="0" w:color="auto"/>
            </w:tcBorders>
            <w:shd w:val="clear" w:color="auto" w:fill="auto"/>
            <w:vAlign w:val="bottom"/>
          </w:tcPr>
          <w:p w14:paraId="368F8752"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20" w:type="dxa"/>
            <w:shd w:val="clear" w:color="auto" w:fill="auto"/>
            <w:vAlign w:val="bottom"/>
          </w:tcPr>
          <w:p w14:paraId="3B4726E9"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bl>
    <w:p w14:paraId="7EEF6B8B" w14:textId="77777777" w:rsidR="00AA7AFD" w:rsidRPr="00AA7AFD" w:rsidRDefault="00AA7AFD" w:rsidP="00AA7AFD">
      <w:pPr>
        <w:spacing w:after="0" w:line="192" w:lineRule="exact"/>
        <w:rPr>
          <w:rFonts w:ascii="Times New Roman" w:eastAsia="Times New Roman" w:hAnsi="Times New Roman" w:cs="Arial"/>
          <w:sz w:val="20"/>
          <w:szCs w:val="20"/>
          <w:lang w:val="en-GB" w:eastAsia="en-GB"/>
        </w:rPr>
      </w:pPr>
    </w:p>
    <w:p w14:paraId="41FDA7DC" w14:textId="77777777" w:rsidR="00AA7AFD" w:rsidRPr="00AA7AFD" w:rsidRDefault="00AA7AFD" w:rsidP="00AA7AFD">
      <w:pPr>
        <w:spacing w:after="0" w:line="235" w:lineRule="auto"/>
        <w:ind w:right="1201"/>
        <w:rPr>
          <w:rFonts w:ascii="Times New Roman" w:eastAsia="Times New Roman" w:hAnsi="Times New Roman" w:cs="Arial"/>
          <w:b/>
          <w:sz w:val="23"/>
          <w:szCs w:val="20"/>
          <w:lang w:val="en-GB" w:eastAsia="en-GB"/>
        </w:rPr>
      </w:pPr>
      <w:r w:rsidRPr="00AA7AFD">
        <w:rPr>
          <w:rFonts w:ascii="Times New Roman" w:eastAsia="Times New Roman" w:hAnsi="Times New Roman" w:cs="Arial"/>
          <w:sz w:val="23"/>
          <w:szCs w:val="20"/>
          <w:lang w:val="en-GB" w:eastAsia="en-GB"/>
        </w:rPr>
        <w:t>Name of Tenderer [</w:t>
      </w:r>
      <w:r w:rsidRPr="00AA7AFD">
        <w:rPr>
          <w:rFonts w:ascii="Times New Roman" w:eastAsia="Times New Roman" w:hAnsi="Times New Roman" w:cs="Arial"/>
          <w:b/>
          <w:sz w:val="23"/>
          <w:szCs w:val="20"/>
          <w:lang w:val="en-GB" w:eastAsia="en-GB"/>
        </w:rPr>
        <w:t>insert complete name of Tenderer</w:t>
      </w:r>
      <w:r w:rsidRPr="00AA7AFD">
        <w:rPr>
          <w:rFonts w:ascii="Times New Roman" w:eastAsia="Times New Roman" w:hAnsi="Times New Roman" w:cs="Arial"/>
          <w:sz w:val="23"/>
          <w:szCs w:val="20"/>
          <w:lang w:val="en-GB" w:eastAsia="en-GB"/>
        </w:rPr>
        <w:t>] Signature of Tenderer [</w:t>
      </w:r>
      <w:r w:rsidRPr="00AA7AFD">
        <w:rPr>
          <w:rFonts w:ascii="Times New Roman" w:eastAsia="Times New Roman" w:hAnsi="Times New Roman" w:cs="Arial"/>
          <w:b/>
          <w:sz w:val="23"/>
          <w:szCs w:val="20"/>
          <w:lang w:val="en-GB" w:eastAsia="en-GB"/>
        </w:rPr>
        <w:t xml:space="preserve">insert signature of person signing the </w:t>
      </w:r>
      <w:proofErr w:type="gramStart"/>
      <w:r w:rsidRPr="00AA7AFD">
        <w:rPr>
          <w:rFonts w:ascii="Times New Roman" w:eastAsia="Times New Roman" w:hAnsi="Times New Roman" w:cs="Arial"/>
          <w:b/>
          <w:sz w:val="23"/>
          <w:szCs w:val="20"/>
          <w:lang w:val="en-GB" w:eastAsia="en-GB"/>
        </w:rPr>
        <w:t>Tender</w:t>
      </w:r>
      <w:r w:rsidRPr="00AA7AFD">
        <w:rPr>
          <w:rFonts w:ascii="Times New Roman" w:eastAsia="Times New Roman" w:hAnsi="Times New Roman" w:cs="Arial"/>
          <w:sz w:val="23"/>
          <w:szCs w:val="20"/>
          <w:lang w:val="en-GB" w:eastAsia="en-GB"/>
        </w:rPr>
        <w:t xml:space="preserve"> ]</w:t>
      </w:r>
      <w:proofErr w:type="gramEnd"/>
      <w:r w:rsidRPr="00AA7AFD">
        <w:rPr>
          <w:rFonts w:ascii="Times New Roman" w:eastAsia="Times New Roman" w:hAnsi="Times New Roman" w:cs="Arial"/>
          <w:sz w:val="23"/>
          <w:szCs w:val="20"/>
          <w:lang w:val="en-GB" w:eastAsia="en-GB"/>
        </w:rPr>
        <w:t xml:space="preserve"> Date </w:t>
      </w:r>
      <w:r w:rsidRPr="00AA7AFD">
        <w:rPr>
          <w:rFonts w:ascii="Times New Roman" w:eastAsia="Times New Roman" w:hAnsi="Times New Roman" w:cs="Arial"/>
          <w:b/>
          <w:sz w:val="23"/>
          <w:szCs w:val="20"/>
          <w:lang w:val="en-GB" w:eastAsia="en-GB"/>
        </w:rPr>
        <w:t>[insert date]</w:t>
      </w:r>
    </w:p>
    <w:p w14:paraId="3B1D8035" w14:textId="77777777" w:rsidR="00AA7AFD" w:rsidRPr="00AA7AFD" w:rsidRDefault="00AA7AFD" w:rsidP="00AA7AFD">
      <w:pPr>
        <w:spacing w:after="0" w:line="235" w:lineRule="auto"/>
        <w:ind w:right="1201"/>
        <w:rPr>
          <w:rFonts w:ascii="Times New Roman" w:eastAsia="Times New Roman" w:hAnsi="Times New Roman" w:cs="Arial"/>
          <w:b/>
          <w:sz w:val="23"/>
          <w:szCs w:val="20"/>
          <w:lang w:val="en-GB" w:eastAsia="en-GB"/>
        </w:rPr>
        <w:sectPr w:rsidR="00AA7AFD" w:rsidRPr="00AA7AFD">
          <w:type w:val="continuous"/>
          <w:pgSz w:w="16840" w:h="11899" w:orient="landscape"/>
          <w:pgMar w:top="697" w:right="1440" w:bottom="1440" w:left="1440" w:header="0" w:footer="0" w:gutter="0"/>
          <w:cols w:space="0" w:equalWidth="0">
            <w:col w:w="13961"/>
          </w:cols>
          <w:docGrid w:linePitch="360"/>
        </w:sectPr>
      </w:pPr>
    </w:p>
    <w:p w14:paraId="75CC508F" w14:textId="77777777" w:rsidR="00AA7AFD" w:rsidRPr="00AA7AFD" w:rsidRDefault="00AA7AFD" w:rsidP="00AA7AFD">
      <w:pPr>
        <w:tabs>
          <w:tab w:val="left" w:pos="7420"/>
        </w:tabs>
        <w:spacing w:after="0" w:line="0" w:lineRule="atLeast"/>
        <w:rPr>
          <w:rFonts w:ascii="Times New Roman" w:eastAsia="Times New Roman" w:hAnsi="Times New Roman" w:cs="Arial"/>
          <w:sz w:val="17"/>
          <w:szCs w:val="20"/>
          <w:lang w:val="en-GB" w:eastAsia="en-GB"/>
        </w:rPr>
      </w:pPr>
      <w:bookmarkStart w:id="64" w:name="page65"/>
      <w:bookmarkEnd w:id="64"/>
      <w:r w:rsidRPr="00AA7AFD">
        <w:rPr>
          <w:rFonts w:ascii="Times New Roman" w:eastAsia="Times New Roman" w:hAnsi="Times New Roman" w:cs="Arial"/>
          <w:sz w:val="19"/>
          <w:szCs w:val="20"/>
          <w:lang w:val="en-GB" w:eastAsia="en-GB"/>
        </w:rPr>
        <w:lastRenderedPageBreak/>
        <w:t>Section62 IV Tender Forms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17"/>
          <w:szCs w:val="20"/>
          <w:lang w:val="en-GB" w:eastAsia="en-GB"/>
        </w:rPr>
        <w:t>Section IV Tender Forms61</w:t>
      </w:r>
    </w:p>
    <w:p w14:paraId="3A3B7FF3"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7"/>
          <w:szCs w:val="20"/>
        </w:rPr>
        <mc:AlternateContent>
          <mc:Choice Requires="wps">
            <w:drawing>
              <wp:anchor distT="0" distB="0" distL="114300" distR="114300" simplePos="0" relativeHeight="251879424" behindDoc="1" locked="0" layoutInCell="1" allowOverlap="1" wp14:anchorId="5FEDF42C" wp14:editId="46BD282E">
                <wp:simplePos x="0" y="0"/>
                <wp:positionH relativeFrom="column">
                  <wp:posOffset>410210</wp:posOffset>
                </wp:positionH>
                <wp:positionV relativeFrom="paragraph">
                  <wp:posOffset>20955</wp:posOffset>
                </wp:positionV>
                <wp:extent cx="8052435" cy="0"/>
                <wp:effectExtent l="10160" t="11430" r="5080" b="762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2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55F1F" id="Straight Connector 109" o:spid="_x0000_s1026" style="position:absolute;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65pt" to="666.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" strokeweight=".6pt"/>
            </w:pict>
          </mc:Fallback>
        </mc:AlternateContent>
      </w:r>
    </w:p>
    <w:p w14:paraId="17A86CD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36331B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F78191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D687E99" w14:textId="77777777" w:rsidR="00AA7AFD" w:rsidRPr="00AA7AFD" w:rsidRDefault="00AA7AFD" w:rsidP="00AA7AFD">
      <w:pPr>
        <w:spacing w:after="0" w:line="214" w:lineRule="exact"/>
        <w:rPr>
          <w:rFonts w:ascii="Times New Roman" w:eastAsia="Times New Roman" w:hAnsi="Times New Roman" w:cs="Arial"/>
          <w:sz w:val="20"/>
          <w:szCs w:val="20"/>
          <w:lang w:val="en-GB" w:eastAsia="en-GB"/>
        </w:rPr>
      </w:pPr>
    </w:p>
    <w:p w14:paraId="6CCD803B" w14:textId="77777777" w:rsidR="00AA7AFD" w:rsidRPr="00AA7AFD" w:rsidRDefault="00AA7AFD" w:rsidP="00AA7AFD">
      <w:pPr>
        <w:spacing w:after="0" w:line="0" w:lineRule="atLeast"/>
        <w:ind w:right="41"/>
        <w:jc w:val="center"/>
        <w:rPr>
          <w:rFonts w:ascii="Times New Roman" w:eastAsia="Times New Roman" w:hAnsi="Times New Roman" w:cs="Arial"/>
          <w:b/>
          <w:sz w:val="31"/>
          <w:szCs w:val="20"/>
          <w:lang w:val="en-GB" w:eastAsia="en-GB"/>
        </w:rPr>
      </w:pPr>
      <w:r w:rsidRPr="00AA7AFD">
        <w:rPr>
          <w:rFonts w:ascii="Times New Roman" w:eastAsia="Times New Roman" w:hAnsi="Times New Roman" w:cs="Arial"/>
          <w:b/>
          <w:sz w:val="31"/>
          <w:szCs w:val="20"/>
          <w:lang w:val="en-GB" w:eastAsia="en-GB"/>
        </w:rPr>
        <w:t>Price Schedule for Goods to be Supplied from Inside Ghana</w:t>
      </w:r>
    </w:p>
    <w:p w14:paraId="22BD50AB" w14:textId="77777777" w:rsidR="00AA7AFD" w:rsidRPr="00AA7AFD" w:rsidRDefault="00AA7AFD" w:rsidP="00AA7AFD">
      <w:pPr>
        <w:spacing w:after="0" w:line="0" w:lineRule="atLeast"/>
        <w:ind w:right="41"/>
        <w:jc w:val="center"/>
        <w:rPr>
          <w:rFonts w:ascii="Times New Roman" w:eastAsia="Times New Roman" w:hAnsi="Times New Roman" w:cs="Arial"/>
          <w:b/>
          <w:sz w:val="31"/>
          <w:szCs w:val="20"/>
          <w:lang w:val="en-GB" w:eastAsia="en-GB"/>
        </w:rPr>
        <w:sectPr w:rsidR="00AA7AFD" w:rsidRPr="00AA7AFD">
          <w:pgSz w:w="16840" w:h="11899" w:orient="landscape"/>
          <w:pgMar w:top="697" w:right="1440" w:bottom="1440" w:left="1440" w:header="0" w:footer="0" w:gutter="0"/>
          <w:cols w:space="0" w:equalWidth="0">
            <w:col w:w="13961"/>
          </w:cols>
          <w:docGrid w:linePitch="360"/>
        </w:sectPr>
      </w:pPr>
    </w:p>
    <w:p w14:paraId="53CC8610" w14:textId="77777777" w:rsidR="00AA7AFD" w:rsidRPr="00AA7AFD" w:rsidRDefault="00AA7AFD" w:rsidP="00AA7AFD">
      <w:pPr>
        <w:spacing w:after="0" w:line="217" w:lineRule="exact"/>
        <w:rPr>
          <w:rFonts w:ascii="Times New Roman" w:eastAsia="Times New Roman" w:hAnsi="Times New Roman" w:cs="Arial"/>
          <w:sz w:val="20"/>
          <w:szCs w:val="20"/>
          <w:lang w:val="en-GB" w:eastAsia="en-GB"/>
        </w:rPr>
      </w:pPr>
    </w:p>
    <w:p w14:paraId="683FFAC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(Group A and B Tenders)</w:t>
      </w:r>
    </w:p>
    <w:p w14:paraId="7983FAB4" w14:textId="77777777" w:rsidR="00AA7AFD" w:rsidRPr="00AA7AFD" w:rsidRDefault="00AA7AFD" w:rsidP="00AA7AFD">
      <w:pPr>
        <w:spacing w:after="0" w:line="7"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sz w:val="23"/>
          <w:szCs w:val="20"/>
          <w:lang w:val="en-GB" w:eastAsia="en-GB"/>
        </w:rPr>
        <w:br w:type="column"/>
      </w:r>
    </w:p>
    <w:p w14:paraId="5735D2DC" w14:textId="77777777" w:rsidR="00AA7AFD" w:rsidRPr="00AA7AFD" w:rsidRDefault="00AA7AFD" w:rsidP="00AA7AFD">
      <w:pPr>
        <w:spacing w:after="0" w:line="268" w:lineRule="auto"/>
        <w:ind w:right="661"/>
        <w:jc w:val="right"/>
        <w:rPr>
          <w:rFonts w:ascii="Times New Roman" w:eastAsia="Times New Roman" w:hAnsi="Times New Roman" w:cs="Arial"/>
          <w:sz w:val="19"/>
          <w:szCs w:val="20"/>
          <w:lang w:val="en-GB" w:eastAsia="en-GB"/>
        </w:rPr>
      </w:pPr>
      <w:proofErr w:type="gramStart"/>
      <w:r w:rsidRPr="00AA7AFD">
        <w:rPr>
          <w:rFonts w:ascii="Times New Roman" w:eastAsia="Times New Roman" w:hAnsi="Times New Roman" w:cs="Arial"/>
          <w:sz w:val="19"/>
          <w:szCs w:val="20"/>
          <w:lang w:val="en-GB" w:eastAsia="en-GB"/>
        </w:rPr>
        <w:t>Date:[</w:t>
      </w:r>
      <w:proofErr w:type="gramEnd"/>
      <w:r w:rsidRPr="00AA7AFD">
        <w:rPr>
          <w:rFonts w:ascii="Times New Roman" w:eastAsia="Times New Roman" w:hAnsi="Times New Roman" w:cs="Arial"/>
          <w:b/>
          <w:sz w:val="19"/>
          <w:szCs w:val="20"/>
          <w:lang w:val="en-GB" w:eastAsia="en-GB"/>
        </w:rPr>
        <w:t>insert day, month and year of Tender submission</w:t>
      </w:r>
      <w:r w:rsidRPr="00AA7AFD">
        <w:rPr>
          <w:rFonts w:ascii="Times New Roman" w:eastAsia="Times New Roman" w:hAnsi="Times New Roman" w:cs="Arial"/>
          <w:sz w:val="19"/>
          <w:szCs w:val="20"/>
          <w:lang w:val="en-GB" w:eastAsia="en-GB"/>
        </w:rPr>
        <w:t>] ICT No: [</w:t>
      </w:r>
      <w:r w:rsidRPr="00AA7AFD">
        <w:rPr>
          <w:rFonts w:ascii="Times New Roman" w:eastAsia="Times New Roman" w:hAnsi="Times New Roman" w:cs="Arial"/>
          <w:b/>
          <w:sz w:val="19"/>
          <w:szCs w:val="20"/>
          <w:lang w:val="en-GB" w:eastAsia="en-GB"/>
        </w:rPr>
        <w:t>insert No of Tendering process</w:t>
      </w:r>
      <w:r w:rsidRPr="00AA7AFD">
        <w:rPr>
          <w:rFonts w:ascii="Times New Roman" w:eastAsia="Times New Roman" w:hAnsi="Times New Roman" w:cs="Arial"/>
          <w:sz w:val="19"/>
          <w:szCs w:val="20"/>
          <w:lang w:val="en-GB" w:eastAsia="en-GB"/>
        </w:rPr>
        <w:t>]</w:t>
      </w:r>
    </w:p>
    <w:p w14:paraId="46E72B59" w14:textId="77777777" w:rsidR="00AA7AFD" w:rsidRPr="00AA7AFD" w:rsidRDefault="00AA7AFD" w:rsidP="00AA7AFD">
      <w:pPr>
        <w:spacing w:after="0" w:line="268" w:lineRule="auto"/>
        <w:ind w:right="661"/>
        <w:jc w:val="right"/>
        <w:rPr>
          <w:rFonts w:ascii="Times New Roman" w:eastAsia="Times New Roman" w:hAnsi="Times New Roman" w:cs="Arial"/>
          <w:sz w:val="19"/>
          <w:szCs w:val="20"/>
          <w:lang w:val="en-GB" w:eastAsia="en-GB"/>
        </w:rPr>
        <w:sectPr w:rsidR="00AA7AFD" w:rsidRPr="00AA7AFD">
          <w:type w:val="continuous"/>
          <w:pgSz w:w="16840" w:h="11899" w:orient="landscape"/>
          <w:pgMar w:top="697" w:right="1440" w:bottom="1440" w:left="1440" w:header="0" w:footer="0" w:gutter="0"/>
          <w:cols w:num="2" w:space="0" w:equalWidth="0">
            <w:col w:w="7980" w:space="720"/>
            <w:col w:w="5261"/>
          </w:cols>
          <w:docGrid w:linePitch="360"/>
        </w:sectPr>
      </w:pPr>
    </w:p>
    <w:tbl>
      <w:tblPr>
        <w:tblW w:w="0" w:type="auto"/>
        <w:tblInd w:w="560" w:type="dxa"/>
        <w:tblLayout w:type="fixed"/>
        <w:tblCellMar>
          <w:left w:w="0" w:type="dxa"/>
          <w:right w:w="0" w:type="dxa"/>
        </w:tblCellMar>
        <w:tblLook w:val="0000" w:firstRow="0" w:lastRow="0" w:firstColumn="0" w:lastColumn="0" w:noHBand="0" w:noVBand="0"/>
      </w:tblPr>
      <w:tblGrid>
        <w:gridCol w:w="800"/>
        <w:gridCol w:w="700"/>
        <w:gridCol w:w="660"/>
        <w:gridCol w:w="880"/>
        <w:gridCol w:w="500"/>
        <w:gridCol w:w="520"/>
        <w:gridCol w:w="1140"/>
        <w:gridCol w:w="1500"/>
        <w:gridCol w:w="1380"/>
        <w:gridCol w:w="1580"/>
        <w:gridCol w:w="1240"/>
        <w:gridCol w:w="60"/>
        <w:gridCol w:w="660"/>
        <w:gridCol w:w="60"/>
        <w:gridCol w:w="320"/>
        <w:gridCol w:w="100"/>
        <w:gridCol w:w="120"/>
        <w:gridCol w:w="520"/>
      </w:tblGrid>
      <w:tr w:rsidR="00AA7AFD" w:rsidRPr="00AA7AFD" w14:paraId="30212E4A" w14:textId="77777777" w:rsidTr="00AA7AFD">
        <w:trPr>
          <w:trHeight w:val="253"/>
        </w:trPr>
        <w:tc>
          <w:tcPr>
            <w:tcW w:w="800" w:type="dxa"/>
            <w:shd w:val="clear" w:color="auto" w:fill="auto"/>
            <w:vAlign w:val="bottom"/>
          </w:tcPr>
          <w:p w14:paraId="2D76BE9D"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700" w:type="dxa"/>
            <w:shd w:val="clear" w:color="auto" w:fill="auto"/>
            <w:vAlign w:val="bottom"/>
          </w:tcPr>
          <w:p w14:paraId="3F7B593D"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660" w:type="dxa"/>
            <w:shd w:val="clear" w:color="auto" w:fill="auto"/>
            <w:vAlign w:val="bottom"/>
          </w:tcPr>
          <w:p w14:paraId="7A1B4895"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920" w:type="dxa"/>
            <w:gridSpan w:val="6"/>
            <w:shd w:val="clear" w:color="auto" w:fill="auto"/>
            <w:vAlign w:val="bottom"/>
          </w:tcPr>
          <w:p w14:paraId="03BC6AA7" w14:textId="77777777" w:rsidR="00AA7AFD" w:rsidRPr="00AA7AFD" w:rsidRDefault="00AA7AFD" w:rsidP="00AA7AFD">
            <w:pPr>
              <w:spacing w:after="0" w:line="253"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Currencies in accordance with ITT Sub-Clause 14.6(a)</w:t>
            </w:r>
          </w:p>
        </w:tc>
        <w:tc>
          <w:tcPr>
            <w:tcW w:w="4660" w:type="dxa"/>
            <w:gridSpan w:val="9"/>
            <w:shd w:val="clear" w:color="auto" w:fill="auto"/>
            <w:vAlign w:val="bottom"/>
          </w:tcPr>
          <w:p w14:paraId="6E543925"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Invitation for Tenders No: [</w:t>
            </w:r>
            <w:r w:rsidRPr="00AA7AFD">
              <w:rPr>
                <w:rFonts w:ascii="Times New Roman" w:eastAsia="Times New Roman" w:hAnsi="Times New Roman" w:cs="Arial"/>
                <w:b/>
                <w:sz w:val="19"/>
                <w:szCs w:val="20"/>
                <w:lang w:val="en-GB" w:eastAsia="en-GB"/>
              </w:rPr>
              <w:t>insert No of IFB</w:t>
            </w:r>
            <w:r w:rsidRPr="00AA7AFD">
              <w:rPr>
                <w:rFonts w:ascii="Times New Roman" w:eastAsia="Times New Roman" w:hAnsi="Times New Roman" w:cs="Arial"/>
                <w:sz w:val="19"/>
                <w:szCs w:val="20"/>
                <w:lang w:val="en-GB" w:eastAsia="en-GB"/>
              </w:rPr>
              <w:t>]</w:t>
            </w:r>
          </w:p>
        </w:tc>
      </w:tr>
      <w:tr w:rsidR="00AA7AFD" w:rsidRPr="00AA7AFD" w14:paraId="49CD382E" w14:textId="77777777" w:rsidTr="00AA7AFD">
        <w:trPr>
          <w:trHeight w:val="225"/>
        </w:trPr>
        <w:tc>
          <w:tcPr>
            <w:tcW w:w="800" w:type="dxa"/>
            <w:shd w:val="clear" w:color="auto" w:fill="auto"/>
            <w:vAlign w:val="bottom"/>
          </w:tcPr>
          <w:p w14:paraId="03F98B74"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700" w:type="dxa"/>
            <w:shd w:val="clear" w:color="auto" w:fill="auto"/>
            <w:vAlign w:val="bottom"/>
          </w:tcPr>
          <w:p w14:paraId="176787F5"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660" w:type="dxa"/>
            <w:shd w:val="clear" w:color="auto" w:fill="auto"/>
            <w:vAlign w:val="bottom"/>
          </w:tcPr>
          <w:p w14:paraId="79D778EC"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880" w:type="dxa"/>
            <w:shd w:val="clear" w:color="auto" w:fill="auto"/>
            <w:vAlign w:val="bottom"/>
          </w:tcPr>
          <w:p w14:paraId="5A46FB68"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500" w:type="dxa"/>
            <w:shd w:val="clear" w:color="auto" w:fill="auto"/>
            <w:vAlign w:val="bottom"/>
          </w:tcPr>
          <w:p w14:paraId="7027A06A"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520" w:type="dxa"/>
            <w:shd w:val="clear" w:color="auto" w:fill="auto"/>
            <w:vAlign w:val="bottom"/>
          </w:tcPr>
          <w:p w14:paraId="3B420855"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140" w:type="dxa"/>
            <w:shd w:val="clear" w:color="auto" w:fill="auto"/>
            <w:vAlign w:val="bottom"/>
          </w:tcPr>
          <w:p w14:paraId="6F46683D"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500" w:type="dxa"/>
            <w:shd w:val="clear" w:color="auto" w:fill="auto"/>
            <w:vAlign w:val="bottom"/>
          </w:tcPr>
          <w:p w14:paraId="7B19D14F"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6040" w:type="dxa"/>
            <w:gridSpan w:val="10"/>
            <w:shd w:val="clear" w:color="auto" w:fill="auto"/>
            <w:vAlign w:val="bottom"/>
          </w:tcPr>
          <w:p w14:paraId="287FCC4C"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Alternative No: [</w:t>
            </w:r>
            <w:r w:rsidRPr="00AA7AFD">
              <w:rPr>
                <w:rFonts w:ascii="Times New Roman" w:eastAsia="Times New Roman" w:hAnsi="Times New Roman" w:cs="Arial"/>
                <w:b/>
                <w:sz w:val="19"/>
                <w:szCs w:val="20"/>
                <w:lang w:val="en-GB" w:eastAsia="en-GB"/>
              </w:rPr>
              <w:t>insert No if this Tender is for an Alternative</w:t>
            </w:r>
            <w:r w:rsidRPr="00AA7AFD">
              <w:rPr>
                <w:rFonts w:ascii="Times New Roman" w:eastAsia="Times New Roman" w:hAnsi="Times New Roman" w:cs="Arial"/>
                <w:sz w:val="19"/>
                <w:szCs w:val="20"/>
                <w:lang w:val="en-GB" w:eastAsia="en-GB"/>
              </w:rPr>
              <w:t>]</w:t>
            </w:r>
          </w:p>
        </w:tc>
      </w:tr>
      <w:tr w:rsidR="00AA7AFD" w:rsidRPr="00AA7AFD" w14:paraId="36771861" w14:textId="77777777" w:rsidTr="00AA7AFD">
        <w:trPr>
          <w:trHeight w:val="226"/>
        </w:trPr>
        <w:tc>
          <w:tcPr>
            <w:tcW w:w="800" w:type="dxa"/>
            <w:shd w:val="clear" w:color="auto" w:fill="auto"/>
            <w:vAlign w:val="bottom"/>
          </w:tcPr>
          <w:p w14:paraId="60F11BDE"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700" w:type="dxa"/>
            <w:shd w:val="clear" w:color="auto" w:fill="auto"/>
            <w:vAlign w:val="bottom"/>
          </w:tcPr>
          <w:p w14:paraId="1CC707B7"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660" w:type="dxa"/>
            <w:shd w:val="clear" w:color="auto" w:fill="auto"/>
            <w:vAlign w:val="bottom"/>
          </w:tcPr>
          <w:p w14:paraId="1A7FB8D2"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880" w:type="dxa"/>
            <w:shd w:val="clear" w:color="auto" w:fill="auto"/>
            <w:vAlign w:val="bottom"/>
          </w:tcPr>
          <w:p w14:paraId="30E212C0"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500" w:type="dxa"/>
            <w:shd w:val="clear" w:color="auto" w:fill="auto"/>
            <w:vAlign w:val="bottom"/>
          </w:tcPr>
          <w:p w14:paraId="6BF62E02"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520" w:type="dxa"/>
            <w:shd w:val="clear" w:color="auto" w:fill="auto"/>
            <w:vAlign w:val="bottom"/>
          </w:tcPr>
          <w:p w14:paraId="5E4FEFE5"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140" w:type="dxa"/>
            <w:shd w:val="clear" w:color="auto" w:fill="auto"/>
            <w:vAlign w:val="bottom"/>
          </w:tcPr>
          <w:p w14:paraId="3BB3170F"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500" w:type="dxa"/>
            <w:shd w:val="clear" w:color="auto" w:fill="auto"/>
            <w:vAlign w:val="bottom"/>
          </w:tcPr>
          <w:p w14:paraId="60885F62"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380" w:type="dxa"/>
            <w:shd w:val="clear" w:color="auto" w:fill="auto"/>
            <w:vAlign w:val="bottom"/>
          </w:tcPr>
          <w:p w14:paraId="6AC010A2"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580" w:type="dxa"/>
            <w:shd w:val="clear" w:color="auto" w:fill="auto"/>
            <w:vAlign w:val="bottom"/>
          </w:tcPr>
          <w:p w14:paraId="654B157A"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240" w:type="dxa"/>
            <w:shd w:val="clear" w:color="auto" w:fill="auto"/>
            <w:vAlign w:val="bottom"/>
          </w:tcPr>
          <w:p w14:paraId="0C83E87A"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780" w:type="dxa"/>
            <w:gridSpan w:val="3"/>
            <w:shd w:val="clear" w:color="auto" w:fill="auto"/>
            <w:vAlign w:val="bottom"/>
          </w:tcPr>
          <w:p w14:paraId="3B7A4D2A" w14:textId="77777777" w:rsidR="00AA7AFD" w:rsidRPr="00AA7AFD" w:rsidRDefault="00AA7AFD" w:rsidP="00AA7AFD">
            <w:pPr>
              <w:spacing w:after="0" w:line="226" w:lineRule="exact"/>
              <w:rPr>
                <w:rFonts w:ascii="Meiryo" w:eastAsia="Meiryo" w:hAnsi="Meiryo" w:cs="Arial"/>
                <w:sz w:val="19"/>
                <w:szCs w:val="20"/>
                <w:lang w:val="en-GB" w:eastAsia="en-GB"/>
              </w:rPr>
            </w:pPr>
            <w:r w:rsidRPr="00AA7AFD">
              <w:rPr>
                <w:rFonts w:ascii="Times New Roman" w:eastAsia="Times New Roman" w:hAnsi="Times New Roman" w:cs="Arial"/>
                <w:sz w:val="19"/>
                <w:szCs w:val="20"/>
                <w:lang w:val="en-GB" w:eastAsia="en-GB"/>
              </w:rPr>
              <w:t>Page N</w:t>
            </w:r>
            <w:r w:rsidRPr="00AA7AFD">
              <w:rPr>
                <w:rFonts w:ascii="Meiryo" w:eastAsia="Meiryo" w:hAnsi="Meiryo" w:cs="Arial"/>
                <w:sz w:val="19"/>
                <w:szCs w:val="20"/>
                <w:lang w:val="en-GB" w:eastAsia="en-GB"/>
              </w:rPr>
              <w:t>°</w:t>
            </w:r>
          </w:p>
        </w:tc>
        <w:tc>
          <w:tcPr>
            <w:tcW w:w="1060" w:type="dxa"/>
            <w:gridSpan w:val="4"/>
            <w:shd w:val="clear" w:color="auto" w:fill="auto"/>
            <w:vAlign w:val="bottom"/>
          </w:tcPr>
          <w:p w14:paraId="5DEF0A9D" w14:textId="77777777" w:rsidR="00AA7AFD" w:rsidRPr="00AA7AFD" w:rsidRDefault="00AA7AFD" w:rsidP="00AA7AFD">
            <w:pPr>
              <w:spacing w:after="0" w:line="0" w:lineRule="atLeast"/>
              <w:ind w:right="580"/>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of</w:t>
            </w:r>
          </w:p>
        </w:tc>
      </w:tr>
      <w:tr w:rsidR="00AA7AFD" w:rsidRPr="00AA7AFD" w14:paraId="75308AFD" w14:textId="77777777" w:rsidTr="00AA7AFD">
        <w:trPr>
          <w:trHeight w:val="28"/>
        </w:trPr>
        <w:tc>
          <w:tcPr>
            <w:tcW w:w="800" w:type="dxa"/>
            <w:shd w:val="clear" w:color="auto" w:fill="auto"/>
            <w:vAlign w:val="bottom"/>
          </w:tcPr>
          <w:p w14:paraId="11EF17EF"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700" w:type="dxa"/>
            <w:shd w:val="clear" w:color="auto" w:fill="auto"/>
            <w:vAlign w:val="bottom"/>
          </w:tcPr>
          <w:p w14:paraId="1C75E55F"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660" w:type="dxa"/>
            <w:shd w:val="clear" w:color="auto" w:fill="auto"/>
            <w:vAlign w:val="bottom"/>
          </w:tcPr>
          <w:p w14:paraId="71ED342B"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880" w:type="dxa"/>
            <w:shd w:val="clear" w:color="auto" w:fill="auto"/>
            <w:vAlign w:val="bottom"/>
          </w:tcPr>
          <w:p w14:paraId="33F73A7A"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500" w:type="dxa"/>
            <w:shd w:val="clear" w:color="auto" w:fill="auto"/>
            <w:vAlign w:val="bottom"/>
          </w:tcPr>
          <w:p w14:paraId="2E8B20AE"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520" w:type="dxa"/>
            <w:shd w:val="clear" w:color="auto" w:fill="auto"/>
            <w:vAlign w:val="bottom"/>
          </w:tcPr>
          <w:p w14:paraId="2A717C31"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140" w:type="dxa"/>
            <w:shd w:val="clear" w:color="auto" w:fill="auto"/>
            <w:vAlign w:val="bottom"/>
          </w:tcPr>
          <w:p w14:paraId="5EB63A7E"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500" w:type="dxa"/>
            <w:shd w:val="clear" w:color="auto" w:fill="auto"/>
            <w:vAlign w:val="bottom"/>
          </w:tcPr>
          <w:p w14:paraId="0FEED3AF"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380" w:type="dxa"/>
            <w:shd w:val="clear" w:color="auto" w:fill="auto"/>
            <w:vAlign w:val="bottom"/>
          </w:tcPr>
          <w:p w14:paraId="583BA73B"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580" w:type="dxa"/>
            <w:shd w:val="clear" w:color="auto" w:fill="auto"/>
            <w:vAlign w:val="bottom"/>
          </w:tcPr>
          <w:p w14:paraId="038B674B"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240" w:type="dxa"/>
            <w:shd w:val="clear" w:color="auto" w:fill="auto"/>
            <w:vAlign w:val="bottom"/>
          </w:tcPr>
          <w:p w14:paraId="16064818"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60" w:type="dxa"/>
            <w:shd w:val="clear" w:color="auto" w:fill="auto"/>
            <w:vAlign w:val="bottom"/>
          </w:tcPr>
          <w:p w14:paraId="0A087BC4"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660" w:type="dxa"/>
            <w:shd w:val="clear" w:color="auto" w:fill="auto"/>
            <w:vAlign w:val="bottom"/>
          </w:tcPr>
          <w:p w14:paraId="0280C6C7"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60" w:type="dxa"/>
            <w:tcBorders>
              <w:bottom w:val="single" w:sz="8" w:space="0" w:color="auto"/>
            </w:tcBorders>
            <w:shd w:val="clear" w:color="auto" w:fill="auto"/>
            <w:vAlign w:val="bottom"/>
          </w:tcPr>
          <w:p w14:paraId="21567917"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320" w:type="dxa"/>
            <w:tcBorders>
              <w:bottom w:val="single" w:sz="8" w:space="0" w:color="auto"/>
            </w:tcBorders>
            <w:shd w:val="clear" w:color="auto" w:fill="auto"/>
            <w:vAlign w:val="bottom"/>
          </w:tcPr>
          <w:p w14:paraId="0D703510"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00" w:type="dxa"/>
            <w:shd w:val="clear" w:color="auto" w:fill="auto"/>
            <w:vAlign w:val="bottom"/>
          </w:tcPr>
          <w:p w14:paraId="24B058CB"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20" w:type="dxa"/>
            <w:shd w:val="clear" w:color="auto" w:fill="auto"/>
            <w:vAlign w:val="bottom"/>
          </w:tcPr>
          <w:p w14:paraId="1C4B1D25"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520" w:type="dxa"/>
            <w:tcBorders>
              <w:top w:val="single" w:sz="8" w:space="0" w:color="auto"/>
            </w:tcBorders>
            <w:shd w:val="clear" w:color="auto" w:fill="auto"/>
            <w:vAlign w:val="bottom"/>
          </w:tcPr>
          <w:p w14:paraId="08A9CD2A"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r w:rsidR="00AA7AFD" w:rsidRPr="00AA7AFD" w14:paraId="76B558C5" w14:textId="77777777" w:rsidTr="00AA7AFD">
        <w:trPr>
          <w:trHeight w:val="205"/>
        </w:trPr>
        <w:tc>
          <w:tcPr>
            <w:tcW w:w="800" w:type="dxa"/>
            <w:tcBorders>
              <w:bottom w:val="single" w:sz="8" w:space="0" w:color="auto"/>
            </w:tcBorders>
            <w:shd w:val="clear" w:color="auto" w:fill="auto"/>
            <w:vAlign w:val="bottom"/>
          </w:tcPr>
          <w:p w14:paraId="6250F7BB"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700" w:type="dxa"/>
            <w:tcBorders>
              <w:bottom w:val="single" w:sz="8" w:space="0" w:color="auto"/>
            </w:tcBorders>
            <w:shd w:val="clear" w:color="auto" w:fill="auto"/>
            <w:vAlign w:val="bottom"/>
          </w:tcPr>
          <w:p w14:paraId="573CA975"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660" w:type="dxa"/>
            <w:tcBorders>
              <w:bottom w:val="single" w:sz="8" w:space="0" w:color="auto"/>
            </w:tcBorders>
            <w:shd w:val="clear" w:color="auto" w:fill="auto"/>
            <w:vAlign w:val="bottom"/>
          </w:tcPr>
          <w:p w14:paraId="4D3DD641"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880" w:type="dxa"/>
            <w:tcBorders>
              <w:bottom w:val="single" w:sz="8" w:space="0" w:color="auto"/>
            </w:tcBorders>
            <w:shd w:val="clear" w:color="auto" w:fill="auto"/>
            <w:vAlign w:val="bottom"/>
          </w:tcPr>
          <w:p w14:paraId="585152E7"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020" w:type="dxa"/>
            <w:gridSpan w:val="2"/>
            <w:tcBorders>
              <w:bottom w:val="single" w:sz="8" w:space="0" w:color="auto"/>
            </w:tcBorders>
            <w:shd w:val="clear" w:color="auto" w:fill="auto"/>
            <w:vAlign w:val="bottom"/>
          </w:tcPr>
          <w:p w14:paraId="42E65936"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140" w:type="dxa"/>
            <w:tcBorders>
              <w:bottom w:val="single" w:sz="8" w:space="0" w:color="auto"/>
            </w:tcBorders>
            <w:shd w:val="clear" w:color="auto" w:fill="auto"/>
            <w:vAlign w:val="bottom"/>
          </w:tcPr>
          <w:p w14:paraId="19F938AC"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500" w:type="dxa"/>
            <w:tcBorders>
              <w:bottom w:val="single" w:sz="8" w:space="0" w:color="auto"/>
            </w:tcBorders>
            <w:shd w:val="clear" w:color="auto" w:fill="auto"/>
            <w:vAlign w:val="bottom"/>
          </w:tcPr>
          <w:p w14:paraId="08FFDFFA"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380" w:type="dxa"/>
            <w:tcBorders>
              <w:bottom w:val="single" w:sz="8" w:space="0" w:color="auto"/>
            </w:tcBorders>
            <w:shd w:val="clear" w:color="auto" w:fill="auto"/>
            <w:vAlign w:val="bottom"/>
          </w:tcPr>
          <w:p w14:paraId="5B4023DB"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580" w:type="dxa"/>
            <w:tcBorders>
              <w:bottom w:val="single" w:sz="8" w:space="0" w:color="auto"/>
            </w:tcBorders>
            <w:shd w:val="clear" w:color="auto" w:fill="auto"/>
            <w:vAlign w:val="bottom"/>
          </w:tcPr>
          <w:p w14:paraId="46AC5E94"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240" w:type="dxa"/>
            <w:tcBorders>
              <w:bottom w:val="single" w:sz="8" w:space="0" w:color="auto"/>
            </w:tcBorders>
            <w:shd w:val="clear" w:color="auto" w:fill="auto"/>
            <w:vAlign w:val="bottom"/>
          </w:tcPr>
          <w:p w14:paraId="5DB51B52"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60" w:type="dxa"/>
            <w:tcBorders>
              <w:bottom w:val="single" w:sz="8" w:space="0" w:color="auto"/>
            </w:tcBorders>
            <w:shd w:val="clear" w:color="auto" w:fill="auto"/>
            <w:vAlign w:val="bottom"/>
          </w:tcPr>
          <w:p w14:paraId="07E6048A"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720" w:type="dxa"/>
            <w:gridSpan w:val="2"/>
            <w:tcBorders>
              <w:bottom w:val="single" w:sz="8" w:space="0" w:color="auto"/>
            </w:tcBorders>
            <w:shd w:val="clear" w:color="auto" w:fill="auto"/>
            <w:vAlign w:val="bottom"/>
          </w:tcPr>
          <w:p w14:paraId="1E48DD41"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320" w:type="dxa"/>
            <w:tcBorders>
              <w:bottom w:val="single" w:sz="8" w:space="0" w:color="auto"/>
            </w:tcBorders>
            <w:shd w:val="clear" w:color="auto" w:fill="auto"/>
            <w:vAlign w:val="bottom"/>
          </w:tcPr>
          <w:p w14:paraId="6C5CC626"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00" w:type="dxa"/>
            <w:tcBorders>
              <w:bottom w:val="single" w:sz="8" w:space="0" w:color="auto"/>
            </w:tcBorders>
            <w:shd w:val="clear" w:color="auto" w:fill="auto"/>
            <w:vAlign w:val="bottom"/>
          </w:tcPr>
          <w:p w14:paraId="3E2AA135"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20" w:type="dxa"/>
            <w:shd w:val="clear" w:color="auto" w:fill="auto"/>
            <w:vAlign w:val="bottom"/>
          </w:tcPr>
          <w:p w14:paraId="04773C68"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520" w:type="dxa"/>
            <w:shd w:val="clear" w:color="auto" w:fill="auto"/>
            <w:vAlign w:val="bottom"/>
          </w:tcPr>
          <w:p w14:paraId="6D552690"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r>
      <w:tr w:rsidR="00AA7AFD" w:rsidRPr="00AA7AFD" w14:paraId="142F2781" w14:textId="77777777" w:rsidTr="00AA7AFD">
        <w:trPr>
          <w:trHeight w:val="283"/>
        </w:trPr>
        <w:tc>
          <w:tcPr>
            <w:tcW w:w="800" w:type="dxa"/>
            <w:tcBorders>
              <w:right w:val="single" w:sz="8" w:space="0" w:color="auto"/>
            </w:tcBorders>
            <w:shd w:val="clear" w:color="auto" w:fill="auto"/>
            <w:vAlign w:val="bottom"/>
          </w:tcPr>
          <w:p w14:paraId="261B8484" w14:textId="77777777" w:rsidR="00AA7AFD" w:rsidRPr="00AA7AFD" w:rsidRDefault="00AA7AFD" w:rsidP="00AA7AFD">
            <w:pPr>
              <w:spacing w:after="0" w:line="0" w:lineRule="atLeast"/>
              <w:jc w:val="center"/>
              <w:rPr>
                <w:rFonts w:ascii="Times New Roman" w:eastAsia="Times New Roman" w:hAnsi="Times New Roman" w:cs="Arial"/>
                <w:w w:val="86"/>
                <w:sz w:val="23"/>
                <w:szCs w:val="20"/>
                <w:lang w:val="en-GB" w:eastAsia="en-GB"/>
              </w:rPr>
            </w:pPr>
            <w:r w:rsidRPr="00AA7AFD">
              <w:rPr>
                <w:rFonts w:ascii="Times New Roman" w:eastAsia="Times New Roman" w:hAnsi="Times New Roman" w:cs="Arial"/>
                <w:w w:val="86"/>
                <w:sz w:val="23"/>
                <w:szCs w:val="20"/>
                <w:lang w:val="en-GB" w:eastAsia="en-GB"/>
              </w:rPr>
              <w:t>1</w:t>
            </w:r>
          </w:p>
        </w:tc>
        <w:tc>
          <w:tcPr>
            <w:tcW w:w="700" w:type="dxa"/>
            <w:tcBorders>
              <w:right w:val="single" w:sz="8" w:space="0" w:color="auto"/>
            </w:tcBorders>
            <w:shd w:val="clear" w:color="auto" w:fill="auto"/>
            <w:vAlign w:val="bottom"/>
          </w:tcPr>
          <w:p w14:paraId="08B774AD"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w:t>
            </w:r>
          </w:p>
        </w:tc>
        <w:tc>
          <w:tcPr>
            <w:tcW w:w="660" w:type="dxa"/>
            <w:tcBorders>
              <w:right w:val="single" w:sz="8" w:space="0" w:color="auto"/>
            </w:tcBorders>
            <w:shd w:val="clear" w:color="auto" w:fill="auto"/>
            <w:vAlign w:val="bottom"/>
          </w:tcPr>
          <w:p w14:paraId="0103D796" w14:textId="77777777" w:rsidR="00AA7AFD" w:rsidRPr="00AA7AFD" w:rsidRDefault="00AA7AFD" w:rsidP="00AA7AFD">
            <w:pPr>
              <w:spacing w:after="0" w:line="0" w:lineRule="atLeast"/>
              <w:jc w:val="center"/>
              <w:rPr>
                <w:rFonts w:ascii="Times New Roman" w:eastAsia="Times New Roman" w:hAnsi="Times New Roman" w:cs="Arial"/>
                <w:w w:val="86"/>
                <w:sz w:val="23"/>
                <w:szCs w:val="20"/>
                <w:lang w:val="en-GB" w:eastAsia="en-GB"/>
              </w:rPr>
            </w:pPr>
            <w:r w:rsidRPr="00AA7AFD">
              <w:rPr>
                <w:rFonts w:ascii="Times New Roman" w:eastAsia="Times New Roman" w:hAnsi="Times New Roman" w:cs="Arial"/>
                <w:w w:val="86"/>
                <w:sz w:val="23"/>
                <w:szCs w:val="20"/>
                <w:lang w:val="en-GB" w:eastAsia="en-GB"/>
              </w:rPr>
              <w:t>3</w:t>
            </w:r>
          </w:p>
        </w:tc>
        <w:tc>
          <w:tcPr>
            <w:tcW w:w="880" w:type="dxa"/>
            <w:tcBorders>
              <w:right w:val="single" w:sz="8" w:space="0" w:color="auto"/>
            </w:tcBorders>
            <w:shd w:val="clear" w:color="auto" w:fill="auto"/>
            <w:vAlign w:val="bottom"/>
          </w:tcPr>
          <w:p w14:paraId="0B723497"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4</w:t>
            </w:r>
          </w:p>
        </w:tc>
        <w:tc>
          <w:tcPr>
            <w:tcW w:w="1020" w:type="dxa"/>
            <w:gridSpan w:val="2"/>
            <w:tcBorders>
              <w:right w:val="single" w:sz="8" w:space="0" w:color="auto"/>
            </w:tcBorders>
            <w:shd w:val="clear" w:color="auto" w:fill="auto"/>
            <w:vAlign w:val="bottom"/>
          </w:tcPr>
          <w:p w14:paraId="375846F2"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5</w:t>
            </w:r>
          </w:p>
        </w:tc>
        <w:tc>
          <w:tcPr>
            <w:tcW w:w="1140" w:type="dxa"/>
            <w:tcBorders>
              <w:right w:val="single" w:sz="8" w:space="0" w:color="auto"/>
            </w:tcBorders>
            <w:shd w:val="clear" w:color="auto" w:fill="auto"/>
            <w:vAlign w:val="bottom"/>
          </w:tcPr>
          <w:p w14:paraId="50A678D5" w14:textId="77777777" w:rsidR="00AA7AFD" w:rsidRPr="00AA7AFD" w:rsidRDefault="00AA7AFD" w:rsidP="00AA7AFD">
            <w:pPr>
              <w:spacing w:after="0" w:line="0" w:lineRule="atLeast"/>
              <w:jc w:val="center"/>
              <w:rPr>
                <w:rFonts w:ascii="Times New Roman" w:eastAsia="Times New Roman" w:hAnsi="Times New Roman" w:cs="Arial"/>
                <w:w w:val="86"/>
                <w:sz w:val="23"/>
                <w:szCs w:val="20"/>
                <w:lang w:val="en-GB" w:eastAsia="en-GB"/>
              </w:rPr>
            </w:pPr>
            <w:r w:rsidRPr="00AA7AFD">
              <w:rPr>
                <w:rFonts w:ascii="Times New Roman" w:eastAsia="Times New Roman" w:hAnsi="Times New Roman" w:cs="Arial"/>
                <w:w w:val="86"/>
                <w:sz w:val="23"/>
                <w:szCs w:val="20"/>
                <w:lang w:val="en-GB" w:eastAsia="en-GB"/>
              </w:rPr>
              <w:t>6</w:t>
            </w:r>
          </w:p>
        </w:tc>
        <w:tc>
          <w:tcPr>
            <w:tcW w:w="1500" w:type="dxa"/>
            <w:tcBorders>
              <w:right w:val="single" w:sz="8" w:space="0" w:color="auto"/>
            </w:tcBorders>
            <w:shd w:val="clear" w:color="auto" w:fill="auto"/>
            <w:vAlign w:val="bottom"/>
          </w:tcPr>
          <w:p w14:paraId="1D766D7B" w14:textId="77777777" w:rsidR="00AA7AFD" w:rsidRPr="00AA7AFD" w:rsidRDefault="00AA7AFD" w:rsidP="00AA7AFD">
            <w:pPr>
              <w:spacing w:after="0" w:line="0" w:lineRule="atLeast"/>
              <w:ind w:right="642"/>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7</w:t>
            </w:r>
          </w:p>
        </w:tc>
        <w:tc>
          <w:tcPr>
            <w:tcW w:w="1380" w:type="dxa"/>
            <w:tcBorders>
              <w:right w:val="single" w:sz="8" w:space="0" w:color="auto"/>
            </w:tcBorders>
            <w:shd w:val="clear" w:color="auto" w:fill="auto"/>
            <w:vAlign w:val="bottom"/>
          </w:tcPr>
          <w:p w14:paraId="6352C2F3"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8</w:t>
            </w:r>
          </w:p>
        </w:tc>
        <w:tc>
          <w:tcPr>
            <w:tcW w:w="1580" w:type="dxa"/>
            <w:tcBorders>
              <w:right w:val="single" w:sz="8" w:space="0" w:color="auto"/>
            </w:tcBorders>
            <w:shd w:val="clear" w:color="auto" w:fill="auto"/>
            <w:vAlign w:val="bottom"/>
          </w:tcPr>
          <w:p w14:paraId="790DD81D"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9</w:t>
            </w:r>
          </w:p>
        </w:tc>
        <w:tc>
          <w:tcPr>
            <w:tcW w:w="1240" w:type="dxa"/>
            <w:shd w:val="clear" w:color="auto" w:fill="auto"/>
            <w:vAlign w:val="bottom"/>
          </w:tcPr>
          <w:p w14:paraId="2328C9B2"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10</w:t>
            </w:r>
          </w:p>
        </w:tc>
        <w:tc>
          <w:tcPr>
            <w:tcW w:w="60" w:type="dxa"/>
            <w:tcBorders>
              <w:right w:val="single" w:sz="8" w:space="0" w:color="auto"/>
            </w:tcBorders>
            <w:shd w:val="clear" w:color="auto" w:fill="auto"/>
            <w:vAlign w:val="bottom"/>
          </w:tcPr>
          <w:p w14:paraId="6ECE809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20" w:type="dxa"/>
            <w:gridSpan w:val="2"/>
            <w:shd w:val="clear" w:color="auto" w:fill="auto"/>
            <w:vAlign w:val="bottom"/>
          </w:tcPr>
          <w:p w14:paraId="0326F86C" w14:textId="77777777" w:rsidR="00AA7AFD" w:rsidRPr="00AA7AFD" w:rsidRDefault="00AA7AFD" w:rsidP="00AA7AFD">
            <w:pPr>
              <w:spacing w:after="0" w:line="0" w:lineRule="atLeast"/>
              <w:jc w:val="center"/>
              <w:rPr>
                <w:rFonts w:ascii="Times New Roman" w:eastAsia="Times New Roman" w:hAnsi="Times New Roman" w:cs="Arial"/>
                <w:w w:val="95"/>
                <w:sz w:val="23"/>
                <w:szCs w:val="20"/>
                <w:lang w:val="en-GB" w:eastAsia="en-GB"/>
              </w:rPr>
            </w:pPr>
            <w:r w:rsidRPr="00AA7AFD">
              <w:rPr>
                <w:rFonts w:ascii="Times New Roman" w:eastAsia="Times New Roman" w:hAnsi="Times New Roman" w:cs="Arial"/>
                <w:w w:val="95"/>
                <w:sz w:val="23"/>
                <w:szCs w:val="20"/>
                <w:lang w:val="en-GB" w:eastAsia="en-GB"/>
              </w:rPr>
              <w:t>11</w:t>
            </w:r>
          </w:p>
        </w:tc>
        <w:tc>
          <w:tcPr>
            <w:tcW w:w="320" w:type="dxa"/>
            <w:shd w:val="clear" w:color="auto" w:fill="auto"/>
            <w:vAlign w:val="bottom"/>
          </w:tcPr>
          <w:p w14:paraId="0914EE2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02FFFF8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shd w:val="clear" w:color="auto" w:fill="auto"/>
            <w:vAlign w:val="bottom"/>
          </w:tcPr>
          <w:p w14:paraId="31FA5D2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20" w:type="dxa"/>
            <w:shd w:val="clear" w:color="auto" w:fill="auto"/>
            <w:vAlign w:val="bottom"/>
          </w:tcPr>
          <w:p w14:paraId="6CD3CB6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728A51D7" w14:textId="77777777" w:rsidTr="00AA7AFD">
        <w:trPr>
          <w:trHeight w:val="292"/>
        </w:trPr>
        <w:tc>
          <w:tcPr>
            <w:tcW w:w="800" w:type="dxa"/>
            <w:tcBorders>
              <w:bottom w:val="single" w:sz="8" w:space="0" w:color="auto"/>
              <w:right w:val="single" w:sz="8" w:space="0" w:color="auto"/>
            </w:tcBorders>
            <w:shd w:val="clear" w:color="auto" w:fill="auto"/>
            <w:vAlign w:val="bottom"/>
          </w:tcPr>
          <w:p w14:paraId="700B47B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00" w:type="dxa"/>
            <w:tcBorders>
              <w:bottom w:val="single" w:sz="8" w:space="0" w:color="auto"/>
              <w:right w:val="single" w:sz="8" w:space="0" w:color="auto"/>
            </w:tcBorders>
            <w:shd w:val="clear" w:color="auto" w:fill="auto"/>
            <w:vAlign w:val="bottom"/>
          </w:tcPr>
          <w:p w14:paraId="7BCB3F1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60" w:type="dxa"/>
            <w:tcBorders>
              <w:bottom w:val="single" w:sz="8" w:space="0" w:color="auto"/>
              <w:right w:val="single" w:sz="8" w:space="0" w:color="auto"/>
            </w:tcBorders>
            <w:shd w:val="clear" w:color="auto" w:fill="auto"/>
            <w:vAlign w:val="bottom"/>
          </w:tcPr>
          <w:p w14:paraId="3F40999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tcBorders>
              <w:bottom w:val="single" w:sz="8" w:space="0" w:color="auto"/>
              <w:right w:val="single" w:sz="8" w:space="0" w:color="auto"/>
            </w:tcBorders>
            <w:shd w:val="clear" w:color="auto" w:fill="auto"/>
            <w:vAlign w:val="bottom"/>
          </w:tcPr>
          <w:p w14:paraId="2C512B4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20" w:type="dxa"/>
            <w:gridSpan w:val="2"/>
            <w:tcBorders>
              <w:bottom w:val="single" w:sz="8" w:space="0" w:color="auto"/>
              <w:right w:val="single" w:sz="8" w:space="0" w:color="auto"/>
            </w:tcBorders>
            <w:shd w:val="clear" w:color="auto" w:fill="auto"/>
            <w:vAlign w:val="bottom"/>
          </w:tcPr>
          <w:p w14:paraId="40F5C1B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40" w:type="dxa"/>
            <w:tcBorders>
              <w:bottom w:val="single" w:sz="8" w:space="0" w:color="auto"/>
              <w:right w:val="single" w:sz="8" w:space="0" w:color="auto"/>
            </w:tcBorders>
            <w:shd w:val="clear" w:color="auto" w:fill="auto"/>
            <w:vAlign w:val="bottom"/>
          </w:tcPr>
          <w:p w14:paraId="2F16816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00" w:type="dxa"/>
            <w:tcBorders>
              <w:bottom w:val="single" w:sz="8" w:space="0" w:color="auto"/>
              <w:right w:val="single" w:sz="8" w:space="0" w:color="auto"/>
            </w:tcBorders>
            <w:shd w:val="clear" w:color="auto" w:fill="auto"/>
            <w:vAlign w:val="bottom"/>
          </w:tcPr>
          <w:p w14:paraId="0D6EE4B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80" w:type="dxa"/>
            <w:tcBorders>
              <w:bottom w:val="single" w:sz="8" w:space="0" w:color="auto"/>
              <w:right w:val="single" w:sz="8" w:space="0" w:color="auto"/>
            </w:tcBorders>
            <w:shd w:val="clear" w:color="auto" w:fill="auto"/>
            <w:vAlign w:val="bottom"/>
          </w:tcPr>
          <w:p w14:paraId="724854C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80" w:type="dxa"/>
            <w:tcBorders>
              <w:bottom w:val="single" w:sz="8" w:space="0" w:color="auto"/>
              <w:right w:val="single" w:sz="8" w:space="0" w:color="auto"/>
            </w:tcBorders>
            <w:shd w:val="clear" w:color="auto" w:fill="auto"/>
            <w:vAlign w:val="bottom"/>
          </w:tcPr>
          <w:p w14:paraId="5BEA625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40" w:type="dxa"/>
            <w:tcBorders>
              <w:bottom w:val="single" w:sz="8" w:space="0" w:color="auto"/>
            </w:tcBorders>
            <w:shd w:val="clear" w:color="auto" w:fill="auto"/>
            <w:vAlign w:val="bottom"/>
          </w:tcPr>
          <w:p w14:paraId="49CC699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right w:val="single" w:sz="8" w:space="0" w:color="auto"/>
            </w:tcBorders>
            <w:shd w:val="clear" w:color="auto" w:fill="auto"/>
            <w:vAlign w:val="bottom"/>
          </w:tcPr>
          <w:p w14:paraId="41FCB87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40" w:type="dxa"/>
            <w:gridSpan w:val="4"/>
            <w:tcBorders>
              <w:bottom w:val="single" w:sz="8" w:space="0" w:color="auto"/>
            </w:tcBorders>
            <w:shd w:val="clear" w:color="auto" w:fill="auto"/>
            <w:vAlign w:val="bottom"/>
          </w:tcPr>
          <w:p w14:paraId="173CFCC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40" w:type="dxa"/>
            <w:gridSpan w:val="2"/>
            <w:shd w:val="clear" w:color="auto" w:fill="auto"/>
            <w:vAlign w:val="bottom"/>
          </w:tcPr>
          <w:p w14:paraId="19B93DF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307FE18C" w14:textId="77777777" w:rsidTr="00AA7AFD">
        <w:trPr>
          <w:trHeight w:val="183"/>
        </w:trPr>
        <w:tc>
          <w:tcPr>
            <w:tcW w:w="800" w:type="dxa"/>
            <w:tcBorders>
              <w:right w:val="single" w:sz="8" w:space="0" w:color="auto"/>
            </w:tcBorders>
            <w:shd w:val="clear" w:color="auto" w:fill="auto"/>
            <w:vAlign w:val="bottom"/>
          </w:tcPr>
          <w:p w14:paraId="3F7298A5"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Item</w:t>
            </w:r>
          </w:p>
        </w:tc>
        <w:tc>
          <w:tcPr>
            <w:tcW w:w="700" w:type="dxa"/>
            <w:tcBorders>
              <w:right w:val="single" w:sz="8" w:space="0" w:color="auto"/>
            </w:tcBorders>
            <w:shd w:val="clear" w:color="auto" w:fill="auto"/>
            <w:vAlign w:val="bottom"/>
          </w:tcPr>
          <w:p w14:paraId="2A56CF61"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Descript</w:t>
            </w:r>
          </w:p>
        </w:tc>
        <w:tc>
          <w:tcPr>
            <w:tcW w:w="660" w:type="dxa"/>
            <w:tcBorders>
              <w:right w:val="single" w:sz="8" w:space="0" w:color="auto"/>
            </w:tcBorders>
            <w:shd w:val="clear" w:color="auto" w:fill="auto"/>
            <w:vAlign w:val="bottom"/>
          </w:tcPr>
          <w:p w14:paraId="5F5E831E"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Country</w:t>
            </w:r>
          </w:p>
        </w:tc>
        <w:tc>
          <w:tcPr>
            <w:tcW w:w="880" w:type="dxa"/>
            <w:tcBorders>
              <w:right w:val="single" w:sz="8" w:space="0" w:color="auto"/>
            </w:tcBorders>
            <w:shd w:val="clear" w:color="auto" w:fill="auto"/>
            <w:vAlign w:val="bottom"/>
          </w:tcPr>
          <w:p w14:paraId="47D90FA8" w14:textId="77777777" w:rsidR="00AA7AFD" w:rsidRPr="00AA7AFD" w:rsidRDefault="00AA7AFD" w:rsidP="00AA7AFD">
            <w:pPr>
              <w:spacing w:after="0" w:line="0" w:lineRule="atLeast"/>
              <w:jc w:val="center"/>
              <w:rPr>
                <w:rFonts w:ascii="Times New Roman" w:eastAsia="Times New Roman" w:hAnsi="Times New Roman" w:cs="Arial"/>
                <w:w w:val="98"/>
                <w:sz w:val="15"/>
                <w:szCs w:val="20"/>
                <w:lang w:val="en-GB" w:eastAsia="en-GB"/>
              </w:rPr>
            </w:pPr>
            <w:r w:rsidRPr="00AA7AFD">
              <w:rPr>
                <w:rFonts w:ascii="Times New Roman" w:eastAsia="Times New Roman" w:hAnsi="Times New Roman" w:cs="Arial"/>
                <w:w w:val="98"/>
                <w:sz w:val="15"/>
                <w:szCs w:val="20"/>
                <w:lang w:val="en-GB" w:eastAsia="en-GB"/>
              </w:rPr>
              <w:t>Quantity</w:t>
            </w:r>
          </w:p>
        </w:tc>
        <w:tc>
          <w:tcPr>
            <w:tcW w:w="1020" w:type="dxa"/>
            <w:gridSpan w:val="2"/>
            <w:tcBorders>
              <w:right w:val="single" w:sz="8" w:space="0" w:color="auto"/>
            </w:tcBorders>
            <w:shd w:val="clear" w:color="auto" w:fill="auto"/>
            <w:vAlign w:val="bottom"/>
          </w:tcPr>
          <w:p w14:paraId="6D3A803D"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Unit price</w:t>
            </w:r>
          </w:p>
        </w:tc>
        <w:tc>
          <w:tcPr>
            <w:tcW w:w="1140" w:type="dxa"/>
            <w:tcBorders>
              <w:right w:val="single" w:sz="8" w:space="0" w:color="auto"/>
            </w:tcBorders>
            <w:shd w:val="clear" w:color="auto" w:fill="auto"/>
            <w:vAlign w:val="bottom"/>
          </w:tcPr>
          <w:p w14:paraId="785686B0"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Total EXW</w:t>
            </w:r>
          </w:p>
        </w:tc>
        <w:tc>
          <w:tcPr>
            <w:tcW w:w="1500" w:type="dxa"/>
            <w:tcBorders>
              <w:right w:val="single" w:sz="8" w:space="0" w:color="auto"/>
            </w:tcBorders>
            <w:shd w:val="clear" w:color="auto" w:fill="auto"/>
            <w:vAlign w:val="bottom"/>
          </w:tcPr>
          <w:p w14:paraId="2A7A08BF"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Price per item for</w:t>
            </w:r>
          </w:p>
        </w:tc>
        <w:tc>
          <w:tcPr>
            <w:tcW w:w="1380" w:type="dxa"/>
            <w:tcBorders>
              <w:right w:val="single" w:sz="8" w:space="0" w:color="auto"/>
            </w:tcBorders>
            <w:shd w:val="clear" w:color="auto" w:fill="auto"/>
            <w:vAlign w:val="bottom"/>
          </w:tcPr>
          <w:p w14:paraId="26AE5623"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Cost per item of</w:t>
            </w:r>
          </w:p>
        </w:tc>
        <w:tc>
          <w:tcPr>
            <w:tcW w:w="1580" w:type="dxa"/>
            <w:tcBorders>
              <w:right w:val="single" w:sz="8" w:space="0" w:color="auto"/>
            </w:tcBorders>
            <w:shd w:val="clear" w:color="auto" w:fill="auto"/>
            <w:vAlign w:val="bottom"/>
          </w:tcPr>
          <w:p w14:paraId="092B52E3"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Total price of item</w:t>
            </w:r>
          </w:p>
        </w:tc>
        <w:tc>
          <w:tcPr>
            <w:tcW w:w="1240" w:type="dxa"/>
            <w:shd w:val="clear" w:color="auto" w:fill="auto"/>
            <w:vAlign w:val="bottom"/>
          </w:tcPr>
          <w:p w14:paraId="5E177D98"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Sales and other</w:t>
            </w:r>
          </w:p>
        </w:tc>
        <w:tc>
          <w:tcPr>
            <w:tcW w:w="60" w:type="dxa"/>
            <w:tcBorders>
              <w:right w:val="single" w:sz="8" w:space="0" w:color="auto"/>
            </w:tcBorders>
            <w:shd w:val="clear" w:color="auto" w:fill="auto"/>
            <w:vAlign w:val="bottom"/>
          </w:tcPr>
          <w:p w14:paraId="463A13B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780" w:type="dxa"/>
            <w:gridSpan w:val="6"/>
            <w:shd w:val="clear" w:color="auto" w:fill="auto"/>
            <w:vAlign w:val="bottom"/>
          </w:tcPr>
          <w:p w14:paraId="3D138270" w14:textId="77777777" w:rsidR="00AA7AFD" w:rsidRPr="00AA7AFD" w:rsidRDefault="00AA7AFD" w:rsidP="00AA7AFD">
            <w:pPr>
              <w:spacing w:after="0" w:line="0" w:lineRule="atLeast"/>
              <w:ind w:right="660"/>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Total Price per</w:t>
            </w:r>
          </w:p>
        </w:tc>
      </w:tr>
      <w:tr w:rsidR="00AA7AFD" w:rsidRPr="00AA7AFD" w14:paraId="40F348BC" w14:textId="77777777" w:rsidTr="00AA7AFD">
        <w:trPr>
          <w:trHeight w:val="185"/>
        </w:trPr>
        <w:tc>
          <w:tcPr>
            <w:tcW w:w="800" w:type="dxa"/>
            <w:tcBorders>
              <w:right w:val="single" w:sz="8" w:space="0" w:color="auto"/>
            </w:tcBorders>
            <w:shd w:val="clear" w:color="auto" w:fill="auto"/>
            <w:vAlign w:val="bottom"/>
          </w:tcPr>
          <w:p w14:paraId="34FC900D" w14:textId="77777777" w:rsidR="00AA7AFD" w:rsidRPr="00AA7AFD" w:rsidRDefault="00AA7AFD" w:rsidP="00AA7AFD">
            <w:pPr>
              <w:spacing w:after="0" w:line="184" w:lineRule="exact"/>
              <w:jc w:val="center"/>
              <w:rPr>
                <w:rFonts w:ascii="Meiryo" w:eastAsia="Meiryo" w:hAnsi="Meiryo" w:cs="Arial"/>
                <w:w w:val="95"/>
                <w:sz w:val="15"/>
                <w:szCs w:val="20"/>
                <w:lang w:val="en-GB" w:eastAsia="en-GB"/>
              </w:rPr>
            </w:pPr>
            <w:r w:rsidRPr="00AA7AFD">
              <w:rPr>
                <w:rFonts w:ascii="Times New Roman" w:eastAsia="Times New Roman" w:hAnsi="Times New Roman" w:cs="Arial"/>
                <w:w w:val="95"/>
                <w:sz w:val="15"/>
                <w:szCs w:val="20"/>
                <w:lang w:val="en-GB" w:eastAsia="en-GB"/>
              </w:rPr>
              <w:t>N</w:t>
            </w:r>
            <w:r w:rsidRPr="00AA7AFD">
              <w:rPr>
                <w:rFonts w:ascii="Meiryo" w:eastAsia="Meiryo" w:hAnsi="Meiryo" w:cs="Arial"/>
                <w:w w:val="95"/>
                <w:sz w:val="15"/>
                <w:szCs w:val="20"/>
                <w:lang w:val="en-GB" w:eastAsia="en-GB"/>
              </w:rPr>
              <w:t>°</w:t>
            </w:r>
          </w:p>
        </w:tc>
        <w:tc>
          <w:tcPr>
            <w:tcW w:w="700" w:type="dxa"/>
            <w:tcBorders>
              <w:right w:val="single" w:sz="8" w:space="0" w:color="auto"/>
            </w:tcBorders>
            <w:shd w:val="clear" w:color="auto" w:fill="auto"/>
            <w:vAlign w:val="bottom"/>
          </w:tcPr>
          <w:p w14:paraId="582F148B"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ion of</w:t>
            </w:r>
          </w:p>
        </w:tc>
        <w:tc>
          <w:tcPr>
            <w:tcW w:w="660" w:type="dxa"/>
            <w:tcBorders>
              <w:right w:val="single" w:sz="8" w:space="0" w:color="auto"/>
            </w:tcBorders>
            <w:shd w:val="clear" w:color="auto" w:fill="auto"/>
            <w:vAlign w:val="bottom"/>
          </w:tcPr>
          <w:p w14:paraId="2133FFD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of</w:t>
            </w:r>
          </w:p>
        </w:tc>
        <w:tc>
          <w:tcPr>
            <w:tcW w:w="880" w:type="dxa"/>
            <w:tcBorders>
              <w:right w:val="single" w:sz="8" w:space="0" w:color="auto"/>
            </w:tcBorders>
            <w:shd w:val="clear" w:color="auto" w:fill="auto"/>
            <w:vAlign w:val="bottom"/>
          </w:tcPr>
          <w:p w14:paraId="62EA07A2"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and</w:t>
            </w:r>
          </w:p>
        </w:tc>
        <w:tc>
          <w:tcPr>
            <w:tcW w:w="1020" w:type="dxa"/>
            <w:gridSpan w:val="2"/>
            <w:tcBorders>
              <w:right w:val="single" w:sz="8" w:space="0" w:color="auto"/>
            </w:tcBorders>
            <w:shd w:val="clear" w:color="auto" w:fill="auto"/>
            <w:vAlign w:val="bottom"/>
          </w:tcPr>
          <w:p w14:paraId="4733C4B7"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EXW</w:t>
            </w:r>
          </w:p>
        </w:tc>
        <w:tc>
          <w:tcPr>
            <w:tcW w:w="1140" w:type="dxa"/>
            <w:tcBorders>
              <w:right w:val="single" w:sz="8" w:space="0" w:color="auto"/>
            </w:tcBorders>
            <w:shd w:val="clear" w:color="auto" w:fill="auto"/>
            <w:vAlign w:val="bottom"/>
          </w:tcPr>
          <w:p w14:paraId="280E8BC8"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price per item</w:t>
            </w:r>
          </w:p>
        </w:tc>
        <w:tc>
          <w:tcPr>
            <w:tcW w:w="1500" w:type="dxa"/>
            <w:tcBorders>
              <w:right w:val="single" w:sz="8" w:space="0" w:color="auto"/>
            </w:tcBorders>
            <w:shd w:val="clear" w:color="auto" w:fill="auto"/>
            <w:vAlign w:val="bottom"/>
          </w:tcPr>
          <w:p w14:paraId="51152F54"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inland transportation</w:t>
            </w:r>
          </w:p>
        </w:tc>
        <w:tc>
          <w:tcPr>
            <w:tcW w:w="1380" w:type="dxa"/>
            <w:tcBorders>
              <w:right w:val="single" w:sz="8" w:space="0" w:color="auto"/>
            </w:tcBorders>
            <w:shd w:val="clear" w:color="auto" w:fill="auto"/>
            <w:vAlign w:val="bottom"/>
          </w:tcPr>
          <w:p w14:paraId="34C581C8"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 xml:space="preserve">local </w:t>
            </w:r>
            <w:proofErr w:type="spellStart"/>
            <w:r w:rsidRPr="00AA7AFD">
              <w:rPr>
                <w:rFonts w:ascii="Times New Roman" w:eastAsia="Times New Roman" w:hAnsi="Times New Roman" w:cs="Arial"/>
                <w:sz w:val="15"/>
                <w:szCs w:val="20"/>
                <w:lang w:val="en-GB" w:eastAsia="en-GB"/>
              </w:rPr>
              <w:t>labor</w:t>
            </w:r>
            <w:proofErr w:type="spellEnd"/>
            <w:r w:rsidRPr="00AA7AFD">
              <w:rPr>
                <w:rFonts w:ascii="Times New Roman" w:eastAsia="Times New Roman" w:hAnsi="Times New Roman" w:cs="Arial"/>
                <w:sz w:val="15"/>
                <w:szCs w:val="20"/>
                <w:lang w:val="en-GB" w:eastAsia="en-GB"/>
              </w:rPr>
              <w:t>, raw</w:t>
            </w:r>
          </w:p>
        </w:tc>
        <w:tc>
          <w:tcPr>
            <w:tcW w:w="1580" w:type="dxa"/>
            <w:tcBorders>
              <w:right w:val="single" w:sz="8" w:space="0" w:color="auto"/>
            </w:tcBorders>
            <w:shd w:val="clear" w:color="auto" w:fill="auto"/>
            <w:vAlign w:val="bottom"/>
          </w:tcPr>
          <w:p w14:paraId="1810AE73"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(col. 6+7)</w:t>
            </w:r>
          </w:p>
        </w:tc>
        <w:tc>
          <w:tcPr>
            <w:tcW w:w="1240" w:type="dxa"/>
            <w:shd w:val="clear" w:color="auto" w:fill="auto"/>
            <w:vAlign w:val="bottom"/>
          </w:tcPr>
          <w:p w14:paraId="53012E9E"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taxes payable per</w:t>
            </w:r>
          </w:p>
        </w:tc>
        <w:tc>
          <w:tcPr>
            <w:tcW w:w="60" w:type="dxa"/>
            <w:tcBorders>
              <w:right w:val="single" w:sz="8" w:space="0" w:color="auto"/>
            </w:tcBorders>
            <w:shd w:val="clear" w:color="auto" w:fill="auto"/>
            <w:vAlign w:val="bottom"/>
          </w:tcPr>
          <w:p w14:paraId="6F66501E"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720" w:type="dxa"/>
            <w:gridSpan w:val="2"/>
            <w:shd w:val="clear" w:color="auto" w:fill="auto"/>
            <w:vAlign w:val="bottom"/>
          </w:tcPr>
          <w:p w14:paraId="431C7E3E"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item</w:t>
            </w:r>
          </w:p>
        </w:tc>
        <w:tc>
          <w:tcPr>
            <w:tcW w:w="320" w:type="dxa"/>
            <w:shd w:val="clear" w:color="auto" w:fill="auto"/>
            <w:vAlign w:val="bottom"/>
          </w:tcPr>
          <w:p w14:paraId="3723E75E"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00" w:type="dxa"/>
            <w:shd w:val="clear" w:color="auto" w:fill="auto"/>
            <w:vAlign w:val="bottom"/>
          </w:tcPr>
          <w:p w14:paraId="776FC8A1"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20" w:type="dxa"/>
            <w:shd w:val="clear" w:color="auto" w:fill="auto"/>
            <w:vAlign w:val="bottom"/>
          </w:tcPr>
          <w:p w14:paraId="1670AD45"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520" w:type="dxa"/>
            <w:shd w:val="clear" w:color="auto" w:fill="auto"/>
            <w:vAlign w:val="bottom"/>
          </w:tcPr>
          <w:p w14:paraId="7BB3EF61"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r>
      <w:tr w:rsidR="00AA7AFD" w:rsidRPr="00AA7AFD" w14:paraId="715E5C17" w14:textId="77777777" w:rsidTr="00AA7AFD">
        <w:trPr>
          <w:trHeight w:val="184"/>
        </w:trPr>
        <w:tc>
          <w:tcPr>
            <w:tcW w:w="800" w:type="dxa"/>
            <w:tcBorders>
              <w:right w:val="single" w:sz="8" w:space="0" w:color="auto"/>
            </w:tcBorders>
            <w:shd w:val="clear" w:color="auto" w:fill="auto"/>
            <w:vAlign w:val="bottom"/>
          </w:tcPr>
          <w:p w14:paraId="503A2EBC"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700" w:type="dxa"/>
            <w:tcBorders>
              <w:right w:val="single" w:sz="8" w:space="0" w:color="auto"/>
            </w:tcBorders>
            <w:shd w:val="clear" w:color="auto" w:fill="auto"/>
            <w:vAlign w:val="bottom"/>
          </w:tcPr>
          <w:p w14:paraId="631FC55A"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Goods</w:t>
            </w:r>
          </w:p>
        </w:tc>
        <w:tc>
          <w:tcPr>
            <w:tcW w:w="660" w:type="dxa"/>
            <w:tcBorders>
              <w:right w:val="single" w:sz="8" w:space="0" w:color="auto"/>
            </w:tcBorders>
            <w:shd w:val="clear" w:color="auto" w:fill="auto"/>
            <w:vAlign w:val="bottom"/>
          </w:tcPr>
          <w:p w14:paraId="54E2EC7B"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origin</w:t>
            </w:r>
          </w:p>
        </w:tc>
        <w:tc>
          <w:tcPr>
            <w:tcW w:w="880" w:type="dxa"/>
            <w:tcBorders>
              <w:right w:val="single" w:sz="8" w:space="0" w:color="auto"/>
            </w:tcBorders>
            <w:shd w:val="clear" w:color="auto" w:fill="auto"/>
            <w:vAlign w:val="bottom"/>
          </w:tcPr>
          <w:p w14:paraId="2096FBE8"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physical</w:t>
            </w:r>
          </w:p>
        </w:tc>
        <w:tc>
          <w:tcPr>
            <w:tcW w:w="500" w:type="dxa"/>
            <w:shd w:val="clear" w:color="auto" w:fill="auto"/>
            <w:vAlign w:val="bottom"/>
          </w:tcPr>
          <w:p w14:paraId="5B4AC939"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520" w:type="dxa"/>
            <w:tcBorders>
              <w:right w:val="single" w:sz="8" w:space="0" w:color="auto"/>
            </w:tcBorders>
            <w:shd w:val="clear" w:color="auto" w:fill="auto"/>
            <w:vAlign w:val="bottom"/>
          </w:tcPr>
          <w:p w14:paraId="5F1676A8"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140" w:type="dxa"/>
            <w:tcBorders>
              <w:right w:val="single" w:sz="8" w:space="0" w:color="auto"/>
            </w:tcBorders>
            <w:shd w:val="clear" w:color="auto" w:fill="auto"/>
            <w:vAlign w:val="bottom"/>
          </w:tcPr>
          <w:p w14:paraId="7BD2FAE5" w14:textId="77777777" w:rsidR="00AA7AFD" w:rsidRPr="00AA7AFD" w:rsidRDefault="00AA7AFD" w:rsidP="00AA7AFD">
            <w:pPr>
              <w:spacing w:after="0" w:line="184" w:lineRule="exact"/>
              <w:jc w:val="center"/>
              <w:rPr>
                <w:rFonts w:ascii="Times New Roman" w:eastAsia="Times New Roman" w:hAnsi="Times New Roman" w:cs="Arial"/>
                <w:w w:val="95"/>
                <w:sz w:val="15"/>
                <w:szCs w:val="20"/>
                <w:lang w:val="en-GB" w:eastAsia="en-GB"/>
              </w:rPr>
            </w:pPr>
            <w:r w:rsidRPr="00AA7AFD">
              <w:rPr>
                <w:rFonts w:ascii="Times New Roman" w:eastAsia="Times New Roman" w:hAnsi="Times New Roman" w:cs="Arial"/>
                <w:w w:val="95"/>
                <w:sz w:val="15"/>
                <w:szCs w:val="20"/>
                <w:lang w:val="en-GB" w:eastAsia="en-GB"/>
              </w:rPr>
              <w:t>(col. 4</w:t>
            </w:r>
            <w:r w:rsidRPr="00AA7AFD">
              <w:rPr>
                <w:rFonts w:ascii="Meiryo" w:eastAsia="Meiryo" w:hAnsi="Meiryo" w:cs="Arial"/>
                <w:w w:val="95"/>
                <w:sz w:val="15"/>
                <w:szCs w:val="20"/>
                <w:lang w:val="en-GB" w:eastAsia="en-GB"/>
              </w:rPr>
              <w:t>×</w:t>
            </w:r>
            <w:r w:rsidRPr="00AA7AFD">
              <w:rPr>
                <w:rFonts w:ascii="Times New Roman" w:eastAsia="Times New Roman" w:hAnsi="Times New Roman" w:cs="Arial"/>
                <w:w w:val="95"/>
                <w:sz w:val="15"/>
                <w:szCs w:val="20"/>
                <w:lang w:val="en-GB" w:eastAsia="en-GB"/>
              </w:rPr>
              <w:t>5 )</w:t>
            </w:r>
          </w:p>
        </w:tc>
        <w:tc>
          <w:tcPr>
            <w:tcW w:w="1500" w:type="dxa"/>
            <w:tcBorders>
              <w:right w:val="single" w:sz="8" w:space="0" w:color="auto"/>
            </w:tcBorders>
            <w:shd w:val="clear" w:color="auto" w:fill="auto"/>
            <w:vAlign w:val="bottom"/>
          </w:tcPr>
          <w:p w14:paraId="67F02AA9"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and other services</w:t>
            </w:r>
          </w:p>
        </w:tc>
        <w:tc>
          <w:tcPr>
            <w:tcW w:w="1380" w:type="dxa"/>
            <w:tcBorders>
              <w:right w:val="single" w:sz="8" w:space="0" w:color="auto"/>
            </w:tcBorders>
            <w:shd w:val="clear" w:color="auto" w:fill="auto"/>
            <w:vAlign w:val="bottom"/>
          </w:tcPr>
          <w:p w14:paraId="03A17ED3"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material and</w:t>
            </w:r>
          </w:p>
        </w:tc>
        <w:tc>
          <w:tcPr>
            <w:tcW w:w="1580" w:type="dxa"/>
            <w:tcBorders>
              <w:right w:val="single" w:sz="8" w:space="0" w:color="auto"/>
            </w:tcBorders>
            <w:shd w:val="clear" w:color="auto" w:fill="auto"/>
            <w:vAlign w:val="bottom"/>
          </w:tcPr>
          <w:p w14:paraId="658B0791"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240" w:type="dxa"/>
            <w:shd w:val="clear" w:color="auto" w:fill="auto"/>
            <w:vAlign w:val="bottom"/>
          </w:tcPr>
          <w:p w14:paraId="21AE383E"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item if Contract is</w:t>
            </w:r>
          </w:p>
        </w:tc>
        <w:tc>
          <w:tcPr>
            <w:tcW w:w="60" w:type="dxa"/>
            <w:tcBorders>
              <w:right w:val="single" w:sz="8" w:space="0" w:color="auto"/>
            </w:tcBorders>
            <w:shd w:val="clear" w:color="auto" w:fill="auto"/>
            <w:vAlign w:val="bottom"/>
          </w:tcPr>
          <w:p w14:paraId="33B071F3"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780" w:type="dxa"/>
            <w:gridSpan w:val="6"/>
            <w:shd w:val="clear" w:color="auto" w:fill="auto"/>
            <w:vAlign w:val="bottom"/>
          </w:tcPr>
          <w:p w14:paraId="13103F70" w14:textId="77777777" w:rsidR="00AA7AFD" w:rsidRPr="00AA7AFD" w:rsidRDefault="00AA7AFD" w:rsidP="00AA7AFD">
            <w:pPr>
              <w:spacing w:after="0" w:line="0" w:lineRule="atLeast"/>
              <w:ind w:right="660"/>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(col. 9+10)</w:t>
            </w:r>
          </w:p>
        </w:tc>
      </w:tr>
      <w:tr w:rsidR="00AA7AFD" w:rsidRPr="00AA7AFD" w14:paraId="74EE02A6" w14:textId="77777777" w:rsidTr="00AA7AFD">
        <w:trPr>
          <w:trHeight w:val="169"/>
        </w:trPr>
        <w:tc>
          <w:tcPr>
            <w:tcW w:w="800" w:type="dxa"/>
            <w:tcBorders>
              <w:right w:val="single" w:sz="8" w:space="0" w:color="auto"/>
            </w:tcBorders>
            <w:shd w:val="clear" w:color="auto" w:fill="auto"/>
            <w:vAlign w:val="bottom"/>
          </w:tcPr>
          <w:p w14:paraId="4BFFC53B"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700" w:type="dxa"/>
            <w:tcBorders>
              <w:right w:val="single" w:sz="8" w:space="0" w:color="auto"/>
            </w:tcBorders>
            <w:shd w:val="clear" w:color="auto" w:fill="auto"/>
            <w:vAlign w:val="bottom"/>
          </w:tcPr>
          <w:p w14:paraId="2E3E5169"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660" w:type="dxa"/>
            <w:tcBorders>
              <w:right w:val="single" w:sz="8" w:space="0" w:color="auto"/>
            </w:tcBorders>
            <w:shd w:val="clear" w:color="auto" w:fill="auto"/>
            <w:vAlign w:val="bottom"/>
          </w:tcPr>
          <w:p w14:paraId="27C5EEFB"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880" w:type="dxa"/>
            <w:tcBorders>
              <w:right w:val="single" w:sz="8" w:space="0" w:color="auto"/>
            </w:tcBorders>
            <w:shd w:val="clear" w:color="auto" w:fill="auto"/>
            <w:vAlign w:val="bottom"/>
          </w:tcPr>
          <w:p w14:paraId="6F6DD1BF"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unit</w:t>
            </w:r>
          </w:p>
        </w:tc>
        <w:tc>
          <w:tcPr>
            <w:tcW w:w="500" w:type="dxa"/>
            <w:shd w:val="clear" w:color="auto" w:fill="auto"/>
            <w:vAlign w:val="bottom"/>
          </w:tcPr>
          <w:p w14:paraId="63147FED"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520" w:type="dxa"/>
            <w:tcBorders>
              <w:right w:val="single" w:sz="8" w:space="0" w:color="auto"/>
            </w:tcBorders>
            <w:shd w:val="clear" w:color="auto" w:fill="auto"/>
            <w:vAlign w:val="bottom"/>
          </w:tcPr>
          <w:p w14:paraId="247C8489"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140" w:type="dxa"/>
            <w:tcBorders>
              <w:right w:val="single" w:sz="8" w:space="0" w:color="auto"/>
            </w:tcBorders>
            <w:shd w:val="clear" w:color="auto" w:fill="auto"/>
            <w:vAlign w:val="bottom"/>
          </w:tcPr>
          <w:p w14:paraId="57F542A7"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500" w:type="dxa"/>
            <w:tcBorders>
              <w:right w:val="single" w:sz="8" w:space="0" w:color="auto"/>
            </w:tcBorders>
            <w:shd w:val="clear" w:color="auto" w:fill="auto"/>
            <w:vAlign w:val="bottom"/>
          </w:tcPr>
          <w:p w14:paraId="770AD40F"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required in Ghana to</w:t>
            </w:r>
          </w:p>
        </w:tc>
        <w:tc>
          <w:tcPr>
            <w:tcW w:w="1380" w:type="dxa"/>
            <w:tcBorders>
              <w:right w:val="single" w:sz="8" w:space="0" w:color="auto"/>
            </w:tcBorders>
            <w:shd w:val="clear" w:color="auto" w:fill="auto"/>
            <w:vAlign w:val="bottom"/>
          </w:tcPr>
          <w:p w14:paraId="75764A04" w14:textId="77777777" w:rsidR="00AA7AFD" w:rsidRPr="00AA7AFD" w:rsidRDefault="00AA7AFD" w:rsidP="00AA7AFD">
            <w:pPr>
              <w:spacing w:after="0" w:line="169"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components from</w:t>
            </w:r>
          </w:p>
        </w:tc>
        <w:tc>
          <w:tcPr>
            <w:tcW w:w="1580" w:type="dxa"/>
            <w:tcBorders>
              <w:right w:val="single" w:sz="8" w:space="0" w:color="auto"/>
            </w:tcBorders>
            <w:shd w:val="clear" w:color="auto" w:fill="auto"/>
            <w:vAlign w:val="bottom"/>
          </w:tcPr>
          <w:p w14:paraId="56028459"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240" w:type="dxa"/>
            <w:shd w:val="clear" w:color="auto" w:fill="auto"/>
            <w:vAlign w:val="bottom"/>
          </w:tcPr>
          <w:p w14:paraId="399C1EC7"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awarded (in</w:t>
            </w:r>
          </w:p>
        </w:tc>
        <w:tc>
          <w:tcPr>
            <w:tcW w:w="60" w:type="dxa"/>
            <w:tcBorders>
              <w:right w:val="single" w:sz="8" w:space="0" w:color="auto"/>
            </w:tcBorders>
            <w:shd w:val="clear" w:color="auto" w:fill="auto"/>
            <w:vAlign w:val="bottom"/>
          </w:tcPr>
          <w:p w14:paraId="355586F8"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660" w:type="dxa"/>
            <w:shd w:val="clear" w:color="auto" w:fill="auto"/>
            <w:vAlign w:val="bottom"/>
          </w:tcPr>
          <w:p w14:paraId="2D27A74B"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60" w:type="dxa"/>
            <w:shd w:val="clear" w:color="auto" w:fill="auto"/>
            <w:vAlign w:val="bottom"/>
          </w:tcPr>
          <w:p w14:paraId="6549C1DC"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320" w:type="dxa"/>
            <w:shd w:val="clear" w:color="auto" w:fill="auto"/>
            <w:vAlign w:val="bottom"/>
          </w:tcPr>
          <w:p w14:paraId="599EF80D"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00" w:type="dxa"/>
            <w:shd w:val="clear" w:color="auto" w:fill="auto"/>
            <w:vAlign w:val="bottom"/>
          </w:tcPr>
          <w:p w14:paraId="429EF07A"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20" w:type="dxa"/>
            <w:shd w:val="clear" w:color="auto" w:fill="auto"/>
            <w:vAlign w:val="bottom"/>
          </w:tcPr>
          <w:p w14:paraId="667C456B"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520" w:type="dxa"/>
            <w:shd w:val="clear" w:color="auto" w:fill="auto"/>
            <w:vAlign w:val="bottom"/>
          </w:tcPr>
          <w:p w14:paraId="4880168D"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r>
      <w:tr w:rsidR="00AA7AFD" w:rsidRPr="00AA7AFD" w14:paraId="7126BF57" w14:textId="77777777" w:rsidTr="00AA7AFD">
        <w:trPr>
          <w:trHeight w:val="178"/>
        </w:trPr>
        <w:tc>
          <w:tcPr>
            <w:tcW w:w="800" w:type="dxa"/>
            <w:tcBorders>
              <w:right w:val="single" w:sz="8" w:space="0" w:color="auto"/>
            </w:tcBorders>
            <w:shd w:val="clear" w:color="auto" w:fill="auto"/>
            <w:vAlign w:val="bottom"/>
          </w:tcPr>
          <w:p w14:paraId="69E89BE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700" w:type="dxa"/>
            <w:tcBorders>
              <w:right w:val="single" w:sz="8" w:space="0" w:color="auto"/>
            </w:tcBorders>
            <w:shd w:val="clear" w:color="auto" w:fill="auto"/>
            <w:vAlign w:val="bottom"/>
          </w:tcPr>
          <w:p w14:paraId="1BB2DC98"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60" w:type="dxa"/>
            <w:tcBorders>
              <w:right w:val="single" w:sz="8" w:space="0" w:color="auto"/>
            </w:tcBorders>
            <w:shd w:val="clear" w:color="auto" w:fill="auto"/>
            <w:vAlign w:val="bottom"/>
          </w:tcPr>
          <w:p w14:paraId="37C5729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880" w:type="dxa"/>
            <w:tcBorders>
              <w:right w:val="single" w:sz="8" w:space="0" w:color="auto"/>
            </w:tcBorders>
            <w:shd w:val="clear" w:color="auto" w:fill="auto"/>
            <w:vAlign w:val="bottom"/>
          </w:tcPr>
          <w:p w14:paraId="2CCA97C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00" w:type="dxa"/>
            <w:shd w:val="clear" w:color="auto" w:fill="auto"/>
            <w:vAlign w:val="bottom"/>
          </w:tcPr>
          <w:p w14:paraId="732D5D3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20" w:type="dxa"/>
            <w:tcBorders>
              <w:right w:val="single" w:sz="8" w:space="0" w:color="auto"/>
            </w:tcBorders>
            <w:shd w:val="clear" w:color="auto" w:fill="auto"/>
            <w:vAlign w:val="bottom"/>
          </w:tcPr>
          <w:p w14:paraId="2E5F1D51"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140" w:type="dxa"/>
            <w:tcBorders>
              <w:right w:val="single" w:sz="8" w:space="0" w:color="auto"/>
            </w:tcBorders>
            <w:shd w:val="clear" w:color="auto" w:fill="auto"/>
            <w:vAlign w:val="bottom"/>
          </w:tcPr>
          <w:p w14:paraId="11F487C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500" w:type="dxa"/>
            <w:tcBorders>
              <w:right w:val="single" w:sz="8" w:space="0" w:color="auto"/>
            </w:tcBorders>
            <w:shd w:val="clear" w:color="auto" w:fill="auto"/>
            <w:vAlign w:val="bottom"/>
          </w:tcPr>
          <w:p w14:paraId="6D092DC9"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convey the goods to</w:t>
            </w:r>
          </w:p>
        </w:tc>
        <w:tc>
          <w:tcPr>
            <w:tcW w:w="1380" w:type="dxa"/>
            <w:tcBorders>
              <w:right w:val="single" w:sz="8" w:space="0" w:color="auto"/>
            </w:tcBorders>
            <w:shd w:val="clear" w:color="auto" w:fill="auto"/>
            <w:vAlign w:val="bottom"/>
          </w:tcPr>
          <w:p w14:paraId="142E7215"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within Ghana</w:t>
            </w:r>
          </w:p>
        </w:tc>
        <w:tc>
          <w:tcPr>
            <w:tcW w:w="1580" w:type="dxa"/>
            <w:tcBorders>
              <w:right w:val="single" w:sz="8" w:space="0" w:color="auto"/>
            </w:tcBorders>
            <w:shd w:val="clear" w:color="auto" w:fill="auto"/>
            <w:vAlign w:val="bottom"/>
          </w:tcPr>
          <w:p w14:paraId="54DB3F0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40" w:type="dxa"/>
            <w:shd w:val="clear" w:color="auto" w:fill="auto"/>
            <w:vAlign w:val="bottom"/>
          </w:tcPr>
          <w:p w14:paraId="7A0EFB76"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accordance with</w:t>
            </w:r>
          </w:p>
        </w:tc>
        <w:tc>
          <w:tcPr>
            <w:tcW w:w="60" w:type="dxa"/>
            <w:tcBorders>
              <w:right w:val="single" w:sz="8" w:space="0" w:color="auto"/>
            </w:tcBorders>
            <w:shd w:val="clear" w:color="auto" w:fill="auto"/>
            <w:vAlign w:val="bottom"/>
          </w:tcPr>
          <w:p w14:paraId="2BD1D5FB"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60" w:type="dxa"/>
            <w:shd w:val="clear" w:color="auto" w:fill="auto"/>
            <w:vAlign w:val="bottom"/>
          </w:tcPr>
          <w:p w14:paraId="2C0AB841"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0" w:type="dxa"/>
            <w:shd w:val="clear" w:color="auto" w:fill="auto"/>
            <w:vAlign w:val="bottom"/>
          </w:tcPr>
          <w:p w14:paraId="324B66B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320" w:type="dxa"/>
            <w:shd w:val="clear" w:color="auto" w:fill="auto"/>
            <w:vAlign w:val="bottom"/>
          </w:tcPr>
          <w:p w14:paraId="11AF35F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0" w:type="dxa"/>
            <w:shd w:val="clear" w:color="auto" w:fill="auto"/>
            <w:vAlign w:val="bottom"/>
          </w:tcPr>
          <w:p w14:paraId="09B54DB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0" w:type="dxa"/>
            <w:shd w:val="clear" w:color="auto" w:fill="auto"/>
            <w:vAlign w:val="bottom"/>
          </w:tcPr>
          <w:p w14:paraId="0B74612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20" w:type="dxa"/>
            <w:shd w:val="clear" w:color="auto" w:fill="auto"/>
            <w:vAlign w:val="bottom"/>
          </w:tcPr>
          <w:p w14:paraId="0ABF8A3B"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5C8E9F62" w14:textId="77777777" w:rsidTr="00AA7AFD">
        <w:trPr>
          <w:trHeight w:val="180"/>
        </w:trPr>
        <w:tc>
          <w:tcPr>
            <w:tcW w:w="800" w:type="dxa"/>
            <w:tcBorders>
              <w:right w:val="single" w:sz="8" w:space="0" w:color="auto"/>
            </w:tcBorders>
            <w:shd w:val="clear" w:color="auto" w:fill="auto"/>
            <w:vAlign w:val="bottom"/>
          </w:tcPr>
          <w:p w14:paraId="7687588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700" w:type="dxa"/>
            <w:tcBorders>
              <w:right w:val="single" w:sz="8" w:space="0" w:color="auto"/>
            </w:tcBorders>
            <w:shd w:val="clear" w:color="auto" w:fill="auto"/>
            <w:vAlign w:val="bottom"/>
          </w:tcPr>
          <w:p w14:paraId="415B15EB"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60" w:type="dxa"/>
            <w:tcBorders>
              <w:right w:val="single" w:sz="8" w:space="0" w:color="auto"/>
            </w:tcBorders>
            <w:shd w:val="clear" w:color="auto" w:fill="auto"/>
            <w:vAlign w:val="bottom"/>
          </w:tcPr>
          <w:p w14:paraId="5E64B61B"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880" w:type="dxa"/>
            <w:tcBorders>
              <w:right w:val="single" w:sz="8" w:space="0" w:color="auto"/>
            </w:tcBorders>
            <w:shd w:val="clear" w:color="auto" w:fill="auto"/>
            <w:vAlign w:val="bottom"/>
          </w:tcPr>
          <w:p w14:paraId="58AB0C9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00" w:type="dxa"/>
            <w:shd w:val="clear" w:color="auto" w:fill="auto"/>
            <w:vAlign w:val="bottom"/>
          </w:tcPr>
          <w:p w14:paraId="350DD99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20" w:type="dxa"/>
            <w:tcBorders>
              <w:right w:val="single" w:sz="8" w:space="0" w:color="auto"/>
            </w:tcBorders>
            <w:shd w:val="clear" w:color="auto" w:fill="auto"/>
            <w:vAlign w:val="bottom"/>
          </w:tcPr>
          <w:p w14:paraId="6F61313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140" w:type="dxa"/>
            <w:tcBorders>
              <w:right w:val="single" w:sz="8" w:space="0" w:color="auto"/>
            </w:tcBorders>
            <w:shd w:val="clear" w:color="auto" w:fill="auto"/>
            <w:vAlign w:val="bottom"/>
          </w:tcPr>
          <w:p w14:paraId="7EA945F8"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500" w:type="dxa"/>
            <w:tcBorders>
              <w:right w:val="single" w:sz="8" w:space="0" w:color="auto"/>
            </w:tcBorders>
            <w:shd w:val="clear" w:color="auto" w:fill="auto"/>
            <w:vAlign w:val="bottom"/>
          </w:tcPr>
          <w:p w14:paraId="3EEE3035"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their  final</w:t>
            </w:r>
          </w:p>
        </w:tc>
        <w:tc>
          <w:tcPr>
            <w:tcW w:w="1380" w:type="dxa"/>
            <w:tcBorders>
              <w:right w:val="single" w:sz="8" w:space="0" w:color="auto"/>
            </w:tcBorders>
            <w:shd w:val="clear" w:color="auto" w:fill="auto"/>
            <w:vAlign w:val="bottom"/>
          </w:tcPr>
          <w:p w14:paraId="52BC377F"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 of col. 7</w:t>
            </w:r>
          </w:p>
        </w:tc>
        <w:tc>
          <w:tcPr>
            <w:tcW w:w="1580" w:type="dxa"/>
            <w:tcBorders>
              <w:right w:val="single" w:sz="8" w:space="0" w:color="auto"/>
            </w:tcBorders>
            <w:shd w:val="clear" w:color="auto" w:fill="auto"/>
            <w:vAlign w:val="bottom"/>
          </w:tcPr>
          <w:p w14:paraId="19A9DF9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40" w:type="dxa"/>
            <w:shd w:val="clear" w:color="auto" w:fill="auto"/>
            <w:vAlign w:val="bottom"/>
          </w:tcPr>
          <w:p w14:paraId="24F3CFF8"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ITT 14.6(a)(ii)</w:t>
            </w:r>
          </w:p>
        </w:tc>
        <w:tc>
          <w:tcPr>
            <w:tcW w:w="60" w:type="dxa"/>
            <w:tcBorders>
              <w:right w:val="single" w:sz="8" w:space="0" w:color="auto"/>
            </w:tcBorders>
            <w:shd w:val="clear" w:color="auto" w:fill="auto"/>
            <w:vAlign w:val="bottom"/>
          </w:tcPr>
          <w:p w14:paraId="387E195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60" w:type="dxa"/>
            <w:shd w:val="clear" w:color="auto" w:fill="auto"/>
            <w:vAlign w:val="bottom"/>
          </w:tcPr>
          <w:p w14:paraId="589ED39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0" w:type="dxa"/>
            <w:shd w:val="clear" w:color="auto" w:fill="auto"/>
            <w:vAlign w:val="bottom"/>
          </w:tcPr>
          <w:p w14:paraId="6027BEB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320" w:type="dxa"/>
            <w:shd w:val="clear" w:color="auto" w:fill="auto"/>
            <w:vAlign w:val="bottom"/>
          </w:tcPr>
          <w:p w14:paraId="6FCC462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0" w:type="dxa"/>
            <w:shd w:val="clear" w:color="auto" w:fill="auto"/>
            <w:vAlign w:val="bottom"/>
          </w:tcPr>
          <w:p w14:paraId="0AAD021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0" w:type="dxa"/>
            <w:shd w:val="clear" w:color="auto" w:fill="auto"/>
            <w:vAlign w:val="bottom"/>
          </w:tcPr>
          <w:p w14:paraId="2A35183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20" w:type="dxa"/>
            <w:shd w:val="clear" w:color="auto" w:fill="auto"/>
            <w:vAlign w:val="bottom"/>
          </w:tcPr>
          <w:p w14:paraId="51EF189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5DCE83F2" w14:textId="77777777" w:rsidTr="00AA7AFD">
        <w:trPr>
          <w:trHeight w:val="178"/>
        </w:trPr>
        <w:tc>
          <w:tcPr>
            <w:tcW w:w="800" w:type="dxa"/>
            <w:tcBorders>
              <w:right w:val="single" w:sz="8" w:space="0" w:color="auto"/>
            </w:tcBorders>
            <w:shd w:val="clear" w:color="auto" w:fill="auto"/>
            <w:vAlign w:val="bottom"/>
          </w:tcPr>
          <w:p w14:paraId="66856697"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700" w:type="dxa"/>
            <w:tcBorders>
              <w:right w:val="single" w:sz="8" w:space="0" w:color="auto"/>
            </w:tcBorders>
            <w:shd w:val="clear" w:color="auto" w:fill="auto"/>
            <w:vAlign w:val="bottom"/>
          </w:tcPr>
          <w:p w14:paraId="26BD8F97"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60" w:type="dxa"/>
            <w:tcBorders>
              <w:right w:val="single" w:sz="8" w:space="0" w:color="auto"/>
            </w:tcBorders>
            <w:shd w:val="clear" w:color="auto" w:fill="auto"/>
            <w:vAlign w:val="bottom"/>
          </w:tcPr>
          <w:p w14:paraId="513A5A7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880" w:type="dxa"/>
            <w:tcBorders>
              <w:right w:val="single" w:sz="8" w:space="0" w:color="auto"/>
            </w:tcBorders>
            <w:shd w:val="clear" w:color="auto" w:fill="auto"/>
            <w:vAlign w:val="bottom"/>
          </w:tcPr>
          <w:p w14:paraId="46AC589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00" w:type="dxa"/>
            <w:shd w:val="clear" w:color="auto" w:fill="auto"/>
            <w:vAlign w:val="bottom"/>
          </w:tcPr>
          <w:p w14:paraId="5CCEC9BB"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20" w:type="dxa"/>
            <w:tcBorders>
              <w:right w:val="single" w:sz="8" w:space="0" w:color="auto"/>
            </w:tcBorders>
            <w:shd w:val="clear" w:color="auto" w:fill="auto"/>
            <w:vAlign w:val="bottom"/>
          </w:tcPr>
          <w:p w14:paraId="041DEBF8"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140" w:type="dxa"/>
            <w:tcBorders>
              <w:right w:val="single" w:sz="8" w:space="0" w:color="auto"/>
            </w:tcBorders>
            <w:shd w:val="clear" w:color="auto" w:fill="auto"/>
            <w:vAlign w:val="bottom"/>
          </w:tcPr>
          <w:p w14:paraId="0AF24531"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500" w:type="dxa"/>
            <w:tcBorders>
              <w:right w:val="single" w:sz="8" w:space="0" w:color="auto"/>
            </w:tcBorders>
            <w:shd w:val="clear" w:color="auto" w:fill="auto"/>
            <w:vAlign w:val="bottom"/>
          </w:tcPr>
          <w:p w14:paraId="0B550FD8"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destination</w:t>
            </w:r>
          </w:p>
        </w:tc>
        <w:tc>
          <w:tcPr>
            <w:tcW w:w="1380" w:type="dxa"/>
            <w:tcBorders>
              <w:right w:val="single" w:sz="8" w:space="0" w:color="auto"/>
            </w:tcBorders>
            <w:shd w:val="clear" w:color="auto" w:fill="auto"/>
            <w:vAlign w:val="bottom"/>
          </w:tcPr>
          <w:p w14:paraId="594D76E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580" w:type="dxa"/>
            <w:tcBorders>
              <w:right w:val="single" w:sz="8" w:space="0" w:color="auto"/>
            </w:tcBorders>
            <w:shd w:val="clear" w:color="auto" w:fill="auto"/>
            <w:vAlign w:val="bottom"/>
          </w:tcPr>
          <w:p w14:paraId="0BD881C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40" w:type="dxa"/>
            <w:shd w:val="clear" w:color="auto" w:fill="auto"/>
            <w:vAlign w:val="bottom"/>
          </w:tcPr>
          <w:p w14:paraId="0BF73F5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0" w:type="dxa"/>
            <w:tcBorders>
              <w:right w:val="single" w:sz="8" w:space="0" w:color="auto"/>
            </w:tcBorders>
            <w:shd w:val="clear" w:color="auto" w:fill="auto"/>
            <w:vAlign w:val="bottom"/>
          </w:tcPr>
          <w:p w14:paraId="27454E6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60" w:type="dxa"/>
            <w:shd w:val="clear" w:color="auto" w:fill="auto"/>
            <w:vAlign w:val="bottom"/>
          </w:tcPr>
          <w:p w14:paraId="28DDE44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0" w:type="dxa"/>
            <w:shd w:val="clear" w:color="auto" w:fill="auto"/>
            <w:vAlign w:val="bottom"/>
          </w:tcPr>
          <w:p w14:paraId="638AE18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320" w:type="dxa"/>
            <w:shd w:val="clear" w:color="auto" w:fill="auto"/>
            <w:vAlign w:val="bottom"/>
          </w:tcPr>
          <w:p w14:paraId="61FB46F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0" w:type="dxa"/>
            <w:shd w:val="clear" w:color="auto" w:fill="auto"/>
            <w:vAlign w:val="bottom"/>
          </w:tcPr>
          <w:p w14:paraId="7FDF72A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0" w:type="dxa"/>
            <w:shd w:val="clear" w:color="auto" w:fill="auto"/>
            <w:vAlign w:val="bottom"/>
          </w:tcPr>
          <w:p w14:paraId="3A3DB46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20" w:type="dxa"/>
            <w:shd w:val="clear" w:color="auto" w:fill="auto"/>
            <w:vAlign w:val="bottom"/>
          </w:tcPr>
          <w:p w14:paraId="6C3F91F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6950EDED" w14:textId="77777777" w:rsidTr="00AA7AFD">
        <w:trPr>
          <w:trHeight w:val="182"/>
        </w:trPr>
        <w:tc>
          <w:tcPr>
            <w:tcW w:w="800" w:type="dxa"/>
            <w:tcBorders>
              <w:right w:val="single" w:sz="8" w:space="0" w:color="auto"/>
            </w:tcBorders>
            <w:shd w:val="clear" w:color="auto" w:fill="auto"/>
            <w:vAlign w:val="bottom"/>
          </w:tcPr>
          <w:p w14:paraId="56A8BA2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700" w:type="dxa"/>
            <w:tcBorders>
              <w:right w:val="single" w:sz="8" w:space="0" w:color="auto"/>
            </w:tcBorders>
            <w:shd w:val="clear" w:color="auto" w:fill="auto"/>
            <w:vAlign w:val="bottom"/>
          </w:tcPr>
          <w:p w14:paraId="21FA187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60" w:type="dxa"/>
            <w:tcBorders>
              <w:right w:val="single" w:sz="8" w:space="0" w:color="auto"/>
            </w:tcBorders>
            <w:shd w:val="clear" w:color="auto" w:fill="auto"/>
            <w:vAlign w:val="bottom"/>
          </w:tcPr>
          <w:p w14:paraId="1289BD8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880" w:type="dxa"/>
            <w:tcBorders>
              <w:right w:val="single" w:sz="8" w:space="0" w:color="auto"/>
            </w:tcBorders>
            <w:shd w:val="clear" w:color="auto" w:fill="auto"/>
            <w:vAlign w:val="bottom"/>
          </w:tcPr>
          <w:p w14:paraId="493919F8"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00" w:type="dxa"/>
            <w:shd w:val="clear" w:color="auto" w:fill="auto"/>
            <w:vAlign w:val="bottom"/>
          </w:tcPr>
          <w:p w14:paraId="2EA619D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20" w:type="dxa"/>
            <w:tcBorders>
              <w:right w:val="single" w:sz="8" w:space="0" w:color="auto"/>
            </w:tcBorders>
            <w:shd w:val="clear" w:color="auto" w:fill="auto"/>
            <w:vAlign w:val="bottom"/>
          </w:tcPr>
          <w:p w14:paraId="3539D8F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140" w:type="dxa"/>
            <w:tcBorders>
              <w:right w:val="single" w:sz="8" w:space="0" w:color="auto"/>
            </w:tcBorders>
            <w:shd w:val="clear" w:color="auto" w:fill="auto"/>
            <w:vAlign w:val="bottom"/>
          </w:tcPr>
          <w:p w14:paraId="07448A38"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500" w:type="dxa"/>
            <w:tcBorders>
              <w:right w:val="single" w:sz="8" w:space="0" w:color="auto"/>
            </w:tcBorders>
            <w:shd w:val="clear" w:color="auto" w:fill="auto"/>
            <w:vAlign w:val="bottom"/>
          </w:tcPr>
          <w:p w14:paraId="6B7732B3"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(if required in TDS-</w:t>
            </w:r>
          </w:p>
        </w:tc>
        <w:tc>
          <w:tcPr>
            <w:tcW w:w="1380" w:type="dxa"/>
            <w:tcBorders>
              <w:right w:val="single" w:sz="8" w:space="0" w:color="auto"/>
            </w:tcBorders>
            <w:shd w:val="clear" w:color="auto" w:fill="auto"/>
            <w:vAlign w:val="bottom"/>
          </w:tcPr>
          <w:p w14:paraId="56E0EB3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580" w:type="dxa"/>
            <w:tcBorders>
              <w:right w:val="single" w:sz="8" w:space="0" w:color="auto"/>
            </w:tcBorders>
            <w:shd w:val="clear" w:color="auto" w:fill="auto"/>
            <w:vAlign w:val="bottom"/>
          </w:tcPr>
          <w:p w14:paraId="0DADB13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40" w:type="dxa"/>
            <w:shd w:val="clear" w:color="auto" w:fill="auto"/>
            <w:vAlign w:val="bottom"/>
          </w:tcPr>
          <w:p w14:paraId="5B74894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0" w:type="dxa"/>
            <w:tcBorders>
              <w:right w:val="single" w:sz="8" w:space="0" w:color="auto"/>
            </w:tcBorders>
            <w:shd w:val="clear" w:color="auto" w:fill="auto"/>
            <w:vAlign w:val="bottom"/>
          </w:tcPr>
          <w:p w14:paraId="20C47EFB"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60" w:type="dxa"/>
            <w:shd w:val="clear" w:color="auto" w:fill="auto"/>
            <w:vAlign w:val="bottom"/>
          </w:tcPr>
          <w:p w14:paraId="2D48308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0" w:type="dxa"/>
            <w:shd w:val="clear" w:color="auto" w:fill="auto"/>
            <w:vAlign w:val="bottom"/>
          </w:tcPr>
          <w:p w14:paraId="4579D67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320" w:type="dxa"/>
            <w:shd w:val="clear" w:color="auto" w:fill="auto"/>
            <w:vAlign w:val="bottom"/>
          </w:tcPr>
          <w:p w14:paraId="6E24D0D7"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0" w:type="dxa"/>
            <w:shd w:val="clear" w:color="auto" w:fill="auto"/>
            <w:vAlign w:val="bottom"/>
          </w:tcPr>
          <w:p w14:paraId="156CCAD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0" w:type="dxa"/>
            <w:shd w:val="clear" w:color="auto" w:fill="auto"/>
            <w:vAlign w:val="bottom"/>
          </w:tcPr>
          <w:p w14:paraId="09AF0C0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20" w:type="dxa"/>
            <w:shd w:val="clear" w:color="auto" w:fill="auto"/>
            <w:vAlign w:val="bottom"/>
          </w:tcPr>
          <w:p w14:paraId="1B6E160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202012BD" w14:textId="77777777" w:rsidTr="00AA7AFD">
        <w:trPr>
          <w:trHeight w:val="224"/>
        </w:trPr>
        <w:tc>
          <w:tcPr>
            <w:tcW w:w="800" w:type="dxa"/>
            <w:tcBorders>
              <w:bottom w:val="single" w:sz="8" w:space="0" w:color="auto"/>
              <w:right w:val="single" w:sz="8" w:space="0" w:color="auto"/>
            </w:tcBorders>
            <w:shd w:val="clear" w:color="auto" w:fill="auto"/>
            <w:vAlign w:val="bottom"/>
          </w:tcPr>
          <w:p w14:paraId="60C48AF1"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700" w:type="dxa"/>
            <w:tcBorders>
              <w:bottom w:val="single" w:sz="8" w:space="0" w:color="auto"/>
              <w:right w:val="single" w:sz="8" w:space="0" w:color="auto"/>
            </w:tcBorders>
            <w:shd w:val="clear" w:color="auto" w:fill="auto"/>
            <w:vAlign w:val="bottom"/>
          </w:tcPr>
          <w:p w14:paraId="6F132454"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660" w:type="dxa"/>
            <w:tcBorders>
              <w:bottom w:val="single" w:sz="8" w:space="0" w:color="auto"/>
              <w:right w:val="single" w:sz="8" w:space="0" w:color="auto"/>
            </w:tcBorders>
            <w:shd w:val="clear" w:color="auto" w:fill="auto"/>
            <w:vAlign w:val="bottom"/>
          </w:tcPr>
          <w:p w14:paraId="4C65901E"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880" w:type="dxa"/>
            <w:tcBorders>
              <w:right w:val="single" w:sz="8" w:space="0" w:color="auto"/>
            </w:tcBorders>
            <w:shd w:val="clear" w:color="auto" w:fill="auto"/>
            <w:vAlign w:val="bottom"/>
          </w:tcPr>
          <w:p w14:paraId="6F56B46C"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500" w:type="dxa"/>
            <w:tcBorders>
              <w:bottom w:val="single" w:sz="8" w:space="0" w:color="auto"/>
            </w:tcBorders>
            <w:shd w:val="clear" w:color="auto" w:fill="auto"/>
            <w:vAlign w:val="bottom"/>
          </w:tcPr>
          <w:p w14:paraId="6C549828"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520" w:type="dxa"/>
            <w:tcBorders>
              <w:bottom w:val="single" w:sz="8" w:space="0" w:color="auto"/>
              <w:right w:val="single" w:sz="8" w:space="0" w:color="auto"/>
            </w:tcBorders>
            <w:shd w:val="clear" w:color="auto" w:fill="auto"/>
            <w:vAlign w:val="bottom"/>
          </w:tcPr>
          <w:p w14:paraId="045E195E"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140" w:type="dxa"/>
            <w:tcBorders>
              <w:bottom w:val="single" w:sz="8" w:space="0" w:color="auto"/>
              <w:right w:val="single" w:sz="8" w:space="0" w:color="auto"/>
            </w:tcBorders>
            <w:shd w:val="clear" w:color="auto" w:fill="auto"/>
            <w:vAlign w:val="bottom"/>
          </w:tcPr>
          <w:p w14:paraId="28FFCEBE"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500" w:type="dxa"/>
            <w:tcBorders>
              <w:bottom w:val="single" w:sz="8" w:space="0" w:color="auto"/>
              <w:right w:val="single" w:sz="8" w:space="0" w:color="auto"/>
            </w:tcBorders>
            <w:shd w:val="clear" w:color="auto" w:fill="auto"/>
            <w:vAlign w:val="bottom"/>
          </w:tcPr>
          <w:p w14:paraId="78AB0D36"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ITT14.6(a)(iii))</w:t>
            </w:r>
          </w:p>
        </w:tc>
        <w:tc>
          <w:tcPr>
            <w:tcW w:w="1380" w:type="dxa"/>
            <w:tcBorders>
              <w:bottom w:val="single" w:sz="8" w:space="0" w:color="auto"/>
              <w:right w:val="single" w:sz="8" w:space="0" w:color="auto"/>
            </w:tcBorders>
            <w:shd w:val="clear" w:color="auto" w:fill="auto"/>
            <w:vAlign w:val="bottom"/>
          </w:tcPr>
          <w:p w14:paraId="5526C7AD"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580" w:type="dxa"/>
            <w:tcBorders>
              <w:bottom w:val="single" w:sz="8" w:space="0" w:color="auto"/>
              <w:right w:val="single" w:sz="8" w:space="0" w:color="auto"/>
            </w:tcBorders>
            <w:shd w:val="clear" w:color="auto" w:fill="auto"/>
            <w:vAlign w:val="bottom"/>
          </w:tcPr>
          <w:p w14:paraId="4BC729D0"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240" w:type="dxa"/>
            <w:tcBorders>
              <w:bottom w:val="single" w:sz="8" w:space="0" w:color="auto"/>
            </w:tcBorders>
            <w:shd w:val="clear" w:color="auto" w:fill="auto"/>
            <w:vAlign w:val="bottom"/>
          </w:tcPr>
          <w:p w14:paraId="329BF4F8"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60" w:type="dxa"/>
            <w:tcBorders>
              <w:bottom w:val="single" w:sz="8" w:space="0" w:color="auto"/>
              <w:right w:val="single" w:sz="8" w:space="0" w:color="auto"/>
            </w:tcBorders>
            <w:shd w:val="clear" w:color="auto" w:fill="auto"/>
            <w:vAlign w:val="bottom"/>
          </w:tcPr>
          <w:p w14:paraId="241190DB"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660" w:type="dxa"/>
            <w:tcBorders>
              <w:bottom w:val="single" w:sz="8" w:space="0" w:color="auto"/>
            </w:tcBorders>
            <w:shd w:val="clear" w:color="auto" w:fill="auto"/>
            <w:vAlign w:val="bottom"/>
          </w:tcPr>
          <w:p w14:paraId="50EEF554"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60" w:type="dxa"/>
            <w:tcBorders>
              <w:bottom w:val="single" w:sz="8" w:space="0" w:color="auto"/>
            </w:tcBorders>
            <w:shd w:val="clear" w:color="auto" w:fill="auto"/>
            <w:vAlign w:val="bottom"/>
          </w:tcPr>
          <w:p w14:paraId="7A467433"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320" w:type="dxa"/>
            <w:tcBorders>
              <w:bottom w:val="single" w:sz="8" w:space="0" w:color="auto"/>
            </w:tcBorders>
            <w:shd w:val="clear" w:color="auto" w:fill="auto"/>
            <w:vAlign w:val="bottom"/>
          </w:tcPr>
          <w:p w14:paraId="7BE4BCD0"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00" w:type="dxa"/>
            <w:tcBorders>
              <w:bottom w:val="single" w:sz="8" w:space="0" w:color="auto"/>
            </w:tcBorders>
            <w:shd w:val="clear" w:color="auto" w:fill="auto"/>
            <w:vAlign w:val="bottom"/>
          </w:tcPr>
          <w:p w14:paraId="112C742C"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20" w:type="dxa"/>
            <w:shd w:val="clear" w:color="auto" w:fill="auto"/>
            <w:vAlign w:val="bottom"/>
          </w:tcPr>
          <w:p w14:paraId="71717228"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520" w:type="dxa"/>
            <w:shd w:val="clear" w:color="auto" w:fill="auto"/>
            <w:vAlign w:val="bottom"/>
          </w:tcPr>
          <w:p w14:paraId="28354EE3"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r>
      <w:tr w:rsidR="00AA7AFD" w:rsidRPr="00AA7AFD" w14:paraId="2FE8A333" w14:textId="77777777" w:rsidTr="00AA7AFD">
        <w:trPr>
          <w:trHeight w:val="187"/>
        </w:trPr>
        <w:tc>
          <w:tcPr>
            <w:tcW w:w="800" w:type="dxa"/>
            <w:tcBorders>
              <w:right w:val="single" w:sz="8" w:space="0" w:color="auto"/>
            </w:tcBorders>
            <w:shd w:val="clear" w:color="auto" w:fill="auto"/>
            <w:vAlign w:val="bottom"/>
          </w:tcPr>
          <w:p w14:paraId="097B9FF3" w14:textId="77777777" w:rsidR="00AA7AFD" w:rsidRPr="00AA7AFD" w:rsidRDefault="00AA7AFD" w:rsidP="00AA7AFD">
            <w:pPr>
              <w:spacing w:after="0" w:line="172" w:lineRule="exact"/>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insert</w:t>
            </w:r>
          </w:p>
        </w:tc>
        <w:tc>
          <w:tcPr>
            <w:tcW w:w="700" w:type="dxa"/>
            <w:tcBorders>
              <w:right w:val="single" w:sz="8" w:space="0" w:color="auto"/>
            </w:tcBorders>
            <w:shd w:val="clear" w:color="auto" w:fill="auto"/>
            <w:vAlign w:val="bottom"/>
          </w:tcPr>
          <w:p w14:paraId="66B3E519"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insert</w:t>
            </w:r>
          </w:p>
        </w:tc>
        <w:tc>
          <w:tcPr>
            <w:tcW w:w="660" w:type="dxa"/>
            <w:tcBorders>
              <w:right w:val="single" w:sz="8" w:space="0" w:color="auto"/>
            </w:tcBorders>
            <w:shd w:val="clear" w:color="auto" w:fill="auto"/>
            <w:vAlign w:val="bottom"/>
          </w:tcPr>
          <w:p w14:paraId="1E68D649" w14:textId="77777777" w:rsidR="00AA7AFD" w:rsidRPr="00AA7AFD" w:rsidRDefault="00AA7AFD" w:rsidP="00AA7AFD">
            <w:pPr>
              <w:spacing w:after="0" w:line="0" w:lineRule="atLeast"/>
              <w:jc w:val="center"/>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insert</w:t>
            </w:r>
          </w:p>
        </w:tc>
        <w:tc>
          <w:tcPr>
            <w:tcW w:w="880" w:type="dxa"/>
            <w:tcBorders>
              <w:right w:val="single" w:sz="8" w:space="0" w:color="auto"/>
            </w:tcBorders>
            <w:shd w:val="clear" w:color="auto" w:fill="auto"/>
            <w:vAlign w:val="bottom"/>
          </w:tcPr>
          <w:p w14:paraId="36F17F11"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insert</w:t>
            </w:r>
          </w:p>
        </w:tc>
        <w:tc>
          <w:tcPr>
            <w:tcW w:w="500" w:type="dxa"/>
            <w:shd w:val="clear" w:color="auto" w:fill="auto"/>
            <w:vAlign w:val="bottom"/>
          </w:tcPr>
          <w:p w14:paraId="69A49321"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insert</w:t>
            </w:r>
          </w:p>
        </w:tc>
        <w:tc>
          <w:tcPr>
            <w:tcW w:w="520" w:type="dxa"/>
            <w:tcBorders>
              <w:right w:val="single" w:sz="8" w:space="0" w:color="auto"/>
            </w:tcBorders>
            <w:shd w:val="clear" w:color="auto" w:fill="auto"/>
            <w:vAlign w:val="bottom"/>
          </w:tcPr>
          <w:p w14:paraId="69AD3EAA" w14:textId="77777777" w:rsidR="00AA7AFD" w:rsidRPr="00AA7AFD" w:rsidRDefault="00AA7AFD" w:rsidP="00AA7AFD">
            <w:pPr>
              <w:spacing w:after="0" w:line="0" w:lineRule="atLeast"/>
              <w:ind w:right="44"/>
              <w:jc w:val="righ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unit</w:t>
            </w:r>
          </w:p>
        </w:tc>
        <w:tc>
          <w:tcPr>
            <w:tcW w:w="1140" w:type="dxa"/>
            <w:tcBorders>
              <w:right w:val="single" w:sz="8" w:space="0" w:color="auto"/>
            </w:tcBorders>
            <w:shd w:val="clear" w:color="auto" w:fill="auto"/>
            <w:vAlign w:val="bottom"/>
          </w:tcPr>
          <w:p w14:paraId="3649EC41" w14:textId="77777777" w:rsidR="00AA7AFD" w:rsidRPr="00AA7AFD" w:rsidRDefault="00AA7AFD" w:rsidP="00AA7AFD">
            <w:pPr>
              <w:spacing w:after="0" w:line="0" w:lineRule="atLeast"/>
              <w:jc w:val="center"/>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insert total</w:t>
            </w:r>
          </w:p>
        </w:tc>
        <w:tc>
          <w:tcPr>
            <w:tcW w:w="1500" w:type="dxa"/>
            <w:tcBorders>
              <w:right w:val="single" w:sz="8" w:space="0" w:color="auto"/>
            </w:tcBorders>
            <w:shd w:val="clear" w:color="auto" w:fill="auto"/>
            <w:vAlign w:val="bottom"/>
          </w:tcPr>
          <w:p w14:paraId="4CF9540D"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when this optional</w:t>
            </w:r>
          </w:p>
        </w:tc>
        <w:tc>
          <w:tcPr>
            <w:tcW w:w="1380" w:type="dxa"/>
            <w:tcBorders>
              <w:right w:val="single" w:sz="8" w:space="0" w:color="auto"/>
            </w:tcBorders>
            <w:shd w:val="clear" w:color="auto" w:fill="auto"/>
            <w:vAlign w:val="bottom"/>
          </w:tcPr>
          <w:p w14:paraId="141A59C8" w14:textId="77777777" w:rsidR="00AA7AFD" w:rsidRPr="00AA7AFD" w:rsidRDefault="00AA7AFD" w:rsidP="00AA7AFD">
            <w:pPr>
              <w:spacing w:after="0" w:line="0" w:lineRule="atLeast"/>
              <w:jc w:val="center"/>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insert cost of local</w:t>
            </w:r>
          </w:p>
        </w:tc>
        <w:tc>
          <w:tcPr>
            <w:tcW w:w="1580" w:type="dxa"/>
            <w:tcBorders>
              <w:right w:val="single" w:sz="8" w:space="0" w:color="auto"/>
            </w:tcBorders>
            <w:shd w:val="clear" w:color="auto" w:fill="auto"/>
            <w:vAlign w:val="bottom"/>
          </w:tcPr>
          <w:p w14:paraId="51F30614"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insert total price of</w:t>
            </w:r>
          </w:p>
        </w:tc>
        <w:tc>
          <w:tcPr>
            <w:tcW w:w="1240" w:type="dxa"/>
            <w:shd w:val="clear" w:color="auto" w:fill="auto"/>
            <w:vAlign w:val="bottom"/>
          </w:tcPr>
          <w:p w14:paraId="733CFE7C"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 xml:space="preserve">[ </w:t>
            </w:r>
            <w:r w:rsidRPr="00AA7AFD">
              <w:rPr>
                <w:rFonts w:ascii="Times New Roman" w:eastAsia="Times New Roman" w:hAnsi="Times New Roman" w:cs="Arial"/>
                <w:b/>
                <w:sz w:val="15"/>
                <w:szCs w:val="20"/>
                <w:lang w:val="en-GB" w:eastAsia="en-GB"/>
              </w:rPr>
              <w:t>insert sales and</w:t>
            </w:r>
          </w:p>
        </w:tc>
        <w:tc>
          <w:tcPr>
            <w:tcW w:w="60" w:type="dxa"/>
            <w:shd w:val="clear" w:color="auto" w:fill="auto"/>
            <w:vAlign w:val="bottom"/>
          </w:tcPr>
          <w:p w14:paraId="05FBD75B"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720" w:type="dxa"/>
            <w:gridSpan w:val="2"/>
            <w:shd w:val="clear" w:color="auto" w:fill="auto"/>
            <w:vAlign w:val="bottom"/>
          </w:tcPr>
          <w:p w14:paraId="29817EB9"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insert</w:t>
            </w:r>
          </w:p>
        </w:tc>
        <w:tc>
          <w:tcPr>
            <w:tcW w:w="1060" w:type="dxa"/>
            <w:gridSpan w:val="4"/>
            <w:shd w:val="clear" w:color="auto" w:fill="auto"/>
            <w:vAlign w:val="bottom"/>
          </w:tcPr>
          <w:p w14:paraId="67E74FAE" w14:textId="77777777" w:rsidR="00AA7AFD" w:rsidRPr="00AA7AFD" w:rsidRDefault="00AA7AFD" w:rsidP="00AA7AFD">
            <w:pPr>
              <w:spacing w:after="0" w:line="0" w:lineRule="atLeast"/>
              <w:ind w:right="680"/>
              <w:jc w:val="righ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total</w:t>
            </w:r>
          </w:p>
        </w:tc>
      </w:tr>
      <w:tr w:rsidR="00AA7AFD" w:rsidRPr="00AA7AFD" w14:paraId="5C2F4C31" w14:textId="77777777" w:rsidTr="00AA7AFD">
        <w:trPr>
          <w:trHeight w:val="175"/>
        </w:trPr>
        <w:tc>
          <w:tcPr>
            <w:tcW w:w="800" w:type="dxa"/>
            <w:tcBorders>
              <w:right w:val="single" w:sz="8" w:space="0" w:color="auto"/>
            </w:tcBorders>
            <w:shd w:val="clear" w:color="auto" w:fill="auto"/>
            <w:vAlign w:val="bottom"/>
          </w:tcPr>
          <w:p w14:paraId="0AC99EF7" w14:textId="77777777" w:rsidR="00AA7AFD" w:rsidRPr="00AA7AFD" w:rsidRDefault="00AA7AFD" w:rsidP="00AA7AFD">
            <w:pPr>
              <w:spacing w:after="0" w:line="167" w:lineRule="exac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Number</w:t>
            </w:r>
          </w:p>
        </w:tc>
        <w:tc>
          <w:tcPr>
            <w:tcW w:w="700" w:type="dxa"/>
            <w:tcBorders>
              <w:right w:val="single" w:sz="8" w:space="0" w:color="auto"/>
            </w:tcBorders>
            <w:shd w:val="clear" w:color="auto" w:fill="auto"/>
            <w:vAlign w:val="bottom"/>
          </w:tcPr>
          <w:p w14:paraId="73E42F7C" w14:textId="77777777" w:rsidR="00AA7AFD" w:rsidRPr="00AA7AFD" w:rsidRDefault="00AA7AFD" w:rsidP="00AA7AFD">
            <w:pPr>
              <w:spacing w:after="0" w:line="0" w:lineRule="atLeast"/>
              <w:jc w:val="center"/>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name of</w:t>
            </w:r>
          </w:p>
        </w:tc>
        <w:tc>
          <w:tcPr>
            <w:tcW w:w="660" w:type="dxa"/>
            <w:tcBorders>
              <w:right w:val="single" w:sz="8" w:space="0" w:color="auto"/>
            </w:tcBorders>
            <w:shd w:val="clear" w:color="auto" w:fill="auto"/>
            <w:vAlign w:val="bottom"/>
          </w:tcPr>
          <w:p w14:paraId="13FEAC60" w14:textId="77777777" w:rsidR="00AA7AFD" w:rsidRPr="00AA7AFD" w:rsidRDefault="00AA7AFD" w:rsidP="00AA7AFD">
            <w:pPr>
              <w:spacing w:after="0" w:line="0" w:lineRule="atLeast"/>
              <w:jc w:val="center"/>
              <w:rPr>
                <w:rFonts w:ascii="Times New Roman" w:eastAsia="Times New Roman" w:hAnsi="Times New Roman" w:cs="Arial"/>
                <w:b/>
                <w:w w:val="98"/>
                <w:sz w:val="15"/>
                <w:szCs w:val="20"/>
                <w:lang w:val="en-GB" w:eastAsia="en-GB"/>
              </w:rPr>
            </w:pPr>
            <w:proofErr w:type="spellStart"/>
            <w:r w:rsidRPr="00AA7AFD">
              <w:rPr>
                <w:rFonts w:ascii="Times New Roman" w:eastAsia="Times New Roman" w:hAnsi="Times New Roman" w:cs="Arial"/>
                <w:b/>
                <w:w w:val="98"/>
                <w:sz w:val="15"/>
                <w:szCs w:val="20"/>
                <w:lang w:val="en-GB" w:eastAsia="en-GB"/>
              </w:rPr>
              <w:t>countr</w:t>
            </w:r>
            <w:proofErr w:type="spellEnd"/>
          </w:p>
        </w:tc>
        <w:tc>
          <w:tcPr>
            <w:tcW w:w="880" w:type="dxa"/>
            <w:tcBorders>
              <w:right w:val="single" w:sz="8" w:space="0" w:color="auto"/>
            </w:tcBorders>
            <w:shd w:val="clear" w:color="auto" w:fill="auto"/>
            <w:vAlign w:val="bottom"/>
          </w:tcPr>
          <w:p w14:paraId="2C2789F6"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number of</w:t>
            </w:r>
          </w:p>
        </w:tc>
        <w:tc>
          <w:tcPr>
            <w:tcW w:w="500" w:type="dxa"/>
            <w:shd w:val="clear" w:color="auto" w:fill="auto"/>
            <w:vAlign w:val="bottom"/>
          </w:tcPr>
          <w:p w14:paraId="03E466DB"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price</w:t>
            </w:r>
          </w:p>
        </w:tc>
        <w:tc>
          <w:tcPr>
            <w:tcW w:w="520" w:type="dxa"/>
            <w:tcBorders>
              <w:right w:val="single" w:sz="8" w:space="0" w:color="auto"/>
            </w:tcBorders>
            <w:shd w:val="clear" w:color="auto" w:fill="auto"/>
            <w:vAlign w:val="bottom"/>
          </w:tcPr>
          <w:p w14:paraId="6C4A93C8" w14:textId="77777777" w:rsidR="00AA7AFD" w:rsidRPr="00AA7AFD" w:rsidRDefault="00AA7AFD" w:rsidP="00AA7AFD">
            <w:pPr>
              <w:spacing w:after="0" w:line="0" w:lineRule="atLeast"/>
              <w:ind w:right="44"/>
              <w:jc w:val="righ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EXW</w:t>
            </w:r>
          </w:p>
        </w:tc>
        <w:tc>
          <w:tcPr>
            <w:tcW w:w="1140" w:type="dxa"/>
            <w:tcBorders>
              <w:right w:val="single" w:sz="8" w:space="0" w:color="auto"/>
            </w:tcBorders>
            <w:shd w:val="clear" w:color="auto" w:fill="auto"/>
            <w:vAlign w:val="bottom"/>
          </w:tcPr>
          <w:p w14:paraId="041450A7" w14:textId="77777777" w:rsidR="00AA7AFD" w:rsidRPr="00AA7AFD" w:rsidRDefault="00AA7AFD" w:rsidP="00AA7AFD">
            <w:pPr>
              <w:spacing w:after="0" w:line="0" w:lineRule="atLeast"/>
              <w:jc w:val="center"/>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EXW  price</w:t>
            </w:r>
          </w:p>
        </w:tc>
        <w:tc>
          <w:tcPr>
            <w:tcW w:w="1500" w:type="dxa"/>
            <w:tcBorders>
              <w:right w:val="single" w:sz="8" w:space="0" w:color="auto"/>
            </w:tcBorders>
            <w:shd w:val="clear" w:color="auto" w:fill="auto"/>
            <w:vAlign w:val="bottom"/>
          </w:tcPr>
          <w:p w14:paraId="1A66C6D9"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item has been</w:t>
            </w:r>
          </w:p>
        </w:tc>
        <w:tc>
          <w:tcPr>
            <w:tcW w:w="1380" w:type="dxa"/>
            <w:tcBorders>
              <w:right w:val="single" w:sz="8" w:space="0" w:color="auto"/>
            </w:tcBorders>
            <w:shd w:val="clear" w:color="auto" w:fill="auto"/>
            <w:vAlign w:val="bottom"/>
          </w:tcPr>
          <w:p w14:paraId="73E744CD" w14:textId="77777777" w:rsidR="00AA7AFD" w:rsidRPr="00AA7AFD" w:rsidRDefault="00AA7AFD" w:rsidP="00AA7AFD">
            <w:pPr>
              <w:spacing w:after="0" w:line="0" w:lineRule="atLeast"/>
              <w:jc w:val="center"/>
              <w:rPr>
                <w:rFonts w:ascii="Times New Roman" w:eastAsia="Times New Roman" w:hAnsi="Times New Roman" w:cs="Arial"/>
                <w:b/>
                <w:sz w:val="15"/>
                <w:szCs w:val="20"/>
                <w:lang w:val="en-GB" w:eastAsia="en-GB"/>
              </w:rPr>
            </w:pPr>
            <w:proofErr w:type="spellStart"/>
            <w:r w:rsidRPr="00AA7AFD">
              <w:rPr>
                <w:rFonts w:ascii="Times New Roman" w:eastAsia="Times New Roman" w:hAnsi="Times New Roman" w:cs="Arial"/>
                <w:b/>
                <w:sz w:val="15"/>
                <w:szCs w:val="20"/>
                <w:lang w:val="en-GB" w:eastAsia="en-GB"/>
              </w:rPr>
              <w:t>labor</w:t>
            </w:r>
            <w:proofErr w:type="spellEnd"/>
            <w:r w:rsidRPr="00AA7AFD">
              <w:rPr>
                <w:rFonts w:ascii="Times New Roman" w:eastAsia="Times New Roman" w:hAnsi="Times New Roman" w:cs="Arial"/>
                <w:b/>
                <w:sz w:val="15"/>
                <w:szCs w:val="20"/>
                <w:lang w:val="en-GB" w:eastAsia="en-GB"/>
              </w:rPr>
              <w:t>, raw material</w:t>
            </w:r>
          </w:p>
        </w:tc>
        <w:tc>
          <w:tcPr>
            <w:tcW w:w="1580" w:type="dxa"/>
            <w:tcBorders>
              <w:right w:val="single" w:sz="8" w:space="0" w:color="auto"/>
            </w:tcBorders>
            <w:shd w:val="clear" w:color="auto" w:fill="auto"/>
            <w:vAlign w:val="bottom"/>
          </w:tcPr>
          <w:p w14:paraId="0A4761B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this item</w:t>
            </w:r>
            <w:r w:rsidRPr="00AA7AFD">
              <w:rPr>
                <w:rFonts w:ascii="Times New Roman" w:eastAsia="Times New Roman" w:hAnsi="Times New Roman" w:cs="Arial"/>
                <w:sz w:val="15"/>
                <w:szCs w:val="20"/>
                <w:lang w:val="en-GB" w:eastAsia="en-GB"/>
              </w:rPr>
              <w:t>]</w:t>
            </w:r>
          </w:p>
        </w:tc>
        <w:tc>
          <w:tcPr>
            <w:tcW w:w="1240" w:type="dxa"/>
            <w:shd w:val="clear" w:color="auto" w:fill="auto"/>
            <w:vAlign w:val="bottom"/>
          </w:tcPr>
          <w:p w14:paraId="6F7D4D79"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other taxes</w:t>
            </w:r>
          </w:p>
        </w:tc>
        <w:tc>
          <w:tcPr>
            <w:tcW w:w="60" w:type="dxa"/>
            <w:shd w:val="clear" w:color="auto" w:fill="auto"/>
            <w:vAlign w:val="bottom"/>
          </w:tcPr>
          <w:p w14:paraId="3512158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720" w:type="dxa"/>
            <w:gridSpan w:val="2"/>
            <w:shd w:val="clear" w:color="auto" w:fill="auto"/>
            <w:vAlign w:val="bottom"/>
          </w:tcPr>
          <w:p w14:paraId="11D12F45"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Contract</w:t>
            </w:r>
          </w:p>
        </w:tc>
        <w:tc>
          <w:tcPr>
            <w:tcW w:w="1060" w:type="dxa"/>
            <w:gridSpan w:val="4"/>
            <w:shd w:val="clear" w:color="auto" w:fill="auto"/>
            <w:vAlign w:val="bottom"/>
          </w:tcPr>
          <w:p w14:paraId="210F1F45" w14:textId="77777777" w:rsidR="00AA7AFD" w:rsidRPr="00AA7AFD" w:rsidRDefault="00AA7AFD" w:rsidP="00AA7AFD">
            <w:pPr>
              <w:spacing w:after="0" w:line="0" w:lineRule="atLeast"/>
              <w:ind w:right="680"/>
              <w:jc w:val="righ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Price</w:t>
            </w:r>
          </w:p>
        </w:tc>
      </w:tr>
      <w:tr w:rsidR="00AA7AFD" w:rsidRPr="00AA7AFD" w14:paraId="0A66F6AD" w14:textId="77777777" w:rsidTr="00AA7AFD">
        <w:trPr>
          <w:trHeight w:val="199"/>
        </w:trPr>
        <w:tc>
          <w:tcPr>
            <w:tcW w:w="800" w:type="dxa"/>
            <w:tcBorders>
              <w:right w:val="single" w:sz="8" w:space="0" w:color="auto"/>
            </w:tcBorders>
            <w:shd w:val="clear" w:color="auto" w:fill="auto"/>
            <w:vAlign w:val="bottom"/>
          </w:tcPr>
          <w:p w14:paraId="1D8AE180" w14:textId="77777777" w:rsidR="00AA7AFD" w:rsidRPr="00AA7AFD" w:rsidRDefault="00AA7AFD" w:rsidP="00AA7AFD">
            <w:pPr>
              <w:spacing w:after="0" w:line="167" w:lineRule="exact"/>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of item</w:t>
            </w:r>
            <w:r w:rsidRPr="00AA7AFD">
              <w:rPr>
                <w:rFonts w:ascii="Times New Roman" w:eastAsia="Times New Roman" w:hAnsi="Times New Roman" w:cs="Arial"/>
                <w:sz w:val="15"/>
                <w:szCs w:val="20"/>
                <w:lang w:val="en-GB" w:eastAsia="en-GB"/>
              </w:rPr>
              <w:t>]</w:t>
            </w:r>
          </w:p>
        </w:tc>
        <w:tc>
          <w:tcPr>
            <w:tcW w:w="700" w:type="dxa"/>
            <w:tcBorders>
              <w:right w:val="single" w:sz="8" w:space="0" w:color="auto"/>
            </w:tcBorders>
            <w:shd w:val="clear" w:color="auto" w:fill="auto"/>
            <w:vAlign w:val="bottom"/>
          </w:tcPr>
          <w:p w14:paraId="73F99BF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good</w:t>
            </w:r>
            <w:r w:rsidRPr="00AA7AFD">
              <w:rPr>
                <w:rFonts w:ascii="Times New Roman" w:eastAsia="Times New Roman" w:hAnsi="Times New Roman" w:cs="Arial"/>
                <w:sz w:val="15"/>
                <w:szCs w:val="20"/>
                <w:lang w:val="en-GB" w:eastAsia="en-GB"/>
              </w:rPr>
              <w:t>]</w:t>
            </w:r>
          </w:p>
        </w:tc>
        <w:tc>
          <w:tcPr>
            <w:tcW w:w="660" w:type="dxa"/>
            <w:tcBorders>
              <w:right w:val="single" w:sz="8" w:space="0" w:color="auto"/>
            </w:tcBorders>
            <w:shd w:val="clear" w:color="auto" w:fill="auto"/>
            <w:vAlign w:val="bottom"/>
          </w:tcPr>
          <w:p w14:paraId="49E1B3AA" w14:textId="77777777" w:rsidR="00AA7AFD" w:rsidRPr="00AA7AFD" w:rsidRDefault="00AA7AFD" w:rsidP="00AA7AFD">
            <w:pPr>
              <w:spacing w:after="0" w:line="0" w:lineRule="atLeast"/>
              <w:jc w:val="center"/>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y of</w:t>
            </w:r>
          </w:p>
        </w:tc>
        <w:tc>
          <w:tcPr>
            <w:tcW w:w="880" w:type="dxa"/>
            <w:tcBorders>
              <w:right w:val="single" w:sz="8" w:space="0" w:color="auto"/>
            </w:tcBorders>
            <w:shd w:val="clear" w:color="auto" w:fill="auto"/>
            <w:vAlign w:val="bottom"/>
          </w:tcPr>
          <w:p w14:paraId="72B665AF"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units to be</w:t>
            </w:r>
          </w:p>
        </w:tc>
        <w:tc>
          <w:tcPr>
            <w:tcW w:w="1020" w:type="dxa"/>
            <w:gridSpan w:val="2"/>
            <w:tcBorders>
              <w:right w:val="single" w:sz="8" w:space="0" w:color="auto"/>
            </w:tcBorders>
            <w:shd w:val="clear" w:color="auto" w:fill="auto"/>
            <w:vAlign w:val="bottom"/>
          </w:tcPr>
          <w:p w14:paraId="5A67DE1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of this item</w:t>
            </w:r>
            <w:r w:rsidRPr="00AA7AFD">
              <w:rPr>
                <w:rFonts w:ascii="Times New Roman" w:eastAsia="Times New Roman" w:hAnsi="Times New Roman" w:cs="Arial"/>
                <w:sz w:val="15"/>
                <w:szCs w:val="20"/>
                <w:lang w:val="en-GB" w:eastAsia="en-GB"/>
              </w:rPr>
              <w:t>]</w:t>
            </w:r>
          </w:p>
        </w:tc>
        <w:tc>
          <w:tcPr>
            <w:tcW w:w="1140" w:type="dxa"/>
            <w:tcBorders>
              <w:right w:val="single" w:sz="8" w:space="0" w:color="auto"/>
            </w:tcBorders>
            <w:shd w:val="clear" w:color="auto" w:fill="auto"/>
            <w:vAlign w:val="bottom"/>
          </w:tcPr>
          <w:p w14:paraId="5DC0DBF8"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per item</w:t>
            </w:r>
            <w:r w:rsidRPr="00AA7AFD">
              <w:rPr>
                <w:rFonts w:ascii="Times New Roman" w:eastAsia="Times New Roman" w:hAnsi="Times New Roman" w:cs="Arial"/>
                <w:sz w:val="15"/>
                <w:szCs w:val="20"/>
                <w:lang w:val="en-GB" w:eastAsia="en-GB"/>
              </w:rPr>
              <w:t>]</w:t>
            </w:r>
          </w:p>
        </w:tc>
        <w:tc>
          <w:tcPr>
            <w:tcW w:w="1500" w:type="dxa"/>
            <w:tcBorders>
              <w:right w:val="single" w:sz="8" w:space="0" w:color="auto"/>
            </w:tcBorders>
            <w:shd w:val="clear" w:color="auto" w:fill="auto"/>
            <w:vAlign w:val="bottom"/>
          </w:tcPr>
          <w:p w14:paraId="4AC3A657" w14:textId="77777777" w:rsidR="00AA7AFD" w:rsidRPr="00AA7AFD" w:rsidRDefault="00AA7AFD" w:rsidP="00AA7AFD">
            <w:pPr>
              <w:spacing w:after="0" w:line="0" w:lineRule="atLeast"/>
              <w:ind w:right="22"/>
              <w:jc w:val="center"/>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specified in the ITT,</w:t>
            </w:r>
          </w:p>
        </w:tc>
        <w:tc>
          <w:tcPr>
            <w:tcW w:w="1380" w:type="dxa"/>
            <w:tcBorders>
              <w:right w:val="single" w:sz="8" w:space="0" w:color="auto"/>
            </w:tcBorders>
            <w:shd w:val="clear" w:color="auto" w:fill="auto"/>
            <w:vAlign w:val="bottom"/>
          </w:tcPr>
          <w:p w14:paraId="4ED12B00" w14:textId="77777777" w:rsidR="00AA7AFD" w:rsidRPr="00AA7AFD" w:rsidRDefault="00AA7AFD" w:rsidP="00AA7AFD">
            <w:pPr>
              <w:spacing w:after="0" w:line="0" w:lineRule="atLeast"/>
              <w:jc w:val="center"/>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and components</w:t>
            </w:r>
          </w:p>
        </w:tc>
        <w:tc>
          <w:tcPr>
            <w:tcW w:w="1580" w:type="dxa"/>
            <w:tcBorders>
              <w:right w:val="single" w:sz="8" w:space="0" w:color="auto"/>
            </w:tcBorders>
            <w:shd w:val="clear" w:color="auto" w:fill="auto"/>
            <w:vAlign w:val="bottom"/>
          </w:tcPr>
          <w:p w14:paraId="496B7F35"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240" w:type="dxa"/>
            <w:shd w:val="clear" w:color="auto" w:fill="auto"/>
            <w:vAlign w:val="bottom"/>
          </w:tcPr>
          <w:p w14:paraId="3BFBF6C9"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payable per item</w:t>
            </w:r>
          </w:p>
        </w:tc>
        <w:tc>
          <w:tcPr>
            <w:tcW w:w="60" w:type="dxa"/>
            <w:shd w:val="clear" w:color="auto" w:fill="auto"/>
            <w:vAlign w:val="bottom"/>
          </w:tcPr>
          <w:p w14:paraId="4C375163"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720" w:type="dxa"/>
            <w:gridSpan w:val="2"/>
            <w:shd w:val="clear" w:color="auto" w:fill="auto"/>
            <w:vAlign w:val="bottom"/>
          </w:tcPr>
          <w:p w14:paraId="013A310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of item</w:t>
            </w:r>
            <w:r w:rsidRPr="00AA7AFD">
              <w:rPr>
                <w:rFonts w:ascii="Times New Roman" w:eastAsia="Times New Roman" w:hAnsi="Times New Roman" w:cs="Arial"/>
                <w:sz w:val="15"/>
                <w:szCs w:val="20"/>
                <w:lang w:val="en-GB" w:eastAsia="en-GB"/>
              </w:rPr>
              <w:t>]</w:t>
            </w:r>
          </w:p>
        </w:tc>
        <w:tc>
          <w:tcPr>
            <w:tcW w:w="320" w:type="dxa"/>
            <w:shd w:val="clear" w:color="auto" w:fill="auto"/>
            <w:vAlign w:val="bottom"/>
          </w:tcPr>
          <w:p w14:paraId="3077F997"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00" w:type="dxa"/>
            <w:shd w:val="clear" w:color="auto" w:fill="auto"/>
            <w:vAlign w:val="bottom"/>
          </w:tcPr>
          <w:p w14:paraId="05AEEF1A"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20" w:type="dxa"/>
            <w:shd w:val="clear" w:color="auto" w:fill="auto"/>
            <w:vAlign w:val="bottom"/>
          </w:tcPr>
          <w:p w14:paraId="23175DE0"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520" w:type="dxa"/>
            <w:shd w:val="clear" w:color="auto" w:fill="auto"/>
            <w:vAlign w:val="bottom"/>
          </w:tcPr>
          <w:p w14:paraId="527916A7"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r>
      <w:tr w:rsidR="00AA7AFD" w:rsidRPr="00AA7AFD" w14:paraId="713D36BE" w14:textId="77777777" w:rsidTr="00AA7AFD">
        <w:trPr>
          <w:trHeight w:val="180"/>
        </w:trPr>
        <w:tc>
          <w:tcPr>
            <w:tcW w:w="800" w:type="dxa"/>
            <w:tcBorders>
              <w:right w:val="single" w:sz="8" w:space="0" w:color="auto"/>
            </w:tcBorders>
            <w:shd w:val="clear" w:color="auto" w:fill="auto"/>
            <w:vAlign w:val="bottom"/>
          </w:tcPr>
          <w:p w14:paraId="2B11F928"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700" w:type="dxa"/>
            <w:tcBorders>
              <w:right w:val="single" w:sz="8" w:space="0" w:color="auto"/>
            </w:tcBorders>
            <w:shd w:val="clear" w:color="auto" w:fill="auto"/>
            <w:vAlign w:val="bottom"/>
          </w:tcPr>
          <w:p w14:paraId="6B9030B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60" w:type="dxa"/>
            <w:tcBorders>
              <w:right w:val="single" w:sz="8" w:space="0" w:color="auto"/>
            </w:tcBorders>
            <w:shd w:val="clear" w:color="auto" w:fill="auto"/>
            <w:vAlign w:val="bottom"/>
          </w:tcPr>
          <w:p w14:paraId="15AAF897" w14:textId="77777777" w:rsidR="00AA7AFD" w:rsidRPr="00AA7AFD" w:rsidRDefault="00AA7AFD" w:rsidP="00AA7AFD">
            <w:pPr>
              <w:spacing w:after="0" w:line="167" w:lineRule="exact"/>
              <w:jc w:val="center"/>
              <w:rPr>
                <w:rFonts w:ascii="Times New Roman" w:eastAsia="Times New Roman" w:hAnsi="Times New Roman" w:cs="Arial"/>
                <w:b/>
                <w:w w:val="98"/>
                <w:sz w:val="15"/>
                <w:szCs w:val="20"/>
                <w:lang w:val="en-GB" w:eastAsia="en-GB"/>
              </w:rPr>
            </w:pPr>
            <w:r w:rsidRPr="00AA7AFD">
              <w:rPr>
                <w:rFonts w:ascii="Times New Roman" w:eastAsia="Times New Roman" w:hAnsi="Times New Roman" w:cs="Arial"/>
                <w:b/>
                <w:w w:val="98"/>
                <w:sz w:val="15"/>
                <w:szCs w:val="20"/>
                <w:lang w:val="en-GB" w:eastAsia="en-GB"/>
              </w:rPr>
              <w:t>origin</w:t>
            </w:r>
          </w:p>
        </w:tc>
        <w:tc>
          <w:tcPr>
            <w:tcW w:w="880" w:type="dxa"/>
            <w:tcBorders>
              <w:right w:val="single" w:sz="8" w:space="0" w:color="auto"/>
            </w:tcBorders>
            <w:shd w:val="clear" w:color="auto" w:fill="auto"/>
            <w:vAlign w:val="bottom"/>
          </w:tcPr>
          <w:p w14:paraId="5B0F6D3B"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supplied</w:t>
            </w:r>
          </w:p>
        </w:tc>
        <w:tc>
          <w:tcPr>
            <w:tcW w:w="500" w:type="dxa"/>
            <w:shd w:val="clear" w:color="auto" w:fill="auto"/>
            <w:vAlign w:val="bottom"/>
          </w:tcPr>
          <w:p w14:paraId="79DE48F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20" w:type="dxa"/>
            <w:tcBorders>
              <w:right w:val="single" w:sz="8" w:space="0" w:color="auto"/>
            </w:tcBorders>
            <w:shd w:val="clear" w:color="auto" w:fill="auto"/>
            <w:vAlign w:val="bottom"/>
          </w:tcPr>
          <w:p w14:paraId="5FA3534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140" w:type="dxa"/>
            <w:tcBorders>
              <w:right w:val="single" w:sz="8" w:space="0" w:color="auto"/>
            </w:tcBorders>
            <w:shd w:val="clear" w:color="auto" w:fill="auto"/>
            <w:vAlign w:val="bottom"/>
          </w:tcPr>
          <w:p w14:paraId="17BF83C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500" w:type="dxa"/>
            <w:tcBorders>
              <w:right w:val="single" w:sz="8" w:space="0" w:color="auto"/>
            </w:tcBorders>
            <w:shd w:val="clear" w:color="auto" w:fill="auto"/>
            <w:vAlign w:val="bottom"/>
          </w:tcPr>
          <w:p w14:paraId="292EEB65" w14:textId="77777777" w:rsidR="00AA7AFD" w:rsidRPr="00AA7AFD" w:rsidRDefault="00AA7AFD" w:rsidP="00AA7AFD">
            <w:pPr>
              <w:spacing w:after="0" w:line="172" w:lineRule="exac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insert the</w:t>
            </w:r>
          </w:p>
        </w:tc>
        <w:tc>
          <w:tcPr>
            <w:tcW w:w="1380" w:type="dxa"/>
            <w:tcBorders>
              <w:right w:val="single" w:sz="8" w:space="0" w:color="auto"/>
            </w:tcBorders>
            <w:shd w:val="clear" w:color="auto" w:fill="auto"/>
            <w:vAlign w:val="bottom"/>
          </w:tcPr>
          <w:p w14:paraId="08093878" w14:textId="77777777" w:rsidR="00AA7AFD" w:rsidRPr="00AA7AFD" w:rsidRDefault="00AA7AFD" w:rsidP="00AA7AFD">
            <w:pPr>
              <w:spacing w:after="0" w:line="169" w:lineRule="exact"/>
              <w:jc w:val="center"/>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from within</w:t>
            </w:r>
          </w:p>
        </w:tc>
        <w:tc>
          <w:tcPr>
            <w:tcW w:w="1580" w:type="dxa"/>
            <w:tcBorders>
              <w:right w:val="single" w:sz="8" w:space="0" w:color="auto"/>
            </w:tcBorders>
            <w:shd w:val="clear" w:color="auto" w:fill="auto"/>
            <w:vAlign w:val="bottom"/>
          </w:tcPr>
          <w:p w14:paraId="64C7FE9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40" w:type="dxa"/>
            <w:shd w:val="clear" w:color="auto" w:fill="auto"/>
            <w:vAlign w:val="bottom"/>
          </w:tcPr>
          <w:p w14:paraId="677F3DD3" w14:textId="77777777" w:rsidR="00AA7AFD" w:rsidRPr="00AA7AFD" w:rsidRDefault="00AA7AFD" w:rsidP="00AA7AFD">
            <w:pPr>
              <w:spacing w:after="0" w:line="169" w:lineRule="exac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if Contract is</w:t>
            </w:r>
          </w:p>
        </w:tc>
        <w:tc>
          <w:tcPr>
            <w:tcW w:w="60" w:type="dxa"/>
            <w:shd w:val="clear" w:color="auto" w:fill="auto"/>
            <w:vAlign w:val="bottom"/>
          </w:tcPr>
          <w:p w14:paraId="1773A65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60" w:type="dxa"/>
            <w:shd w:val="clear" w:color="auto" w:fill="auto"/>
            <w:vAlign w:val="bottom"/>
          </w:tcPr>
          <w:p w14:paraId="4AC2080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0" w:type="dxa"/>
            <w:shd w:val="clear" w:color="auto" w:fill="auto"/>
            <w:vAlign w:val="bottom"/>
          </w:tcPr>
          <w:p w14:paraId="10BB41B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320" w:type="dxa"/>
            <w:shd w:val="clear" w:color="auto" w:fill="auto"/>
            <w:vAlign w:val="bottom"/>
          </w:tcPr>
          <w:p w14:paraId="7AD4303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0" w:type="dxa"/>
            <w:shd w:val="clear" w:color="auto" w:fill="auto"/>
            <w:vAlign w:val="bottom"/>
          </w:tcPr>
          <w:p w14:paraId="394B878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0" w:type="dxa"/>
            <w:shd w:val="clear" w:color="auto" w:fill="auto"/>
            <w:vAlign w:val="bottom"/>
          </w:tcPr>
          <w:p w14:paraId="219BFB9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20" w:type="dxa"/>
            <w:shd w:val="clear" w:color="auto" w:fill="auto"/>
            <w:vAlign w:val="bottom"/>
          </w:tcPr>
          <w:p w14:paraId="780EF79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4E457CDA" w14:textId="77777777" w:rsidTr="00AA7AFD">
        <w:trPr>
          <w:trHeight w:val="175"/>
        </w:trPr>
        <w:tc>
          <w:tcPr>
            <w:tcW w:w="800" w:type="dxa"/>
            <w:tcBorders>
              <w:right w:val="single" w:sz="8" w:space="0" w:color="auto"/>
            </w:tcBorders>
            <w:shd w:val="clear" w:color="auto" w:fill="auto"/>
            <w:vAlign w:val="bottom"/>
          </w:tcPr>
          <w:p w14:paraId="5469FD9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700" w:type="dxa"/>
            <w:tcBorders>
              <w:right w:val="single" w:sz="8" w:space="0" w:color="auto"/>
            </w:tcBorders>
            <w:shd w:val="clear" w:color="auto" w:fill="auto"/>
            <w:vAlign w:val="bottom"/>
          </w:tcPr>
          <w:p w14:paraId="0132CA0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60" w:type="dxa"/>
            <w:tcBorders>
              <w:right w:val="single" w:sz="8" w:space="0" w:color="auto"/>
            </w:tcBorders>
            <w:shd w:val="clear" w:color="auto" w:fill="auto"/>
            <w:vAlign w:val="bottom"/>
          </w:tcPr>
          <w:p w14:paraId="147E04AE" w14:textId="77777777" w:rsidR="00AA7AFD" w:rsidRPr="00AA7AFD" w:rsidRDefault="00AA7AFD" w:rsidP="00AA7AFD">
            <w:pPr>
              <w:spacing w:after="0" w:line="167" w:lineRule="exact"/>
              <w:jc w:val="center"/>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of this</w:t>
            </w:r>
          </w:p>
        </w:tc>
        <w:tc>
          <w:tcPr>
            <w:tcW w:w="880" w:type="dxa"/>
            <w:tcBorders>
              <w:right w:val="single" w:sz="8" w:space="0" w:color="auto"/>
            </w:tcBorders>
            <w:shd w:val="clear" w:color="auto" w:fill="auto"/>
            <w:vAlign w:val="bottom"/>
          </w:tcPr>
          <w:p w14:paraId="41864447"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and name</w:t>
            </w:r>
          </w:p>
        </w:tc>
        <w:tc>
          <w:tcPr>
            <w:tcW w:w="500" w:type="dxa"/>
            <w:shd w:val="clear" w:color="auto" w:fill="auto"/>
            <w:vAlign w:val="bottom"/>
          </w:tcPr>
          <w:p w14:paraId="56F63E8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20" w:type="dxa"/>
            <w:tcBorders>
              <w:right w:val="single" w:sz="8" w:space="0" w:color="auto"/>
            </w:tcBorders>
            <w:shd w:val="clear" w:color="auto" w:fill="auto"/>
            <w:vAlign w:val="bottom"/>
          </w:tcPr>
          <w:p w14:paraId="3FCABF2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140" w:type="dxa"/>
            <w:tcBorders>
              <w:right w:val="single" w:sz="8" w:space="0" w:color="auto"/>
            </w:tcBorders>
            <w:shd w:val="clear" w:color="auto" w:fill="auto"/>
            <w:vAlign w:val="bottom"/>
          </w:tcPr>
          <w:p w14:paraId="6015094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500" w:type="dxa"/>
            <w:tcBorders>
              <w:right w:val="single" w:sz="8" w:space="0" w:color="auto"/>
            </w:tcBorders>
            <w:shd w:val="clear" w:color="auto" w:fill="auto"/>
            <w:vAlign w:val="bottom"/>
          </w:tcPr>
          <w:p w14:paraId="221199CC" w14:textId="77777777" w:rsidR="00AA7AFD" w:rsidRPr="00AA7AFD" w:rsidRDefault="00AA7AFD" w:rsidP="00AA7AFD">
            <w:pPr>
              <w:spacing w:after="0" w:line="172" w:lineRule="exact"/>
              <w:ind w:right="22"/>
              <w:jc w:val="center"/>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corresponding price</w:t>
            </w:r>
          </w:p>
        </w:tc>
        <w:tc>
          <w:tcPr>
            <w:tcW w:w="1380" w:type="dxa"/>
            <w:tcBorders>
              <w:right w:val="single" w:sz="8" w:space="0" w:color="auto"/>
            </w:tcBorders>
            <w:shd w:val="clear" w:color="auto" w:fill="auto"/>
            <w:vAlign w:val="bottom"/>
          </w:tcPr>
          <w:p w14:paraId="1845F902"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Ghana</w:t>
            </w:r>
            <w:r w:rsidRPr="00AA7AFD">
              <w:rPr>
                <w:rFonts w:ascii="Times New Roman" w:eastAsia="Times New Roman" w:hAnsi="Times New Roman" w:cs="Arial"/>
                <w:sz w:val="15"/>
                <w:szCs w:val="20"/>
                <w:lang w:val="en-GB" w:eastAsia="en-GB"/>
              </w:rPr>
              <w:t>]</w:t>
            </w:r>
          </w:p>
        </w:tc>
        <w:tc>
          <w:tcPr>
            <w:tcW w:w="1580" w:type="dxa"/>
            <w:tcBorders>
              <w:right w:val="single" w:sz="8" w:space="0" w:color="auto"/>
            </w:tcBorders>
            <w:shd w:val="clear" w:color="auto" w:fill="auto"/>
            <w:vAlign w:val="bottom"/>
          </w:tcPr>
          <w:p w14:paraId="4F6E89A8"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40" w:type="dxa"/>
            <w:shd w:val="clear" w:color="auto" w:fill="auto"/>
            <w:vAlign w:val="bottom"/>
          </w:tcPr>
          <w:p w14:paraId="5EA3DA41" w14:textId="77777777" w:rsidR="00AA7AFD" w:rsidRPr="00AA7AFD" w:rsidRDefault="00AA7AFD" w:rsidP="00AA7AFD">
            <w:pPr>
              <w:spacing w:after="0" w:line="167" w:lineRule="exact"/>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awarded</w:t>
            </w:r>
            <w:r w:rsidRPr="00AA7AFD">
              <w:rPr>
                <w:rFonts w:ascii="Times New Roman" w:eastAsia="Times New Roman" w:hAnsi="Times New Roman" w:cs="Arial"/>
                <w:sz w:val="15"/>
                <w:szCs w:val="20"/>
                <w:lang w:val="en-GB" w:eastAsia="en-GB"/>
              </w:rPr>
              <w:t>]</w:t>
            </w:r>
          </w:p>
        </w:tc>
        <w:tc>
          <w:tcPr>
            <w:tcW w:w="60" w:type="dxa"/>
            <w:shd w:val="clear" w:color="auto" w:fill="auto"/>
            <w:vAlign w:val="bottom"/>
          </w:tcPr>
          <w:p w14:paraId="4EF8E2D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60" w:type="dxa"/>
            <w:shd w:val="clear" w:color="auto" w:fill="auto"/>
            <w:vAlign w:val="bottom"/>
          </w:tcPr>
          <w:p w14:paraId="3D23ACF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0" w:type="dxa"/>
            <w:shd w:val="clear" w:color="auto" w:fill="auto"/>
            <w:vAlign w:val="bottom"/>
          </w:tcPr>
          <w:p w14:paraId="1CAF95E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320" w:type="dxa"/>
            <w:shd w:val="clear" w:color="auto" w:fill="auto"/>
            <w:vAlign w:val="bottom"/>
          </w:tcPr>
          <w:p w14:paraId="1715FF9B"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0" w:type="dxa"/>
            <w:shd w:val="clear" w:color="auto" w:fill="auto"/>
            <w:vAlign w:val="bottom"/>
          </w:tcPr>
          <w:p w14:paraId="41FBA47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0" w:type="dxa"/>
            <w:shd w:val="clear" w:color="auto" w:fill="auto"/>
            <w:vAlign w:val="bottom"/>
          </w:tcPr>
          <w:p w14:paraId="6DE23EA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20" w:type="dxa"/>
            <w:shd w:val="clear" w:color="auto" w:fill="auto"/>
            <w:vAlign w:val="bottom"/>
          </w:tcPr>
          <w:p w14:paraId="1B8B68F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03748978" w14:textId="77777777" w:rsidTr="00AA7AFD">
        <w:trPr>
          <w:trHeight w:val="186"/>
        </w:trPr>
        <w:tc>
          <w:tcPr>
            <w:tcW w:w="800" w:type="dxa"/>
            <w:tcBorders>
              <w:right w:val="single" w:sz="8" w:space="0" w:color="auto"/>
            </w:tcBorders>
            <w:shd w:val="clear" w:color="auto" w:fill="auto"/>
            <w:vAlign w:val="bottom"/>
          </w:tcPr>
          <w:p w14:paraId="5AD3A3D7"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700" w:type="dxa"/>
            <w:tcBorders>
              <w:right w:val="single" w:sz="8" w:space="0" w:color="auto"/>
            </w:tcBorders>
            <w:shd w:val="clear" w:color="auto" w:fill="auto"/>
            <w:vAlign w:val="bottom"/>
          </w:tcPr>
          <w:p w14:paraId="0441577C"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660" w:type="dxa"/>
            <w:tcBorders>
              <w:right w:val="single" w:sz="8" w:space="0" w:color="auto"/>
            </w:tcBorders>
            <w:shd w:val="clear" w:color="auto" w:fill="auto"/>
            <w:vAlign w:val="bottom"/>
          </w:tcPr>
          <w:p w14:paraId="59C5E47F" w14:textId="77777777" w:rsidR="00AA7AFD" w:rsidRPr="00AA7AFD" w:rsidRDefault="00AA7AFD" w:rsidP="00AA7AFD">
            <w:pPr>
              <w:spacing w:after="0" w:line="167"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item</w:t>
            </w:r>
            <w:r w:rsidRPr="00AA7AFD">
              <w:rPr>
                <w:rFonts w:ascii="Times New Roman" w:eastAsia="Times New Roman" w:hAnsi="Times New Roman" w:cs="Arial"/>
                <w:sz w:val="15"/>
                <w:szCs w:val="20"/>
                <w:lang w:val="en-GB" w:eastAsia="en-GB"/>
              </w:rPr>
              <w:t>]</w:t>
            </w:r>
          </w:p>
        </w:tc>
        <w:tc>
          <w:tcPr>
            <w:tcW w:w="880" w:type="dxa"/>
            <w:tcBorders>
              <w:right w:val="single" w:sz="8" w:space="0" w:color="auto"/>
            </w:tcBorders>
            <w:shd w:val="clear" w:color="auto" w:fill="auto"/>
            <w:vAlign w:val="bottom"/>
          </w:tcPr>
          <w:p w14:paraId="17DBBBAC"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of the</w:t>
            </w:r>
          </w:p>
        </w:tc>
        <w:tc>
          <w:tcPr>
            <w:tcW w:w="500" w:type="dxa"/>
            <w:shd w:val="clear" w:color="auto" w:fill="auto"/>
            <w:vAlign w:val="bottom"/>
          </w:tcPr>
          <w:p w14:paraId="63BB7FA9"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520" w:type="dxa"/>
            <w:tcBorders>
              <w:right w:val="single" w:sz="8" w:space="0" w:color="auto"/>
            </w:tcBorders>
            <w:shd w:val="clear" w:color="auto" w:fill="auto"/>
            <w:vAlign w:val="bottom"/>
          </w:tcPr>
          <w:p w14:paraId="2B1D6FDB"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140" w:type="dxa"/>
            <w:tcBorders>
              <w:right w:val="single" w:sz="8" w:space="0" w:color="auto"/>
            </w:tcBorders>
            <w:shd w:val="clear" w:color="auto" w:fill="auto"/>
            <w:vAlign w:val="bottom"/>
          </w:tcPr>
          <w:p w14:paraId="2358E8E5"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500" w:type="dxa"/>
            <w:tcBorders>
              <w:right w:val="single" w:sz="8" w:space="0" w:color="auto"/>
            </w:tcBorders>
            <w:shd w:val="clear" w:color="auto" w:fill="auto"/>
            <w:vAlign w:val="bottom"/>
          </w:tcPr>
          <w:p w14:paraId="24EB65D8"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per item]</w:t>
            </w:r>
          </w:p>
        </w:tc>
        <w:tc>
          <w:tcPr>
            <w:tcW w:w="1380" w:type="dxa"/>
            <w:tcBorders>
              <w:right w:val="single" w:sz="8" w:space="0" w:color="auto"/>
            </w:tcBorders>
            <w:shd w:val="clear" w:color="auto" w:fill="auto"/>
            <w:vAlign w:val="bottom"/>
          </w:tcPr>
          <w:p w14:paraId="75AEE256"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580" w:type="dxa"/>
            <w:tcBorders>
              <w:right w:val="single" w:sz="8" w:space="0" w:color="auto"/>
            </w:tcBorders>
            <w:shd w:val="clear" w:color="auto" w:fill="auto"/>
            <w:vAlign w:val="bottom"/>
          </w:tcPr>
          <w:p w14:paraId="512DF966"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240" w:type="dxa"/>
            <w:shd w:val="clear" w:color="auto" w:fill="auto"/>
            <w:vAlign w:val="bottom"/>
          </w:tcPr>
          <w:p w14:paraId="6BC59724"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60" w:type="dxa"/>
            <w:shd w:val="clear" w:color="auto" w:fill="auto"/>
            <w:vAlign w:val="bottom"/>
          </w:tcPr>
          <w:p w14:paraId="16443F29"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660" w:type="dxa"/>
            <w:shd w:val="clear" w:color="auto" w:fill="auto"/>
            <w:vAlign w:val="bottom"/>
          </w:tcPr>
          <w:p w14:paraId="5337BDC4"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60" w:type="dxa"/>
            <w:shd w:val="clear" w:color="auto" w:fill="auto"/>
            <w:vAlign w:val="bottom"/>
          </w:tcPr>
          <w:p w14:paraId="1C77F90C"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320" w:type="dxa"/>
            <w:shd w:val="clear" w:color="auto" w:fill="auto"/>
            <w:vAlign w:val="bottom"/>
          </w:tcPr>
          <w:p w14:paraId="419A09F7"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00" w:type="dxa"/>
            <w:shd w:val="clear" w:color="auto" w:fill="auto"/>
            <w:vAlign w:val="bottom"/>
          </w:tcPr>
          <w:p w14:paraId="4D7D22F2"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20" w:type="dxa"/>
            <w:shd w:val="clear" w:color="auto" w:fill="auto"/>
            <w:vAlign w:val="bottom"/>
          </w:tcPr>
          <w:p w14:paraId="54B26C10"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520" w:type="dxa"/>
            <w:shd w:val="clear" w:color="auto" w:fill="auto"/>
            <w:vAlign w:val="bottom"/>
          </w:tcPr>
          <w:p w14:paraId="5BE88CF5"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r>
      <w:tr w:rsidR="00AA7AFD" w:rsidRPr="00AA7AFD" w14:paraId="41303506" w14:textId="77777777" w:rsidTr="00AA7AFD">
        <w:trPr>
          <w:trHeight w:val="178"/>
        </w:trPr>
        <w:tc>
          <w:tcPr>
            <w:tcW w:w="800" w:type="dxa"/>
            <w:tcBorders>
              <w:right w:val="single" w:sz="8" w:space="0" w:color="auto"/>
            </w:tcBorders>
            <w:shd w:val="clear" w:color="auto" w:fill="auto"/>
            <w:vAlign w:val="bottom"/>
          </w:tcPr>
          <w:p w14:paraId="28CA7AB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700" w:type="dxa"/>
            <w:tcBorders>
              <w:right w:val="single" w:sz="8" w:space="0" w:color="auto"/>
            </w:tcBorders>
            <w:shd w:val="clear" w:color="auto" w:fill="auto"/>
            <w:vAlign w:val="bottom"/>
          </w:tcPr>
          <w:p w14:paraId="7AD37CB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60" w:type="dxa"/>
            <w:tcBorders>
              <w:right w:val="single" w:sz="8" w:space="0" w:color="auto"/>
            </w:tcBorders>
            <w:shd w:val="clear" w:color="auto" w:fill="auto"/>
            <w:vAlign w:val="bottom"/>
          </w:tcPr>
          <w:p w14:paraId="1E63C947"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880" w:type="dxa"/>
            <w:tcBorders>
              <w:right w:val="single" w:sz="8" w:space="0" w:color="auto"/>
            </w:tcBorders>
            <w:shd w:val="clear" w:color="auto" w:fill="auto"/>
            <w:vAlign w:val="bottom"/>
          </w:tcPr>
          <w:p w14:paraId="752D7225"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physical</w:t>
            </w:r>
          </w:p>
        </w:tc>
        <w:tc>
          <w:tcPr>
            <w:tcW w:w="500" w:type="dxa"/>
            <w:shd w:val="clear" w:color="auto" w:fill="auto"/>
            <w:vAlign w:val="bottom"/>
          </w:tcPr>
          <w:p w14:paraId="6B80EEF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20" w:type="dxa"/>
            <w:tcBorders>
              <w:right w:val="single" w:sz="8" w:space="0" w:color="auto"/>
            </w:tcBorders>
            <w:shd w:val="clear" w:color="auto" w:fill="auto"/>
            <w:vAlign w:val="bottom"/>
          </w:tcPr>
          <w:p w14:paraId="4C5CB84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140" w:type="dxa"/>
            <w:tcBorders>
              <w:right w:val="single" w:sz="8" w:space="0" w:color="auto"/>
            </w:tcBorders>
            <w:shd w:val="clear" w:color="auto" w:fill="auto"/>
            <w:vAlign w:val="bottom"/>
          </w:tcPr>
          <w:p w14:paraId="1C162BF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500" w:type="dxa"/>
            <w:tcBorders>
              <w:right w:val="single" w:sz="8" w:space="0" w:color="auto"/>
            </w:tcBorders>
            <w:shd w:val="clear" w:color="auto" w:fill="auto"/>
            <w:vAlign w:val="bottom"/>
          </w:tcPr>
          <w:p w14:paraId="19A1C16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380" w:type="dxa"/>
            <w:tcBorders>
              <w:right w:val="single" w:sz="8" w:space="0" w:color="auto"/>
            </w:tcBorders>
            <w:shd w:val="clear" w:color="auto" w:fill="auto"/>
            <w:vAlign w:val="bottom"/>
          </w:tcPr>
          <w:p w14:paraId="6D8667D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580" w:type="dxa"/>
            <w:tcBorders>
              <w:right w:val="single" w:sz="8" w:space="0" w:color="auto"/>
            </w:tcBorders>
            <w:shd w:val="clear" w:color="auto" w:fill="auto"/>
            <w:vAlign w:val="bottom"/>
          </w:tcPr>
          <w:p w14:paraId="584B470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40" w:type="dxa"/>
            <w:shd w:val="clear" w:color="auto" w:fill="auto"/>
            <w:vAlign w:val="bottom"/>
          </w:tcPr>
          <w:p w14:paraId="5AF0A4CB"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0" w:type="dxa"/>
            <w:shd w:val="clear" w:color="auto" w:fill="auto"/>
            <w:vAlign w:val="bottom"/>
          </w:tcPr>
          <w:p w14:paraId="5CEEE40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60" w:type="dxa"/>
            <w:shd w:val="clear" w:color="auto" w:fill="auto"/>
            <w:vAlign w:val="bottom"/>
          </w:tcPr>
          <w:p w14:paraId="53ADAF3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0" w:type="dxa"/>
            <w:shd w:val="clear" w:color="auto" w:fill="auto"/>
            <w:vAlign w:val="bottom"/>
          </w:tcPr>
          <w:p w14:paraId="4926A07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320" w:type="dxa"/>
            <w:shd w:val="clear" w:color="auto" w:fill="auto"/>
            <w:vAlign w:val="bottom"/>
          </w:tcPr>
          <w:p w14:paraId="69E637B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0" w:type="dxa"/>
            <w:shd w:val="clear" w:color="auto" w:fill="auto"/>
            <w:vAlign w:val="bottom"/>
          </w:tcPr>
          <w:p w14:paraId="3FF43C7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0" w:type="dxa"/>
            <w:shd w:val="clear" w:color="auto" w:fill="auto"/>
            <w:vAlign w:val="bottom"/>
          </w:tcPr>
          <w:p w14:paraId="17BFE0DF"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20" w:type="dxa"/>
            <w:shd w:val="clear" w:color="auto" w:fill="auto"/>
            <w:vAlign w:val="bottom"/>
          </w:tcPr>
          <w:p w14:paraId="37227D5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6570945D" w14:textId="77777777" w:rsidTr="00AA7AFD">
        <w:trPr>
          <w:trHeight w:val="178"/>
        </w:trPr>
        <w:tc>
          <w:tcPr>
            <w:tcW w:w="800" w:type="dxa"/>
            <w:tcBorders>
              <w:right w:val="single" w:sz="8" w:space="0" w:color="auto"/>
            </w:tcBorders>
            <w:shd w:val="clear" w:color="auto" w:fill="auto"/>
            <w:vAlign w:val="bottom"/>
          </w:tcPr>
          <w:p w14:paraId="716EF1A8"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700" w:type="dxa"/>
            <w:tcBorders>
              <w:right w:val="single" w:sz="8" w:space="0" w:color="auto"/>
            </w:tcBorders>
            <w:shd w:val="clear" w:color="auto" w:fill="auto"/>
            <w:vAlign w:val="bottom"/>
          </w:tcPr>
          <w:p w14:paraId="4839A90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60" w:type="dxa"/>
            <w:tcBorders>
              <w:right w:val="single" w:sz="8" w:space="0" w:color="auto"/>
            </w:tcBorders>
            <w:shd w:val="clear" w:color="auto" w:fill="auto"/>
            <w:vAlign w:val="bottom"/>
          </w:tcPr>
          <w:p w14:paraId="67153F4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880" w:type="dxa"/>
            <w:tcBorders>
              <w:right w:val="single" w:sz="8" w:space="0" w:color="auto"/>
            </w:tcBorders>
            <w:shd w:val="clear" w:color="auto" w:fill="auto"/>
            <w:vAlign w:val="bottom"/>
          </w:tcPr>
          <w:p w14:paraId="3529CF01"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unit</w:t>
            </w:r>
            <w:r w:rsidRPr="00AA7AFD">
              <w:rPr>
                <w:rFonts w:ascii="Times New Roman" w:eastAsia="Times New Roman" w:hAnsi="Times New Roman" w:cs="Arial"/>
                <w:sz w:val="15"/>
                <w:szCs w:val="20"/>
                <w:lang w:val="en-GB" w:eastAsia="en-GB"/>
              </w:rPr>
              <w:t>]</w:t>
            </w:r>
          </w:p>
        </w:tc>
        <w:tc>
          <w:tcPr>
            <w:tcW w:w="500" w:type="dxa"/>
            <w:shd w:val="clear" w:color="auto" w:fill="auto"/>
            <w:vAlign w:val="bottom"/>
          </w:tcPr>
          <w:p w14:paraId="1FF71A07"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20" w:type="dxa"/>
            <w:tcBorders>
              <w:right w:val="single" w:sz="8" w:space="0" w:color="auto"/>
            </w:tcBorders>
            <w:shd w:val="clear" w:color="auto" w:fill="auto"/>
            <w:vAlign w:val="bottom"/>
          </w:tcPr>
          <w:p w14:paraId="65AE4F0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140" w:type="dxa"/>
            <w:tcBorders>
              <w:right w:val="single" w:sz="8" w:space="0" w:color="auto"/>
            </w:tcBorders>
            <w:shd w:val="clear" w:color="auto" w:fill="auto"/>
            <w:vAlign w:val="bottom"/>
          </w:tcPr>
          <w:p w14:paraId="6B1A297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500" w:type="dxa"/>
            <w:tcBorders>
              <w:right w:val="single" w:sz="8" w:space="0" w:color="auto"/>
            </w:tcBorders>
            <w:shd w:val="clear" w:color="auto" w:fill="auto"/>
            <w:vAlign w:val="bottom"/>
          </w:tcPr>
          <w:p w14:paraId="65B4977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380" w:type="dxa"/>
            <w:tcBorders>
              <w:right w:val="single" w:sz="8" w:space="0" w:color="auto"/>
            </w:tcBorders>
            <w:shd w:val="clear" w:color="auto" w:fill="auto"/>
            <w:vAlign w:val="bottom"/>
          </w:tcPr>
          <w:p w14:paraId="5C245C2B"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580" w:type="dxa"/>
            <w:tcBorders>
              <w:right w:val="single" w:sz="8" w:space="0" w:color="auto"/>
            </w:tcBorders>
            <w:shd w:val="clear" w:color="auto" w:fill="auto"/>
            <w:vAlign w:val="bottom"/>
          </w:tcPr>
          <w:p w14:paraId="79F0BB9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40" w:type="dxa"/>
            <w:shd w:val="clear" w:color="auto" w:fill="auto"/>
            <w:vAlign w:val="bottom"/>
          </w:tcPr>
          <w:p w14:paraId="2359146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0" w:type="dxa"/>
            <w:shd w:val="clear" w:color="auto" w:fill="auto"/>
            <w:vAlign w:val="bottom"/>
          </w:tcPr>
          <w:p w14:paraId="2B71769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60" w:type="dxa"/>
            <w:shd w:val="clear" w:color="auto" w:fill="auto"/>
            <w:vAlign w:val="bottom"/>
          </w:tcPr>
          <w:p w14:paraId="3ADF1BE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0" w:type="dxa"/>
            <w:shd w:val="clear" w:color="auto" w:fill="auto"/>
            <w:vAlign w:val="bottom"/>
          </w:tcPr>
          <w:p w14:paraId="1C3F3F3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320" w:type="dxa"/>
            <w:shd w:val="clear" w:color="auto" w:fill="auto"/>
            <w:vAlign w:val="bottom"/>
          </w:tcPr>
          <w:p w14:paraId="4169254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00" w:type="dxa"/>
            <w:shd w:val="clear" w:color="auto" w:fill="auto"/>
            <w:vAlign w:val="bottom"/>
          </w:tcPr>
          <w:p w14:paraId="79C8F2A1"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0" w:type="dxa"/>
            <w:shd w:val="clear" w:color="auto" w:fill="auto"/>
            <w:vAlign w:val="bottom"/>
          </w:tcPr>
          <w:p w14:paraId="2D110DC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520" w:type="dxa"/>
            <w:shd w:val="clear" w:color="auto" w:fill="auto"/>
            <w:vAlign w:val="bottom"/>
          </w:tcPr>
          <w:p w14:paraId="0249D4A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55507765" w14:textId="77777777" w:rsidTr="00AA7AFD">
        <w:trPr>
          <w:trHeight w:val="1026"/>
        </w:trPr>
        <w:tc>
          <w:tcPr>
            <w:tcW w:w="800" w:type="dxa"/>
            <w:tcBorders>
              <w:bottom w:val="single" w:sz="8" w:space="0" w:color="auto"/>
              <w:right w:val="single" w:sz="8" w:space="0" w:color="auto"/>
            </w:tcBorders>
            <w:shd w:val="clear" w:color="auto" w:fill="auto"/>
            <w:vAlign w:val="bottom"/>
          </w:tcPr>
          <w:p w14:paraId="2AF8916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00" w:type="dxa"/>
            <w:tcBorders>
              <w:bottom w:val="single" w:sz="8" w:space="0" w:color="auto"/>
              <w:right w:val="single" w:sz="8" w:space="0" w:color="auto"/>
            </w:tcBorders>
            <w:shd w:val="clear" w:color="auto" w:fill="auto"/>
            <w:vAlign w:val="bottom"/>
          </w:tcPr>
          <w:p w14:paraId="1CEDD55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60" w:type="dxa"/>
            <w:tcBorders>
              <w:bottom w:val="single" w:sz="8" w:space="0" w:color="auto"/>
              <w:right w:val="single" w:sz="8" w:space="0" w:color="auto"/>
            </w:tcBorders>
            <w:shd w:val="clear" w:color="auto" w:fill="auto"/>
            <w:vAlign w:val="bottom"/>
          </w:tcPr>
          <w:p w14:paraId="6B1E065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tcBorders>
              <w:bottom w:val="single" w:sz="8" w:space="0" w:color="auto"/>
              <w:right w:val="single" w:sz="8" w:space="0" w:color="auto"/>
            </w:tcBorders>
            <w:shd w:val="clear" w:color="auto" w:fill="auto"/>
            <w:vAlign w:val="bottom"/>
          </w:tcPr>
          <w:p w14:paraId="79E5A64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00" w:type="dxa"/>
            <w:tcBorders>
              <w:bottom w:val="single" w:sz="8" w:space="0" w:color="auto"/>
            </w:tcBorders>
            <w:shd w:val="clear" w:color="auto" w:fill="auto"/>
            <w:vAlign w:val="bottom"/>
          </w:tcPr>
          <w:p w14:paraId="7A298D1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20" w:type="dxa"/>
            <w:tcBorders>
              <w:bottom w:val="single" w:sz="8" w:space="0" w:color="auto"/>
              <w:right w:val="single" w:sz="8" w:space="0" w:color="auto"/>
            </w:tcBorders>
            <w:shd w:val="clear" w:color="auto" w:fill="auto"/>
            <w:vAlign w:val="bottom"/>
          </w:tcPr>
          <w:p w14:paraId="2716C9A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40" w:type="dxa"/>
            <w:tcBorders>
              <w:bottom w:val="single" w:sz="8" w:space="0" w:color="auto"/>
              <w:right w:val="single" w:sz="8" w:space="0" w:color="auto"/>
            </w:tcBorders>
            <w:shd w:val="clear" w:color="auto" w:fill="auto"/>
            <w:vAlign w:val="bottom"/>
          </w:tcPr>
          <w:p w14:paraId="3043EAB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00" w:type="dxa"/>
            <w:tcBorders>
              <w:bottom w:val="single" w:sz="8" w:space="0" w:color="auto"/>
              <w:right w:val="single" w:sz="8" w:space="0" w:color="auto"/>
            </w:tcBorders>
            <w:shd w:val="clear" w:color="auto" w:fill="auto"/>
            <w:vAlign w:val="bottom"/>
          </w:tcPr>
          <w:p w14:paraId="388FFB1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80" w:type="dxa"/>
            <w:tcBorders>
              <w:bottom w:val="single" w:sz="8" w:space="0" w:color="auto"/>
              <w:right w:val="single" w:sz="8" w:space="0" w:color="auto"/>
            </w:tcBorders>
            <w:shd w:val="clear" w:color="auto" w:fill="auto"/>
            <w:vAlign w:val="bottom"/>
          </w:tcPr>
          <w:p w14:paraId="069FA8C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80" w:type="dxa"/>
            <w:tcBorders>
              <w:bottom w:val="single" w:sz="8" w:space="0" w:color="auto"/>
              <w:right w:val="single" w:sz="8" w:space="0" w:color="auto"/>
            </w:tcBorders>
            <w:shd w:val="clear" w:color="auto" w:fill="auto"/>
            <w:vAlign w:val="bottom"/>
          </w:tcPr>
          <w:p w14:paraId="361B69F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40" w:type="dxa"/>
            <w:tcBorders>
              <w:bottom w:val="single" w:sz="8" w:space="0" w:color="auto"/>
            </w:tcBorders>
            <w:shd w:val="clear" w:color="auto" w:fill="auto"/>
            <w:vAlign w:val="bottom"/>
          </w:tcPr>
          <w:p w14:paraId="54BDB42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tcBorders>
            <w:shd w:val="clear" w:color="auto" w:fill="auto"/>
            <w:vAlign w:val="bottom"/>
          </w:tcPr>
          <w:p w14:paraId="0CB4FA3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60" w:type="dxa"/>
            <w:tcBorders>
              <w:bottom w:val="single" w:sz="8" w:space="0" w:color="auto"/>
            </w:tcBorders>
            <w:shd w:val="clear" w:color="auto" w:fill="auto"/>
            <w:vAlign w:val="bottom"/>
          </w:tcPr>
          <w:p w14:paraId="15EFAC6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tcBorders>
            <w:shd w:val="clear" w:color="auto" w:fill="auto"/>
            <w:vAlign w:val="bottom"/>
          </w:tcPr>
          <w:p w14:paraId="26B4D90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20" w:type="dxa"/>
            <w:tcBorders>
              <w:bottom w:val="single" w:sz="8" w:space="0" w:color="auto"/>
            </w:tcBorders>
            <w:shd w:val="clear" w:color="auto" w:fill="auto"/>
            <w:vAlign w:val="bottom"/>
          </w:tcPr>
          <w:p w14:paraId="02F5FE6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tcBorders>
              <w:bottom w:val="single" w:sz="8" w:space="0" w:color="auto"/>
            </w:tcBorders>
            <w:shd w:val="clear" w:color="auto" w:fill="auto"/>
            <w:vAlign w:val="bottom"/>
          </w:tcPr>
          <w:p w14:paraId="322DF66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shd w:val="clear" w:color="auto" w:fill="auto"/>
            <w:vAlign w:val="bottom"/>
          </w:tcPr>
          <w:p w14:paraId="2853D69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20" w:type="dxa"/>
            <w:shd w:val="clear" w:color="auto" w:fill="auto"/>
            <w:vAlign w:val="bottom"/>
          </w:tcPr>
          <w:p w14:paraId="335B6C2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bl>
    <w:p w14:paraId="0B014120"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4"/>
          <w:szCs w:val="20"/>
        </w:rPr>
        <mc:AlternateContent>
          <mc:Choice Requires="wps">
            <w:drawing>
              <wp:anchor distT="0" distB="0" distL="114300" distR="114300" simplePos="0" relativeHeight="251880448" behindDoc="1" locked="0" layoutInCell="1" allowOverlap="1" wp14:anchorId="61BB51A3" wp14:editId="6A37CDC1">
                <wp:simplePos x="0" y="0"/>
                <wp:positionH relativeFrom="column">
                  <wp:posOffset>359410</wp:posOffset>
                </wp:positionH>
                <wp:positionV relativeFrom="paragraph">
                  <wp:posOffset>-3049905</wp:posOffset>
                </wp:positionV>
                <wp:extent cx="0" cy="3267710"/>
                <wp:effectExtent l="6985" t="13970" r="12065" b="1397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77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CE161" id="Straight Connector 108" o:spid="_x0000_s1026" style="position:absolute;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240.15pt" to="28.3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" strokeweight=".72pt"/>
            </w:pict>
          </mc:Fallback>
        </mc:AlternateContent>
      </w:r>
      <w:r>
        <w:rPr>
          <w:rFonts w:ascii="Times New Roman" w:eastAsia="Times New Roman" w:hAnsi="Times New Roman" w:cs="Arial"/>
          <w:noProof/>
          <w:sz w:val="24"/>
          <w:szCs w:val="20"/>
        </w:rPr>
        <mc:AlternateContent>
          <mc:Choice Requires="wps">
            <w:drawing>
              <wp:anchor distT="0" distB="0" distL="114300" distR="114300" simplePos="0" relativeHeight="251881472" behindDoc="1" locked="0" layoutInCell="1" allowOverlap="1" wp14:anchorId="79DD4265" wp14:editId="3849225D">
                <wp:simplePos x="0" y="0"/>
                <wp:positionH relativeFrom="column">
                  <wp:posOffset>2909570</wp:posOffset>
                </wp:positionH>
                <wp:positionV relativeFrom="paragraph">
                  <wp:posOffset>-1617345</wp:posOffset>
                </wp:positionV>
                <wp:extent cx="12700" cy="27940"/>
                <wp:effectExtent l="4445" t="0" r="1905" b="190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2794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C7051" id="Rectangle 107" o:spid="_x0000_s1026" style="position:absolute;margin-left:229.1pt;margin-top:-127.35pt;width:1pt;height:2.2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" fillcolor="black" strokecolor="white"/>
            </w:pict>
          </mc:Fallback>
        </mc:AlternateContent>
      </w:r>
      <w:r>
        <w:rPr>
          <w:rFonts w:ascii="Times New Roman" w:eastAsia="Times New Roman" w:hAnsi="Times New Roman" w:cs="Arial"/>
          <w:noProof/>
          <w:sz w:val="24"/>
          <w:szCs w:val="20"/>
        </w:rPr>
        <mc:AlternateContent>
          <mc:Choice Requires="wps">
            <w:drawing>
              <wp:anchor distT="0" distB="0" distL="114300" distR="114300" simplePos="0" relativeHeight="251882496" behindDoc="1" locked="0" layoutInCell="1" allowOverlap="1" wp14:anchorId="68B8256C" wp14:editId="7B807FB1">
                <wp:simplePos x="0" y="0"/>
                <wp:positionH relativeFrom="column">
                  <wp:posOffset>3631565</wp:posOffset>
                </wp:positionH>
                <wp:positionV relativeFrom="paragraph">
                  <wp:posOffset>-1617345</wp:posOffset>
                </wp:positionV>
                <wp:extent cx="13335" cy="27940"/>
                <wp:effectExtent l="2540" t="0" r="3175" b="190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2794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58A6E" id="Rectangle 106" o:spid="_x0000_s1026" style="position:absolute;margin-left:285.95pt;margin-top:-127.35pt;width:1.05pt;height:2.2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SBIQIAAD0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" fillcolor="black" strokecolor="white"/>
            </w:pict>
          </mc:Fallback>
        </mc:AlternateContent>
      </w:r>
      <w:r>
        <w:rPr>
          <w:rFonts w:ascii="Times New Roman" w:eastAsia="Times New Roman" w:hAnsi="Times New Roman" w:cs="Arial"/>
          <w:noProof/>
          <w:sz w:val="24"/>
          <w:szCs w:val="20"/>
        </w:rPr>
        <mc:AlternateContent>
          <mc:Choice Requires="wps">
            <w:drawing>
              <wp:anchor distT="0" distB="0" distL="114300" distR="114300" simplePos="0" relativeHeight="251883520" behindDoc="1" locked="0" layoutInCell="1" allowOverlap="1" wp14:anchorId="0BAF92E1" wp14:editId="69A272AA">
                <wp:simplePos x="0" y="0"/>
                <wp:positionH relativeFrom="column">
                  <wp:posOffset>4577080</wp:posOffset>
                </wp:positionH>
                <wp:positionV relativeFrom="paragraph">
                  <wp:posOffset>-1617345</wp:posOffset>
                </wp:positionV>
                <wp:extent cx="12700" cy="27940"/>
                <wp:effectExtent l="0" t="0" r="1270" b="1905"/>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2794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9E603" id="Rectangle 105" o:spid="_x0000_s1026" style="position:absolute;margin-left:360.4pt;margin-top:-127.35pt;width:1pt;height:2.2pt;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" fillcolor="black" strokecolor="white"/>
            </w:pict>
          </mc:Fallback>
        </mc:AlternateContent>
      </w:r>
      <w:r>
        <w:rPr>
          <w:rFonts w:ascii="Times New Roman" w:eastAsia="Times New Roman" w:hAnsi="Times New Roman" w:cs="Arial"/>
          <w:noProof/>
          <w:sz w:val="24"/>
          <w:szCs w:val="20"/>
        </w:rPr>
        <mc:AlternateContent>
          <mc:Choice Requires="wps">
            <w:drawing>
              <wp:anchor distT="0" distB="0" distL="114300" distR="114300" simplePos="0" relativeHeight="251884544" behindDoc="1" locked="0" layoutInCell="1" allowOverlap="1" wp14:anchorId="1815D50D" wp14:editId="189B1FC7">
                <wp:simplePos x="0" y="0"/>
                <wp:positionH relativeFrom="column">
                  <wp:posOffset>5466715</wp:posOffset>
                </wp:positionH>
                <wp:positionV relativeFrom="paragraph">
                  <wp:posOffset>-1617345</wp:posOffset>
                </wp:positionV>
                <wp:extent cx="13335" cy="27940"/>
                <wp:effectExtent l="0" t="0" r="0" b="190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2794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4AC52" id="Rectangle 104" o:spid="_x0000_s1026" style="position:absolute;margin-left:430.45pt;margin-top:-127.35pt;width:1.05pt;height:2.2pt;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lEIQIAAD0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" fillcolor="black" strokecolor="white"/>
            </w:pict>
          </mc:Fallback>
        </mc:AlternateContent>
      </w:r>
      <w:r>
        <w:rPr>
          <w:rFonts w:ascii="Times New Roman" w:eastAsia="Times New Roman" w:hAnsi="Times New Roman" w:cs="Arial"/>
          <w:noProof/>
          <w:sz w:val="24"/>
          <w:szCs w:val="20"/>
        </w:rPr>
        <mc:AlternateContent>
          <mc:Choice Requires="wps">
            <w:drawing>
              <wp:anchor distT="0" distB="0" distL="114300" distR="114300" simplePos="0" relativeHeight="251885568" behindDoc="1" locked="0" layoutInCell="1" allowOverlap="1" wp14:anchorId="121ED6C9" wp14:editId="4422870E">
                <wp:simplePos x="0" y="0"/>
                <wp:positionH relativeFrom="column">
                  <wp:posOffset>6466840</wp:posOffset>
                </wp:positionH>
                <wp:positionV relativeFrom="paragraph">
                  <wp:posOffset>-1617345</wp:posOffset>
                </wp:positionV>
                <wp:extent cx="13335" cy="27940"/>
                <wp:effectExtent l="0" t="0" r="0" b="190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2794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A8E69" id="Rectangle 103" o:spid="_x0000_s1026" style="position:absolute;margin-left:509.2pt;margin-top:-127.35pt;width:1.05pt;height:2.2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" fillcolor="black" strokecolor="white"/>
            </w:pict>
          </mc:Fallback>
        </mc:AlternateContent>
      </w:r>
      <w:r>
        <w:rPr>
          <w:rFonts w:ascii="Times New Roman" w:eastAsia="Times New Roman" w:hAnsi="Times New Roman" w:cs="Arial"/>
          <w:noProof/>
          <w:sz w:val="24"/>
          <w:szCs w:val="20"/>
        </w:rPr>
        <mc:AlternateContent>
          <mc:Choice Requires="wps">
            <w:drawing>
              <wp:anchor distT="0" distB="0" distL="114300" distR="114300" simplePos="0" relativeHeight="251886592" behindDoc="1" locked="0" layoutInCell="1" allowOverlap="1" wp14:anchorId="7BA3FA1A" wp14:editId="5CBEA55D">
                <wp:simplePos x="0" y="0"/>
                <wp:positionH relativeFrom="column">
                  <wp:posOffset>7301865</wp:posOffset>
                </wp:positionH>
                <wp:positionV relativeFrom="paragraph">
                  <wp:posOffset>-1617345</wp:posOffset>
                </wp:positionV>
                <wp:extent cx="13335" cy="27940"/>
                <wp:effectExtent l="0" t="0" r="0" b="190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2794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84459" id="Rectangle 102" o:spid="_x0000_s1026" style="position:absolute;margin-left:574.95pt;margin-top:-127.35pt;width:1.05pt;height:2.2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" fillcolor="black" strokecolor="white"/>
            </w:pict>
          </mc:Fallback>
        </mc:AlternateContent>
      </w:r>
      <w:r>
        <w:rPr>
          <w:rFonts w:ascii="Times New Roman" w:eastAsia="Times New Roman" w:hAnsi="Times New Roman" w:cs="Arial"/>
          <w:noProof/>
          <w:sz w:val="24"/>
          <w:szCs w:val="20"/>
        </w:rPr>
        <mc:AlternateContent>
          <mc:Choice Requires="wps">
            <w:drawing>
              <wp:anchor distT="0" distB="0" distL="114300" distR="114300" simplePos="0" relativeHeight="251887616" behindDoc="1" locked="0" layoutInCell="1" allowOverlap="1" wp14:anchorId="18DACC9C" wp14:editId="1CE83EC3">
                <wp:simplePos x="0" y="0"/>
                <wp:positionH relativeFrom="column">
                  <wp:posOffset>8031480</wp:posOffset>
                </wp:positionH>
                <wp:positionV relativeFrom="paragraph">
                  <wp:posOffset>-3049905</wp:posOffset>
                </wp:positionV>
                <wp:extent cx="0" cy="3267710"/>
                <wp:effectExtent l="11430" t="13970" r="7620" b="1397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77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5C713" id="Straight Connector 101" o:spid="_x0000_s1026" style="position:absolute;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4pt,-240.15pt" to="632.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" strokeweight=".72pt"/>
            </w:pict>
          </mc:Fallback>
        </mc:AlternateContent>
      </w:r>
      <w:r>
        <w:rPr>
          <w:rFonts w:ascii="Times New Roman" w:eastAsia="Times New Roman" w:hAnsi="Times New Roman" w:cs="Arial"/>
          <w:noProof/>
          <w:sz w:val="24"/>
          <w:szCs w:val="20"/>
        </w:rPr>
        <mc:AlternateContent>
          <mc:Choice Requires="wps">
            <w:drawing>
              <wp:anchor distT="0" distB="0" distL="114300" distR="114300" simplePos="0" relativeHeight="251888640" behindDoc="1" locked="0" layoutInCell="1" allowOverlap="1" wp14:anchorId="14BC7A43" wp14:editId="1DAB1164">
                <wp:simplePos x="0" y="0"/>
                <wp:positionH relativeFrom="column">
                  <wp:posOffset>7308850</wp:posOffset>
                </wp:positionH>
                <wp:positionV relativeFrom="paragraph">
                  <wp:posOffset>-1589405</wp:posOffset>
                </wp:positionV>
                <wp:extent cx="0" cy="1807210"/>
                <wp:effectExtent l="12700" t="7620" r="6350" b="1397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2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C55BA" id="Straight Connector 100" o:spid="_x0000_s1026" style="position:absolute;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125.15pt" to="575.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" strokeweight=".72pt"/>
            </w:pict>
          </mc:Fallback>
        </mc:AlternateContent>
      </w:r>
    </w:p>
    <w:p w14:paraId="4A2C1D86" w14:textId="77777777" w:rsidR="00AA7AFD" w:rsidRPr="00AA7AFD" w:rsidRDefault="00AA7AFD" w:rsidP="00AA7AFD">
      <w:pPr>
        <w:spacing w:after="0" w:line="181" w:lineRule="auto"/>
        <w:rPr>
          <w:rFonts w:ascii="Times New Roman" w:eastAsia="Times New Roman" w:hAnsi="Times New Roman" w:cs="Arial"/>
          <w:b/>
          <w:sz w:val="23"/>
          <w:szCs w:val="20"/>
          <w:vertAlign w:val="superscript"/>
          <w:lang w:val="en-GB" w:eastAsia="en-GB"/>
        </w:rPr>
      </w:pPr>
      <w:r w:rsidRPr="00AA7AFD">
        <w:rPr>
          <w:rFonts w:ascii="Times New Roman" w:eastAsia="Times New Roman" w:hAnsi="Times New Roman" w:cs="Arial"/>
          <w:b/>
          <w:sz w:val="18"/>
          <w:szCs w:val="20"/>
          <w:lang w:val="en-GB" w:eastAsia="en-GB"/>
        </w:rPr>
        <w:t xml:space="preserve">Total Tender Price </w:t>
      </w:r>
      <w:r w:rsidRPr="00AA7AFD">
        <w:rPr>
          <w:rFonts w:ascii="Times New Roman" w:eastAsia="Times New Roman" w:hAnsi="Times New Roman" w:cs="Arial"/>
          <w:sz w:val="23"/>
          <w:szCs w:val="20"/>
          <w:vertAlign w:val="superscript"/>
          <w:lang w:val="en-GB" w:eastAsia="en-GB"/>
        </w:rPr>
        <w:t>[</w:t>
      </w:r>
      <w:r w:rsidRPr="00AA7AFD">
        <w:rPr>
          <w:rFonts w:ascii="Times New Roman" w:eastAsia="Times New Roman" w:hAnsi="Times New Roman" w:cs="Arial"/>
          <w:b/>
          <w:sz w:val="23"/>
          <w:szCs w:val="20"/>
          <w:vertAlign w:val="superscript"/>
          <w:lang w:val="en-GB" w:eastAsia="en-GB"/>
        </w:rPr>
        <w:t>insert total of</w:t>
      </w:r>
    </w:p>
    <w:p w14:paraId="197580AA" w14:textId="77777777" w:rsidR="00AA7AFD" w:rsidRPr="00AA7AFD" w:rsidRDefault="00AA7AFD" w:rsidP="00AA7AFD">
      <w:pPr>
        <w:spacing w:after="0" w:line="224" w:lineRule="auto"/>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this column</w:t>
      </w:r>
      <w:r w:rsidRPr="00AA7AFD">
        <w:rPr>
          <w:rFonts w:ascii="Times New Roman" w:eastAsia="Times New Roman" w:hAnsi="Times New Roman" w:cs="Arial"/>
          <w:sz w:val="15"/>
          <w:szCs w:val="20"/>
          <w:lang w:val="en-GB" w:eastAsia="en-GB"/>
        </w:rPr>
        <w:t>]</w:t>
      </w:r>
    </w:p>
    <w:p w14:paraId="4BD5AB36"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5"/>
          <w:szCs w:val="20"/>
        </w:rPr>
        <mc:AlternateContent>
          <mc:Choice Requires="wps">
            <w:drawing>
              <wp:anchor distT="0" distB="0" distL="114300" distR="114300" simplePos="0" relativeHeight="251889664" behindDoc="1" locked="0" layoutInCell="1" allowOverlap="1" wp14:anchorId="46C6F3E2" wp14:editId="5986F4AD">
                <wp:simplePos x="0" y="0"/>
                <wp:positionH relativeFrom="column">
                  <wp:posOffset>354965</wp:posOffset>
                </wp:positionH>
                <wp:positionV relativeFrom="paragraph">
                  <wp:posOffset>-15240</wp:posOffset>
                </wp:positionV>
                <wp:extent cx="7680960" cy="0"/>
                <wp:effectExtent l="12065" t="13335" r="12700" b="5715"/>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09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46FC1" id="Straight Connector 99" o:spid="_x0000_s1026" style="position:absolute;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1.2pt" to="632.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" strokeweight=".72pt"/>
            </w:pict>
          </mc:Fallback>
        </mc:AlternateContent>
      </w:r>
    </w:p>
    <w:p w14:paraId="5F160BF5" w14:textId="77777777" w:rsidR="00AA7AFD" w:rsidRPr="00AA7AFD" w:rsidRDefault="00AA7AFD" w:rsidP="00AA7AFD">
      <w:pPr>
        <w:spacing w:after="0" w:line="150" w:lineRule="exact"/>
        <w:rPr>
          <w:rFonts w:ascii="Times New Roman" w:eastAsia="Times New Roman" w:hAnsi="Times New Roman" w:cs="Arial"/>
          <w:sz w:val="20"/>
          <w:szCs w:val="20"/>
          <w:lang w:val="en-GB" w:eastAsia="en-GB"/>
        </w:rPr>
      </w:pPr>
    </w:p>
    <w:p w14:paraId="6BD5B1EF" w14:textId="77777777" w:rsidR="00AA7AFD" w:rsidRPr="00AA7AFD" w:rsidRDefault="00AA7AFD" w:rsidP="00AA7AFD">
      <w:pPr>
        <w:spacing w:after="0" w:line="236" w:lineRule="auto"/>
        <w:ind w:right="1201"/>
        <w:rPr>
          <w:rFonts w:ascii="Times New Roman" w:eastAsia="Times New Roman" w:hAnsi="Times New Roman" w:cs="Arial"/>
          <w:b/>
          <w:sz w:val="23"/>
          <w:szCs w:val="20"/>
          <w:lang w:val="en-GB" w:eastAsia="en-GB"/>
        </w:rPr>
      </w:pPr>
      <w:r w:rsidRPr="00AA7AFD">
        <w:rPr>
          <w:rFonts w:ascii="Times New Roman" w:eastAsia="Times New Roman" w:hAnsi="Times New Roman" w:cs="Arial"/>
          <w:sz w:val="23"/>
          <w:szCs w:val="20"/>
          <w:lang w:val="en-GB" w:eastAsia="en-GB"/>
        </w:rPr>
        <w:t>Name of Tenderer [</w:t>
      </w:r>
      <w:r w:rsidRPr="00AA7AFD">
        <w:rPr>
          <w:rFonts w:ascii="Times New Roman" w:eastAsia="Times New Roman" w:hAnsi="Times New Roman" w:cs="Arial"/>
          <w:b/>
          <w:sz w:val="23"/>
          <w:szCs w:val="20"/>
          <w:lang w:val="en-GB" w:eastAsia="en-GB"/>
        </w:rPr>
        <w:t>insert complete name of Tenderer</w:t>
      </w:r>
      <w:r w:rsidRPr="00AA7AFD">
        <w:rPr>
          <w:rFonts w:ascii="Times New Roman" w:eastAsia="Times New Roman" w:hAnsi="Times New Roman" w:cs="Arial"/>
          <w:sz w:val="23"/>
          <w:szCs w:val="20"/>
          <w:lang w:val="en-GB" w:eastAsia="en-GB"/>
        </w:rPr>
        <w:t>] Signature of Tenderer [</w:t>
      </w:r>
      <w:r w:rsidRPr="00AA7AFD">
        <w:rPr>
          <w:rFonts w:ascii="Times New Roman" w:eastAsia="Times New Roman" w:hAnsi="Times New Roman" w:cs="Arial"/>
          <w:b/>
          <w:sz w:val="23"/>
          <w:szCs w:val="20"/>
          <w:lang w:val="en-GB" w:eastAsia="en-GB"/>
        </w:rPr>
        <w:t>insert signature of person signing the Tender</w:t>
      </w:r>
      <w:r w:rsidRPr="00AA7AFD">
        <w:rPr>
          <w:rFonts w:ascii="Times New Roman" w:eastAsia="Times New Roman" w:hAnsi="Times New Roman" w:cs="Arial"/>
          <w:sz w:val="23"/>
          <w:szCs w:val="20"/>
          <w:lang w:val="en-GB" w:eastAsia="en-GB"/>
        </w:rPr>
        <w:t xml:space="preserve">] Date </w:t>
      </w:r>
      <w:r w:rsidRPr="00AA7AFD">
        <w:rPr>
          <w:rFonts w:ascii="Times New Roman" w:eastAsia="Times New Roman" w:hAnsi="Times New Roman" w:cs="Arial"/>
          <w:b/>
          <w:sz w:val="23"/>
          <w:szCs w:val="20"/>
          <w:lang w:val="en-GB" w:eastAsia="en-GB"/>
        </w:rPr>
        <w:t>[insert date]</w:t>
      </w:r>
    </w:p>
    <w:p w14:paraId="0018084D" w14:textId="77777777" w:rsidR="00AA7AFD" w:rsidRPr="00AA7AFD" w:rsidRDefault="00AA7AFD" w:rsidP="00AA7AFD">
      <w:pPr>
        <w:spacing w:after="0" w:line="236" w:lineRule="auto"/>
        <w:ind w:right="1201"/>
        <w:rPr>
          <w:rFonts w:ascii="Times New Roman" w:eastAsia="Times New Roman" w:hAnsi="Times New Roman" w:cs="Arial"/>
          <w:b/>
          <w:sz w:val="23"/>
          <w:szCs w:val="20"/>
          <w:lang w:val="en-GB" w:eastAsia="en-GB"/>
        </w:rPr>
        <w:sectPr w:rsidR="00AA7AFD" w:rsidRPr="00AA7AFD">
          <w:type w:val="continuous"/>
          <w:pgSz w:w="16840" w:h="11899" w:orient="landscape"/>
          <w:pgMar w:top="697" w:right="1440" w:bottom="1440" w:left="1440" w:header="0" w:footer="0" w:gutter="0"/>
          <w:cols w:space="0" w:equalWidth="0">
            <w:col w:w="13961"/>
          </w:cols>
          <w:docGrid w:linePitch="360"/>
        </w:sectPr>
      </w:pPr>
    </w:p>
    <w:p w14:paraId="350329CC" w14:textId="77777777" w:rsidR="00AA7AFD" w:rsidRPr="00AA7AFD" w:rsidRDefault="00AA7AFD" w:rsidP="00AA7AFD">
      <w:pPr>
        <w:tabs>
          <w:tab w:val="left" w:pos="13060"/>
        </w:tabs>
        <w:spacing w:after="0" w:line="0" w:lineRule="atLeast"/>
        <w:rPr>
          <w:rFonts w:ascii="Times New Roman" w:eastAsia="Times New Roman" w:hAnsi="Times New Roman" w:cs="Arial"/>
          <w:sz w:val="19"/>
          <w:szCs w:val="20"/>
          <w:lang w:val="en-GB" w:eastAsia="en-GB"/>
        </w:rPr>
      </w:pPr>
      <w:bookmarkStart w:id="65" w:name="page66"/>
      <w:bookmarkEnd w:id="65"/>
      <w:r w:rsidRPr="00AA7AFD">
        <w:rPr>
          <w:rFonts w:ascii="Times New Roman" w:eastAsia="Times New Roman" w:hAnsi="Times New Roman" w:cs="Arial"/>
          <w:sz w:val="19"/>
          <w:szCs w:val="20"/>
          <w:lang w:val="en-GB" w:eastAsia="en-GB"/>
        </w:rPr>
        <w:lastRenderedPageBreak/>
        <w:t>Section IV Tender Forms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19"/>
          <w:szCs w:val="20"/>
          <w:lang w:val="en-GB" w:eastAsia="en-GB"/>
        </w:rPr>
        <w:t>63</w:t>
      </w:r>
    </w:p>
    <w:p w14:paraId="556736F3"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9"/>
          <w:szCs w:val="20"/>
        </w:rPr>
        <mc:AlternateContent>
          <mc:Choice Requires="wps">
            <w:drawing>
              <wp:anchor distT="0" distB="0" distL="114300" distR="114300" simplePos="0" relativeHeight="251890688" behindDoc="1" locked="0" layoutInCell="1" allowOverlap="1" wp14:anchorId="296566F1" wp14:editId="322AFA14">
                <wp:simplePos x="0" y="0"/>
                <wp:positionH relativeFrom="column">
                  <wp:posOffset>410210</wp:posOffset>
                </wp:positionH>
                <wp:positionV relativeFrom="paragraph">
                  <wp:posOffset>20955</wp:posOffset>
                </wp:positionV>
                <wp:extent cx="8062595" cy="0"/>
                <wp:effectExtent l="10160" t="11430" r="13970" b="762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25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C2D82" id="Straight Connector 98" o:spid="_x0000_s1026" style="position:absolute;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65pt" to="667.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" strokeweight=".6pt"/>
            </w:pict>
          </mc:Fallback>
        </mc:AlternateContent>
      </w:r>
    </w:p>
    <w:p w14:paraId="73B3E676"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6840" w:h="11899" w:orient="landscape"/>
          <w:pgMar w:top="697" w:right="1440" w:bottom="1119" w:left="1440" w:header="0" w:footer="0" w:gutter="0"/>
          <w:cols w:space="0" w:equalWidth="0">
            <w:col w:w="13961"/>
          </w:cols>
          <w:docGrid w:linePitch="360"/>
        </w:sectPr>
      </w:pPr>
    </w:p>
    <w:p w14:paraId="579D231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2573A1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75C41F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95AC698" w14:textId="77777777" w:rsidR="00AA7AFD" w:rsidRPr="00AA7AFD" w:rsidRDefault="00AA7AFD" w:rsidP="00AA7AFD">
      <w:pPr>
        <w:spacing w:after="0" w:line="225" w:lineRule="exact"/>
        <w:rPr>
          <w:rFonts w:ascii="Times New Roman" w:eastAsia="Times New Roman" w:hAnsi="Times New Roman" w:cs="Arial"/>
          <w:sz w:val="20"/>
          <w:szCs w:val="20"/>
          <w:lang w:val="en-GB" w:eastAsia="en-GB"/>
        </w:rPr>
      </w:pPr>
    </w:p>
    <w:p w14:paraId="4A817B5A" w14:textId="77777777" w:rsidR="00AA7AFD" w:rsidRPr="00AA7AFD" w:rsidRDefault="00AA7AFD" w:rsidP="00AA7AFD">
      <w:pPr>
        <w:spacing w:after="0" w:line="0" w:lineRule="atLeast"/>
        <w:ind w:right="1"/>
        <w:jc w:val="center"/>
        <w:rPr>
          <w:rFonts w:ascii="Times New Roman" w:eastAsia="Times New Roman" w:hAnsi="Times New Roman" w:cs="Arial"/>
          <w:b/>
          <w:sz w:val="35"/>
          <w:szCs w:val="20"/>
          <w:lang w:val="en-GB" w:eastAsia="en-GB"/>
        </w:rPr>
      </w:pPr>
      <w:r w:rsidRPr="00AA7AFD">
        <w:rPr>
          <w:rFonts w:ascii="Times New Roman" w:eastAsia="Times New Roman" w:hAnsi="Times New Roman" w:cs="Arial"/>
          <w:b/>
          <w:sz w:val="35"/>
          <w:szCs w:val="20"/>
          <w:lang w:val="en-GB" w:eastAsia="en-GB"/>
        </w:rPr>
        <w:t>Price and Completion Schedule for Related Services</w:t>
      </w:r>
    </w:p>
    <w:tbl>
      <w:tblPr>
        <w:tblW w:w="0" w:type="auto"/>
        <w:tblInd w:w="700" w:type="dxa"/>
        <w:tblLayout w:type="fixed"/>
        <w:tblCellMar>
          <w:left w:w="0" w:type="dxa"/>
          <w:right w:w="0" w:type="dxa"/>
        </w:tblCellMar>
        <w:tblLook w:val="0000" w:firstRow="0" w:lastRow="0" w:firstColumn="0" w:lastColumn="0" w:noHBand="0" w:noVBand="0"/>
      </w:tblPr>
      <w:tblGrid>
        <w:gridCol w:w="660"/>
        <w:gridCol w:w="2820"/>
        <w:gridCol w:w="80"/>
        <w:gridCol w:w="2180"/>
        <w:gridCol w:w="1840"/>
        <w:gridCol w:w="1680"/>
        <w:gridCol w:w="160"/>
        <w:gridCol w:w="1480"/>
        <w:gridCol w:w="420"/>
        <w:gridCol w:w="460"/>
        <w:gridCol w:w="200"/>
        <w:gridCol w:w="600"/>
        <w:gridCol w:w="30"/>
      </w:tblGrid>
      <w:tr w:rsidR="00AA7AFD" w:rsidRPr="00AA7AFD" w14:paraId="431BE3DC" w14:textId="77777777" w:rsidTr="00AA7AFD">
        <w:trPr>
          <w:trHeight w:val="218"/>
        </w:trPr>
        <w:tc>
          <w:tcPr>
            <w:tcW w:w="660" w:type="dxa"/>
            <w:shd w:val="clear" w:color="auto" w:fill="auto"/>
            <w:vAlign w:val="bottom"/>
          </w:tcPr>
          <w:p w14:paraId="64660622"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820" w:type="dxa"/>
            <w:shd w:val="clear" w:color="auto" w:fill="auto"/>
            <w:vAlign w:val="bottom"/>
          </w:tcPr>
          <w:p w14:paraId="39062968"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80" w:type="dxa"/>
            <w:shd w:val="clear" w:color="auto" w:fill="auto"/>
            <w:vAlign w:val="bottom"/>
          </w:tcPr>
          <w:p w14:paraId="3C6F5991"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180" w:type="dxa"/>
            <w:shd w:val="clear" w:color="auto" w:fill="auto"/>
            <w:vAlign w:val="bottom"/>
          </w:tcPr>
          <w:p w14:paraId="16CBE0E7"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840" w:type="dxa"/>
            <w:shd w:val="clear" w:color="auto" w:fill="auto"/>
            <w:vAlign w:val="bottom"/>
          </w:tcPr>
          <w:p w14:paraId="267FAD80"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5020" w:type="dxa"/>
            <w:gridSpan w:val="8"/>
            <w:shd w:val="clear" w:color="auto" w:fill="auto"/>
            <w:vAlign w:val="bottom"/>
          </w:tcPr>
          <w:p w14:paraId="0B2FC817"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Date:[</w:t>
            </w:r>
            <w:r w:rsidRPr="00AA7AFD">
              <w:rPr>
                <w:rFonts w:ascii="Times New Roman" w:eastAsia="Times New Roman" w:hAnsi="Times New Roman" w:cs="Arial"/>
                <w:b/>
                <w:sz w:val="19"/>
                <w:szCs w:val="20"/>
                <w:lang w:val="en-GB" w:eastAsia="en-GB"/>
              </w:rPr>
              <w:t>insert day, month and year of Tender submission</w:t>
            </w:r>
            <w:r w:rsidRPr="00AA7AFD">
              <w:rPr>
                <w:rFonts w:ascii="Times New Roman" w:eastAsia="Times New Roman" w:hAnsi="Times New Roman" w:cs="Arial"/>
                <w:sz w:val="19"/>
                <w:szCs w:val="20"/>
                <w:lang w:val="en-GB" w:eastAsia="en-GB"/>
              </w:rPr>
              <w:t>]</w:t>
            </w:r>
          </w:p>
        </w:tc>
      </w:tr>
      <w:tr w:rsidR="00AA7AFD" w:rsidRPr="00AA7AFD" w14:paraId="31D602AD" w14:textId="77777777" w:rsidTr="00AA7AFD">
        <w:trPr>
          <w:trHeight w:val="223"/>
        </w:trPr>
        <w:tc>
          <w:tcPr>
            <w:tcW w:w="660" w:type="dxa"/>
            <w:shd w:val="clear" w:color="auto" w:fill="auto"/>
            <w:vAlign w:val="bottom"/>
          </w:tcPr>
          <w:p w14:paraId="20015008"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820" w:type="dxa"/>
            <w:shd w:val="clear" w:color="auto" w:fill="auto"/>
            <w:vAlign w:val="bottom"/>
          </w:tcPr>
          <w:p w14:paraId="6D6805F7"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80" w:type="dxa"/>
            <w:shd w:val="clear" w:color="auto" w:fill="auto"/>
            <w:vAlign w:val="bottom"/>
          </w:tcPr>
          <w:p w14:paraId="4AB9C460"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180" w:type="dxa"/>
            <w:shd w:val="clear" w:color="auto" w:fill="auto"/>
            <w:vAlign w:val="bottom"/>
          </w:tcPr>
          <w:p w14:paraId="53AF633A"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840" w:type="dxa"/>
            <w:shd w:val="clear" w:color="auto" w:fill="auto"/>
            <w:vAlign w:val="bottom"/>
          </w:tcPr>
          <w:p w14:paraId="0A7E856F"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5020" w:type="dxa"/>
            <w:gridSpan w:val="8"/>
            <w:shd w:val="clear" w:color="auto" w:fill="auto"/>
            <w:vAlign w:val="bottom"/>
          </w:tcPr>
          <w:p w14:paraId="32D1B33D"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ICT No.: [</w:t>
            </w:r>
            <w:r w:rsidRPr="00AA7AFD">
              <w:rPr>
                <w:rFonts w:ascii="Times New Roman" w:eastAsia="Times New Roman" w:hAnsi="Times New Roman" w:cs="Arial"/>
                <w:b/>
                <w:sz w:val="19"/>
                <w:szCs w:val="20"/>
                <w:lang w:val="en-GB" w:eastAsia="en-GB"/>
              </w:rPr>
              <w:t>insert No of Tendering process</w:t>
            </w:r>
            <w:r w:rsidRPr="00AA7AFD">
              <w:rPr>
                <w:rFonts w:ascii="Times New Roman" w:eastAsia="Times New Roman" w:hAnsi="Times New Roman" w:cs="Arial"/>
                <w:sz w:val="19"/>
                <w:szCs w:val="20"/>
                <w:lang w:val="en-GB" w:eastAsia="en-GB"/>
              </w:rPr>
              <w:t>]</w:t>
            </w:r>
          </w:p>
        </w:tc>
      </w:tr>
      <w:tr w:rsidR="00AA7AFD" w:rsidRPr="00AA7AFD" w14:paraId="72655486" w14:textId="77777777" w:rsidTr="00AA7AFD">
        <w:trPr>
          <w:trHeight w:val="223"/>
        </w:trPr>
        <w:tc>
          <w:tcPr>
            <w:tcW w:w="660" w:type="dxa"/>
            <w:shd w:val="clear" w:color="auto" w:fill="auto"/>
            <w:vAlign w:val="bottom"/>
          </w:tcPr>
          <w:p w14:paraId="7A3186AD"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820" w:type="dxa"/>
            <w:shd w:val="clear" w:color="auto" w:fill="auto"/>
            <w:vAlign w:val="bottom"/>
          </w:tcPr>
          <w:p w14:paraId="5908A743"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80" w:type="dxa"/>
            <w:shd w:val="clear" w:color="auto" w:fill="auto"/>
            <w:vAlign w:val="bottom"/>
          </w:tcPr>
          <w:p w14:paraId="3C059E77"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180" w:type="dxa"/>
            <w:shd w:val="clear" w:color="auto" w:fill="auto"/>
            <w:vAlign w:val="bottom"/>
          </w:tcPr>
          <w:p w14:paraId="3E9D0F00"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840" w:type="dxa"/>
            <w:shd w:val="clear" w:color="auto" w:fill="auto"/>
            <w:vAlign w:val="bottom"/>
          </w:tcPr>
          <w:p w14:paraId="2A554FB0"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5020" w:type="dxa"/>
            <w:gridSpan w:val="8"/>
            <w:shd w:val="clear" w:color="auto" w:fill="auto"/>
            <w:vAlign w:val="bottom"/>
          </w:tcPr>
          <w:p w14:paraId="25DEE0DD"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Invitation for Tender No: [</w:t>
            </w:r>
            <w:r w:rsidRPr="00AA7AFD">
              <w:rPr>
                <w:rFonts w:ascii="Times New Roman" w:eastAsia="Times New Roman" w:hAnsi="Times New Roman" w:cs="Arial"/>
                <w:b/>
                <w:sz w:val="19"/>
                <w:szCs w:val="20"/>
                <w:lang w:val="en-GB" w:eastAsia="en-GB"/>
              </w:rPr>
              <w:t>insert No of IFB</w:t>
            </w:r>
            <w:r w:rsidRPr="00AA7AFD">
              <w:rPr>
                <w:rFonts w:ascii="Times New Roman" w:eastAsia="Times New Roman" w:hAnsi="Times New Roman" w:cs="Arial"/>
                <w:sz w:val="19"/>
                <w:szCs w:val="20"/>
                <w:lang w:val="en-GB" w:eastAsia="en-GB"/>
              </w:rPr>
              <w:t>]</w:t>
            </w:r>
          </w:p>
        </w:tc>
      </w:tr>
      <w:tr w:rsidR="00AA7AFD" w:rsidRPr="00AA7AFD" w14:paraId="71504AB1" w14:textId="77777777" w:rsidTr="00AA7AFD">
        <w:trPr>
          <w:trHeight w:val="222"/>
        </w:trPr>
        <w:tc>
          <w:tcPr>
            <w:tcW w:w="660" w:type="dxa"/>
            <w:shd w:val="clear" w:color="auto" w:fill="auto"/>
            <w:vAlign w:val="bottom"/>
          </w:tcPr>
          <w:p w14:paraId="34689B81"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820" w:type="dxa"/>
            <w:shd w:val="clear" w:color="auto" w:fill="auto"/>
            <w:vAlign w:val="bottom"/>
          </w:tcPr>
          <w:p w14:paraId="2C228366"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80" w:type="dxa"/>
            <w:shd w:val="clear" w:color="auto" w:fill="auto"/>
            <w:vAlign w:val="bottom"/>
          </w:tcPr>
          <w:p w14:paraId="4317AA3C"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180" w:type="dxa"/>
            <w:shd w:val="clear" w:color="auto" w:fill="auto"/>
            <w:vAlign w:val="bottom"/>
          </w:tcPr>
          <w:p w14:paraId="7DEA92E4"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6860" w:type="dxa"/>
            <w:gridSpan w:val="9"/>
            <w:shd w:val="clear" w:color="auto" w:fill="auto"/>
            <w:vAlign w:val="bottom"/>
          </w:tcPr>
          <w:p w14:paraId="2B121F87"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Alternative No:[</w:t>
            </w:r>
            <w:r w:rsidRPr="00AA7AFD">
              <w:rPr>
                <w:rFonts w:ascii="Times New Roman" w:eastAsia="Times New Roman" w:hAnsi="Times New Roman" w:cs="Arial"/>
                <w:b/>
                <w:sz w:val="19"/>
                <w:szCs w:val="20"/>
                <w:lang w:val="en-GB" w:eastAsia="en-GB"/>
              </w:rPr>
              <w:t>insert identification No if this is a Tender for an Alternative</w:t>
            </w:r>
            <w:r w:rsidRPr="00AA7AFD">
              <w:rPr>
                <w:rFonts w:ascii="Times New Roman" w:eastAsia="Times New Roman" w:hAnsi="Times New Roman" w:cs="Arial"/>
                <w:sz w:val="19"/>
                <w:szCs w:val="20"/>
                <w:lang w:val="en-GB" w:eastAsia="en-GB"/>
              </w:rPr>
              <w:t>]</w:t>
            </w:r>
          </w:p>
        </w:tc>
      </w:tr>
      <w:tr w:rsidR="00AA7AFD" w:rsidRPr="00AA7AFD" w14:paraId="1D963D73" w14:textId="77777777" w:rsidTr="00AA7AFD">
        <w:trPr>
          <w:trHeight w:val="263"/>
        </w:trPr>
        <w:tc>
          <w:tcPr>
            <w:tcW w:w="660" w:type="dxa"/>
            <w:shd w:val="clear" w:color="auto" w:fill="auto"/>
            <w:vAlign w:val="bottom"/>
          </w:tcPr>
          <w:p w14:paraId="304E6189"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2820" w:type="dxa"/>
            <w:shd w:val="clear" w:color="auto" w:fill="auto"/>
            <w:vAlign w:val="bottom"/>
          </w:tcPr>
          <w:p w14:paraId="4A009AB6"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5780" w:type="dxa"/>
            <w:gridSpan w:val="4"/>
            <w:shd w:val="clear" w:color="auto" w:fill="auto"/>
            <w:vAlign w:val="bottom"/>
          </w:tcPr>
          <w:p w14:paraId="143C1F12" w14:textId="77777777" w:rsidR="00AA7AFD" w:rsidRPr="00AA7AFD" w:rsidRDefault="00AA7AFD" w:rsidP="00AA7AFD">
            <w:pPr>
              <w:spacing w:after="0" w:line="256"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Currencies in accordance with ITT Clause 14.6(c)</w:t>
            </w:r>
          </w:p>
        </w:tc>
        <w:tc>
          <w:tcPr>
            <w:tcW w:w="160" w:type="dxa"/>
            <w:shd w:val="clear" w:color="auto" w:fill="auto"/>
            <w:vAlign w:val="bottom"/>
          </w:tcPr>
          <w:p w14:paraId="6180BF0B"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1900" w:type="dxa"/>
            <w:gridSpan w:val="2"/>
            <w:shd w:val="clear" w:color="auto" w:fill="auto"/>
            <w:vAlign w:val="bottom"/>
          </w:tcPr>
          <w:p w14:paraId="232DEA1B" w14:textId="77777777" w:rsidR="00AA7AFD" w:rsidRPr="00AA7AFD" w:rsidRDefault="00AA7AFD" w:rsidP="00AA7AFD">
            <w:pPr>
              <w:spacing w:after="0" w:line="256" w:lineRule="exact"/>
              <w:rPr>
                <w:rFonts w:ascii="Meiryo" w:eastAsia="Meiryo" w:hAnsi="Meiryo" w:cs="Arial"/>
                <w:szCs w:val="20"/>
                <w:lang w:val="en-GB" w:eastAsia="en-GB"/>
              </w:rPr>
            </w:pPr>
            <w:r w:rsidRPr="00AA7AFD">
              <w:rPr>
                <w:rFonts w:ascii="Times New Roman" w:eastAsia="Times New Roman" w:hAnsi="Times New Roman" w:cs="Arial"/>
                <w:szCs w:val="20"/>
                <w:lang w:val="en-GB" w:eastAsia="en-GB"/>
              </w:rPr>
              <w:t>Page N</w:t>
            </w:r>
            <w:r w:rsidRPr="00AA7AFD">
              <w:rPr>
                <w:rFonts w:ascii="Meiryo" w:eastAsia="Meiryo" w:hAnsi="Meiryo" w:cs="Arial"/>
                <w:szCs w:val="20"/>
                <w:lang w:val="en-GB" w:eastAsia="en-GB"/>
              </w:rPr>
              <w:t>°</w:t>
            </w:r>
          </w:p>
        </w:tc>
        <w:tc>
          <w:tcPr>
            <w:tcW w:w="460" w:type="dxa"/>
            <w:shd w:val="clear" w:color="auto" w:fill="auto"/>
            <w:vAlign w:val="bottom"/>
          </w:tcPr>
          <w:p w14:paraId="337AD0DF"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820" w:type="dxa"/>
            <w:gridSpan w:val="3"/>
            <w:shd w:val="clear" w:color="auto" w:fill="auto"/>
            <w:vAlign w:val="bottom"/>
          </w:tcPr>
          <w:p w14:paraId="09ABC44C" w14:textId="77777777" w:rsidR="00AA7AFD" w:rsidRPr="00AA7AFD" w:rsidRDefault="00AA7AFD" w:rsidP="00AA7AFD">
            <w:pPr>
              <w:spacing w:after="0" w:line="256" w:lineRule="exact"/>
              <w:ind w:right="620"/>
              <w:jc w:val="right"/>
              <w:rPr>
                <w:rFonts w:ascii="Times New Roman" w:eastAsia="Times New Roman" w:hAnsi="Times New Roman" w:cs="Arial"/>
                <w:w w:val="93"/>
                <w:sz w:val="23"/>
                <w:szCs w:val="20"/>
                <w:lang w:val="en-GB" w:eastAsia="en-GB"/>
              </w:rPr>
            </w:pPr>
            <w:r w:rsidRPr="00AA7AFD">
              <w:rPr>
                <w:rFonts w:ascii="Times New Roman" w:eastAsia="Times New Roman" w:hAnsi="Times New Roman" w:cs="Arial"/>
                <w:w w:val="93"/>
                <w:sz w:val="23"/>
                <w:szCs w:val="20"/>
                <w:lang w:val="en-GB" w:eastAsia="en-GB"/>
              </w:rPr>
              <w:t>of</w:t>
            </w:r>
          </w:p>
        </w:tc>
      </w:tr>
      <w:tr w:rsidR="00AA7AFD" w:rsidRPr="00AA7AFD" w14:paraId="77399295" w14:textId="77777777" w:rsidTr="00AA7AFD">
        <w:trPr>
          <w:trHeight w:val="45"/>
        </w:trPr>
        <w:tc>
          <w:tcPr>
            <w:tcW w:w="660" w:type="dxa"/>
            <w:shd w:val="clear" w:color="auto" w:fill="auto"/>
            <w:vAlign w:val="bottom"/>
          </w:tcPr>
          <w:p w14:paraId="27C03434" w14:textId="77777777" w:rsidR="00AA7AFD" w:rsidRPr="00AA7AFD" w:rsidRDefault="00AA7AFD" w:rsidP="00AA7AFD">
            <w:pPr>
              <w:spacing w:after="0" w:line="0" w:lineRule="atLeast"/>
              <w:rPr>
                <w:rFonts w:ascii="Times New Roman" w:eastAsia="Times New Roman" w:hAnsi="Times New Roman" w:cs="Arial"/>
                <w:sz w:val="3"/>
                <w:szCs w:val="20"/>
                <w:lang w:val="en-GB" w:eastAsia="en-GB"/>
              </w:rPr>
            </w:pPr>
          </w:p>
        </w:tc>
        <w:tc>
          <w:tcPr>
            <w:tcW w:w="2820" w:type="dxa"/>
            <w:shd w:val="clear" w:color="auto" w:fill="auto"/>
            <w:vAlign w:val="bottom"/>
          </w:tcPr>
          <w:p w14:paraId="139F770D" w14:textId="77777777" w:rsidR="00AA7AFD" w:rsidRPr="00AA7AFD" w:rsidRDefault="00AA7AFD" w:rsidP="00AA7AFD">
            <w:pPr>
              <w:spacing w:after="0" w:line="0" w:lineRule="atLeast"/>
              <w:rPr>
                <w:rFonts w:ascii="Times New Roman" w:eastAsia="Times New Roman" w:hAnsi="Times New Roman" w:cs="Arial"/>
                <w:sz w:val="3"/>
                <w:szCs w:val="20"/>
                <w:lang w:val="en-GB" w:eastAsia="en-GB"/>
              </w:rPr>
            </w:pPr>
          </w:p>
        </w:tc>
        <w:tc>
          <w:tcPr>
            <w:tcW w:w="80" w:type="dxa"/>
            <w:shd w:val="clear" w:color="auto" w:fill="auto"/>
            <w:vAlign w:val="bottom"/>
          </w:tcPr>
          <w:p w14:paraId="67A6DE20" w14:textId="77777777" w:rsidR="00AA7AFD" w:rsidRPr="00AA7AFD" w:rsidRDefault="00AA7AFD" w:rsidP="00AA7AFD">
            <w:pPr>
              <w:spacing w:after="0" w:line="0" w:lineRule="atLeast"/>
              <w:rPr>
                <w:rFonts w:ascii="Times New Roman" w:eastAsia="Times New Roman" w:hAnsi="Times New Roman" w:cs="Arial"/>
                <w:sz w:val="3"/>
                <w:szCs w:val="20"/>
                <w:lang w:val="en-GB" w:eastAsia="en-GB"/>
              </w:rPr>
            </w:pPr>
          </w:p>
        </w:tc>
        <w:tc>
          <w:tcPr>
            <w:tcW w:w="2180" w:type="dxa"/>
            <w:shd w:val="clear" w:color="auto" w:fill="auto"/>
            <w:vAlign w:val="bottom"/>
          </w:tcPr>
          <w:p w14:paraId="07A45881" w14:textId="77777777" w:rsidR="00AA7AFD" w:rsidRPr="00AA7AFD" w:rsidRDefault="00AA7AFD" w:rsidP="00AA7AFD">
            <w:pPr>
              <w:spacing w:after="0" w:line="0" w:lineRule="atLeast"/>
              <w:rPr>
                <w:rFonts w:ascii="Times New Roman" w:eastAsia="Times New Roman" w:hAnsi="Times New Roman" w:cs="Arial"/>
                <w:sz w:val="3"/>
                <w:szCs w:val="20"/>
                <w:lang w:val="en-GB" w:eastAsia="en-GB"/>
              </w:rPr>
            </w:pPr>
          </w:p>
        </w:tc>
        <w:tc>
          <w:tcPr>
            <w:tcW w:w="1840" w:type="dxa"/>
            <w:shd w:val="clear" w:color="auto" w:fill="auto"/>
            <w:vAlign w:val="bottom"/>
          </w:tcPr>
          <w:p w14:paraId="46E40F66" w14:textId="77777777" w:rsidR="00AA7AFD" w:rsidRPr="00AA7AFD" w:rsidRDefault="00AA7AFD" w:rsidP="00AA7AFD">
            <w:pPr>
              <w:spacing w:after="0" w:line="0" w:lineRule="atLeast"/>
              <w:rPr>
                <w:rFonts w:ascii="Times New Roman" w:eastAsia="Times New Roman" w:hAnsi="Times New Roman" w:cs="Arial"/>
                <w:sz w:val="3"/>
                <w:szCs w:val="20"/>
                <w:lang w:val="en-GB" w:eastAsia="en-GB"/>
              </w:rPr>
            </w:pPr>
          </w:p>
        </w:tc>
        <w:tc>
          <w:tcPr>
            <w:tcW w:w="1680" w:type="dxa"/>
            <w:shd w:val="clear" w:color="auto" w:fill="auto"/>
            <w:vAlign w:val="bottom"/>
          </w:tcPr>
          <w:p w14:paraId="362FA149" w14:textId="77777777" w:rsidR="00AA7AFD" w:rsidRPr="00AA7AFD" w:rsidRDefault="00AA7AFD" w:rsidP="00AA7AFD">
            <w:pPr>
              <w:spacing w:after="0" w:line="0" w:lineRule="atLeast"/>
              <w:rPr>
                <w:rFonts w:ascii="Times New Roman" w:eastAsia="Times New Roman" w:hAnsi="Times New Roman" w:cs="Arial"/>
                <w:sz w:val="3"/>
                <w:szCs w:val="20"/>
                <w:lang w:val="en-GB" w:eastAsia="en-GB"/>
              </w:rPr>
            </w:pPr>
          </w:p>
        </w:tc>
        <w:tc>
          <w:tcPr>
            <w:tcW w:w="160" w:type="dxa"/>
            <w:shd w:val="clear" w:color="auto" w:fill="auto"/>
            <w:vAlign w:val="bottom"/>
          </w:tcPr>
          <w:p w14:paraId="5C4B3034" w14:textId="77777777" w:rsidR="00AA7AFD" w:rsidRPr="00AA7AFD" w:rsidRDefault="00AA7AFD" w:rsidP="00AA7AFD">
            <w:pPr>
              <w:spacing w:after="0" w:line="0" w:lineRule="atLeast"/>
              <w:rPr>
                <w:rFonts w:ascii="Times New Roman" w:eastAsia="Times New Roman" w:hAnsi="Times New Roman" w:cs="Arial"/>
                <w:sz w:val="3"/>
                <w:szCs w:val="20"/>
                <w:lang w:val="en-GB" w:eastAsia="en-GB"/>
              </w:rPr>
            </w:pPr>
          </w:p>
        </w:tc>
        <w:tc>
          <w:tcPr>
            <w:tcW w:w="1480" w:type="dxa"/>
            <w:shd w:val="clear" w:color="auto" w:fill="auto"/>
            <w:vAlign w:val="bottom"/>
          </w:tcPr>
          <w:p w14:paraId="4B852E0E" w14:textId="77777777" w:rsidR="00AA7AFD" w:rsidRPr="00AA7AFD" w:rsidRDefault="00AA7AFD" w:rsidP="00AA7AFD">
            <w:pPr>
              <w:spacing w:after="0" w:line="0" w:lineRule="atLeast"/>
              <w:rPr>
                <w:rFonts w:ascii="Times New Roman" w:eastAsia="Times New Roman" w:hAnsi="Times New Roman" w:cs="Arial"/>
                <w:sz w:val="3"/>
                <w:szCs w:val="20"/>
                <w:lang w:val="en-GB" w:eastAsia="en-GB"/>
              </w:rPr>
            </w:pPr>
          </w:p>
        </w:tc>
        <w:tc>
          <w:tcPr>
            <w:tcW w:w="420" w:type="dxa"/>
            <w:shd w:val="clear" w:color="auto" w:fill="auto"/>
            <w:vAlign w:val="bottom"/>
          </w:tcPr>
          <w:p w14:paraId="4F44AFE5" w14:textId="77777777" w:rsidR="00AA7AFD" w:rsidRPr="00AA7AFD" w:rsidRDefault="00AA7AFD" w:rsidP="00AA7AFD">
            <w:pPr>
              <w:spacing w:after="0" w:line="0" w:lineRule="atLeast"/>
              <w:rPr>
                <w:rFonts w:ascii="Times New Roman" w:eastAsia="Times New Roman" w:hAnsi="Times New Roman" w:cs="Arial"/>
                <w:sz w:val="3"/>
                <w:szCs w:val="20"/>
                <w:lang w:val="en-GB" w:eastAsia="en-GB"/>
              </w:rPr>
            </w:pPr>
          </w:p>
        </w:tc>
        <w:tc>
          <w:tcPr>
            <w:tcW w:w="460" w:type="dxa"/>
            <w:tcBorders>
              <w:bottom w:val="single" w:sz="8" w:space="0" w:color="auto"/>
            </w:tcBorders>
            <w:shd w:val="clear" w:color="auto" w:fill="auto"/>
            <w:vAlign w:val="bottom"/>
          </w:tcPr>
          <w:p w14:paraId="191CB1BF" w14:textId="77777777" w:rsidR="00AA7AFD" w:rsidRPr="00AA7AFD" w:rsidRDefault="00AA7AFD" w:rsidP="00AA7AFD">
            <w:pPr>
              <w:spacing w:after="0" w:line="0" w:lineRule="atLeast"/>
              <w:rPr>
                <w:rFonts w:ascii="Times New Roman" w:eastAsia="Times New Roman" w:hAnsi="Times New Roman" w:cs="Arial"/>
                <w:sz w:val="3"/>
                <w:szCs w:val="20"/>
                <w:lang w:val="en-GB" w:eastAsia="en-GB"/>
              </w:rPr>
            </w:pPr>
          </w:p>
        </w:tc>
        <w:tc>
          <w:tcPr>
            <w:tcW w:w="200" w:type="dxa"/>
            <w:shd w:val="clear" w:color="auto" w:fill="auto"/>
            <w:vAlign w:val="bottom"/>
          </w:tcPr>
          <w:p w14:paraId="7CDB9FC9" w14:textId="77777777" w:rsidR="00AA7AFD" w:rsidRPr="00AA7AFD" w:rsidRDefault="00AA7AFD" w:rsidP="00AA7AFD">
            <w:pPr>
              <w:spacing w:after="0" w:line="0" w:lineRule="atLeast"/>
              <w:rPr>
                <w:rFonts w:ascii="Times New Roman" w:eastAsia="Times New Roman" w:hAnsi="Times New Roman" w:cs="Arial"/>
                <w:sz w:val="3"/>
                <w:szCs w:val="20"/>
                <w:lang w:val="en-GB" w:eastAsia="en-GB"/>
              </w:rPr>
            </w:pPr>
          </w:p>
        </w:tc>
        <w:tc>
          <w:tcPr>
            <w:tcW w:w="600" w:type="dxa"/>
            <w:tcBorders>
              <w:top w:val="single" w:sz="8" w:space="0" w:color="auto"/>
            </w:tcBorders>
            <w:shd w:val="clear" w:color="auto" w:fill="auto"/>
            <w:vAlign w:val="bottom"/>
          </w:tcPr>
          <w:p w14:paraId="108DD317" w14:textId="77777777" w:rsidR="00AA7AFD" w:rsidRPr="00AA7AFD" w:rsidRDefault="00AA7AFD" w:rsidP="00AA7AFD">
            <w:pPr>
              <w:spacing w:after="0" w:line="0" w:lineRule="atLeast"/>
              <w:rPr>
                <w:rFonts w:ascii="Times New Roman" w:eastAsia="Times New Roman" w:hAnsi="Times New Roman" w:cs="Arial"/>
                <w:sz w:val="3"/>
                <w:szCs w:val="20"/>
                <w:lang w:val="en-GB" w:eastAsia="en-GB"/>
              </w:rPr>
            </w:pPr>
          </w:p>
        </w:tc>
        <w:tc>
          <w:tcPr>
            <w:tcW w:w="20" w:type="dxa"/>
            <w:tcBorders>
              <w:top w:val="single" w:sz="8" w:space="0" w:color="auto"/>
            </w:tcBorders>
            <w:shd w:val="clear" w:color="auto" w:fill="auto"/>
            <w:vAlign w:val="bottom"/>
          </w:tcPr>
          <w:p w14:paraId="2BE7D094" w14:textId="77777777" w:rsidR="00AA7AFD" w:rsidRPr="00AA7AFD" w:rsidRDefault="00AA7AFD" w:rsidP="00AA7AFD">
            <w:pPr>
              <w:spacing w:after="0" w:line="0" w:lineRule="atLeast"/>
              <w:rPr>
                <w:rFonts w:ascii="Times New Roman" w:eastAsia="Times New Roman" w:hAnsi="Times New Roman" w:cs="Arial"/>
                <w:sz w:val="3"/>
                <w:szCs w:val="20"/>
                <w:lang w:val="en-GB" w:eastAsia="en-GB"/>
              </w:rPr>
            </w:pPr>
          </w:p>
        </w:tc>
      </w:tr>
      <w:tr w:rsidR="00AA7AFD" w:rsidRPr="00AA7AFD" w14:paraId="71C83DB8" w14:textId="77777777" w:rsidTr="00AA7AFD">
        <w:trPr>
          <w:trHeight w:val="201"/>
        </w:trPr>
        <w:tc>
          <w:tcPr>
            <w:tcW w:w="660" w:type="dxa"/>
            <w:tcBorders>
              <w:bottom w:val="single" w:sz="8" w:space="0" w:color="auto"/>
            </w:tcBorders>
            <w:shd w:val="clear" w:color="auto" w:fill="auto"/>
            <w:vAlign w:val="bottom"/>
          </w:tcPr>
          <w:p w14:paraId="76B94FA4"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2820" w:type="dxa"/>
            <w:tcBorders>
              <w:bottom w:val="single" w:sz="8" w:space="0" w:color="auto"/>
            </w:tcBorders>
            <w:shd w:val="clear" w:color="auto" w:fill="auto"/>
            <w:vAlign w:val="bottom"/>
          </w:tcPr>
          <w:p w14:paraId="3E314DF9"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80" w:type="dxa"/>
            <w:tcBorders>
              <w:bottom w:val="single" w:sz="8" w:space="0" w:color="auto"/>
            </w:tcBorders>
            <w:shd w:val="clear" w:color="auto" w:fill="auto"/>
            <w:vAlign w:val="bottom"/>
          </w:tcPr>
          <w:p w14:paraId="04892BFE"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2180" w:type="dxa"/>
            <w:tcBorders>
              <w:bottom w:val="single" w:sz="8" w:space="0" w:color="auto"/>
            </w:tcBorders>
            <w:shd w:val="clear" w:color="auto" w:fill="auto"/>
            <w:vAlign w:val="bottom"/>
          </w:tcPr>
          <w:p w14:paraId="1D695D48"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840" w:type="dxa"/>
            <w:tcBorders>
              <w:bottom w:val="single" w:sz="8" w:space="0" w:color="auto"/>
            </w:tcBorders>
            <w:shd w:val="clear" w:color="auto" w:fill="auto"/>
            <w:vAlign w:val="bottom"/>
          </w:tcPr>
          <w:p w14:paraId="6E2C5ADC"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680" w:type="dxa"/>
            <w:tcBorders>
              <w:bottom w:val="single" w:sz="8" w:space="0" w:color="auto"/>
            </w:tcBorders>
            <w:shd w:val="clear" w:color="auto" w:fill="auto"/>
            <w:vAlign w:val="bottom"/>
          </w:tcPr>
          <w:p w14:paraId="36A6A39B"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60" w:type="dxa"/>
            <w:tcBorders>
              <w:bottom w:val="single" w:sz="8" w:space="0" w:color="auto"/>
            </w:tcBorders>
            <w:shd w:val="clear" w:color="auto" w:fill="auto"/>
            <w:vAlign w:val="bottom"/>
          </w:tcPr>
          <w:p w14:paraId="31DF4A8D"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480" w:type="dxa"/>
            <w:tcBorders>
              <w:bottom w:val="single" w:sz="8" w:space="0" w:color="auto"/>
            </w:tcBorders>
            <w:shd w:val="clear" w:color="auto" w:fill="auto"/>
            <w:vAlign w:val="bottom"/>
          </w:tcPr>
          <w:p w14:paraId="5E3BC382"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420" w:type="dxa"/>
            <w:tcBorders>
              <w:bottom w:val="single" w:sz="8" w:space="0" w:color="auto"/>
            </w:tcBorders>
            <w:shd w:val="clear" w:color="auto" w:fill="auto"/>
            <w:vAlign w:val="bottom"/>
          </w:tcPr>
          <w:p w14:paraId="35C84C96"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660" w:type="dxa"/>
            <w:gridSpan w:val="2"/>
            <w:tcBorders>
              <w:bottom w:val="single" w:sz="8" w:space="0" w:color="auto"/>
            </w:tcBorders>
            <w:shd w:val="clear" w:color="auto" w:fill="auto"/>
            <w:vAlign w:val="bottom"/>
          </w:tcPr>
          <w:p w14:paraId="602EE1B8"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600" w:type="dxa"/>
            <w:tcBorders>
              <w:bottom w:val="single" w:sz="8" w:space="0" w:color="auto"/>
            </w:tcBorders>
            <w:shd w:val="clear" w:color="auto" w:fill="auto"/>
            <w:vAlign w:val="bottom"/>
          </w:tcPr>
          <w:p w14:paraId="019637C6"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20" w:type="dxa"/>
            <w:shd w:val="clear" w:color="auto" w:fill="auto"/>
            <w:vAlign w:val="bottom"/>
          </w:tcPr>
          <w:p w14:paraId="7AE657EE"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r>
      <w:tr w:rsidR="00AA7AFD" w:rsidRPr="00AA7AFD" w14:paraId="0D9A5E5E" w14:textId="77777777" w:rsidTr="00AA7AFD">
        <w:trPr>
          <w:trHeight w:val="283"/>
        </w:trPr>
        <w:tc>
          <w:tcPr>
            <w:tcW w:w="660" w:type="dxa"/>
            <w:tcBorders>
              <w:left w:val="single" w:sz="8" w:space="0" w:color="auto"/>
              <w:right w:val="single" w:sz="8" w:space="0" w:color="auto"/>
            </w:tcBorders>
            <w:shd w:val="clear" w:color="auto" w:fill="auto"/>
            <w:vAlign w:val="bottom"/>
          </w:tcPr>
          <w:p w14:paraId="29F4B5C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w:t>
            </w:r>
          </w:p>
        </w:tc>
        <w:tc>
          <w:tcPr>
            <w:tcW w:w="2820" w:type="dxa"/>
            <w:shd w:val="clear" w:color="auto" w:fill="auto"/>
            <w:vAlign w:val="bottom"/>
          </w:tcPr>
          <w:p w14:paraId="2BED74F9"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w:t>
            </w:r>
          </w:p>
        </w:tc>
        <w:tc>
          <w:tcPr>
            <w:tcW w:w="80" w:type="dxa"/>
            <w:tcBorders>
              <w:right w:val="single" w:sz="8" w:space="0" w:color="auto"/>
            </w:tcBorders>
            <w:shd w:val="clear" w:color="auto" w:fill="auto"/>
            <w:vAlign w:val="bottom"/>
          </w:tcPr>
          <w:p w14:paraId="4FAD2F5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180" w:type="dxa"/>
            <w:tcBorders>
              <w:right w:val="single" w:sz="8" w:space="0" w:color="auto"/>
            </w:tcBorders>
            <w:shd w:val="clear" w:color="auto" w:fill="auto"/>
            <w:vAlign w:val="bottom"/>
          </w:tcPr>
          <w:p w14:paraId="41FE60B1"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w:t>
            </w:r>
          </w:p>
        </w:tc>
        <w:tc>
          <w:tcPr>
            <w:tcW w:w="1840" w:type="dxa"/>
            <w:tcBorders>
              <w:right w:val="single" w:sz="8" w:space="0" w:color="auto"/>
            </w:tcBorders>
            <w:shd w:val="clear" w:color="auto" w:fill="auto"/>
            <w:vAlign w:val="bottom"/>
          </w:tcPr>
          <w:p w14:paraId="56D04DB3" w14:textId="77777777" w:rsidR="00AA7AFD" w:rsidRPr="00AA7AFD" w:rsidRDefault="00AA7AFD" w:rsidP="00AA7AFD">
            <w:pPr>
              <w:spacing w:after="0" w:line="0" w:lineRule="atLeast"/>
              <w:ind w:right="770"/>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4</w:t>
            </w:r>
          </w:p>
        </w:tc>
        <w:tc>
          <w:tcPr>
            <w:tcW w:w="1680" w:type="dxa"/>
            <w:shd w:val="clear" w:color="auto" w:fill="auto"/>
            <w:vAlign w:val="bottom"/>
          </w:tcPr>
          <w:p w14:paraId="1041BF58"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5</w:t>
            </w:r>
          </w:p>
        </w:tc>
        <w:tc>
          <w:tcPr>
            <w:tcW w:w="160" w:type="dxa"/>
            <w:tcBorders>
              <w:right w:val="single" w:sz="8" w:space="0" w:color="auto"/>
            </w:tcBorders>
            <w:shd w:val="clear" w:color="auto" w:fill="auto"/>
            <w:vAlign w:val="bottom"/>
          </w:tcPr>
          <w:p w14:paraId="45565B5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80" w:type="dxa"/>
            <w:tcBorders>
              <w:right w:val="single" w:sz="8" w:space="0" w:color="auto"/>
            </w:tcBorders>
            <w:shd w:val="clear" w:color="auto" w:fill="auto"/>
            <w:vAlign w:val="bottom"/>
          </w:tcPr>
          <w:p w14:paraId="1CFB5102"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6</w:t>
            </w:r>
          </w:p>
        </w:tc>
        <w:tc>
          <w:tcPr>
            <w:tcW w:w="420" w:type="dxa"/>
            <w:shd w:val="clear" w:color="auto" w:fill="auto"/>
            <w:vAlign w:val="bottom"/>
          </w:tcPr>
          <w:p w14:paraId="705F6DE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60" w:type="dxa"/>
            <w:gridSpan w:val="2"/>
            <w:shd w:val="clear" w:color="auto" w:fill="auto"/>
            <w:vAlign w:val="bottom"/>
          </w:tcPr>
          <w:p w14:paraId="18071467"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7</w:t>
            </w:r>
          </w:p>
        </w:tc>
        <w:tc>
          <w:tcPr>
            <w:tcW w:w="600" w:type="dxa"/>
            <w:tcBorders>
              <w:right w:val="single" w:sz="8" w:space="0" w:color="auto"/>
            </w:tcBorders>
            <w:shd w:val="clear" w:color="auto" w:fill="auto"/>
            <w:vAlign w:val="bottom"/>
          </w:tcPr>
          <w:p w14:paraId="62A667C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24E8AF5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0A482576" w14:textId="77777777" w:rsidTr="00AA7AFD">
        <w:trPr>
          <w:trHeight w:val="276"/>
        </w:trPr>
        <w:tc>
          <w:tcPr>
            <w:tcW w:w="660" w:type="dxa"/>
            <w:tcBorders>
              <w:left w:val="single" w:sz="8" w:space="0" w:color="auto"/>
              <w:bottom w:val="single" w:sz="8" w:space="0" w:color="auto"/>
              <w:right w:val="single" w:sz="8" w:space="0" w:color="auto"/>
            </w:tcBorders>
            <w:shd w:val="clear" w:color="auto" w:fill="auto"/>
            <w:vAlign w:val="bottom"/>
          </w:tcPr>
          <w:p w14:paraId="7622E88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820" w:type="dxa"/>
            <w:tcBorders>
              <w:bottom w:val="single" w:sz="8" w:space="0" w:color="auto"/>
            </w:tcBorders>
            <w:shd w:val="clear" w:color="auto" w:fill="auto"/>
            <w:vAlign w:val="bottom"/>
          </w:tcPr>
          <w:p w14:paraId="343E8B1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tcBorders>
              <w:bottom w:val="single" w:sz="8" w:space="0" w:color="auto"/>
              <w:right w:val="single" w:sz="8" w:space="0" w:color="auto"/>
            </w:tcBorders>
            <w:shd w:val="clear" w:color="auto" w:fill="auto"/>
            <w:vAlign w:val="bottom"/>
          </w:tcPr>
          <w:p w14:paraId="5E6A85F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180" w:type="dxa"/>
            <w:tcBorders>
              <w:bottom w:val="single" w:sz="8" w:space="0" w:color="auto"/>
              <w:right w:val="single" w:sz="8" w:space="0" w:color="auto"/>
            </w:tcBorders>
            <w:shd w:val="clear" w:color="auto" w:fill="auto"/>
            <w:vAlign w:val="bottom"/>
          </w:tcPr>
          <w:p w14:paraId="37A2065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bottom w:val="single" w:sz="8" w:space="0" w:color="auto"/>
              <w:right w:val="single" w:sz="8" w:space="0" w:color="auto"/>
            </w:tcBorders>
            <w:shd w:val="clear" w:color="auto" w:fill="auto"/>
            <w:vAlign w:val="bottom"/>
          </w:tcPr>
          <w:p w14:paraId="5DD9CE2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680" w:type="dxa"/>
            <w:tcBorders>
              <w:bottom w:val="single" w:sz="8" w:space="0" w:color="auto"/>
            </w:tcBorders>
            <w:shd w:val="clear" w:color="auto" w:fill="auto"/>
            <w:vAlign w:val="bottom"/>
          </w:tcPr>
          <w:p w14:paraId="07C6C83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60" w:type="dxa"/>
            <w:tcBorders>
              <w:bottom w:val="single" w:sz="8" w:space="0" w:color="auto"/>
              <w:right w:val="single" w:sz="8" w:space="0" w:color="auto"/>
            </w:tcBorders>
            <w:shd w:val="clear" w:color="auto" w:fill="auto"/>
            <w:vAlign w:val="bottom"/>
          </w:tcPr>
          <w:p w14:paraId="6FFBF79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80" w:type="dxa"/>
            <w:tcBorders>
              <w:bottom w:val="single" w:sz="8" w:space="0" w:color="auto"/>
              <w:right w:val="single" w:sz="8" w:space="0" w:color="auto"/>
            </w:tcBorders>
            <w:shd w:val="clear" w:color="auto" w:fill="auto"/>
            <w:vAlign w:val="bottom"/>
          </w:tcPr>
          <w:p w14:paraId="30554CB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680" w:type="dxa"/>
            <w:gridSpan w:val="4"/>
            <w:tcBorders>
              <w:bottom w:val="single" w:sz="8" w:space="0" w:color="auto"/>
              <w:right w:val="single" w:sz="8" w:space="0" w:color="auto"/>
            </w:tcBorders>
            <w:shd w:val="clear" w:color="auto" w:fill="auto"/>
            <w:vAlign w:val="bottom"/>
          </w:tcPr>
          <w:p w14:paraId="536DF18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3BD8E14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76E41A2B" w14:textId="77777777" w:rsidTr="00AA7AFD">
        <w:trPr>
          <w:trHeight w:val="163"/>
        </w:trPr>
        <w:tc>
          <w:tcPr>
            <w:tcW w:w="660" w:type="dxa"/>
            <w:tcBorders>
              <w:left w:val="single" w:sz="8" w:space="0" w:color="auto"/>
              <w:right w:val="single" w:sz="8" w:space="0" w:color="auto"/>
            </w:tcBorders>
            <w:shd w:val="clear" w:color="auto" w:fill="auto"/>
            <w:vAlign w:val="bottom"/>
          </w:tcPr>
          <w:p w14:paraId="0CD1D538" w14:textId="77777777" w:rsidR="00AA7AFD" w:rsidRPr="00AA7AFD" w:rsidRDefault="00AA7AFD" w:rsidP="00AA7AFD">
            <w:pPr>
              <w:spacing w:after="0" w:line="164" w:lineRule="exact"/>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Item</w:t>
            </w:r>
          </w:p>
        </w:tc>
        <w:tc>
          <w:tcPr>
            <w:tcW w:w="2820" w:type="dxa"/>
            <w:shd w:val="clear" w:color="auto" w:fill="auto"/>
            <w:vAlign w:val="bottom"/>
          </w:tcPr>
          <w:p w14:paraId="68ED8568" w14:textId="77777777" w:rsidR="00AA7AFD" w:rsidRPr="00AA7AFD" w:rsidRDefault="00AA7AFD" w:rsidP="00AA7AFD">
            <w:pPr>
              <w:spacing w:after="0" w:line="164"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Description of Services (excludes inland</w:t>
            </w:r>
          </w:p>
        </w:tc>
        <w:tc>
          <w:tcPr>
            <w:tcW w:w="80" w:type="dxa"/>
            <w:tcBorders>
              <w:right w:val="single" w:sz="8" w:space="0" w:color="auto"/>
            </w:tcBorders>
            <w:shd w:val="clear" w:color="auto" w:fill="auto"/>
            <w:vAlign w:val="bottom"/>
          </w:tcPr>
          <w:p w14:paraId="7B23CC3B"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2180" w:type="dxa"/>
            <w:tcBorders>
              <w:right w:val="single" w:sz="8" w:space="0" w:color="auto"/>
            </w:tcBorders>
            <w:shd w:val="clear" w:color="auto" w:fill="auto"/>
            <w:vAlign w:val="bottom"/>
          </w:tcPr>
          <w:p w14:paraId="275EF164" w14:textId="77777777" w:rsidR="00AA7AFD" w:rsidRPr="00AA7AFD" w:rsidRDefault="00AA7AFD" w:rsidP="00AA7AFD">
            <w:pPr>
              <w:spacing w:after="0" w:line="164"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Country of origin</w:t>
            </w:r>
          </w:p>
        </w:tc>
        <w:tc>
          <w:tcPr>
            <w:tcW w:w="1840" w:type="dxa"/>
            <w:tcBorders>
              <w:right w:val="single" w:sz="8" w:space="0" w:color="auto"/>
            </w:tcBorders>
            <w:shd w:val="clear" w:color="auto" w:fill="auto"/>
            <w:vAlign w:val="bottom"/>
          </w:tcPr>
          <w:p w14:paraId="005F49D8" w14:textId="77777777" w:rsidR="00AA7AFD" w:rsidRPr="00AA7AFD" w:rsidRDefault="00AA7AFD" w:rsidP="00AA7AFD">
            <w:pPr>
              <w:spacing w:after="0" w:line="164"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Delivery Date</w:t>
            </w:r>
          </w:p>
        </w:tc>
        <w:tc>
          <w:tcPr>
            <w:tcW w:w="1680" w:type="dxa"/>
            <w:shd w:val="clear" w:color="auto" w:fill="auto"/>
            <w:vAlign w:val="bottom"/>
          </w:tcPr>
          <w:p w14:paraId="62A0A601" w14:textId="77777777" w:rsidR="00AA7AFD" w:rsidRPr="00AA7AFD" w:rsidRDefault="00AA7AFD" w:rsidP="00AA7AFD">
            <w:pPr>
              <w:spacing w:after="0" w:line="164" w:lineRule="exac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Quantity</w:t>
            </w:r>
          </w:p>
        </w:tc>
        <w:tc>
          <w:tcPr>
            <w:tcW w:w="160" w:type="dxa"/>
            <w:tcBorders>
              <w:right w:val="single" w:sz="8" w:space="0" w:color="auto"/>
            </w:tcBorders>
            <w:shd w:val="clear" w:color="auto" w:fill="auto"/>
            <w:vAlign w:val="bottom"/>
          </w:tcPr>
          <w:p w14:paraId="480D5998"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c>
          <w:tcPr>
            <w:tcW w:w="1480" w:type="dxa"/>
            <w:tcBorders>
              <w:right w:val="single" w:sz="8" w:space="0" w:color="auto"/>
            </w:tcBorders>
            <w:shd w:val="clear" w:color="auto" w:fill="auto"/>
            <w:vAlign w:val="bottom"/>
          </w:tcPr>
          <w:p w14:paraId="4332ED4B" w14:textId="77777777" w:rsidR="00AA7AFD" w:rsidRPr="00AA7AFD" w:rsidRDefault="00AA7AFD" w:rsidP="00AA7AFD">
            <w:pPr>
              <w:spacing w:after="0" w:line="164" w:lineRule="exact"/>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Unit price</w:t>
            </w:r>
          </w:p>
        </w:tc>
        <w:tc>
          <w:tcPr>
            <w:tcW w:w="1680" w:type="dxa"/>
            <w:gridSpan w:val="4"/>
            <w:tcBorders>
              <w:right w:val="single" w:sz="8" w:space="0" w:color="auto"/>
            </w:tcBorders>
            <w:shd w:val="clear" w:color="auto" w:fill="auto"/>
            <w:vAlign w:val="bottom"/>
          </w:tcPr>
          <w:p w14:paraId="13C61E41" w14:textId="77777777" w:rsidR="00AA7AFD" w:rsidRPr="00AA7AFD" w:rsidRDefault="00AA7AFD" w:rsidP="00AA7AFD">
            <w:pPr>
              <w:spacing w:after="0" w:line="164" w:lineRule="exact"/>
              <w:ind w:right="20"/>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Total price per item</w:t>
            </w:r>
          </w:p>
        </w:tc>
        <w:tc>
          <w:tcPr>
            <w:tcW w:w="20" w:type="dxa"/>
            <w:shd w:val="clear" w:color="auto" w:fill="auto"/>
            <w:vAlign w:val="bottom"/>
          </w:tcPr>
          <w:p w14:paraId="32836C72" w14:textId="77777777" w:rsidR="00AA7AFD" w:rsidRPr="00AA7AFD" w:rsidRDefault="00AA7AFD" w:rsidP="00AA7AFD">
            <w:pPr>
              <w:spacing w:after="0" w:line="0" w:lineRule="atLeast"/>
              <w:rPr>
                <w:rFonts w:ascii="Times New Roman" w:eastAsia="Times New Roman" w:hAnsi="Times New Roman" w:cs="Arial"/>
                <w:sz w:val="14"/>
                <w:szCs w:val="20"/>
                <w:lang w:val="en-GB" w:eastAsia="en-GB"/>
              </w:rPr>
            </w:pPr>
          </w:p>
        </w:tc>
      </w:tr>
      <w:tr w:rsidR="00AA7AFD" w:rsidRPr="00AA7AFD" w14:paraId="65732D68" w14:textId="77777777" w:rsidTr="00AA7AFD">
        <w:trPr>
          <w:trHeight w:val="180"/>
        </w:trPr>
        <w:tc>
          <w:tcPr>
            <w:tcW w:w="660" w:type="dxa"/>
            <w:tcBorders>
              <w:left w:val="single" w:sz="8" w:space="0" w:color="auto"/>
              <w:right w:val="single" w:sz="8" w:space="0" w:color="auto"/>
            </w:tcBorders>
            <w:shd w:val="clear" w:color="auto" w:fill="auto"/>
            <w:vAlign w:val="bottom"/>
          </w:tcPr>
          <w:p w14:paraId="27CCCBC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820" w:type="dxa"/>
            <w:shd w:val="clear" w:color="auto" w:fill="auto"/>
            <w:vAlign w:val="bottom"/>
          </w:tcPr>
          <w:p w14:paraId="76B230FC"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transportation and other services required in</w:t>
            </w:r>
          </w:p>
        </w:tc>
        <w:tc>
          <w:tcPr>
            <w:tcW w:w="80" w:type="dxa"/>
            <w:tcBorders>
              <w:right w:val="single" w:sz="8" w:space="0" w:color="auto"/>
            </w:tcBorders>
            <w:shd w:val="clear" w:color="auto" w:fill="auto"/>
            <w:vAlign w:val="bottom"/>
          </w:tcPr>
          <w:p w14:paraId="2D0E2D6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180" w:type="dxa"/>
            <w:tcBorders>
              <w:right w:val="single" w:sz="8" w:space="0" w:color="auto"/>
            </w:tcBorders>
            <w:shd w:val="clear" w:color="auto" w:fill="auto"/>
            <w:vAlign w:val="bottom"/>
          </w:tcPr>
          <w:p w14:paraId="13EFC991"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840" w:type="dxa"/>
            <w:tcBorders>
              <w:right w:val="single" w:sz="8" w:space="0" w:color="auto"/>
            </w:tcBorders>
            <w:shd w:val="clear" w:color="auto" w:fill="auto"/>
            <w:vAlign w:val="bottom"/>
          </w:tcPr>
          <w:p w14:paraId="711485A8"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680" w:type="dxa"/>
            <w:shd w:val="clear" w:color="auto" w:fill="auto"/>
            <w:vAlign w:val="bottom"/>
          </w:tcPr>
          <w:p w14:paraId="3B5870E6"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and</w:t>
            </w:r>
          </w:p>
        </w:tc>
        <w:tc>
          <w:tcPr>
            <w:tcW w:w="160" w:type="dxa"/>
            <w:tcBorders>
              <w:right w:val="single" w:sz="8" w:space="0" w:color="auto"/>
            </w:tcBorders>
            <w:shd w:val="clear" w:color="auto" w:fill="auto"/>
            <w:vAlign w:val="bottom"/>
          </w:tcPr>
          <w:p w14:paraId="4AEFEC9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80" w:type="dxa"/>
            <w:tcBorders>
              <w:right w:val="single" w:sz="8" w:space="0" w:color="auto"/>
            </w:tcBorders>
            <w:shd w:val="clear" w:color="auto" w:fill="auto"/>
            <w:vAlign w:val="bottom"/>
          </w:tcPr>
          <w:p w14:paraId="7153355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420" w:type="dxa"/>
            <w:shd w:val="clear" w:color="auto" w:fill="auto"/>
            <w:vAlign w:val="bottom"/>
          </w:tcPr>
          <w:p w14:paraId="2031389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260" w:type="dxa"/>
            <w:gridSpan w:val="3"/>
            <w:tcBorders>
              <w:right w:val="single" w:sz="8" w:space="0" w:color="auto"/>
            </w:tcBorders>
            <w:shd w:val="clear" w:color="auto" w:fill="auto"/>
            <w:vAlign w:val="bottom"/>
          </w:tcPr>
          <w:p w14:paraId="1B541248" w14:textId="77777777" w:rsidR="00AA7AFD" w:rsidRPr="00AA7AFD" w:rsidRDefault="00AA7AFD" w:rsidP="00AA7AFD">
            <w:pPr>
              <w:spacing w:after="0" w:line="0" w:lineRule="atLeast"/>
              <w:ind w:right="440"/>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(col. 7+8)</w:t>
            </w:r>
          </w:p>
        </w:tc>
        <w:tc>
          <w:tcPr>
            <w:tcW w:w="20" w:type="dxa"/>
            <w:shd w:val="clear" w:color="auto" w:fill="auto"/>
            <w:vAlign w:val="bottom"/>
          </w:tcPr>
          <w:p w14:paraId="034E147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4A3261C3" w14:textId="77777777" w:rsidTr="00AA7AFD">
        <w:trPr>
          <w:trHeight w:val="178"/>
        </w:trPr>
        <w:tc>
          <w:tcPr>
            <w:tcW w:w="660" w:type="dxa"/>
            <w:tcBorders>
              <w:left w:val="single" w:sz="8" w:space="0" w:color="auto"/>
              <w:right w:val="single" w:sz="8" w:space="0" w:color="auto"/>
            </w:tcBorders>
            <w:shd w:val="clear" w:color="auto" w:fill="auto"/>
            <w:vAlign w:val="bottom"/>
          </w:tcPr>
          <w:p w14:paraId="0EA1E061"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820" w:type="dxa"/>
            <w:shd w:val="clear" w:color="auto" w:fill="auto"/>
            <w:vAlign w:val="bottom"/>
          </w:tcPr>
          <w:p w14:paraId="73299B70"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Ghana to convey the goods to their  final</w:t>
            </w:r>
          </w:p>
        </w:tc>
        <w:tc>
          <w:tcPr>
            <w:tcW w:w="80" w:type="dxa"/>
            <w:tcBorders>
              <w:right w:val="single" w:sz="8" w:space="0" w:color="auto"/>
            </w:tcBorders>
            <w:shd w:val="clear" w:color="auto" w:fill="auto"/>
            <w:vAlign w:val="bottom"/>
          </w:tcPr>
          <w:p w14:paraId="1E3D0C5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180" w:type="dxa"/>
            <w:tcBorders>
              <w:right w:val="single" w:sz="8" w:space="0" w:color="auto"/>
            </w:tcBorders>
            <w:shd w:val="clear" w:color="auto" w:fill="auto"/>
            <w:vAlign w:val="bottom"/>
          </w:tcPr>
          <w:p w14:paraId="270FAB7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840" w:type="dxa"/>
            <w:tcBorders>
              <w:right w:val="single" w:sz="8" w:space="0" w:color="auto"/>
            </w:tcBorders>
            <w:shd w:val="clear" w:color="auto" w:fill="auto"/>
            <w:vAlign w:val="bottom"/>
          </w:tcPr>
          <w:p w14:paraId="1F32CF9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680" w:type="dxa"/>
            <w:shd w:val="clear" w:color="auto" w:fill="auto"/>
            <w:vAlign w:val="bottom"/>
          </w:tcPr>
          <w:p w14:paraId="7B52FDB7"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physical unit</w:t>
            </w:r>
          </w:p>
        </w:tc>
        <w:tc>
          <w:tcPr>
            <w:tcW w:w="160" w:type="dxa"/>
            <w:tcBorders>
              <w:right w:val="single" w:sz="8" w:space="0" w:color="auto"/>
            </w:tcBorders>
            <w:shd w:val="clear" w:color="auto" w:fill="auto"/>
            <w:vAlign w:val="bottom"/>
          </w:tcPr>
          <w:p w14:paraId="39DC4D37"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80" w:type="dxa"/>
            <w:tcBorders>
              <w:right w:val="single" w:sz="8" w:space="0" w:color="auto"/>
            </w:tcBorders>
            <w:shd w:val="clear" w:color="auto" w:fill="auto"/>
            <w:vAlign w:val="bottom"/>
          </w:tcPr>
          <w:p w14:paraId="538B1B0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420" w:type="dxa"/>
            <w:shd w:val="clear" w:color="auto" w:fill="auto"/>
            <w:vAlign w:val="bottom"/>
          </w:tcPr>
          <w:p w14:paraId="1A98086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460" w:type="dxa"/>
            <w:shd w:val="clear" w:color="auto" w:fill="auto"/>
            <w:vAlign w:val="bottom"/>
          </w:tcPr>
          <w:p w14:paraId="55860CE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0" w:type="dxa"/>
            <w:shd w:val="clear" w:color="auto" w:fill="auto"/>
            <w:vAlign w:val="bottom"/>
          </w:tcPr>
          <w:p w14:paraId="12A93B48"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00" w:type="dxa"/>
            <w:tcBorders>
              <w:right w:val="single" w:sz="8" w:space="0" w:color="auto"/>
            </w:tcBorders>
            <w:shd w:val="clear" w:color="auto" w:fill="auto"/>
            <w:vAlign w:val="bottom"/>
          </w:tcPr>
          <w:p w14:paraId="0153F25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0C844AB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70DAA290" w14:textId="77777777" w:rsidTr="00AA7AFD">
        <w:trPr>
          <w:trHeight w:val="205"/>
        </w:trPr>
        <w:tc>
          <w:tcPr>
            <w:tcW w:w="660" w:type="dxa"/>
            <w:tcBorders>
              <w:left w:val="single" w:sz="8" w:space="0" w:color="auto"/>
              <w:bottom w:val="single" w:sz="8" w:space="0" w:color="auto"/>
              <w:right w:val="single" w:sz="8" w:space="0" w:color="auto"/>
            </w:tcBorders>
            <w:shd w:val="clear" w:color="auto" w:fill="auto"/>
            <w:vAlign w:val="bottom"/>
          </w:tcPr>
          <w:p w14:paraId="09DD45AE"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2820" w:type="dxa"/>
            <w:tcBorders>
              <w:bottom w:val="single" w:sz="8" w:space="0" w:color="auto"/>
            </w:tcBorders>
            <w:shd w:val="clear" w:color="auto" w:fill="auto"/>
            <w:vAlign w:val="bottom"/>
          </w:tcPr>
          <w:p w14:paraId="08C6D91D"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destination)</w:t>
            </w:r>
          </w:p>
        </w:tc>
        <w:tc>
          <w:tcPr>
            <w:tcW w:w="80" w:type="dxa"/>
            <w:tcBorders>
              <w:bottom w:val="single" w:sz="8" w:space="0" w:color="auto"/>
              <w:right w:val="single" w:sz="8" w:space="0" w:color="auto"/>
            </w:tcBorders>
            <w:shd w:val="clear" w:color="auto" w:fill="auto"/>
            <w:vAlign w:val="bottom"/>
          </w:tcPr>
          <w:p w14:paraId="4F83EA27"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2180" w:type="dxa"/>
            <w:tcBorders>
              <w:bottom w:val="single" w:sz="8" w:space="0" w:color="auto"/>
              <w:right w:val="single" w:sz="8" w:space="0" w:color="auto"/>
            </w:tcBorders>
            <w:shd w:val="clear" w:color="auto" w:fill="auto"/>
            <w:vAlign w:val="bottom"/>
          </w:tcPr>
          <w:p w14:paraId="12BAB1FD"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840" w:type="dxa"/>
            <w:tcBorders>
              <w:bottom w:val="single" w:sz="8" w:space="0" w:color="auto"/>
              <w:right w:val="single" w:sz="8" w:space="0" w:color="auto"/>
            </w:tcBorders>
            <w:shd w:val="clear" w:color="auto" w:fill="auto"/>
            <w:vAlign w:val="bottom"/>
          </w:tcPr>
          <w:p w14:paraId="1F4AE5E4"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680" w:type="dxa"/>
            <w:tcBorders>
              <w:bottom w:val="single" w:sz="8" w:space="0" w:color="auto"/>
            </w:tcBorders>
            <w:shd w:val="clear" w:color="auto" w:fill="auto"/>
            <w:vAlign w:val="bottom"/>
          </w:tcPr>
          <w:p w14:paraId="17623166"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60" w:type="dxa"/>
            <w:tcBorders>
              <w:bottom w:val="single" w:sz="8" w:space="0" w:color="auto"/>
              <w:right w:val="single" w:sz="8" w:space="0" w:color="auto"/>
            </w:tcBorders>
            <w:shd w:val="clear" w:color="auto" w:fill="auto"/>
            <w:vAlign w:val="bottom"/>
          </w:tcPr>
          <w:p w14:paraId="2D0DDA2A"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480" w:type="dxa"/>
            <w:tcBorders>
              <w:bottom w:val="single" w:sz="8" w:space="0" w:color="auto"/>
              <w:right w:val="single" w:sz="8" w:space="0" w:color="auto"/>
            </w:tcBorders>
            <w:shd w:val="clear" w:color="auto" w:fill="auto"/>
            <w:vAlign w:val="bottom"/>
          </w:tcPr>
          <w:p w14:paraId="07775B5F"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420" w:type="dxa"/>
            <w:tcBorders>
              <w:bottom w:val="single" w:sz="8" w:space="0" w:color="auto"/>
            </w:tcBorders>
            <w:shd w:val="clear" w:color="auto" w:fill="auto"/>
            <w:vAlign w:val="bottom"/>
          </w:tcPr>
          <w:p w14:paraId="08F90463"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460" w:type="dxa"/>
            <w:tcBorders>
              <w:bottom w:val="single" w:sz="8" w:space="0" w:color="auto"/>
            </w:tcBorders>
            <w:shd w:val="clear" w:color="auto" w:fill="auto"/>
            <w:vAlign w:val="bottom"/>
          </w:tcPr>
          <w:p w14:paraId="5429F845"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200" w:type="dxa"/>
            <w:tcBorders>
              <w:bottom w:val="single" w:sz="8" w:space="0" w:color="auto"/>
            </w:tcBorders>
            <w:shd w:val="clear" w:color="auto" w:fill="auto"/>
            <w:vAlign w:val="bottom"/>
          </w:tcPr>
          <w:p w14:paraId="692652A5"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600" w:type="dxa"/>
            <w:tcBorders>
              <w:bottom w:val="single" w:sz="8" w:space="0" w:color="auto"/>
              <w:right w:val="single" w:sz="8" w:space="0" w:color="auto"/>
            </w:tcBorders>
            <w:shd w:val="clear" w:color="auto" w:fill="auto"/>
            <w:vAlign w:val="bottom"/>
          </w:tcPr>
          <w:p w14:paraId="7E3D6D23"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20" w:type="dxa"/>
            <w:shd w:val="clear" w:color="auto" w:fill="auto"/>
            <w:vAlign w:val="bottom"/>
          </w:tcPr>
          <w:p w14:paraId="1590D8D2"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r>
      <w:tr w:rsidR="00AA7AFD" w:rsidRPr="00AA7AFD" w14:paraId="6BE67FEB" w14:textId="77777777" w:rsidTr="00AA7AFD">
        <w:trPr>
          <w:trHeight w:val="183"/>
        </w:trPr>
        <w:tc>
          <w:tcPr>
            <w:tcW w:w="660" w:type="dxa"/>
            <w:tcBorders>
              <w:left w:val="single" w:sz="8" w:space="0" w:color="auto"/>
              <w:right w:val="single" w:sz="8" w:space="0" w:color="auto"/>
            </w:tcBorders>
            <w:shd w:val="clear" w:color="auto" w:fill="auto"/>
            <w:vAlign w:val="bottom"/>
          </w:tcPr>
          <w:p w14:paraId="0E9B69F3"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insert</w:t>
            </w:r>
          </w:p>
        </w:tc>
        <w:tc>
          <w:tcPr>
            <w:tcW w:w="2820" w:type="dxa"/>
            <w:shd w:val="clear" w:color="auto" w:fill="auto"/>
            <w:vAlign w:val="bottom"/>
          </w:tcPr>
          <w:p w14:paraId="7B3C37A9"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 xml:space="preserve">[ </w:t>
            </w:r>
            <w:r w:rsidRPr="00AA7AFD">
              <w:rPr>
                <w:rFonts w:ascii="Times New Roman" w:eastAsia="Times New Roman" w:hAnsi="Times New Roman" w:cs="Arial"/>
                <w:b/>
                <w:sz w:val="15"/>
                <w:szCs w:val="20"/>
                <w:lang w:val="en-GB" w:eastAsia="en-GB"/>
              </w:rPr>
              <w:t>insert description of services (excludes</w:t>
            </w:r>
          </w:p>
        </w:tc>
        <w:tc>
          <w:tcPr>
            <w:tcW w:w="80" w:type="dxa"/>
            <w:tcBorders>
              <w:right w:val="single" w:sz="8" w:space="0" w:color="auto"/>
            </w:tcBorders>
            <w:shd w:val="clear" w:color="auto" w:fill="auto"/>
            <w:vAlign w:val="bottom"/>
          </w:tcPr>
          <w:p w14:paraId="50304AE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180" w:type="dxa"/>
            <w:tcBorders>
              <w:right w:val="single" w:sz="8" w:space="0" w:color="auto"/>
            </w:tcBorders>
            <w:shd w:val="clear" w:color="auto" w:fill="auto"/>
            <w:vAlign w:val="bottom"/>
          </w:tcPr>
          <w:p w14:paraId="67B73BBD" w14:textId="77777777" w:rsidR="00AA7AFD" w:rsidRPr="00AA7AFD" w:rsidRDefault="00AA7AFD" w:rsidP="00AA7AFD">
            <w:pPr>
              <w:spacing w:after="0" w:line="0" w:lineRule="atLeast"/>
              <w:jc w:val="center"/>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insert country of origin of the</w:t>
            </w:r>
          </w:p>
        </w:tc>
        <w:tc>
          <w:tcPr>
            <w:tcW w:w="1840" w:type="dxa"/>
            <w:tcBorders>
              <w:right w:val="single" w:sz="8" w:space="0" w:color="auto"/>
            </w:tcBorders>
            <w:shd w:val="clear" w:color="auto" w:fill="auto"/>
            <w:vAlign w:val="bottom"/>
          </w:tcPr>
          <w:p w14:paraId="7B7BB31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insert Delivery Date</w:t>
            </w:r>
            <w:r w:rsidRPr="00AA7AFD">
              <w:rPr>
                <w:rFonts w:ascii="Times New Roman" w:eastAsia="Times New Roman" w:hAnsi="Times New Roman" w:cs="Arial"/>
                <w:sz w:val="15"/>
                <w:szCs w:val="20"/>
                <w:lang w:val="en-GB" w:eastAsia="en-GB"/>
              </w:rPr>
              <w:t>]</w:t>
            </w:r>
          </w:p>
        </w:tc>
        <w:tc>
          <w:tcPr>
            <w:tcW w:w="1680" w:type="dxa"/>
            <w:shd w:val="clear" w:color="auto" w:fill="auto"/>
            <w:vAlign w:val="bottom"/>
          </w:tcPr>
          <w:p w14:paraId="5392C66F"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insert quantities of</w:t>
            </w:r>
          </w:p>
        </w:tc>
        <w:tc>
          <w:tcPr>
            <w:tcW w:w="160" w:type="dxa"/>
            <w:tcBorders>
              <w:right w:val="single" w:sz="8" w:space="0" w:color="auto"/>
            </w:tcBorders>
            <w:shd w:val="clear" w:color="auto" w:fill="auto"/>
            <w:vAlign w:val="bottom"/>
          </w:tcPr>
          <w:p w14:paraId="40D3700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80" w:type="dxa"/>
            <w:tcBorders>
              <w:right w:val="single" w:sz="8" w:space="0" w:color="auto"/>
            </w:tcBorders>
            <w:shd w:val="clear" w:color="auto" w:fill="auto"/>
            <w:vAlign w:val="bottom"/>
          </w:tcPr>
          <w:p w14:paraId="0A7CD4D9"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insert unit price of</w:t>
            </w:r>
          </w:p>
        </w:tc>
        <w:tc>
          <w:tcPr>
            <w:tcW w:w="1680" w:type="dxa"/>
            <w:gridSpan w:val="4"/>
            <w:tcBorders>
              <w:right w:val="single" w:sz="8" w:space="0" w:color="auto"/>
            </w:tcBorders>
            <w:shd w:val="clear" w:color="auto" w:fill="auto"/>
            <w:vAlign w:val="bottom"/>
          </w:tcPr>
          <w:p w14:paraId="71FE2D52"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sz w:val="15"/>
                <w:szCs w:val="20"/>
                <w:lang w:val="en-GB" w:eastAsia="en-GB"/>
              </w:rPr>
              <w:t>[</w:t>
            </w:r>
            <w:r w:rsidRPr="00AA7AFD">
              <w:rPr>
                <w:rFonts w:ascii="Times New Roman" w:eastAsia="Times New Roman" w:hAnsi="Times New Roman" w:cs="Arial"/>
                <w:b/>
                <w:sz w:val="15"/>
                <w:szCs w:val="20"/>
                <w:lang w:val="en-GB" w:eastAsia="en-GB"/>
              </w:rPr>
              <w:t>insert total contract</w:t>
            </w:r>
          </w:p>
        </w:tc>
        <w:tc>
          <w:tcPr>
            <w:tcW w:w="20" w:type="dxa"/>
            <w:shd w:val="clear" w:color="auto" w:fill="auto"/>
            <w:vAlign w:val="bottom"/>
          </w:tcPr>
          <w:p w14:paraId="3F1D8E3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434DAF46" w14:textId="77777777" w:rsidTr="00AA7AFD">
        <w:trPr>
          <w:trHeight w:val="182"/>
        </w:trPr>
        <w:tc>
          <w:tcPr>
            <w:tcW w:w="660" w:type="dxa"/>
            <w:tcBorders>
              <w:left w:val="single" w:sz="8" w:space="0" w:color="auto"/>
              <w:right w:val="single" w:sz="8" w:space="0" w:color="auto"/>
            </w:tcBorders>
            <w:shd w:val="clear" w:color="auto" w:fill="auto"/>
            <w:vAlign w:val="bottom"/>
          </w:tcPr>
          <w:p w14:paraId="04C63856"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proofErr w:type="spellStart"/>
            <w:r w:rsidRPr="00AA7AFD">
              <w:rPr>
                <w:rFonts w:ascii="Times New Roman" w:eastAsia="Times New Roman" w:hAnsi="Times New Roman" w:cs="Arial"/>
                <w:b/>
                <w:sz w:val="15"/>
                <w:szCs w:val="20"/>
                <w:lang w:val="en-GB" w:eastAsia="en-GB"/>
              </w:rPr>
              <w:t>Numbe</w:t>
            </w:r>
            <w:proofErr w:type="spellEnd"/>
          </w:p>
        </w:tc>
        <w:tc>
          <w:tcPr>
            <w:tcW w:w="2820" w:type="dxa"/>
            <w:shd w:val="clear" w:color="auto" w:fill="auto"/>
            <w:vAlign w:val="bottom"/>
          </w:tcPr>
          <w:p w14:paraId="436BE653"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inland transportation and other services</w:t>
            </w:r>
          </w:p>
        </w:tc>
        <w:tc>
          <w:tcPr>
            <w:tcW w:w="80" w:type="dxa"/>
            <w:tcBorders>
              <w:right w:val="single" w:sz="8" w:space="0" w:color="auto"/>
            </w:tcBorders>
            <w:shd w:val="clear" w:color="auto" w:fill="auto"/>
            <w:vAlign w:val="bottom"/>
          </w:tcPr>
          <w:p w14:paraId="1D6FE901"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180" w:type="dxa"/>
            <w:tcBorders>
              <w:right w:val="single" w:sz="8" w:space="0" w:color="auto"/>
            </w:tcBorders>
            <w:shd w:val="clear" w:color="auto" w:fill="auto"/>
            <w:vAlign w:val="bottom"/>
          </w:tcPr>
          <w:p w14:paraId="694A7F96" w14:textId="77777777" w:rsidR="00AA7AFD" w:rsidRPr="00AA7AFD" w:rsidRDefault="00AA7AFD" w:rsidP="00AA7AFD">
            <w:pPr>
              <w:spacing w:after="0" w:line="0" w:lineRule="atLeast"/>
              <w:jc w:val="center"/>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goods or nationality of the</w:t>
            </w:r>
          </w:p>
        </w:tc>
        <w:tc>
          <w:tcPr>
            <w:tcW w:w="1840" w:type="dxa"/>
            <w:tcBorders>
              <w:right w:val="single" w:sz="8" w:space="0" w:color="auto"/>
            </w:tcBorders>
            <w:shd w:val="clear" w:color="auto" w:fill="auto"/>
            <w:vAlign w:val="bottom"/>
          </w:tcPr>
          <w:p w14:paraId="6A0D8E7B"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680" w:type="dxa"/>
            <w:shd w:val="clear" w:color="auto" w:fill="auto"/>
            <w:vAlign w:val="bottom"/>
          </w:tcPr>
          <w:p w14:paraId="25200197"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services and name of the</w:t>
            </w:r>
          </w:p>
        </w:tc>
        <w:tc>
          <w:tcPr>
            <w:tcW w:w="160" w:type="dxa"/>
            <w:tcBorders>
              <w:right w:val="single" w:sz="8" w:space="0" w:color="auto"/>
            </w:tcBorders>
            <w:shd w:val="clear" w:color="auto" w:fill="auto"/>
            <w:vAlign w:val="bottom"/>
          </w:tcPr>
          <w:p w14:paraId="57E9CFD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80" w:type="dxa"/>
            <w:tcBorders>
              <w:right w:val="single" w:sz="8" w:space="0" w:color="auto"/>
            </w:tcBorders>
            <w:shd w:val="clear" w:color="auto" w:fill="auto"/>
            <w:vAlign w:val="bottom"/>
          </w:tcPr>
          <w:p w14:paraId="3FD6C6EA"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services, where</w:t>
            </w:r>
          </w:p>
        </w:tc>
        <w:tc>
          <w:tcPr>
            <w:tcW w:w="1680" w:type="dxa"/>
            <w:gridSpan w:val="4"/>
            <w:tcBorders>
              <w:right w:val="single" w:sz="8" w:space="0" w:color="auto"/>
            </w:tcBorders>
            <w:shd w:val="clear" w:color="auto" w:fill="auto"/>
            <w:vAlign w:val="bottom"/>
          </w:tcPr>
          <w:p w14:paraId="2D99E31D"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price of item</w:t>
            </w:r>
            <w:r w:rsidRPr="00AA7AFD">
              <w:rPr>
                <w:rFonts w:ascii="Times New Roman" w:eastAsia="Times New Roman" w:hAnsi="Times New Roman" w:cs="Arial"/>
                <w:sz w:val="15"/>
                <w:szCs w:val="20"/>
                <w:lang w:val="en-GB" w:eastAsia="en-GB"/>
              </w:rPr>
              <w:t>]</w:t>
            </w:r>
          </w:p>
        </w:tc>
        <w:tc>
          <w:tcPr>
            <w:tcW w:w="20" w:type="dxa"/>
            <w:shd w:val="clear" w:color="auto" w:fill="auto"/>
            <w:vAlign w:val="bottom"/>
          </w:tcPr>
          <w:p w14:paraId="03AA9CC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1289992E" w14:textId="77777777" w:rsidTr="00AA7AFD">
        <w:trPr>
          <w:trHeight w:val="178"/>
        </w:trPr>
        <w:tc>
          <w:tcPr>
            <w:tcW w:w="660" w:type="dxa"/>
            <w:tcBorders>
              <w:left w:val="single" w:sz="8" w:space="0" w:color="auto"/>
              <w:right w:val="single" w:sz="8" w:space="0" w:color="auto"/>
            </w:tcBorders>
            <w:shd w:val="clear" w:color="auto" w:fill="auto"/>
            <w:vAlign w:val="bottom"/>
          </w:tcPr>
          <w:p w14:paraId="1649EB9F"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r of</w:t>
            </w:r>
          </w:p>
        </w:tc>
        <w:tc>
          <w:tcPr>
            <w:tcW w:w="2820" w:type="dxa"/>
            <w:shd w:val="clear" w:color="auto" w:fill="auto"/>
            <w:vAlign w:val="bottom"/>
          </w:tcPr>
          <w:p w14:paraId="2CE0E869" w14:textId="77777777" w:rsidR="00AA7AFD" w:rsidRPr="00AA7AFD" w:rsidRDefault="00AA7AFD" w:rsidP="00AA7AFD">
            <w:pPr>
              <w:spacing w:after="0" w:line="0" w:lineRule="atLeast"/>
              <w:jc w:val="center"/>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required in Ghana to convey the goods to</w:t>
            </w:r>
          </w:p>
        </w:tc>
        <w:tc>
          <w:tcPr>
            <w:tcW w:w="80" w:type="dxa"/>
            <w:tcBorders>
              <w:right w:val="single" w:sz="8" w:space="0" w:color="auto"/>
            </w:tcBorders>
            <w:shd w:val="clear" w:color="auto" w:fill="auto"/>
            <w:vAlign w:val="bottom"/>
          </w:tcPr>
          <w:p w14:paraId="4B40E01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180" w:type="dxa"/>
            <w:tcBorders>
              <w:right w:val="single" w:sz="8" w:space="0" w:color="auto"/>
            </w:tcBorders>
            <w:shd w:val="clear" w:color="auto" w:fill="auto"/>
            <w:vAlign w:val="bottom"/>
          </w:tcPr>
          <w:p w14:paraId="12E15A9A" w14:textId="77777777" w:rsidR="00AA7AFD" w:rsidRPr="00AA7AFD" w:rsidRDefault="00AA7AFD" w:rsidP="00AA7AFD">
            <w:pPr>
              <w:spacing w:after="0" w:line="0" w:lineRule="atLeast"/>
              <w:jc w:val="center"/>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firm providing the services</w:t>
            </w:r>
            <w:r w:rsidRPr="00AA7AFD">
              <w:rPr>
                <w:rFonts w:ascii="Times New Roman" w:eastAsia="Times New Roman" w:hAnsi="Times New Roman" w:cs="Arial"/>
                <w:sz w:val="15"/>
                <w:szCs w:val="20"/>
                <w:lang w:val="en-GB" w:eastAsia="en-GB"/>
              </w:rPr>
              <w:t>]</w:t>
            </w:r>
          </w:p>
        </w:tc>
        <w:tc>
          <w:tcPr>
            <w:tcW w:w="1840" w:type="dxa"/>
            <w:tcBorders>
              <w:right w:val="single" w:sz="8" w:space="0" w:color="auto"/>
            </w:tcBorders>
            <w:shd w:val="clear" w:color="auto" w:fill="auto"/>
            <w:vAlign w:val="bottom"/>
          </w:tcPr>
          <w:p w14:paraId="6A5D78AB"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680" w:type="dxa"/>
            <w:shd w:val="clear" w:color="auto" w:fill="auto"/>
            <w:vAlign w:val="bottom"/>
          </w:tcPr>
          <w:p w14:paraId="1EEB3734"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physical unit. Insert</w:t>
            </w:r>
          </w:p>
        </w:tc>
        <w:tc>
          <w:tcPr>
            <w:tcW w:w="160" w:type="dxa"/>
            <w:tcBorders>
              <w:right w:val="single" w:sz="8" w:space="0" w:color="auto"/>
            </w:tcBorders>
            <w:shd w:val="clear" w:color="auto" w:fill="auto"/>
            <w:vAlign w:val="bottom"/>
          </w:tcPr>
          <w:p w14:paraId="40B17BC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80" w:type="dxa"/>
            <w:tcBorders>
              <w:right w:val="single" w:sz="8" w:space="0" w:color="auto"/>
            </w:tcBorders>
            <w:shd w:val="clear" w:color="auto" w:fill="auto"/>
            <w:vAlign w:val="bottom"/>
          </w:tcPr>
          <w:p w14:paraId="73E5D8AE"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applicable, or insert</w:t>
            </w:r>
          </w:p>
        </w:tc>
        <w:tc>
          <w:tcPr>
            <w:tcW w:w="420" w:type="dxa"/>
            <w:shd w:val="clear" w:color="auto" w:fill="auto"/>
            <w:vAlign w:val="bottom"/>
          </w:tcPr>
          <w:p w14:paraId="53B67A2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460" w:type="dxa"/>
            <w:shd w:val="clear" w:color="auto" w:fill="auto"/>
            <w:vAlign w:val="bottom"/>
          </w:tcPr>
          <w:p w14:paraId="1A7A1101"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0" w:type="dxa"/>
            <w:shd w:val="clear" w:color="auto" w:fill="auto"/>
            <w:vAlign w:val="bottom"/>
          </w:tcPr>
          <w:p w14:paraId="57EB021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00" w:type="dxa"/>
            <w:tcBorders>
              <w:right w:val="single" w:sz="8" w:space="0" w:color="auto"/>
            </w:tcBorders>
            <w:shd w:val="clear" w:color="auto" w:fill="auto"/>
            <w:vAlign w:val="bottom"/>
          </w:tcPr>
          <w:p w14:paraId="6DBD1FE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0B7E979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45697720" w14:textId="77777777" w:rsidTr="00AA7AFD">
        <w:trPr>
          <w:trHeight w:val="180"/>
        </w:trPr>
        <w:tc>
          <w:tcPr>
            <w:tcW w:w="660" w:type="dxa"/>
            <w:tcBorders>
              <w:left w:val="single" w:sz="8" w:space="0" w:color="auto"/>
              <w:right w:val="single" w:sz="8" w:space="0" w:color="auto"/>
            </w:tcBorders>
            <w:shd w:val="clear" w:color="auto" w:fill="auto"/>
            <w:vAlign w:val="bottom"/>
          </w:tcPr>
          <w:p w14:paraId="43C624B8"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item</w:t>
            </w:r>
            <w:r w:rsidRPr="00AA7AFD">
              <w:rPr>
                <w:rFonts w:ascii="Times New Roman" w:eastAsia="Times New Roman" w:hAnsi="Times New Roman" w:cs="Arial"/>
                <w:sz w:val="15"/>
                <w:szCs w:val="20"/>
                <w:lang w:val="en-GB" w:eastAsia="en-GB"/>
              </w:rPr>
              <w:t>]</w:t>
            </w:r>
          </w:p>
        </w:tc>
        <w:tc>
          <w:tcPr>
            <w:tcW w:w="2820" w:type="dxa"/>
            <w:shd w:val="clear" w:color="auto" w:fill="auto"/>
            <w:vAlign w:val="bottom"/>
          </w:tcPr>
          <w:p w14:paraId="237B8AB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their  final destination)</w:t>
            </w:r>
            <w:r w:rsidRPr="00AA7AFD">
              <w:rPr>
                <w:rFonts w:ascii="Times New Roman" w:eastAsia="Times New Roman" w:hAnsi="Times New Roman" w:cs="Arial"/>
                <w:sz w:val="15"/>
                <w:szCs w:val="20"/>
                <w:lang w:val="en-GB" w:eastAsia="en-GB"/>
              </w:rPr>
              <w:t>]</w:t>
            </w:r>
          </w:p>
        </w:tc>
        <w:tc>
          <w:tcPr>
            <w:tcW w:w="80" w:type="dxa"/>
            <w:tcBorders>
              <w:right w:val="single" w:sz="8" w:space="0" w:color="auto"/>
            </w:tcBorders>
            <w:shd w:val="clear" w:color="auto" w:fill="auto"/>
            <w:vAlign w:val="bottom"/>
          </w:tcPr>
          <w:p w14:paraId="5585B9EA"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180" w:type="dxa"/>
            <w:tcBorders>
              <w:right w:val="single" w:sz="8" w:space="0" w:color="auto"/>
            </w:tcBorders>
            <w:shd w:val="clear" w:color="auto" w:fill="auto"/>
            <w:vAlign w:val="bottom"/>
          </w:tcPr>
          <w:p w14:paraId="063A36A1"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840" w:type="dxa"/>
            <w:tcBorders>
              <w:right w:val="single" w:sz="8" w:space="0" w:color="auto"/>
            </w:tcBorders>
            <w:shd w:val="clear" w:color="auto" w:fill="auto"/>
            <w:vAlign w:val="bottom"/>
          </w:tcPr>
          <w:p w14:paraId="024E7231"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680" w:type="dxa"/>
            <w:shd w:val="clear" w:color="auto" w:fill="auto"/>
            <w:vAlign w:val="bottom"/>
          </w:tcPr>
          <w:p w14:paraId="167F8204"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Lump Sum, if</w:t>
            </w:r>
          </w:p>
        </w:tc>
        <w:tc>
          <w:tcPr>
            <w:tcW w:w="160" w:type="dxa"/>
            <w:tcBorders>
              <w:right w:val="single" w:sz="8" w:space="0" w:color="auto"/>
            </w:tcBorders>
            <w:shd w:val="clear" w:color="auto" w:fill="auto"/>
            <w:vAlign w:val="bottom"/>
          </w:tcPr>
          <w:p w14:paraId="34ABA07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80" w:type="dxa"/>
            <w:tcBorders>
              <w:right w:val="single" w:sz="8" w:space="0" w:color="auto"/>
            </w:tcBorders>
            <w:shd w:val="clear" w:color="auto" w:fill="auto"/>
            <w:vAlign w:val="bottom"/>
          </w:tcPr>
          <w:p w14:paraId="37387509" w14:textId="77777777" w:rsidR="00AA7AFD" w:rsidRPr="00AA7AFD" w:rsidRDefault="00AA7AFD" w:rsidP="00AA7AFD">
            <w:pPr>
              <w:spacing w:after="0" w:line="0" w:lineRule="atLeast"/>
              <w:rPr>
                <w:rFonts w:ascii="Times New Roman" w:eastAsia="Times New Roman" w:hAnsi="Times New Roman" w:cs="Arial"/>
                <w:b/>
                <w:sz w:val="15"/>
                <w:szCs w:val="20"/>
                <w:lang w:val="en-GB" w:eastAsia="en-GB"/>
              </w:rPr>
            </w:pPr>
            <w:r w:rsidRPr="00AA7AFD">
              <w:rPr>
                <w:rFonts w:ascii="Times New Roman" w:eastAsia="Times New Roman" w:hAnsi="Times New Roman" w:cs="Arial"/>
                <w:b/>
                <w:sz w:val="15"/>
                <w:szCs w:val="20"/>
                <w:lang w:val="en-GB" w:eastAsia="en-GB"/>
              </w:rPr>
              <w:t>price on a lump</w:t>
            </w:r>
          </w:p>
        </w:tc>
        <w:tc>
          <w:tcPr>
            <w:tcW w:w="420" w:type="dxa"/>
            <w:shd w:val="clear" w:color="auto" w:fill="auto"/>
            <w:vAlign w:val="bottom"/>
          </w:tcPr>
          <w:p w14:paraId="0BEEB8C2"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460" w:type="dxa"/>
            <w:shd w:val="clear" w:color="auto" w:fill="auto"/>
            <w:vAlign w:val="bottom"/>
          </w:tcPr>
          <w:p w14:paraId="60329FD3"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0" w:type="dxa"/>
            <w:shd w:val="clear" w:color="auto" w:fill="auto"/>
            <w:vAlign w:val="bottom"/>
          </w:tcPr>
          <w:p w14:paraId="112A4815"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00" w:type="dxa"/>
            <w:tcBorders>
              <w:right w:val="single" w:sz="8" w:space="0" w:color="auto"/>
            </w:tcBorders>
            <w:shd w:val="clear" w:color="auto" w:fill="auto"/>
            <w:vAlign w:val="bottom"/>
          </w:tcPr>
          <w:p w14:paraId="1E1C0CB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3520C67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08A98FEA" w14:textId="77777777" w:rsidTr="00AA7AFD">
        <w:trPr>
          <w:trHeight w:val="178"/>
        </w:trPr>
        <w:tc>
          <w:tcPr>
            <w:tcW w:w="660" w:type="dxa"/>
            <w:tcBorders>
              <w:left w:val="single" w:sz="8" w:space="0" w:color="auto"/>
              <w:right w:val="single" w:sz="8" w:space="0" w:color="auto"/>
            </w:tcBorders>
            <w:shd w:val="clear" w:color="auto" w:fill="auto"/>
            <w:vAlign w:val="bottom"/>
          </w:tcPr>
          <w:p w14:paraId="7A0BE88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820" w:type="dxa"/>
            <w:shd w:val="clear" w:color="auto" w:fill="auto"/>
            <w:vAlign w:val="bottom"/>
          </w:tcPr>
          <w:p w14:paraId="35E578F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80" w:type="dxa"/>
            <w:tcBorders>
              <w:right w:val="single" w:sz="8" w:space="0" w:color="auto"/>
            </w:tcBorders>
            <w:shd w:val="clear" w:color="auto" w:fill="auto"/>
            <w:vAlign w:val="bottom"/>
          </w:tcPr>
          <w:p w14:paraId="3F5D51A6"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180" w:type="dxa"/>
            <w:tcBorders>
              <w:right w:val="single" w:sz="8" w:space="0" w:color="auto"/>
            </w:tcBorders>
            <w:shd w:val="clear" w:color="auto" w:fill="auto"/>
            <w:vAlign w:val="bottom"/>
          </w:tcPr>
          <w:p w14:paraId="7A122B9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840" w:type="dxa"/>
            <w:tcBorders>
              <w:right w:val="single" w:sz="8" w:space="0" w:color="auto"/>
            </w:tcBorders>
            <w:shd w:val="clear" w:color="auto" w:fill="auto"/>
            <w:vAlign w:val="bottom"/>
          </w:tcPr>
          <w:p w14:paraId="261E207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680" w:type="dxa"/>
            <w:shd w:val="clear" w:color="auto" w:fill="auto"/>
            <w:vAlign w:val="bottom"/>
          </w:tcPr>
          <w:p w14:paraId="6CD1018C"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appropriate</w:t>
            </w:r>
            <w:r w:rsidRPr="00AA7AFD">
              <w:rPr>
                <w:rFonts w:ascii="Times New Roman" w:eastAsia="Times New Roman" w:hAnsi="Times New Roman" w:cs="Arial"/>
                <w:sz w:val="15"/>
                <w:szCs w:val="20"/>
                <w:lang w:val="en-GB" w:eastAsia="en-GB"/>
              </w:rPr>
              <w:t>]</w:t>
            </w:r>
          </w:p>
        </w:tc>
        <w:tc>
          <w:tcPr>
            <w:tcW w:w="160" w:type="dxa"/>
            <w:tcBorders>
              <w:right w:val="single" w:sz="8" w:space="0" w:color="auto"/>
            </w:tcBorders>
            <w:shd w:val="clear" w:color="auto" w:fill="auto"/>
            <w:vAlign w:val="bottom"/>
          </w:tcPr>
          <w:p w14:paraId="29354329"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1480" w:type="dxa"/>
            <w:tcBorders>
              <w:right w:val="single" w:sz="8" w:space="0" w:color="auto"/>
            </w:tcBorders>
            <w:shd w:val="clear" w:color="auto" w:fill="auto"/>
            <w:vAlign w:val="bottom"/>
          </w:tcPr>
          <w:p w14:paraId="7B5E339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r w:rsidRPr="00AA7AFD">
              <w:rPr>
                <w:rFonts w:ascii="Times New Roman" w:eastAsia="Times New Roman" w:hAnsi="Times New Roman" w:cs="Arial"/>
                <w:b/>
                <w:sz w:val="15"/>
                <w:szCs w:val="20"/>
                <w:lang w:val="en-GB" w:eastAsia="en-GB"/>
              </w:rPr>
              <w:t>sum basis</w:t>
            </w:r>
            <w:r w:rsidRPr="00AA7AFD">
              <w:rPr>
                <w:rFonts w:ascii="Times New Roman" w:eastAsia="Times New Roman" w:hAnsi="Times New Roman" w:cs="Arial"/>
                <w:sz w:val="15"/>
                <w:szCs w:val="20"/>
                <w:lang w:val="en-GB" w:eastAsia="en-GB"/>
              </w:rPr>
              <w:t>]</w:t>
            </w:r>
          </w:p>
        </w:tc>
        <w:tc>
          <w:tcPr>
            <w:tcW w:w="420" w:type="dxa"/>
            <w:shd w:val="clear" w:color="auto" w:fill="auto"/>
            <w:vAlign w:val="bottom"/>
          </w:tcPr>
          <w:p w14:paraId="67ED19F0"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460" w:type="dxa"/>
            <w:shd w:val="clear" w:color="auto" w:fill="auto"/>
            <w:vAlign w:val="bottom"/>
          </w:tcPr>
          <w:p w14:paraId="0E090B7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0" w:type="dxa"/>
            <w:shd w:val="clear" w:color="auto" w:fill="auto"/>
            <w:vAlign w:val="bottom"/>
          </w:tcPr>
          <w:p w14:paraId="0C0AAB8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600" w:type="dxa"/>
            <w:tcBorders>
              <w:right w:val="single" w:sz="8" w:space="0" w:color="auto"/>
            </w:tcBorders>
            <w:shd w:val="clear" w:color="auto" w:fill="auto"/>
            <w:vAlign w:val="bottom"/>
          </w:tcPr>
          <w:p w14:paraId="106424B4"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c>
          <w:tcPr>
            <w:tcW w:w="20" w:type="dxa"/>
            <w:shd w:val="clear" w:color="auto" w:fill="auto"/>
            <w:vAlign w:val="bottom"/>
          </w:tcPr>
          <w:p w14:paraId="6CE0D71E" w14:textId="77777777" w:rsidR="00AA7AFD" w:rsidRPr="00AA7AFD" w:rsidRDefault="00AA7AFD" w:rsidP="00AA7AFD">
            <w:pPr>
              <w:spacing w:after="0" w:line="0" w:lineRule="atLeast"/>
              <w:rPr>
                <w:rFonts w:ascii="Times New Roman" w:eastAsia="Times New Roman" w:hAnsi="Times New Roman" w:cs="Arial"/>
                <w:sz w:val="15"/>
                <w:szCs w:val="20"/>
                <w:lang w:val="en-GB" w:eastAsia="en-GB"/>
              </w:rPr>
            </w:pPr>
          </w:p>
        </w:tc>
      </w:tr>
      <w:tr w:rsidR="00AA7AFD" w:rsidRPr="00AA7AFD" w14:paraId="3741D8DF" w14:textId="77777777" w:rsidTr="00AA7AFD">
        <w:trPr>
          <w:trHeight w:val="3182"/>
        </w:trPr>
        <w:tc>
          <w:tcPr>
            <w:tcW w:w="660" w:type="dxa"/>
            <w:tcBorders>
              <w:left w:val="single" w:sz="8" w:space="0" w:color="auto"/>
              <w:bottom w:val="single" w:sz="8" w:space="0" w:color="auto"/>
              <w:right w:val="single" w:sz="8" w:space="0" w:color="auto"/>
            </w:tcBorders>
            <w:shd w:val="clear" w:color="auto" w:fill="auto"/>
            <w:vAlign w:val="bottom"/>
          </w:tcPr>
          <w:p w14:paraId="6C02BAC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820" w:type="dxa"/>
            <w:tcBorders>
              <w:bottom w:val="single" w:sz="8" w:space="0" w:color="auto"/>
            </w:tcBorders>
            <w:shd w:val="clear" w:color="auto" w:fill="auto"/>
            <w:vAlign w:val="bottom"/>
          </w:tcPr>
          <w:p w14:paraId="3FC45C0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tcBorders>
              <w:bottom w:val="single" w:sz="8" w:space="0" w:color="auto"/>
              <w:right w:val="single" w:sz="8" w:space="0" w:color="auto"/>
            </w:tcBorders>
            <w:shd w:val="clear" w:color="auto" w:fill="auto"/>
            <w:vAlign w:val="bottom"/>
          </w:tcPr>
          <w:p w14:paraId="6B0B5C9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180" w:type="dxa"/>
            <w:tcBorders>
              <w:bottom w:val="single" w:sz="8" w:space="0" w:color="auto"/>
              <w:right w:val="single" w:sz="8" w:space="0" w:color="auto"/>
            </w:tcBorders>
            <w:shd w:val="clear" w:color="auto" w:fill="auto"/>
            <w:vAlign w:val="bottom"/>
          </w:tcPr>
          <w:p w14:paraId="2DEB39B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bottom w:val="single" w:sz="8" w:space="0" w:color="auto"/>
              <w:right w:val="single" w:sz="8" w:space="0" w:color="auto"/>
            </w:tcBorders>
            <w:shd w:val="clear" w:color="auto" w:fill="auto"/>
            <w:vAlign w:val="bottom"/>
          </w:tcPr>
          <w:p w14:paraId="3410D71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680" w:type="dxa"/>
            <w:tcBorders>
              <w:bottom w:val="single" w:sz="8" w:space="0" w:color="auto"/>
            </w:tcBorders>
            <w:shd w:val="clear" w:color="auto" w:fill="auto"/>
            <w:vAlign w:val="bottom"/>
          </w:tcPr>
          <w:p w14:paraId="0518C2D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60" w:type="dxa"/>
            <w:tcBorders>
              <w:bottom w:val="single" w:sz="8" w:space="0" w:color="auto"/>
              <w:right w:val="single" w:sz="8" w:space="0" w:color="auto"/>
            </w:tcBorders>
            <w:shd w:val="clear" w:color="auto" w:fill="auto"/>
            <w:vAlign w:val="bottom"/>
          </w:tcPr>
          <w:p w14:paraId="21F73CA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80" w:type="dxa"/>
            <w:tcBorders>
              <w:bottom w:val="single" w:sz="8" w:space="0" w:color="auto"/>
              <w:right w:val="single" w:sz="8" w:space="0" w:color="auto"/>
            </w:tcBorders>
            <w:shd w:val="clear" w:color="auto" w:fill="auto"/>
            <w:vAlign w:val="bottom"/>
          </w:tcPr>
          <w:p w14:paraId="24DF5D6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680" w:type="dxa"/>
            <w:gridSpan w:val="4"/>
            <w:tcBorders>
              <w:bottom w:val="single" w:sz="8" w:space="0" w:color="auto"/>
              <w:right w:val="single" w:sz="8" w:space="0" w:color="auto"/>
            </w:tcBorders>
            <w:shd w:val="clear" w:color="auto" w:fill="auto"/>
            <w:vAlign w:val="bottom"/>
          </w:tcPr>
          <w:p w14:paraId="280F779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746A90C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45F935FC" w14:textId="77777777" w:rsidTr="00AA7AFD">
        <w:trPr>
          <w:trHeight w:val="222"/>
        </w:trPr>
        <w:tc>
          <w:tcPr>
            <w:tcW w:w="660" w:type="dxa"/>
            <w:tcBorders>
              <w:left w:val="single" w:sz="8" w:space="0" w:color="auto"/>
            </w:tcBorders>
            <w:shd w:val="clear" w:color="auto" w:fill="auto"/>
            <w:vAlign w:val="bottom"/>
          </w:tcPr>
          <w:p w14:paraId="7429B91A"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820" w:type="dxa"/>
            <w:shd w:val="clear" w:color="auto" w:fill="auto"/>
            <w:vAlign w:val="bottom"/>
          </w:tcPr>
          <w:p w14:paraId="7FAF0F54"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80" w:type="dxa"/>
            <w:shd w:val="clear" w:color="auto" w:fill="auto"/>
            <w:vAlign w:val="bottom"/>
          </w:tcPr>
          <w:p w14:paraId="79EC1780"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180" w:type="dxa"/>
            <w:shd w:val="clear" w:color="auto" w:fill="auto"/>
            <w:vAlign w:val="bottom"/>
          </w:tcPr>
          <w:p w14:paraId="714E91CB"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840" w:type="dxa"/>
            <w:shd w:val="clear" w:color="auto" w:fill="auto"/>
            <w:vAlign w:val="bottom"/>
          </w:tcPr>
          <w:p w14:paraId="6E3C022B"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680" w:type="dxa"/>
            <w:shd w:val="clear" w:color="auto" w:fill="auto"/>
            <w:vAlign w:val="bottom"/>
          </w:tcPr>
          <w:p w14:paraId="0F2C1B58"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640" w:type="dxa"/>
            <w:gridSpan w:val="2"/>
            <w:tcBorders>
              <w:right w:val="single" w:sz="8" w:space="0" w:color="auto"/>
            </w:tcBorders>
            <w:shd w:val="clear" w:color="auto" w:fill="auto"/>
            <w:vAlign w:val="bottom"/>
          </w:tcPr>
          <w:p w14:paraId="2A21ABDA" w14:textId="77777777" w:rsidR="00AA7AFD" w:rsidRPr="00AA7AFD" w:rsidRDefault="00AA7AFD" w:rsidP="00AA7AFD">
            <w:pPr>
              <w:spacing w:after="0" w:line="0" w:lineRule="atLeast"/>
              <w:rPr>
                <w:rFonts w:ascii="Times New Roman" w:eastAsia="Times New Roman" w:hAnsi="Times New Roman" w:cs="Arial"/>
                <w:b/>
                <w:sz w:val="19"/>
                <w:szCs w:val="20"/>
                <w:lang w:val="en-GB" w:eastAsia="en-GB"/>
              </w:rPr>
            </w:pPr>
            <w:r w:rsidRPr="00AA7AFD">
              <w:rPr>
                <w:rFonts w:ascii="Times New Roman" w:eastAsia="Times New Roman" w:hAnsi="Times New Roman" w:cs="Arial"/>
                <w:b/>
                <w:sz w:val="19"/>
                <w:szCs w:val="20"/>
                <w:lang w:val="en-GB" w:eastAsia="en-GB"/>
              </w:rPr>
              <w:t>Total Tender Price</w:t>
            </w:r>
          </w:p>
        </w:tc>
        <w:tc>
          <w:tcPr>
            <w:tcW w:w="1680" w:type="dxa"/>
            <w:gridSpan w:val="4"/>
            <w:tcBorders>
              <w:right w:val="single" w:sz="8" w:space="0" w:color="auto"/>
            </w:tcBorders>
            <w:shd w:val="clear" w:color="auto" w:fill="auto"/>
            <w:vAlign w:val="bottom"/>
          </w:tcPr>
          <w:p w14:paraId="68CA9C77" w14:textId="77777777" w:rsidR="00AA7AFD" w:rsidRPr="00AA7AFD" w:rsidRDefault="00AA7AFD" w:rsidP="00AA7AFD">
            <w:pPr>
              <w:spacing w:after="0" w:line="0" w:lineRule="atLeast"/>
              <w:rPr>
                <w:rFonts w:ascii="Times New Roman" w:eastAsia="Times New Roman" w:hAnsi="Times New Roman" w:cs="Arial"/>
                <w:b/>
                <w:sz w:val="19"/>
                <w:szCs w:val="20"/>
                <w:lang w:val="en-GB" w:eastAsia="en-GB"/>
              </w:rPr>
            </w:pPr>
            <w:r w:rsidRPr="00AA7AFD">
              <w:rPr>
                <w:rFonts w:ascii="Times New Roman" w:eastAsia="Times New Roman" w:hAnsi="Times New Roman" w:cs="Arial"/>
                <w:b/>
                <w:sz w:val="19"/>
                <w:szCs w:val="20"/>
                <w:lang w:val="en-GB" w:eastAsia="en-GB"/>
              </w:rPr>
              <w:t>insert total for</w:t>
            </w:r>
          </w:p>
        </w:tc>
        <w:tc>
          <w:tcPr>
            <w:tcW w:w="20" w:type="dxa"/>
            <w:shd w:val="clear" w:color="auto" w:fill="auto"/>
            <w:vAlign w:val="bottom"/>
          </w:tcPr>
          <w:p w14:paraId="3FE16C01"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r>
      <w:tr w:rsidR="00AA7AFD" w:rsidRPr="00AA7AFD" w14:paraId="4B96B275" w14:textId="77777777" w:rsidTr="00AA7AFD">
        <w:trPr>
          <w:trHeight w:val="221"/>
        </w:trPr>
        <w:tc>
          <w:tcPr>
            <w:tcW w:w="660" w:type="dxa"/>
            <w:tcBorders>
              <w:left w:val="single" w:sz="8" w:space="0" w:color="auto"/>
            </w:tcBorders>
            <w:shd w:val="clear" w:color="auto" w:fill="auto"/>
            <w:vAlign w:val="bottom"/>
          </w:tcPr>
          <w:p w14:paraId="0498D34D"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820" w:type="dxa"/>
            <w:shd w:val="clear" w:color="auto" w:fill="auto"/>
            <w:vAlign w:val="bottom"/>
          </w:tcPr>
          <w:p w14:paraId="75EEE0C6"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80" w:type="dxa"/>
            <w:shd w:val="clear" w:color="auto" w:fill="auto"/>
            <w:vAlign w:val="bottom"/>
          </w:tcPr>
          <w:p w14:paraId="683207C9"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180" w:type="dxa"/>
            <w:shd w:val="clear" w:color="auto" w:fill="auto"/>
            <w:vAlign w:val="bottom"/>
          </w:tcPr>
          <w:p w14:paraId="62618D99"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840" w:type="dxa"/>
            <w:shd w:val="clear" w:color="auto" w:fill="auto"/>
            <w:vAlign w:val="bottom"/>
          </w:tcPr>
          <w:p w14:paraId="53820FC8"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680" w:type="dxa"/>
            <w:shd w:val="clear" w:color="auto" w:fill="auto"/>
            <w:vAlign w:val="bottom"/>
          </w:tcPr>
          <w:p w14:paraId="3FA44665"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60" w:type="dxa"/>
            <w:shd w:val="clear" w:color="auto" w:fill="auto"/>
            <w:vAlign w:val="bottom"/>
          </w:tcPr>
          <w:p w14:paraId="1C2D6942"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480" w:type="dxa"/>
            <w:tcBorders>
              <w:right w:val="single" w:sz="8" w:space="0" w:color="auto"/>
            </w:tcBorders>
            <w:shd w:val="clear" w:color="auto" w:fill="auto"/>
            <w:vAlign w:val="bottom"/>
          </w:tcPr>
          <w:p w14:paraId="152BD748"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680" w:type="dxa"/>
            <w:gridSpan w:val="4"/>
            <w:tcBorders>
              <w:right w:val="single" w:sz="8" w:space="0" w:color="auto"/>
            </w:tcBorders>
            <w:shd w:val="clear" w:color="auto" w:fill="auto"/>
            <w:vAlign w:val="bottom"/>
          </w:tcPr>
          <w:p w14:paraId="4DEE9183"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r w:rsidRPr="00AA7AFD">
              <w:rPr>
                <w:rFonts w:ascii="Times New Roman" w:eastAsia="Times New Roman" w:hAnsi="Times New Roman" w:cs="Arial"/>
                <w:b/>
                <w:sz w:val="19"/>
                <w:szCs w:val="20"/>
                <w:lang w:val="en-GB" w:eastAsia="en-GB"/>
              </w:rPr>
              <w:t>this column</w:t>
            </w:r>
            <w:r w:rsidRPr="00AA7AFD">
              <w:rPr>
                <w:rFonts w:ascii="Times New Roman" w:eastAsia="Times New Roman" w:hAnsi="Times New Roman" w:cs="Arial"/>
                <w:sz w:val="19"/>
                <w:szCs w:val="20"/>
                <w:lang w:val="en-GB" w:eastAsia="en-GB"/>
              </w:rPr>
              <w:t>]</w:t>
            </w:r>
          </w:p>
        </w:tc>
        <w:tc>
          <w:tcPr>
            <w:tcW w:w="20" w:type="dxa"/>
            <w:shd w:val="clear" w:color="auto" w:fill="auto"/>
            <w:vAlign w:val="bottom"/>
          </w:tcPr>
          <w:p w14:paraId="54513CCF"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r>
      <w:tr w:rsidR="00AA7AFD" w:rsidRPr="00AA7AFD" w14:paraId="454848D3" w14:textId="77777777" w:rsidTr="00AA7AFD">
        <w:trPr>
          <w:trHeight w:val="22"/>
        </w:trPr>
        <w:tc>
          <w:tcPr>
            <w:tcW w:w="660" w:type="dxa"/>
            <w:tcBorders>
              <w:left w:val="single" w:sz="8" w:space="0" w:color="auto"/>
              <w:bottom w:val="single" w:sz="8" w:space="0" w:color="auto"/>
            </w:tcBorders>
            <w:shd w:val="clear" w:color="auto" w:fill="auto"/>
            <w:vAlign w:val="bottom"/>
          </w:tcPr>
          <w:p w14:paraId="6F490380"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820" w:type="dxa"/>
            <w:tcBorders>
              <w:bottom w:val="single" w:sz="8" w:space="0" w:color="auto"/>
            </w:tcBorders>
            <w:shd w:val="clear" w:color="auto" w:fill="auto"/>
            <w:vAlign w:val="bottom"/>
          </w:tcPr>
          <w:p w14:paraId="5F182CE6"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80" w:type="dxa"/>
            <w:tcBorders>
              <w:bottom w:val="single" w:sz="8" w:space="0" w:color="auto"/>
            </w:tcBorders>
            <w:shd w:val="clear" w:color="auto" w:fill="auto"/>
            <w:vAlign w:val="bottom"/>
          </w:tcPr>
          <w:p w14:paraId="3D7F66DF"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180" w:type="dxa"/>
            <w:tcBorders>
              <w:bottom w:val="single" w:sz="8" w:space="0" w:color="auto"/>
            </w:tcBorders>
            <w:shd w:val="clear" w:color="auto" w:fill="auto"/>
            <w:vAlign w:val="bottom"/>
          </w:tcPr>
          <w:p w14:paraId="5B9A4164"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1840" w:type="dxa"/>
            <w:tcBorders>
              <w:bottom w:val="single" w:sz="8" w:space="0" w:color="auto"/>
            </w:tcBorders>
            <w:shd w:val="clear" w:color="auto" w:fill="auto"/>
            <w:vAlign w:val="bottom"/>
          </w:tcPr>
          <w:p w14:paraId="47CB8500"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1680" w:type="dxa"/>
            <w:tcBorders>
              <w:bottom w:val="single" w:sz="8" w:space="0" w:color="auto"/>
            </w:tcBorders>
            <w:shd w:val="clear" w:color="auto" w:fill="auto"/>
            <w:vAlign w:val="bottom"/>
          </w:tcPr>
          <w:p w14:paraId="65BA2B83"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160" w:type="dxa"/>
            <w:tcBorders>
              <w:bottom w:val="single" w:sz="8" w:space="0" w:color="auto"/>
            </w:tcBorders>
            <w:shd w:val="clear" w:color="auto" w:fill="auto"/>
            <w:vAlign w:val="bottom"/>
          </w:tcPr>
          <w:p w14:paraId="32242A9D"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1480" w:type="dxa"/>
            <w:tcBorders>
              <w:bottom w:val="single" w:sz="8" w:space="0" w:color="auto"/>
              <w:right w:val="single" w:sz="8" w:space="0" w:color="auto"/>
            </w:tcBorders>
            <w:shd w:val="clear" w:color="auto" w:fill="auto"/>
            <w:vAlign w:val="bottom"/>
          </w:tcPr>
          <w:p w14:paraId="3083A3B3"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420" w:type="dxa"/>
            <w:tcBorders>
              <w:bottom w:val="single" w:sz="8" w:space="0" w:color="auto"/>
            </w:tcBorders>
            <w:shd w:val="clear" w:color="auto" w:fill="auto"/>
            <w:vAlign w:val="bottom"/>
          </w:tcPr>
          <w:p w14:paraId="452BDBA0"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460" w:type="dxa"/>
            <w:tcBorders>
              <w:bottom w:val="single" w:sz="8" w:space="0" w:color="auto"/>
            </w:tcBorders>
            <w:shd w:val="clear" w:color="auto" w:fill="auto"/>
            <w:vAlign w:val="bottom"/>
          </w:tcPr>
          <w:p w14:paraId="3E955B8C"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00" w:type="dxa"/>
            <w:tcBorders>
              <w:bottom w:val="single" w:sz="8" w:space="0" w:color="auto"/>
            </w:tcBorders>
            <w:shd w:val="clear" w:color="auto" w:fill="auto"/>
            <w:vAlign w:val="bottom"/>
          </w:tcPr>
          <w:p w14:paraId="02E5DC36"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600" w:type="dxa"/>
            <w:tcBorders>
              <w:bottom w:val="single" w:sz="8" w:space="0" w:color="auto"/>
              <w:right w:val="single" w:sz="8" w:space="0" w:color="auto"/>
            </w:tcBorders>
            <w:shd w:val="clear" w:color="auto" w:fill="auto"/>
            <w:vAlign w:val="bottom"/>
          </w:tcPr>
          <w:p w14:paraId="473DA8A2"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0" w:type="dxa"/>
            <w:shd w:val="clear" w:color="auto" w:fill="auto"/>
            <w:vAlign w:val="bottom"/>
          </w:tcPr>
          <w:p w14:paraId="237B1E5B"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r>
    </w:tbl>
    <w:p w14:paraId="011E903C" w14:textId="77777777" w:rsidR="00AA7AFD" w:rsidRPr="00AA7AFD" w:rsidRDefault="00AA7AFD" w:rsidP="00AA7AFD">
      <w:pPr>
        <w:spacing w:after="0" w:line="240" w:lineRule="auto"/>
        <w:rPr>
          <w:rFonts w:ascii="Times New Roman" w:eastAsia="Times New Roman" w:hAnsi="Times New Roman" w:cs="Arial"/>
          <w:sz w:val="1"/>
          <w:szCs w:val="20"/>
          <w:lang w:val="en-GB" w:eastAsia="en-GB"/>
        </w:rPr>
        <w:sectPr w:rsidR="00AA7AFD" w:rsidRPr="00AA7AFD">
          <w:type w:val="continuous"/>
          <w:pgSz w:w="16840" w:h="11899" w:orient="landscape"/>
          <w:pgMar w:top="697" w:right="1440" w:bottom="1119" w:left="1440" w:header="0" w:footer="0" w:gutter="0"/>
          <w:cols w:space="0" w:equalWidth="0">
            <w:col w:w="13961"/>
          </w:cols>
          <w:docGrid w:linePitch="360"/>
        </w:sectPr>
      </w:pPr>
    </w:p>
    <w:p w14:paraId="0C900F83" w14:textId="77777777" w:rsidR="00AA7AFD" w:rsidRPr="00AA7AFD" w:rsidRDefault="00AA7AFD" w:rsidP="00AA7AFD">
      <w:pPr>
        <w:spacing w:after="0" w:line="190" w:lineRule="exact"/>
        <w:rPr>
          <w:rFonts w:ascii="Times New Roman" w:eastAsia="Times New Roman" w:hAnsi="Times New Roman" w:cs="Arial"/>
          <w:sz w:val="20"/>
          <w:szCs w:val="20"/>
          <w:lang w:val="en-GB" w:eastAsia="en-GB"/>
        </w:rPr>
      </w:pPr>
    </w:p>
    <w:p w14:paraId="0DAFD389" w14:textId="77777777" w:rsidR="00AA7AFD" w:rsidRPr="00AA7AFD" w:rsidRDefault="00AA7AFD" w:rsidP="00AA7AFD">
      <w:pPr>
        <w:spacing w:after="0" w:line="236" w:lineRule="auto"/>
        <w:ind w:right="1201"/>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 xml:space="preserve">Name of Tenderer [insert complete name of Tenderer] Signature of Tenderer </w:t>
      </w:r>
      <w:r w:rsidRPr="00AA7AFD">
        <w:rPr>
          <w:rFonts w:ascii="Times New Roman" w:eastAsia="Times New Roman" w:hAnsi="Times New Roman" w:cs="Arial"/>
          <w:sz w:val="23"/>
          <w:szCs w:val="20"/>
          <w:lang w:val="en-GB" w:eastAsia="en-GB"/>
        </w:rPr>
        <w:t>[insert signature of person signing the Tender</w:t>
      </w:r>
      <w:r w:rsidRPr="00AA7AFD">
        <w:rPr>
          <w:rFonts w:ascii="Times New Roman" w:eastAsia="Times New Roman" w:hAnsi="Times New Roman" w:cs="Arial"/>
          <w:b/>
          <w:sz w:val="23"/>
          <w:szCs w:val="20"/>
          <w:lang w:val="en-GB" w:eastAsia="en-GB"/>
        </w:rPr>
        <w:t xml:space="preserve">] </w:t>
      </w:r>
      <w:r w:rsidRPr="00AA7AFD">
        <w:rPr>
          <w:rFonts w:ascii="Times New Roman" w:eastAsia="Times New Roman" w:hAnsi="Times New Roman" w:cs="Arial"/>
          <w:sz w:val="23"/>
          <w:szCs w:val="20"/>
          <w:lang w:val="en-GB" w:eastAsia="en-GB"/>
        </w:rPr>
        <w:t xml:space="preserve">Date </w:t>
      </w:r>
      <w:r w:rsidRPr="00AA7AFD">
        <w:rPr>
          <w:rFonts w:ascii="Times New Roman" w:eastAsia="Times New Roman" w:hAnsi="Times New Roman" w:cs="Arial"/>
          <w:b/>
          <w:sz w:val="23"/>
          <w:szCs w:val="20"/>
          <w:lang w:val="en-GB" w:eastAsia="en-GB"/>
        </w:rPr>
        <w:t>[insert date]</w:t>
      </w:r>
    </w:p>
    <w:p w14:paraId="2D52DD90" w14:textId="77777777" w:rsidR="00AA7AFD" w:rsidRPr="00AA7AFD" w:rsidRDefault="00AA7AFD" w:rsidP="00AA7AFD">
      <w:pPr>
        <w:spacing w:after="0" w:line="236" w:lineRule="auto"/>
        <w:ind w:right="1201"/>
        <w:rPr>
          <w:rFonts w:ascii="Times New Roman" w:eastAsia="Times New Roman" w:hAnsi="Times New Roman" w:cs="Arial"/>
          <w:b/>
          <w:sz w:val="23"/>
          <w:szCs w:val="20"/>
          <w:lang w:val="en-GB" w:eastAsia="en-GB"/>
        </w:rPr>
        <w:sectPr w:rsidR="00AA7AFD" w:rsidRPr="00AA7AFD">
          <w:type w:val="continuous"/>
          <w:pgSz w:w="16840" w:h="11899" w:orient="landscape"/>
          <w:pgMar w:top="697" w:right="1440" w:bottom="1119" w:left="1440" w:header="0" w:footer="0" w:gutter="0"/>
          <w:cols w:space="0" w:equalWidth="0">
            <w:col w:w="13961"/>
          </w:cols>
          <w:docGrid w:linePitch="360"/>
        </w:sectPr>
      </w:pPr>
    </w:p>
    <w:p w14:paraId="5F0AB4A4"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bookmarkStart w:id="66" w:name="page67"/>
      <w:bookmarkEnd w:id="66"/>
      <w:r w:rsidRPr="00AA7AFD">
        <w:rPr>
          <w:rFonts w:ascii="Times New Roman" w:eastAsia="Times New Roman" w:hAnsi="Times New Roman" w:cs="Arial"/>
          <w:sz w:val="19"/>
          <w:szCs w:val="20"/>
          <w:lang w:val="en-GB" w:eastAsia="en-GB"/>
        </w:rPr>
        <w:lastRenderedPageBreak/>
        <w:t>Section IV Tender Forms</w:t>
      </w:r>
    </w:p>
    <w:p w14:paraId="38C0D92C"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9"/>
          <w:szCs w:val="20"/>
        </w:rPr>
        <mc:AlternateContent>
          <mc:Choice Requires="wps">
            <w:drawing>
              <wp:anchor distT="0" distB="0" distL="114300" distR="114300" simplePos="0" relativeHeight="251891712" behindDoc="1" locked="0" layoutInCell="1" allowOverlap="1" wp14:anchorId="35C89287" wp14:editId="6AAA26E6">
                <wp:simplePos x="0" y="0"/>
                <wp:positionH relativeFrom="column">
                  <wp:posOffset>436245</wp:posOffset>
                </wp:positionH>
                <wp:positionV relativeFrom="paragraph">
                  <wp:posOffset>20955</wp:posOffset>
                </wp:positionV>
                <wp:extent cx="6230620" cy="0"/>
                <wp:effectExtent l="10795" t="11430" r="6985" b="762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381F1" id="Straight Connector 97" o:spid="_x0000_s1026" style="position:absolute;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5pt,1.65pt" to="524.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" strokeweight=".6pt"/>
            </w:pict>
          </mc:Fallback>
        </mc:AlternateContent>
      </w:r>
    </w:p>
    <w:p w14:paraId="59584A3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B23388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13B8CA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48E8ED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C0AE191" w14:textId="77777777" w:rsidR="00AA7AFD" w:rsidRPr="00AA7AFD" w:rsidRDefault="00AA7AFD" w:rsidP="00AA7AFD">
      <w:pPr>
        <w:spacing w:after="0" w:line="355" w:lineRule="exact"/>
        <w:rPr>
          <w:rFonts w:ascii="Times New Roman" w:eastAsia="Times New Roman" w:hAnsi="Times New Roman" w:cs="Arial"/>
          <w:sz w:val="20"/>
          <w:szCs w:val="20"/>
          <w:lang w:val="en-GB" w:eastAsia="en-GB"/>
        </w:rPr>
      </w:pPr>
    </w:p>
    <w:p w14:paraId="587C4899" w14:textId="77777777" w:rsidR="00AA7AFD" w:rsidRPr="00AA7AFD" w:rsidRDefault="00AA7AFD" w:rsidP="00AA7AFD">
      <w:pPr>
        <w:spacing w:after="0" w:line="0" w:lineRule="atLeast"/>
        <w:rPr>
          <w:rFonts w:ascii="Times New Roman" w:eastAsia="Times New Roman" w:hAnsi="Times New Roman" w:cs="Arial"/>
          <w:b/>
          <w:sz w:val="35"/>
          <w:szCs w:val="20"/>
          <w:lang w:val="en-GB" w:eastAsia="en-GB"/>
        </w:rPr>
      </w:pPr>
      <w:r w:rsidRPr="00AA7AFD">
        <w:rPr>
          <w:rFonts w:ascii="Times New Roman" w:eastAsia="Times New Roman" w:hAnsi="Times New Roman" w:cs="Arial"/>
          <w:b/>
          <w:sz w:val="35"/>
          <w:szCs w:val="20"/>
          <w:lang w:val="en-GB" w:eastAsia="en-GB"/>
        </w:rPr>
        <w:t>Tender Security Form (Bank Guarantee)</w:t>
      </w:r>
    </w:p>
    <w:p w14:paraId="32F9F604" w14:textId="77777777" w:rsidR="00AA7AFD" w:rsidRPr="00AA7AFD" w:rsidRDefault="00AA7AFD" w:rsidP="00AA7AFD">
      <w:pPr>
        <w:spacing w:after="0" w:line="279" w:lineRule="exact"/>
        <w:rPr>
          <w:rFonts w:ascii="Times New Roman" w:eastAsia="Times New Roman" w:hAnsi="Times New Roman" w:cs="Arial"/>
          <w:sz w:val="20"/>
          <w:szCs w:val="20"/>
          <w:lang w:val="en-GB" w:eastAsia="en-GB"/>
        </w:rPr>
      </w:pPr>
    </w:p>
    <w:p w14:paraId="3A5FC887" w14:textId="77777777" w:rsidR="00AA7AFD" w:rsidRPr="00AA7AFD" w:rsidRDefault="00AA7AFD" w:rsidP="00AA7AFD">
      <w:pPr>
        <w:spacing w:after="0" w:line="236" w:lineRule="auto"/>
        <w:ind w:right="679"/>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Tenderer shall fill in and complete all the blank spaces in the Tender Security form in accordance with the instructions indicated below:</w:t>
      </w:r>
    </w:p>
    <w:p w14:paraId="079CAB0E"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92736" behindDoc="1" locked="0" layoutInCell="1" allowOverlap="1" wp14:anchorId="1CA327F0" wp14:editId="3A3FE89F">
                <wp:simplePos x="0" y="0"/>
                <wp:positionH relativeFrom="column">
                  <wp:posOffset>0</wp:posOffset>
                </wp:positionH>
                <wp:positionV relativeFrom="paragraph">
                  <wp:posOffset>173355</wp:posOffset>
                </wp:positionV>
                <wp:extent cx="5558155" cy="0"/>
                <wp:effectExtent l="12700" t="6350" r="10795" b="1270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81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B38B4" id="Straight Connector 96" o:spid="_x0000_s1026" style="position:absolute;z-index:-2514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5pt" to="437.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" strokeweight=".48pt"/>
            </w:pict>
          </mc:Fallback>
        </mc:AlternateContent>
      </w:r>
    </w:p>
    <w:p w14:paraId="205ADA8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87F4257" w14:textId="77777777" w:rsidR="00AA7AFD" w:rsidRPr="00AA7AFD" w:rsidRDefault="00AA7AFD" w:rsidP="00AA7AFD">
      <w:pPr>
        <w:spacing w:after="0" w:line="373" w:lineRule="exact"/>
        <w:rPr>
          <w:rFonts w:ascii="Times New Roman" w:eastAsia="Times New Roman" w:hAnsi="Times New Roman" w:cs="Arial"/>
          <w:sz w:val="20"/>
          <w:szCs w:val="20"/>
          <w:lang w:val="en-GB" w:eastAsia="en-GB"/>
        </w:rPr>
      </w:pPr>
    </w:p>
    <w:p w14:paraId="2520EBC2" w14:textId="77777777" w:rsidR="00AA7AFD" w:rsidRPr="00AA7AFD" w:rsidRDefault="00AA7AFD" w:rsidP="00AA7AFD">
      <w:pPr>
        <w:spacing w:after="0" w:line="0" w:lineRule="atLeast"/>
        <w:ind w:right="279"/>
        <w:jc w:val="center"/>
        <w:rPr>
          <w:rFonts w:ascii="Times New Roman" w:eastAsia="Times New Roman" w:hAnsi="Times New Roman" w:cs="Arial"/>
          <w:b/>
          <w:sz w:val="27"/>
          <w:szCs w:val="20"/>
          <w:lang w:val="en-GB" w:eastAsia="en-GB"/>
        </w:rPr>
      </w:pPr>
      <w:r w:rsidRPr="00AA7AFD">
        <w:rPr>
          <w:rFonts w:ascii="Times New Roman" w:eastAsia="Times New Roman" w:hAnsi="Times New Roman" w:cs="Arial"/>
          <w:b/>
          <w:sz w:val="27"/>
          <w:szCs w:val="20"/>
          <w:lang w:val="en-GB" w:eastAsia="en-GB"/>
        </w:rPr>
        <w:t>Input of Information to be completed by Tenderer</w:t>
      </w:r>
    </w:p>
    <w:p w14:paraId="7B013762" w14:textId="77777777" w:rsidR="00AA7AFD" w:rsidRPr="00AA7AFD" w:rsidRDefault="00AA7AFD" w:rsidP="00AA7AFD">
      <w:pPr>
        <w:spacing w:after="0" w:line="113" w:lineRule="exact"/>
        <w:rPr>
          <w:rFonts w:ascii="Times New Roman" w:eastAsia="Times New Roman" w:hAnsi="Times New Roman" w:cs="Arial"/>
          <w:sz w:val="20"/>
          <w:szCs w:val="20"/>
          <w:lang w:val="en-GB" w:eastAsia="en-GB"/>
        </w:rPr>
      </w:pPr>
    </w:p>
    <w:p w14:paraId="78B6967F" w14:textId="77777777" w:rsidR="00AA7AFD" w:rsidRPr="00AA7AFD" w:rsidRDefault="00AA7AFD" w:rsidP="00AA7AFD">
      <w:pPr>
        <w:spacing w:after="0" w:line="0" w:lineRule="atLeast"/>
        <w:ind w:right="279"/>
        <w:jc w:val="center"/>
        <w:rPr>
          <w:rFonts w:ascii="Times New Roman" w:eastAsia="Times New Roman" w:hAnsi="Times New Roman" w:cs="Arial"/>
          <w:b/>
          <w:sz w:val="35"/>
          <w:szCs w:val="20"/>
          <w:lang w:val="en-GB" w:eastAsia="en-GB"/>
        </w:rPr>
      </w:pPr>
      <w:r w:rsidRPr="00AA7AFD">
        <w:rPr>
          <w:rFonts w:ascii="Times New Roman" w:eastAsia="Times New Roman" w:hAnsi="Times New Roman" w:cs="Arial"/>
          <w:b/>
          <w:sz w:val="35"/>
          <w:szCs w:val="20"/>
          <w:lang w:val="en-GB" w:eastAsia="en-GB"/>
        </w:rPr>
        <w:t>Tender Security</w:t>
      </w:r>
    </w:p>
    <w:p w14:paraId="0FB8758F" w14:textId="77777777" w:rsidR="00AA7AFD" w:rsidRPr="00AA7AFD" w:rsidRDefault="00AA7AFD" w:rsidP="00AA7AFD">
      <w:pPr>
        <w:spacing w:after="0" w:line="228" w:lineRule="exact"/>
        <w:rPr>
          <w:rFonts w:ascii="Times New Roman" w:eastAsia="Times New Roman" w:hAnsi="Times New Roman" w:cs="Arial"/>
          <w:sz w:val="20"/>
          <w:szCs w:val="20"/>
          <w:lang w:val="en-GB" w:eastAsia="en-GB"/>
        </w:rPr>
      </w:pPr>
    </w:p>
    <w:p w14:paraId="3282A653"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sz w:val="23"/>
          <w:szCs w:val="20"/>
          <w:lang w:val="en-GB" w:eastAsia="en-GB"/>
        </w:rPr>
        <w:t xml:space="preserve">Date: </w:t>
      </w:r>
      <w:r w:rsidRPr="00AA7AFD">
        <w:rPr>
          <w:rFonts w:ascii="Times New Roman" w:eastAsia="Times New Roman" w:hAnsi="Times New Roman" w:cs="Arial"/>
          <w:b/>
          <w:sz w:val="23"/>
          <w:szCs w:val="20"/>
          <w:lang w:val="en-GB" w:eastAsia="en-GB"/>
        </w:rPr>
        <w:t>[insert date (as day, month and year) of</w:t>
      </w:r>
    </w:p>
    <w:p w14:paraId="59337A8B" w14:textId="77777777" w:rsidR="00AA7AFD" w:rsidRPr="00AA7AFD" w:rsidRDefault="00AA7AFD" w:rsidP="00AA7AFD">
      <w:pPr>
        <w:spacing w:after="0" w:line="12" w:lineRule="exact"/>
        <w:rPr>
          <w:rFonts w:ascii="Times New Roman" w:eastAsia="Times New Roman" w:hAnsi="Times New Roman" w:cs="Arial"/>
          <w:sz w:val="20"/>
          <w:szCs w:val="20"/>
          <w:lang w:val="en-GB" w:eastAsia="en-GB"/>
        </w:rPr>
      </w:pPr>
    </w:p>
    <w:p w14:paraId="26F10FC6"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Tender Submission]</w:t>
      </w:r>
    </w:p>
    <w:p w14:paraId="08F6DA47" w14:textId="77777777" w:rsidR="00AA7AFD" w:rsidRPr="00AA7AFD" w:rsidRDefault="00AA7AFD" w:rsidP="00AA7AFD">
      <w:pPr>
        <w:spacing w:after="0" w:line="237" w:lineRule="auto"/>
        <w:rPr>
          <w:rFonts w:ascii="Times New Roman" w:eastAsia="Times New Roman" w:hAnsi="Times New Roman" w:cs="Arial"/>
          <w:b/>
          <w:sz w:val="23"/>
          <w:szCs w:val="20"/>
          <w:lang w:val="en-GB" w:eastAsia="en-GB"/>
        </w:rPr>
      </w:pPr>
      <w:r w:rsidRPr="00AA7AFD">
        <w:rPr>
          <w:rFonts w:ascii="Times New Roman" w:eastAsia="Times New Roman" w:hAnsi="Times New Roman" w:cs="Arial"/>
          <w:sz w:val="23"/>
          <w:szCs w:val="20"/>
          <w:lang w:val="en-GB" w:eastAsia="en-GB"/>
        </w:rPr>
        <w:t xml:space="preserve">ICT No.: </w:t>
      </w:r>
      <w:r w:rsidRPr="00AA7AFD">
        <w:rPr>
          <w:rFonts w:ascii="Times New Roman" w:eastAsia="Times New Roman" w:hAnsi="Times New Roman" w:cs="Arial"/>
          <w:b/>
          <w:sz w:val="23"/>
          <w:szCs w:val="20"/>
          <w:lang w:val="en-GB" w:eastAsia="en-GB"/>
        </w:rPr>
        <w:t>[insert number of Tendering</w:t>
      </w:r>
    </w:p>
    <w:p w14:paraId="012083E1" w14:textId="77777777" w:rsidR="00AA7AFD" w:rsidRPr="00AA7AFD" w:rsidRDefault="00AA7AFD" w:rsidP="00AA7AFD">
      <w:pPr>
        <w:spacing w:after="0" w:line="12" w:lineRule="exact"/>
        <w:rPr>
          <w:rFonts w:ascii="Times New Roman" w:eastAsia="Times New Roman" w:hAnsi="Times New Roman" w:cs="Arial"/>
          <w:sz w:val="20"/>
          <w:szCs w:val="20"/>
          <w:lang w:val="en-GB" w:eastAsia="en-GB"/>
        </w:rPr>
      </w:pPr>
    </w:p>
    <w:p w14:paraId="576FF70C"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process]</w:t>
      </w:r>
    </w:p>
    <w:p w14:paraId="7D657CEB" w14:textId="77777777" w:rsidR="00AA7AFD" w:rsidRPr="00AA7AFD" w:rsidRDefault="00AA7AFD" w:rsidP="00AA7AFD">
      <w:pPr>
        <w:spacing w:after="0" w:line="237" w:lineRule="auto"/>
        <w:rPr>
          <w:rFonts w:ascii="Times New Roman" w:eastAsia="Times New Roman" w:hAnsi="Times New Roman" w:cs="Arial"/>
          <w:b/>
          <w:sz w:val="23"/>
          <w:szCs w:val="20"/>
          <w:lang w:val="en-GB" w:eastAsia="en-GB"/>
        </w:rPr>
      </w:pPr>
      <w:r w:rsidRPr="00AA7AFD">
        <w:rPr>
          <w:rFonts w:ascii="Times New Roman" w:eastAsia="Times New Roman" w:hAnsi="Times New Roman" w:cs="Arial"/>
          <w:sz w:val="23"/>
          <w:szCs w:val="20"/>
          <w:lang w:val="en-GB" w:eastAsia="en-GB"/>
        </w:rPr>
        <w:t xml:space="preserve">Invitation for Tender No.: </w:t>
      </w:r>
      <w:r w:rsidRPr="00AA7AFD">
        <w:rPr>
          <w:rFonts w:ascii="Times New Roman" w:eastAsia="Times New Roman" w:hAnsi="Times New Roman" w:cs="Arial"/>
          <w:b/>
          <w:sz w:val="23"/>
          <w:szCs w:val="20"/>
          <w:lang w:val="en-GB" w:eastAsia="en-GB"/>
        </w:rPr>
        <w:t>[insert No of IFB]</w:t>
      </w:r>
    </w:p>
    <w:p w14:paraId="39764ED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Alternative No.:</w:t>
      </w:r>
    </w:p>
    <w:p w14:paraId="0ABA5CC1" w14:textId="77777777" w:rsidR="00AA7AFD" w:rsidRPr="00AA7AFD" w:rsidRDefault="00AA7AFD" w:rsidP="00AA7AFD">
      <w:pPr>
        <w:spacing w:after="0" w:line="19" w:lineRule="exact"/>
        <w:rPr>
          <w:rFonts w:ascii="Times New Roman" w:eastAsia="Times New Roman" w:hAnsi="Times New Roman" w:cs="Arial"/>
          <w:sz w:val="20"/>
          <w:szCs w:val="20"/>
          <w:lang w:val="en-GB" w:eastAsia="en-GB"/>
        </w:rPr>
      </w:pPr>
    </w:p>
    <w:p w14:paraId="2A850DC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To: [</w:t>
      </w:r>
      <w:r w:rsidRPr="00AA7AFD">
        <w:rPr>
          <w:rFonts w:ascii="Times New Roman" w:eastAsia="Times New Roman" w:hAnsi="Times New Roman" w:cs="Arial"/>
          <w:b/>
          <w:sz w:val="23"/>
          <w:szCs w:val="20"/>
          <w:lang w:val="en-GB" w:eastAsia="en-GB"/>
        </w:rPr>
        <w:t>insert complete name of Purchaser</w:t>
      </w:r>
      <w:r w:rsidRPr="00AA7AFD">
        <w:rPr>
          <w:rFonts w:ascii="Times New Roman" w:eastAsia="Times New Roman" w:hAnsi="Times New Roman" w:cs="Arial"/>
          <w:sz w:val="23"/>
          <w:szCs w:val="20"/>
          <w:lang w:val="en-GB" w:eastAsia="en-GB"/>
        </w:rPr>
        <w:t>]</w:t>
      </w:r>
    </w:p>
    <w:p w14:paraId="4D6DCDC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87C2044" w14:textId="77777777" w:rsidR="00AA7AFD" w:rsidRPr="00AA7AFD" w:rsidRDefault="00AA7AFD" w:rsidP="00AA7AFD">
      <w:pPr>
        <w:spacing w:after="0" w:line="343" w:lineRule="exact"/>
        <w:rPr>
          <w:rFonts w:ascii="Times New Roman" w:eastAsia="Times New Roman" w:hAnsi="Times New Roman" w:cs="Arial"/>
          <w:sz w:val="20"/>
          <w:szCs w:val="20"/>
          <w:lang w:val="en-GB" w:eastAsia="en-GB"/>
        </w:rPr>
      </w:pPr>
    </w:p>
    <w:p w14:paraId="1CEE836F" w14:textId="77777777" w:rsidR="00AA7AFD" w:rsidRPr="00AA7AFD" w:rsidRDefault="00AA7AFD" w:rsidP="00AA7AFD">
      <w:pPr>
        <w:spacing w:after="0" w:line="239" w:lineRule="auto"/>
        <w:ind w:right="239"/>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Whereas [</w:t>
      </w:r>
      <w:r w:rsidRPr="00AA7AFD">
        <w:rPr>
          <w:rFonts w:ascii="Times New Roman" w:eastAsia="Times New Roman" w:hAnsi="Times New Roman" w:cs="Arial"/>
          <w:b/>
          <w:sz w:val="23"/>
          <w:szCs w:val="20"/>
          <w:lang w:val="en-GB" w:eastAsia="en-GB"/>
        </w:rPr>
        <w:t>insert complete name of Tenderer</w:t>
      </w:r>
      <w:r w:rsidRPr="00AA7AFD">
        <w:rPr>
          <w:rFonts w:ascii="Times New Roman" w:eastAsia="Times New Roman" w:hAnsi="Times New Roman" w:cs="Arial"/>
          <w:sz w:val="23"/>
          <w:szCs w:val="20"/>
          <w:lang w:val="en-GB" w:eastAsia="en-GB"/>
        </w:rPr>
        <w:t>] (hereinafter “the Tenderer”) has submitted its Tender dated [</w:t>
      </w:r>
      <w:r w:rsidRPr="00AA7AFD">
        <w:rPr>
          <w:rFonts w:ascii="Times New Roman" w:eastAsia="Times New Roman" w:hAnsi="Times New Roman" w:cs="Arial"/>
          <w:b/>
          <w:sz w:val="23"/>
          <w:szCs w:val="20"/>
          <w:lang w:val="en-GB" w:eastAsia="en-GB"/>
        </w:rPr>
        <w:t>insert date (as day, month and year) of Tender submission</w:t>
      </w:r>
      <w:r w:rsidRPr="00AA7AFD">
        <w:rPr>
          <w:rFonts w:ascii="Times New Roman" w:eastAsia="Times New Roman" w:hAnsi="Times New Roman" w:cs="Arial"/>
          <w:sz w:val="23"/>
          <w:szCs w:val="20"/>
          <w:lang w:val="en-GB" w:eastAsia="en-GB"/>
        </w:rPr>
        <w:t>] for ICT No. [</w:t>
      </w:r>
      <w:r w:rsidRPr="00AA7AFD">
        <w:rPr>
          <w:rFonts w:ascii="Times New Roman" w:eastAsia="Times New Roman" w:hAnsi="Times New Roman" w:cs="Arial"/>
          <w:b/>
          <w:sz w:val="23"/>
          <w:szCs w:val="20"/>
          <w:lang w:val="en-GB" w:eastAsia="en-GB"/>
        </w:rPr>
        <w:t>insert ICT No] for the supply of [insert brief description of the Goods and Related</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Services</w:t>
      </w:r>
      <w:r w:rsidRPr="00AA7AFD">
        <w:rPr>
          <w:rFonts w:ascii="Times New Roman" w:eastAsia="Times New Roman" w:hAnsi="Times New Roman" w:cs="Arial"/>
          <w:sz w:val="23"/>
          <w:szCs w:val="20"/>
          <w:lang w:val="en-GB" w:eastAsia="en-GB"/>
        </w:rPr>
        <w:t>], hereinafter called</w:t>
      </w:r>
      <w:r w:rsidRPr="00AA7AFD">
        <w:rPr>
          <w:rFonts w:ascii="Times New Roman" w:eastAsia="Times New Roman" w:hAnsi="Times New Roman" w:cs="Arial"/>
          <w:b/>
          <w:sz w:val="23"/>
          <w:szCs w:val="20"/>
          <w:lang w:val="en-GB" w:eastAsia="en-GB"/>
        </w:rPr>
        <w:t xml:space="preserve"> </w:t>
      </w:r>
      <w:r w:rsidRPr="00AA7AFD">
        <w:rPr>
          <w:rFonts w:ascii="Times New Roman" w:eastAsia="Times New Roman" w:hAnsi="Times New Roman" w:cs="Arial"/>
          <w:sz w:val="23"/>
          <w:szCs w:val="20"/>
          <w:lang w:val="en-GB" w:eastAsia="en-GB"/>
        </w:rPr>
        <w:t>“the</w:t>
      </w:r>
      <w:r w:rsidRPr="00AA7AFD">
        <w:rPr>
          <w:rFonts w:ascii="Times New Roman" w:eastAsia="Times New Roman" w:hAnsi="Times New Roman" w:cs="Arial"/>
          <w:b/>
          <w:sz w:val="23"/>
          <w:szCs w:val="20"/>
          <w:lang w:val="en-GB" w:eastAsia="en-GB"/>
        </w:rPr>
        <w:t xml:space="preserve"> </w:t>
      </w:r>
      <w:r w:rsidRPr="00AA7AFD">
        <w:rPr>
          <w:rFonts w:ascii="Times New Roman" w:eastAsia="Times New Roman" w:hAnsi="Times New Roman" w:cs="Arial"/>
          <w:sz w:val="23"/>
          <w:szCs w:val="20"/>
          <w:lang w:val="en-GB" w:eastAsia="en-GB"/>
        </w:rPr>
        <w:t>Tender.”</w:t>
      </w:r>
    </w:p>
    <w:p w14:paraId="0534EBAE" w14:textId="77777777" w:rsidR="00AA7AFD" w:rsidRPr="00AA7AFD" w:rsidRDefault="00AA7AFD" w:rsidP="00AA7AFD">
      <w:pPr>
        <w:spacing w:after="0" w:line="286" w:lineRule="exact"/>
        <w:rPr>
          <w:rFonts w:ascii="Times New Roman" w:eastAsia="Times New Roman" w:hAnsi="Times New Roman" w:cs="Arial"/>
          <w:sz w:val="20"/>
          <w:szCs w:val="20"/>
          <w:lang w:val="en-GB" w:eastAsia="en-GB"/>
        </w:rPr>
      </w:pPr>
    </w:p>
    <w:p w14:paraId="5A422815" w14:textId="77777777" w:rsidR="00AA7AFD" w:rsidRPr="00AA7AFD" w:rsidRDefault="00AA7AFD" w:rsidP="00AA7AFD">
      <w:pPr>
        <w:spacing w:after="0" w:line="241" w:lineRule="auto"/>
        <w:ind w:right="239"/>
        <w:jc w:val="both"/>
        <w:rPr>
          <w:rFonts w:ascii="Times New Roman" w:eastAsia="Times New Roman" w:hAnsi="Times New Roman" w:cs="Arial"/>
          <w:b/>
          <w:sz w:val="23"/>
          <w:szCs w:val="20"/>
          <w:lang w:val="en-GB" w:eastAsia="en-GB"/>
        </w:rPr>
      </w:pPr>
      <w:r w:rsidRPr="00AA7AFD">
        <w:rPr>
          <w:rFonts w:ascii="Times New Roman" w:eastAsia="Times New Roman" w:hAnsi="Times New Roman" w:cs="Arial"/>
          <w:sz w:val="23"/>
          <w:szCs w:val="20"/>
          <w:lang w:val="en-GB" w:eastAsia="en-GB"/>
        </w:rPr>
        <w:t xml:space="preserve">KNOW ALL PEOPLE by these presents that </w:t>
      </w:r>
      <w:r w:rsidRPr="00AA7AFD">
        <w:rPr>
          <w:rFonts w:ascii="Times New Roman" w:eastAsia="Times New Roman" w:hAnsi="Times New Roman" w:cs="Arial"/>
          <w:b/>
          <w:sz w:val="23"/>
          <w:szCs w:val="20"/>
          <w:lang w:val="en-GB" w:eastAsia="en-GB"/>
        </w:rPr>
        <w:t>WE [insert complete name of bank issuing</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the Tender Security</w:t>
      </w:r>
      <w:r w:rsidRPr="00AA7AFD">
        <w:rPr>
          <w:rFonts w:ascii="Times New Roman" w:eastAsia="Times New Roman" w:hAnsi="Times New Roman" w:cs="Arial"/>
          <w:sz w:val="23"/>
          <w:szCs w:val="20"/>
          <w:lang w:val="en-GB" w:eastAsia="en-GB"/>
        </w:rPr>
        <w:t>], of</w:t>
      </w:r>
      <w:r w:rsidRPr="00AA7AFD">
        <w:rPr>
          <w:rFonts w:ascii="Times New Roman" w:eastAsia="Times New Roman" w:hAnsi="Times New Roman" w:cs="Arial"/>
          <w:b/>
          <w:sz w:val="23"/>
          <w:szCs w:val="20"/>
          <w:lang w:val="en-GB" w:eastAsia="en-GB"/>
        </w:rPr>
        <w:t xml:space="preserve"> [insert city of domicile and country of nationality] </w:t>
      </w:r>
      <w:r w:rsidRPr="00AA7AFD">
        <w:rPr>
          <w:rFonts w:ascii="Times New Roman" w:eastAsia="Times New Roman" w:hAnsi="Times New Roman" w:cs="Arial"/>
          <w:sz w:val="23"/>
          <w:szCs w:val="20"/>
          <w:lang w:val="en-GB" w:eastAsia="en-GB"/>
        </w:rPr>
        <w:t>having our</w:t>
      </w:r>
      <w:r w:rsidRPr="00AA7AFD">
        <w:rPr>
          <w:rFonts w:ascii="Times New Roman" w:eastAsia="Times New Roman" w:hAnsi="Times New Roman" w:cs="Arial"/>
          <w:b/>
          <w:sz w:val="23"/>
          <w:szCs w:val="20"/>
          <w:lang w:val="en-GB" w:eastAsia="en-GB"/>
        </w:rPr>
        <w:t xml:space="preserve"> </w:t>
      </w:r>
      <w:r w:rsidRPr="00AA7AFD">
        <w:rPr>
          <w:rFonts w:ascii="Times New Roman" w:eastAsia="Times New Roman" w:hAnsi="Times New Roman" w:cs="Arial"/>
          <w:sz w:val="23"/>
          <w:szCs w:val="20"/>
          <w:lang w:val="en-GB" w:eastAsia="en-GB"/>
        </w:rPr>
        <w:t xml:space="preserve">registered office at </w:t>
      </w:r>
      <w:r w:rsidRPr="00AA7AFD">
        <w:rPr>
          <w:rFonts w:ascii="Times New Roman" w:eastAsia="Times New Roman" w:hAnsi="Times New Roman" w:cs="Arial"/>
          <w:b/>
          <w:sz w:val="23"/>
          <w:szCs w:val="20"/>
          <w:lang w:val="en-GB" w:eastAsia="en-GB"/>
        </w:rPr>
        <w:t>[insert full address of the issuing institution] (hereinafter</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“the</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 xml:space="preserve">bank”), are bound unto [insert complete name of the Purchaser] </w:t>
      </w:r>
      <w:r w:rsidRPr="00AA7AFD">
        <w:rPr>
          <w:rFonts w:ascii="Times New Roman" w:eastAsia="Times New Roman" w:hAnsi="Times New Roman" w:cs="Arial"/>
          <w:sz w:val="23"/>
          <w:szCs w:val="20"/>
          <w:lang w:val="en-GB" w:eastAsia="en-GB"/>
        </w:rPr>
        <w:t>(hereinafter</w:t>
      </w:r>
      <w:r w:rsidRPr="00AA7AFD">
        <w:rPr>
          <w:rFonts w:ascii="Times New Roman" w:eastAsia="Times New Roman" w:hAnsi="Times New Roman" w:cs="Arial"/>
          <w:b/>
          <w:sz w:val="23"/>
          <w:szCs w:val="20"/>
          <w:lang w:val="en-GB" w:eastAsia="en-GB"/>
        </w:rPr>
        <w:t xml:space="preserve"> </w:t>
      </w:r>
      <w:r w:rsidRPr="00AA7AFD">
        <w:rPr>
          <w:rFonts w:ascii="Times New Roman" w:eastAsia="Times New Roman" w:hAnsi="Times New Roman" w:cs="Arial"/>
          <w:sz w:val="23"/>
          <w:szCs w:val="20"/>
          <w:lang w:val="en-GB" w:eastAsia="en-GB"/>
        </w:rPr>
        <w:t>“the</w:t>
      </w:r>
      <w:r w:rsidRPr="00AA7AFD">
        <w:rPr>
          <w:rFonts w:ascii="Times New Roman" w:eastAsia="Times New Roman" w:hAnsi="Times New Roman" w:cs="Arial"/>
          <w:b/>
          <w:sz w:val="23"/>
          <w:szCs w:val="20"/>
          <w:lang w:val="en-GB" w:eastAsia="en-GB"/>
        </w:rPr>
        <w:t xml:space="preserve"> </w:t>
      </w:r>
      <w:r w:rsidRPr="00AA7AFD">
        <w:rPr>
          <w:rFonts w:ascii="Times New Roman" w:eastAsia="Times New Roman" w:hAnsi="Times New Roman" w:cs="Arial"/>
          <w:sz w:val="23"/>
          <w:szCs w:val="20"/>
          <w:lang w:val="en-GB" w:eastAsia="en-GB"/>
        </w:rPr>
        <w:t>Purchaser”) in the sum of [</w:t>
      </w:r>
      <w:r w:rsidRPr="00AA7AFD">
        <w:rPr>
          <w:rFonts w:ascii="Times New Roman" w:eastAsia="Times New Roman" w:hAnsi="Times New Roman" w:cs="Arial"/>
          <w:b/>
          <w:sz w:val="23"/>
          <w:szCs w:val="20"/>
          <w:lang w:val="en-GB" w:eastAsia="en-GB"/>
        </w:rPr>
        <w:t>specify in words the amount and currency of the Tender</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 xml:space="preserve">security (specify the amount and currency in figures)], </w:t>
      </w:r>
      <w:r w:rsidRPr="00AA7AFD">
        <w:rPr>
          <w:rFonts w:ascii="Times New Roman" w:eastAsia="Times New Roman" w:hAnsi="Times New Roman" w:cs="Arial"/>
          <w:sz w:val="23"/>
          <w:szCs w:val="20"/>
          <w:lang w:val="en-GB" w:eastAsia="en-GB"/>
        </w:rPr>
        <w:t>for which payment well and truly</w:t>
      </w:r>
      <w:r w:rsidRPr="00AA7AFD">
        <w:rPr>
          <w:rFonts w:ascii="Times New Roman" w:eastAsia="Times New Roman" w:hAnsi="Times New Roman" w:cs="Arial"/>
          <w:b/>
          <w:sz w:val="23"/>
          <w:szCs w:val="20"/>
          <w:lang w:val="en-GB" w:eastAsia="en-GB"/>
        </w:rPr>
        <w:t xml:space="preserve"> </w:t>
      </w:r>
      <w:r w:rsidRPr="00AA7AFD">
        <w:rPr>
          <w:rFonts w:ascii="Times New Roman" w:eastAsia="Times New Roman" w:hAnsi="Times New Roman" w:cs="Arial"/>
          <w:sz w:val="23"/>
          <w:szCs w:val="20"/>
          <w:lang w:val="en-GB" w:eastAsia="en-GB"/>
        </w:rPr>
        <w:t xml:space="preserve">to be made to the aforementioned Purchaser, the Guarantor binds itself, its successors or assignees by these presents. Sealed with the Common Seal of this bank, this </w:t>
      </w:r>
      <w:r w:rsidRPr="00AA7AFD">
        <w:rPr>
          <w:rFonts w:ascii="Times New Roman" w:eastAsia="Times New Roman" w:hAnsi="Times New Roman" w:cs="Arial"/>
          <w:b/>
          <w:sz w:val="23"/>
          <w:szCs w:val="20"/>
          <w:lang w:val="en-GB" w:eastAsia="en-GB"/>
        </w:rPr>
        <w:t>[insert day in</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 xml:space="preserve">numbers] </w:t>
      </w:r>
      <w:r w:rsidRPr="00AA7AFD">
        <w:rPr>
          <w:rFonts w:ascii="Times New Roman" w:eastAsia="Times New Roman" w:hAnsi="Times New Roman" w:cs="Arial"/>
          <w:sz w:val="23"/>
          <w:szCs w:val="20"/>
          <w:lang w:val="en-GB" w:eastAsia="en-GB"/>
        </w:rPr>
        <w:t>day of</w:t>
      </w:r>
      <w:r w:rsidRPr="00AA7AFD">
        <w:rPr>
          <w:rFonts w:ascii="Times New Roman" w:eastAsia="Times New Roman" w:hAnsi="Times New Roman" w:cs="Arial"/>
          <w:b/>
          <w:sz w:val="23"/>
          <w:szCs w:val="20"/>
          <w:lang w:val="en-GB" w:eastAsia="en-GB"/>
        </w:rPr>
        <w:t xml:space="preserve"> [insert month], [insert year].</w:t>
      </w:r>
    </w:p>
    <w:p w14:paraId="37089E79" w14:textId="77777777" w:rsidR="00AA7AFD" w:rsidRPr="00AA7AFD" w:rsidRDefault="00AA7AFD" w:rsidP="00AA7AFD">
      <w:pPr>
        <w:spacing w:after="0" w:line="276" w:lineRule="exact"/>
        <w:rPr>
          <w:rFonts w:ascii="Times New Roman" w:eastAsia="Times New Roman" w:hAnsi="Times New Roman" w:cs="Arial"/>
          <w:sz w:val="20"/>
          <w:szCs w:val="20"/>
          <w:lang w:val="en-GB" w:eastAsia="en-GB"/>
        </w:rPr>
      </w:pPr>
    </w:p>
    <w:p w14:paraId="60B4509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CONDITIONS of this obligation are the following:</w:t>
      </w:r>
    </w:p>
    <w:p w14:paraId="00837E88" w14:textId="77777777" w:rsidR="00AA7AFD" w:rsidRPr="00AA7AFD" w:rsidRDefault="00AA7AFD" w:rsidP="00AA7AFD">
      <w:pPr>
        <w:spacing w:after="0" w:line="286" w:lineRule="exact"/>
        <w:rPr>
          <w:rFonts w:ascii="Times New Roman" w:eastAsia="Times New Roman" w:hAnsi="Times New Roman" w:cs="Arial"/>
          <w:sz w:val="20"/>
          <w:szCs w:val="20"/>
          <w:lang w:val="en-GB" w:eastAsia="en-GB"/>
        </w:rPr>
      </w:pPr>
    </w:p>
    <w:p w14:paraId="4F99CF31" w14:textId="77777777" w:rsidR="00AA7AFD" w:rsidRPr="00AA7AFD" w:rsidRDefault="00AA7AFD" w:rsidP="004F28FD">
      <w:pPr>
        <w:numPr>
          <w:ilvl w:val="0"/>
          <w:numId w:val="84"/>
        </w:numPr>
        <w:tabs>
          <w:tab w:val="left" w:pos="742"/>
        </w:tabs>
        <w:spacing w:after="0" w:line="235" w:lineRule="auto"/>
        <w:ind w:right="239"/>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If the Tenderer withdraws its Tender during the period of Tender validity specified by the Tenderer in the Tender Submission Sheet, except as provided in ITT Sub-Clause 20.2; or</w:t>
      </w:r>
    </w:p>
    <w:p w14:paraId="5AAE75F3" w14:textId="77777777" w:rsidR="00AA7AFD" w:rsidRPr="00AA7AFD" w:rsidRDefault="00AA7AFD" w:rsidP="00AA7AFD">
      <w:pPr>
        <w:spacing w:after="0" w:line="283" w:lineRule="exact"/>
        <w:rPr>
          <w:rFonts w:ascii="Times New Roman" w:eastAsia="Times New Roman" w:hAnsi="Times New Roman" w:cs="Arial"/>
          <w:sz w:val="23"/>
          <w:szCs w:val="20"/>
          <w:lang w:val="en-GB" w:eastAsia="en-GB"/>
        </w:rPr>
      </w:pPr>
    </w:p>
    <w:p w14:paraId="71EFC6D6" w14:textId="77777777" w:rsidR="00AA7AFD" w:rsidRPr="00AA7AFD" w:rsidRDefault="00AA7AFD" w:rsidP="004F28FD">
      <w:pPr>
        <w:numPr>
          <w:ilvl w:val="0"/>
          <w:numId w:val="84"/>
        </w:numPr>
        <w:tabs>
          <w:tab w:val="left" w:pos="742"/>
        </w:tabs>
        <w:spacing w:after="0" w:line="236" w:lineRule="auto"/>
        <w:ind w:right="239"/>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If the Tenderer, having been notified of the acceptance of its Tender by the Purchaser, during the period of Tender validity, fails or refuses to:</w:t>
      </w:r>
    </w:p>
    <w:p w14:paraId="16ABFE99" w14:textId="77777777" w:rsidR="00AA7AFD" w:rsidRPr="00AA7AFD" w:rsidRDefault="00AA7AFD" w:rsidP="00AA7AFD">
      <w:pPr>
        <w:spacing w:after="0" w:line="270" w:lineRule="exact"/>
        <w:rPr>
          <w:rFonts w:ascii="Times New Roman" w:eastAsia="Times New Roman" w:hAnsi="Times New Roman" w:cs="Arial"/>
          <w:sz w:val="23"/>
          <w:szCs w:val="20"/>
          <w:lang w:val="en-GB" w:eastAsia="en-GB"/>
        </w:rPr>
      </w:pPr>
    </w:p>
    <w:p w14:paraId="5F52FAFD" w14:textId="77777777" w:rsidR="00AA7AFD" w:rsidRPr="00AA7AFD" w:rsidRDefault="00AA7AFD" w:rsidP="004F28FD">
      <w:pPr>
        <w:numPr>
          <w:ilvl w:val="1"/>
          <w:numId w:val="84"/>
        </w:numPr>
        <w:tabs>
          <w:tab w:val="left" w:pos="1220"/>
        </w:tabs>
        <w:spacing w:after="0" w:line="0" w:lineRule="atLeast"/>
        <w:ind w:left="1220" w:hanging="5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execute the Contract; or</w:t>
      </w:r>
    </w:p>
    <w:p w14:paraId="0D7399B9" w14:textId="77777777" w:rsidR="00AA7AFD" w:rsidRPr="00AA7AFD" w:rsidRDefault="00AA7AFD" w:rsidP="00AA7AFD">
      <w:pPr>
        <w:spacing w:after="0" w:line="2" w:lineRule="exact"/>
        <w:rPr>
          <w:rFonts w:ascii="Times New Roman" w:eastAsia="Times New Roman" w:hAnsi="Times New Roman" w:cs="Arial"/>
          <w:sz w:val="23"/>
          <w:szCs w:val="20"/>
          <w:lang w:val="en-GB" w:eastAsia="en-GB"/>
        </w:rPr>
      </w:pPr>
    </w:p>
    <w:p w14:paraId="26DD1192" w14:textId="77777777" w:rsidR="00AA7AFD" w:rsidRPr="00AA7AFD" w:rsidRDefault="00AA7AFD" w:rsidP="004F28FD">
      <w:pPr>
        <w:numPr>
          <w:ilvl w:val="1"/>
          <w:numId w:val="84"/>
        </w:numPr>
        <w:tabs>
          <w:tab w:val="left" w:pos="1220"/>
        </w:tabs>
        <w:spacing w:after="0" w:line="0" w:lineRule="atLeast"/>
        <w:ind w:left="1220" w:hanging="5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furnish the Performance Security, in accordance with the ITT Clause 44; or</w:t>
      </w:r>
    </w:p>
    <w:p w14:paraId="09F7CCD5" w14:textId="77777777" w:rsidR="00AA7AFD" w:rsidRPr="00AA7AFD" w:rsidRDefault="00AA7AFD" w:rsidP="00AA7AFD">
      <w:pPr>
        <w:spacing w:after="0" w:line="4" w:lineRule="exact"/>
        <w:rPr>
          <w:rFonts w:ascii="Times New Roman" w:eastAsia="Times New Roman" w:hAnsi="Times New Roman" w:cs="Arial"/>
          <w:sz w:val="23"/>
          <w:szCs w:val="20"/>
          <w:lang w:val="en-GB" w:eastAsia="en-GB"/>
        </w:rPr>
      </w:pPr>
    </w:p>
    <w:p w14:paraId="0279C31A" w14:textId="77777777" w:rsidR="00AA7AFD" w:rsidRPr="00AA7AFD" w:rsidRDefault="00AA7AFD" w:rsidP="004F28FD">
      <w:pPr>
        <w:numPr>
          <w:ilvl w:val="1"/>
          <w:numId w:val="84"/>
        </w:numPr>
        <w:tabs>
          <w:tab w:val="left" w:pos="1220"/>
        </w:tabs>
        <w:spacing w:after="0" w:line="0" w:lineRule="atLeast"/>
        <w:ind w:left="1220" w:hanging="5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accept the correction of its Tender by the Purchaser, pursuant to ITT Clause 31.</w:t>
      </w:r>
    </w:p>
    <w:p w14:paraId="143E6702" w14:textId="77777777" w:rsidR="00AA7AFD" w:rsidRPr="00AA7AFD" w:rsidRDefault="00AA7AFD" w:rsidP="00AA7AFD">
      <w:pPr>
        <w:tabs>
          <w:tab w:val="left" w:pos="1220"/>
        </w:tabs>
        <w:spacing w:after="0" w:line="0" w:lineRule="atLeast"/>
        <w:rPr>
          <w:rFonts w:ascii="Times New Roman" w:eastAsia="Times New Roman" w:hAnsi="Times New Roman" w:cs="Arial"/>
          <w:sz w:val="23"/>
          <w:szCs w:val="20"/>
          <w:lang w:val="en-GB" w:eastAsia="en-GB"/>
        </w:rPr>
        <w:sectPr w:rsidR="00AA7AFD" w:rsidRPr="00AA7AFD">
          <w:pgSz w:w="11900" w:h="16841"/>
          <w:pgMar w:top="697" w:right="1440" w:bottom="1440" w:left="1400" w:header="0" w:footer="0" w:gutter="0"/>
          <w:cols w:space="0" w:equalWidth="0">
            <w:col w:w="9060"/>
          </w:cols>
          <w:docGrid w:linePitch="360"/>
        </w:sectPr>
      </w:pPr>
    </w:p>
    <w:p w14:paraId="390271CD" w14:textId="77777777" w:rsidR="00AA7AFD" w:rsidRPr="00AA7AFD" w:rsidRDefault="00AA7AFD" w:rsidP="00AA7AFD">
      <w:pPr>
        <w:tabs>
          <w:tab w:val="left" w:pos="8860"/>
        </w:tabs>
        <w:spacing w:after="0" w:line="0" w:lineRule="atLeast"/>
        <w:rPr>
          <w:rFonts w:ascii="Times New Roman" w:eastAsia="Times New Roman" w:hAnsi="Times New Roman" w:cs="Arial"/>
          <w:sz w:val="18"/>
          <w:szCs w:val="20"/>
          <w:lang w:val="en-GB" w:eastAsia="en-GB"/>
        </w:rPr>
      </w:pPr>
      <w:bookmarkStart w:id="67" w:name="page68"/>
      <w:bookmarkEnd w:id="67"/>
      <w:r w:rsidRPr="00AA7AFD">
        <w:rPr>
          <w:rFonts w:ascii="Times New Roman" w:eastAsia="Times New Roman" w:hAnsi="Times New Roman" w:cs="Arial"/>
          <w:sz w:val="19"/>
          <w:szCs w:val="20"/>
          <w:lang w:val="en-GB" w:eastAsia="en-GB"/>
        </w:rPr>
        <w:lastRenderedPageBreak/>
        <w:t>Section IV Tender Forms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18"/>
          <w:szCs w:val="20"/>
          <w:lang w:val="en-GB" w:eastAsia="en-GB"/>
        </w:rPr>
        <w:t>65</w:t>
      </w:r>
    </w:p>
    <w:p w14:paraId="2DD48730"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8"/>
          <w:szCs w:val="20"/>
        </w:rPr>
        <mc:AlternateContent>
          <mc:Choice Requires="wps">
            <w:drawing>
              <wp:anchor distT="0" distB="0" distL="114300" distR="114300" simplePos="0" relativeHeight="251893760" behindDoc="1" locked="0" layoutInCell="1" allowOverlap="1" wp14:anchorId="40CBEBB6" wp14:editId="6A1E77B0">
                <wp:simplePos x="0" y="0"/>
                <wp:positionH relativeFrom="column">
                  <wp:posOffset>178435</wp:posOffset>
                </wp:positionH>
                <wp:positionV relativeFrom="paragraph">
                  <wp:posOffset>22225</wp:posOffset>
                </wp:positionV>
                <wp:extent cx="5617845" cy="0"/>
                <wp:effectExtent l="6985" t="8255" r="13970" b="1079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78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316DD" id="Straight Connector 95" o:spid="_x0000_s1026" style="position:absolute;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75pt" to="456.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" strokeweight=".6pt"/>
            </w:pict>
          </mc:Fallback>
        </mc:AlternateContent>
      </w:r>
    </w:p>
    <w:p w14:paraId="4D52FB60"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1900" w:h="16841"/>
          <w:pgMar w:top="1410" w:right="1339" w:bottom="1440" w:left="1440" w:header="0" w:footer="0" w:gutter="0"/>
          <w:cols w:space="0" w:equalWidth="0">
            <w:col w:w="9120"/>
          </w:cols>
          <w:docGrid w:linePitch="360"/>
        </w:sectPr>
      </w:pPr>
    </w:p>
    <w:p w14:paraId="038281E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0BDF6DF" w14:textId="77777777" w:rsidR="00AA7AFD" w:rsidRPr="00AA7AFD" w:rsidRDefault="00AA7AFD" w:rsidP="00AA7AFD">
      <w:pPr>
        <w:spacing w:after="0" w:line="274" w:lineRule="exact"/>
        <w:rPr>
          <w:rFonts w:ascii="Times New Roman" w:eastAsia="Times New Roman" w:hAnsi="Times New Roman" w:cs="Arial"/>
          <w:sz w:val="20"/>
          <w:szCs w:val="20"/>
          <w:lang w:val="en-GB" w:eastAsia="en-GB"/>
        </w:rPr>
      </w:pPr>
    </w:p>
    <w:p w14:paraId="52B4AA31" w14:textId="77777777" w:rsidR="00AA7AFD" w:rsidRPr="00AA7AFD" w:rsidRDefault="00AA7AFD" w:rsidP="00AA7AFD">
      <w:pPr>
        <w:spacing w:after="0" w:line="238"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We undertake to pay the Purchaser up to the above amount upon receipt of its first written demand, without the Purchaser having to substantiate its demand, provided that in its demand the Purchaser state that the amount claimed by it is due to it, owing to the occurrence of one or more of the above conditions, specifying the occurred conditions.</w:t>
      </w:r>
    </w:p>
    <w:p w14:paraId="77F20A31" w14:textId="77777777" w:rsidR="00AA7AFD" w:rsidRPr="00AA7AFD" w:rsidRDefault="00AA7AFD" w:rsidP="00AA7AFD">
      <w:pPr>
        <w:spacing w:after="0" w:line="290" w:lineRule="exact"/>
        <w:rPr>
          <w:rFonts w:ascii="Times New Roman" w:eastAsia="Times New Roman" w:hAnsi="Times New Roman" w:cs="Arial"/>
          <w:sz w:val="20"/>
          <w:szCs w:val="20"/>
          <w:lang w:val="en-GB" w:eastAsia="en-GB"/>
        </w:rPr>
      </w:pPr>
    </w:p>
    <w:p w14:paraId="1B7DE553" w14:textId="77777777" w:rsidR="00AA7AFD" w:rsidRPr="00AA7AFD" w:rsidRDefault="00AA7AFD" w:rsidP="00AA7AFD">
      <w:pPr>
        <w:spacing w:after="0" w:line="237"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This guarantee shall remain in force up to and including twenty-eight (28) days after the period of Tender validity, and any demand in respect thereof should be received by the Guarantor no later than the above date.</w:t>
      </w:r>
    </w:p>
    <w:p w14:paraId="47D36DC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5284AB6" w14:textId="77777777" w:rsidR="00AA7AFD" w:rsidRPr="00AA7AFD" w:rsidRDefault="00AA7AFD" w:rsidP="00AA7AFD">
      <w:pPr>
        <w:spacing w:after="0" w:line="356" w:lineRule="exact"/>
        <w:rPr>
          <w:rFonts w:ascii="Times New Roman" w:eastAsia="Times New Roman" w:hAnsi="Times New Roman" w:cs="Arial"/>
          <w:sz w:val="20"/>
          <w:szCs w:val="20"/>
          <w:lang w:val="en-GB" w:eastAsia="en-GB"/>
        </w:rPr>
      </w:pPr>
    </w:p>
    <w:p w14:paraId="45C6D78C" w14:textId="77777777" w:rsidR="00AA7AFD" w:rsidRPr="00AA7AFD" w:rsidRDefault="00AA7AFD" w:rsidP="00AA7AFD">
      <w:pPr>
        <w:spacing w:after="0" w:line="238" w:lineRule="auto"/>
        <w:ind w:right="80"/>
        <w:rPr>
          <w:rFonts w:ascii="Times New Roman" w:eastAsia="Times New Roman" w:hAnsi="Times New Roman" w:cs="Arial"/>
          <w:b/>
          <w:sz w:val="23"/>
          <w:szCs w:val="20"/>
          <w:lang w:val="en-GB" w:eastAsia="en-GB"/>
        </w:rPr>
      </w:pPr>
      <w:r w:rsidRPr="00AA7AFD">
        <w:rPr>
          <w:rFonts w:ascii="Times New Roman" w:eastAsia="Times New Roman" w:hAnsi="Times New Roman" w:cs="Arial"/>
          <w:sz w:val="23"/>
          <w:szCs w:val="20"/>
          <w:lang w:val="en-GB" w:eastAsia="en-GB"/>
        </w:rPr>
        <w:t>Name: [</w:t>
      </w:r>
      <w:r w:rsidRPr="00AA7AFD">
        <w:rPr>
          <w:rFonts w:ascii="Times New Roman" w:eastAsia="Times New Roman" w:hAnsi="Times New Roman" w:cs="Arial"/>
          <w:b/>
          <w:sz w:val="23"/>
          <w:szCs w:val="20"/>
          <w:lang w:val="en-GB" w:eastAsia="en-GB"/>
        </w:rPr>
        <w:t>insert complete name of person signing the Tender Security</w:t>
      </w:r>
      <w:r w:rsidRPr="00AA7AFD">
        <w:rPr>
          <w:rFonts w:ascii="Times New Roman" w:eastAsia="Times New Roman" w:hAnsi="Times New Roman" w:cs="Arial"/>
          <w:sz w:val="23"/>
          <w:szCs w:val="20"/>
          <w:lang w:val="en-GB" w:eastAsia="en-GB"/>
        </w:rPr>
        <w:t xml:space="preserve">] In the capacity of </w:t>
      </w:r>
      <w:r w:rsidRPr="00AA7AFD">
        <w:rPr>
          <w:rFonts w:ascii="Times New Roman" w:eastAsia="Times New Roman" w:hAnsi="Times New Roman" w:cs="Arial"/>
          <w:b/>
          <w:sz w:val="23"/>
          <w:szCs w:val="20"/>
          <w:lang w:val="en-GB" w:eastAsia="en-GB"/>
        </w:rPr>
        <w:t>[insert legal capacity of person signing the Tender Security]</w:t>
      </w:r>
    </w:p>
    <w:p w14:paraId="7847EEDF" w14:textId="77777777" w:rsidR="00AA7AFD" w:rsidRPr="00AA7AFD" w:rsidRDefault="00AA7AFD" w:rsidP="00AA7AFD">
      <w:pPr>
        <w:spacing w:after="0" w:line="269" w:lineRule="exact"/>
        <w:rPr>
          <w:rFonts w:ascii="Times New Roman" w:eastAsia="Times New Roman" w:hAnsi="Times New Roman" w:cs="Arial"/>
          <w:sz w:val="20"/>
          <w:szCs w:val="20"/>
          <w:lang w:val="en-GB" w:eastAsia="en-GB"/>
        </w:rPr>
      </w:pPr>
    </w:p>
    <w:p w14:paraId="7AA3D91E"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Signed: [</w:t>
      </w:r>
      <w:r w:rsidRPr="00AA7AFD">
        <w:rPr>
          <w:rFonts w:ascii="Times New Roman" w:eastAsia="Times New Roman" w:hAnsi="Times New Roman" w:cs="Arial"/>
          <w:b/>
          <w:sz w:val="23"/>
          <w:szCs w:val="20"/>
          <w:lang w:val="en-GB" w:eastAsia="en-GB"/>
        </w:rPr>
        <w:t>insert signature of person whose name and capacity are shown above</w:t>
      </w:r>
      <w:r w:rsidRPr="00AA7AFD">
        <w:rPr>
          <w:rFonts w:ascii="Times New Roman" w:eastAsia="Times New Roman" w:hAnsi="Times New Roman" w:cs="Arial"/>
          <w:sz w:val="23"/>
          <w:szCs w:val="20"/>
          <w:lang w:val="en-GB" w:eastAsia="en-GB"/>
        </w:rPr>
        <w:t>]</w:t>
      </w:r>
    </w:p>
    <w:p w14:paraId="7ACD5AB1" w14:textId="77777777" w:rsidR="00AA7AFD" w:rsidRPr="00AA7AFD" w:rsidRDefault="00AA7AFD" w:rsidP="00AA7AFD">
      <w:pPr>
        <w:spacing w:after="0" w:line="271" w:lineRule="exact"/>
        <w:rPr>
          <w:rFonts w:ascii="Times New Roman" w:eastAsia="Times New Roman" w:hAnsi="Times New Roman" w:cs="Arial"/>
          <w:sz w:val="20"/>
          <w:szCs w:val="20"/>
          <w:lang w:val="en-GB" w:eastAsia="en-GB"/>
        </w:rPr>
      </w:pPr>
    </w:p>
    <w:p w14:paraId="331D2FD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Duly authorized to sign the Tender for and on behalf of: [</w:t>
      </w:r>
      <w:r w:rsidRPr="00AA7AFD">
        <w:rPr>
          <w:rFonts w:ascii="Times New Roman" w:eastAsia="Times New Roman" w:hAnsi="Times New Roman" w:cs="Arial"/>
          <w:b/>
          <w:sz w:val="23"/>
          <w:szCs w:val="20"/>
          <w:lang w:val="en-GB" w:eastAsia="en-GB"/>
        </w:rPr>
        <w:t>insert complete name of bank</w:t>
      </w:r>
      <w:r w:rsidRPr="00AA7AFD">
        <w:rPr>
          <w:rFonts w:ascii="Times New Roman" w:eastAsia="Times New Roman" w:hAnsi="Times New Roman" w:cs="Arial"/>
          <w:sz w:val="23"/>
          <w:szCs w:val="20"/>
          <w:lang w:val="en-GB" w:eastAsia="en-GB"/>
        </w:rPr>
        <w:t>]</w:t>
      </w:r>
    </w:p>
    <w:p w14:paraId="01C00D9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FD70BB7" w14:textId="77777777" w:rsidR="00AA7AFD" w:rsidRPr="00AA7AFD" w:rsidRDefault="00AA7AFD" w:rsidP="00AA7AFD">
      <w:pPr>
        <w:spacing w:after="0" w:line="340" w:lineRule="exact"/>
        <w:rPr>
          <w:rFonts w:ascii="Times New Roman" w:eastAsia="Times New Roman" w:hAnsi="Times New Roman" w:cs="Arial"/>
          <w:sz w:val="20"/>
          <w:szCs w:val="20"/>
          <w:lang w:val="en-GB" w:eastAsia="en-GB"/>
        </w:rPr>
      </w:pPr>
    </w:p>
    <w:p w14:paraId="37E9307E" w14:textId="77777777" w:rsidR="00AA7AFD" w:rsidRPr="00AA7AFD" w:rsidRDefault="00AA7AFD" w:rsidP="00AA7AFD">
      <w:pPr>
        <w:tabs>
          <w:tab w:val="left" w:pos="2580"/>
          <w:tab w:val="left" w:pos="5400"/>
          <w:tab w:val="left" w:pos="63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Dated on</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day of</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w:t>
      </w:r>
      <w:r w:rsidRPr="00AA7AFD">
        <w:rPr>
          <w:rFonts w:ascii="Times New Roman" w:eastAsia="Times New Roman" w:hAnsi="Times New Roman" w:cs="Arial"/>
          <w:b/>
          <w:sz w:val="23"/>
          <w:szCs w:val="20"/>
          <w:lang w:val="en-GB" w:eastAsia="en-GB"/>
        </w:rPr>
        <w:t>insert date of signing</w:t>
      </w:r>
      <w:r w:rsidRPr="00AA7AFD">
        <w:rPr>
          <w:rFonts w:ascii="Times New Roman" w:eastAsia="Times New Roman" w:hAnsi="Times New Roman" w:cs="Arial"/>
          <w:sz w:val="23"/>
          <w:szCs w:val="20"/>
          <w:lang w:val="en-GB" w:eastAsia="en-GB"/>
        </w:rPr>
        <w:t>]</w:t>
      </w:r>
    </w:p>
    <w:p w14:paraId="07F6276C"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94784" behindDoc="1" locked="0" layoutInCell="1" allowOverlap="1" wp14:anchorId="2DE27B39" wp14:editId="649DFCD7">
                <wp:simplePos x="0" y="0"/>
                <wp:positionH relativeFrom="column">
                  <wp:posOffset>770890</wp:posOffset>
                </wp:positionH>
                <wp:positionV relativeFrom="paragraph">
                  <wp:posOffset>-11430</wp:posOffset>
                </wp:positionV>
                <wp:extent cx="881380" cy="0"/>
                <wp:effectExtent l="8890" t="6985" r="5080" b="12065"/>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D98A7" id="Straight Connector 94" o:spid="_x0000_s1026" style="position:absolute;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9pt" to="130.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95808" behindDoc="1" locked="0" layoutInCell="1" allowOverlap="1" wp14:anchorId="1BF9BAB8" wp14:editId="567CECEC">
                <wp:simplePos x="0" y="0"/>
                <wp:positionH relativeFrom="column">
                  <wp:posOffset>2060575</wp:posOffset>
                </wp:positionH>
                <wp:positionV relativeFrom="paragraph">
                  <wp:posOffset>-11430</wp:posOffset>
                </wp:positionV>
                <wp:extent cx="1383030" cy="0"/>
                <wp:effectExtent l="12700" t="6985" r="13970" b="1206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03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B68AE" id="Straight Connector 93" o:spid="_x0000_s1026" style="position:absolute;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25pt,-.9pt" to="271.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96832" behindDoc="1" locked="0" layoutInCell="1" allowOverlap="1" wp14:anchorId="119A0FE6" wp14:editId="5E60AF30">
                <wp:simplePos x="0" y="0"/>
                <wp:positionH relativeFrom="column">
                  <wp:posOffset>3516630</wp:posOffset>
                </wp:positionH>
                <wp:positionV relativeFrom="paragraph">
                  <wp:posOffset>-11430</wp:posOffset>
                </wp:positionV>
                <wp:extent cx="510540" cy="0"/>
                <wp:effectExtent l="11430" t="6985" r="11430" b="1206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AEDF3" id="Straight Connector 92" o:spid="_x0000_s1026" style="position:absolute;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9pt,-.9pt" to="317.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" strokeweight=".6pt"/>
            </w:pict>
          </mc:Fallback>
        </mc:AlternateContent>
      </w:r>
    </w:p>
    <w:p w14:paraId="0952FEF4"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type w:val="continuous"/>
          <w:pgSz w:w="11900" w:h="16841"/>
          <w:pgMar w:top="1410" w:right="1339" w:bottom="1440" w:left="1440" w:header="0" w:footer="0" w:gutter="0"/>
          <w:cols w:space="0" w:equalWidth="0">
            <w:col w:w="9120"/>
          </w:cols>
          <w:docGrid w:linePitch="360"/>
        </w:sectPr>
      </w:pPr>
    </w:p>
    <w:p w14:paraId="500B8A44" w14:textId="77777777" w:rsidR="00AA7AFD" w:rsidRPr="00AA7AFD" w:rsidRDefault="00AA7AFD" w:rsidP="00AA7AFD">
      <w:pPr>
        <w:tabs>
          <w:tab w:val="left" w:pos="5620"/>
        </w:tabs>
        <w:spacing w:after="0" w:line="0" w:lineRule="atLeast"/>
        <w:rPr>
          <w:rFonts w:ascii="Times New Roman" w:eastAsia="Times New Roman" w:hAnsi="Times New Roman" w:cs="Arial"/>
          <w:sz w:val="19"/>
          <w:szCs w:val="20"/>
          <w:lang w:val="en-GB" w:eastAsia="en-GB"/>
        </w:rPr>
      </w:pPr>
      <w:bookmarkStart w:id="68" w:name="page69"/>
      <w:bookmarkEnd w:id="68"/>
      <w:r w:rsidRPr="00AA7AFD">
        <w:rPr>
          <w:rFonts w:ascii="Times New Roman" w:eastAsia="Times New Roman" w:hAnsi="Times New Roman" w:cs="Arial"/>
          <w:sz w:val="19"/>
          <w:szCs w:val="20"/>
          <w:lang w:val="en-GB" w:eastAsia="en-GB"/>
        </w:rPr>
        <w:lastRenderedPageBreak/>
        <w:t>Section IV Tender Forms</w:t>
      </w:r>
      <w:r w:rsidRPr="00AA7AFD">
        <w:rPr>
          <w:rFonts w:ascii="Times New Roman" w:eastAsia="Times New Roman" w:hAnsi="Times New Roman" w:cs="Arial"/>
          <w:sz w:val="19"/>
          <w:szCs w:val="20"/>
          <w:lang w:val="en-GB" w:eastAsia="en-GB"/>
        </w:rPr>
        <w:tab/>
        <w:t xml:space="preserve">                                                               66</w:t>
      </w:r>
    </w:p>
    <w:p w14:paraId="65C4324F" w14:textId="77777777" w:rsidR="00AA7AFD" w:rsidRPr="00AA7AFD" w:rsidRDefault="00AA7AFD" w:rsidP="00AA7AFD">
      <w:pPr>
        <w:tabs>
          <w:tab w:val="left" w:pos="562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32CAF83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FA0FE98" w14:textId="77777777" w:rsidR="00AA7AFD" w:rsidRPr="00AA7AFD" w:rsidRDefault="00AA7AFD" w:rsidP="00AA7AFD">
      <w:pPr>
        <w:spacing w:after="0" w:line="225" w:lineRule="exact"/>
        <w:rPr>
          <w:rFonts w:ascii="Times New Roman" w:eastAsia="Times New Roman" w:hAnsi="Times New Roman" w:cs="Arial"/>
          <w:sz w:val="20"/>
          <w:szCs w:val="20"/>
          <w:lang w:val="en-GB" w:eastAsia="en-GB"/>
        </w:rPr>
      </w:pPr>
    </w:p>
    <w:p w14:paraId="4E53D1ED" w14:textId="77777777" w:rsidR="00AA7AFD" w:rsidRPr="00AA7AFD" w:rsidRDefault="00AA7AFD" w:rsidP="00AA7AFD">
      <w:pPr>
        <w:spacing w:after="0" w:line="0" w:lineRule="atLeast"/>
        <w:rPr>
          <w:rFonts w:ascii="Times New Roman" w:eastAsia="Times New Roman" w:hAnsi="Times New Roman" w:cs="Arial"/>
          <w:b/>
          <w:sz w:val="31"/>
          <w:szCs w:val="20"/>
          <w:lang w:val="en-GB" w:eastAsia="en-GB"/>
        </w:rPr>
      </w:pPr>
      <w:r w:rsidRPr="00AA7AFD">
        <w:rPr>
          <w:rFonts w:ascii="Times New Roman" w:eastAsia="Times New Roman" w:hAnsi="Times New Roman" w:cs="Arial"/>
          <w:b/>
          <w:sz w:val="31"/>
          <w:szCs w:val="20"/>
          <w:lang w:val="en-GB" w:eastAsia="en-GB"/>
        </w:rPr>
        <w:t>Tender Security Form (Tender Bond)</w:t>
      </w:r>
    </w:p>
    <w:p w14:paraId="00A96098" w14:textId="77777777" w:rsidR="00AA7AFD" w:rsidRPr="00AA7AFD" w:rsidRDefault="00AA7AFD" w:rsidP="00AA7AFD">
      <w:pPr>
        <w:spacing w:after="0" w:line="274" w:lineRule="exact"/>
        <w:rPr>
          <w:rFonts w:ascii="Times New Roman" w:eastAsia="Times New Roman" w:hAnsi="Times New Roman" w:cs="Arial"/>
          <w:sz w:val="20"/>
          <w:szCs w:val="20"/>
          <w:lang w:val="en-GB" w:eastAsia="en-GB"/>
        </w:rPr>
      </w:pPr>
    </w:p>
    <w:p w14:paraId="7CEB657B"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BOND NO.</w:t>
      </w:r>
    </w:p>
    <w:p w14:paraId="6DA11DB6"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97856" behindDoc="1" locked="0" layoutInCell="1" allowOverlap="1" wp14:anchorId="3E2DACF7" wp14:editId="7951421D">
                <wp:simplePos x="0" y="0"/>
                <wp:positionH relativeFrom="column">
                  <wp:posOffset>738505</wp:posOffset>
                </wp:positionH>
                <wp:positionV relativeFrom="paragraph">
                  <wp:posOffset>-11430</wp:posOffset>
                </wp:positionV>
                <wp:extent cx="1637030" cy="0"/>
                <wp:effectExtent l="8255" t="8255" r="12065" b="1079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03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0ACFD" id="Straight Connector 91" o:spid="_x0000_s1026" style="position:absolute;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5pt,-.9pt" to="187.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" strokeweight=".6pt"/>
            </w:pict>
          </mc:Fallback>
        </mc:AlternateContent>
      </w:r>
    </w:p>
    <w:p w14:paraId="58FDC86D" w14:textId="77777777" w:rsidR="00AA7AFD" w:rsidRPr="00AA7AFD" w:rsidRDefault="00AA7AFD" w:rsidP="00AA7AFD">
      <w:pPr>
        <w:spacing w:after="0" w:line="256" w:lineRule="exact"/>
        <w:rPr>
          <w:rFonts w:ascii="Times New Roman" w:eastAsia="Times New Roman" w:hAnsi="Times New Roman" w:cs="Arial"/>
          <w:sz w:val="20"/>
          <w:szCs w:val="20"/>
          <w:lang w:val="en-GB" w:eastAsia="en-GB"/>
        </w:rPr>
      </w:pPr>
    </w:p>
    <w:p w14:paraId="1AFEDA70" w14:textId="77777777" w:rsidR="00AA7AFD" w:rsidRPr="00AA7AFD" w:rsidRDefault="00AA7AFD" w:rsidP="00AA7AFD">
      <w:pPr>
        <w:spacing w:after="0" w:line="0" w:lineRule="atLeast"/>
        <w:ind w:right="3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BY THIS BOND </w:t>
      </w:r>
      <w:r w:rsidRPr="00AA7AFD">
        <w:rPr>
          <w:rFonts w:ascii="Times New Roman" w:eastAsia="Times New Roman" w:hAnsi="Times New Roman" w:cs="Arial"/>
          <w:b/>
          <w:sz w:val="23"/>
          <w:szCs w:val="20"/>
          <w:lang w:val="en-GB" w:eastAsia="en-GB"/>
        </w:rPr>
        <w:t>[insert name of Tenderer]</w:t>
      </w:r>
      <w:r w:rsidRPr="00AA7AFD">
        <w:rPr>
          <w:rFonts w:ascii="Times New Roman" w:eastAsia="Times New Roman" w:hAnsi="Times New Roman" w:cs="Arial"/>
          <w:sz w:val="23"/>
          <w:szCs w:val="20"/>
          <w:lang w:val="en-GB" w:eastAsia="en-GB"/>
        </w:rPr>
        <w:t xml:space="preserve"> as Principal (hereinafter called “the Principal”), and </w:t>
      </w:r>
      <w:r w:rsidRPr="00AA7AFD">
        <w:rPr>
          <w:rFonts w:ascii="Times New Roman" w:eastAsia="Times New Roman" w:hAnsi="Times New Roman" w:cs="Arial"/>
          <w:b/>
          <w:sz w:val="23"/>
          <w:szCs w:val="20"/>
          <w:lang w:val="en-GB" w:eastAsia="en-GB"/>
        </w:rPr>
        <w:t>[insert name, legal title, and address of surety], authorized to transact</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 xml:space="preserve">business in [insert name of country of Purchaser], </w:t>
      </w:r>
      <w:r w:rsidRPr="00AA7AFD">
        <w:rPr>
          <w:rFonts w:ascii="Times New Roman" w:eastAsia="Times New Roman" w:hAnsi="Times New Roman" w:cs="Arial"/>
          <w:sz w:val="23"/>
          <w:szCs w:val="20"/>
          <w:lang w:val="en-GB" w:eastAsia="en-GB"/>
        </w:rPr>
        <w:t>as Surety (hereinafter called</w:t>
      </w:r>
      <w:r w:rsidRPr="00AA7AFD">
        <w:rPr>
          <w:rFonts w:ascii="Times New Roman" w:eastAsia="Times New Roman" w:hAnsi="Times New Roman" w:cs="Arial"/>
          <w:b/>
          <w:sz w:val="23"/>
          <w:szCs w:val="20"/>
          <w:lang w:val="en-GB" w:eastAsia="en-GB"/>
        </w:rPr>
        <w:t xml:space="preserve"> </w:t>
      </w:r>
      <w:r w:rsidRPr="00AA7AFD">
        <w:rPr>
          <w:rFonts w:ascii="Times New Roman" w:eastAsia="Times New Roman" w:hAnsi="Times New Roman" w:cs="Arial"/>
          <w:sz w:val="23"/>
          <w:szCs w:val="20"/>
          <w:lang w:val="en-GB" w:eastAsia="en-GB"/>
        </w:rPr>
        <w:t>“the Surety”),</w:t>
      </w:r>
      <w:r w:rsidRPr="00AA7AFD">
        <w:rPr>
          <w:rFonts w:ascii="Times New Roman" w:eastAsia="Times New Roman" w:hAnsi="Times New Roman" w:cs="Arial"/>
          <w:b/>
          <w:sz w:val="23"/>
          <w:szCs w:val="20"/>
          <w:lang w:val="en-GB" w:eastAsia="en-GB"/>
        </w:rPr>
        <w:t xml:space="preserve"> </w:t>
      </w:r>
      <w:r w:rsidRPr="00AA7AFD">
        <w:rPr>
          <w:rFonts w:ascii="Times New Roman" w:eastAsia="Times New Roman" w:hAnsi="Times New Roman" w:cs="Arial"/>
          <w:sz w:val="23"/>
          <w:szCs w:val="20"/>
          <w:lang w:val="en-GB" w:eastAsia="en-GB"/>
        </w:rPr>
        <w:t xml:space="preserve">are held and firmly bound unto </w:t>
      </w:r>
      <w:r w:rsidRPr="00AA7AFD">
        <w:rPr>
          <w:rFonts w:ascii="Times New Roman" w:eastAsia="Times New Roman" w:hAnsi="Times New Roman" w:cs="Arial"/>
          <w:b/>
          <w:sz w:val="23"/>
          <w:szCs w:val="20"/>
          <w:lang w:val="en-GB" w:eastAsia="en-GB"/>
        </w:rPr>
        <w:t>[insert name of Purchaser]</w:t>
      </w:r>
      <w:r w:rsidRPr="00AA7AFD">
        <w:rPr>
          <w:rFonts w:ascii="Times New Roman" w:eastAsia="Times New Roman" w:hAnsi="Times New Roman" w:cs="Arial"/>
          <w:sz w:val="23"/>
          <w:szCs w:val="20"/>
          <w:lang w:val="en-GB" w:eastAsia="en-GB"/>
        </w:rPr>
        <w:t xml:space="preserve"> as </w:t>
      </w:r>
      <w:proofErr w:type="spellStart"/>
      <w:r w:rsidRPr="00AA7AFD">
        <w:rPr>
          <w:rFonts w:ascii="Times New Roman" w:eastAsia="Times New Roman" w:hAnsi="Times New Roman" w:cs="Arial"/>
          <w:sz w:val="23"/>
          <w:szCs w:val="20"/>
          <w:lang w:val="en-GB" w:eastAsia="en-GB"/>
        </w:rPr>
        <w:t>Obligee</w:t>
      </w:r>
      <w:proofErr w:type="spellEnd"/>
      <w:r w:rsidRPr="00AA7AFD">
        <w:rPr>
          <w:rFonts w:ascii="Times New Roman" w:eastAsia="Times New Roman" w:hAnsi="Times New Roman" w:cs="Arial"/>
          <w:sz w:val="23"/>
          <w:szCs w:val="20"/>
          <w:lang w:val="en-GB" w:eastAsia="en-GB"/>
        </w:rPr>
        <w:t xml:space="preserve"> (hereinafter called “the Purchaser”) in the sum</w:t>
      </w:r>
      <w:r w:rsidRPr="00AA7AFD">
        <w:rPr>
          <w:rFonts w:ascii="Arial" w:eastAsia="Arial" w:hAnsi="Arial" w:cs="Arial"/>
          <w:sz w:val="18"/>
          <w:szCs w:val="20"/>
          <w:lang w:val="en-GB" w:eastAsia="en-GB"/>
        </w:rPr>
        <w:t>(*)</w:t>
      </w:r>
      <w:r w:rsidRPr="00AA7AFD">
        <w:rPr>
          <w:rFonts w:ascii="Times New Roman" w:eastAsia="Times New Roman" w:hAnsi="Times New Roman" w:cs="Arial"/>
          <w:sz w:val="23"/>
          <w:szCs w:val="20"/>
          <w:lang w:val="en-GB" w:eastAsia="en-GB"/>
        </w:rPr>
        <w:t xml:space="preserve"> of </w:t>
      </w:r>
      <w:r w:rsidRPr="00AA7AFD">
        <w:rPr>
          <w:rFonts w:ascii="Times New Roman" w:eastAsia="Times New Roman" w:hAnsi="Times New Roman" w:cs="Arial"/>
          <w:b/>
          <w:sz w:val="23"/>
          <w:szCs w:val="20"/>
          <w:lang w:val="en-GB" w:eastAsia="en-GB"/>
        </w:rPr>
        <w:t>[insert amount of Bond] [insert amount in words],</w:t>
      </w:r>
      <w:r w:rsidRPr="00AA7AFD">
        <w:rPr>
          <w:rFonts w:ascii="Times New Roman" w:eastAsia="Times New Roman" w:hAnsi="Times New Roman" w:cs="Arial"/>
          <w:sz w:val="23"/>
          <w:szCs w:val="20"/>
          <w:lang w:val="en-GB" w:eastAsia="en-GB"/>
        </w:rPr>
        <w:t xml:space="preserve"> for the payment of which sum, well and truly to be made, we, the said Principal and Surety, bind ourselves, our successors and assigns, jointly and severally, firmly by these presents.</w:t>
      </w:r>
    </w:p>
    <w:p w14:paraId="3E0EB030" w14:textId="77777777" w:rsidR="00AA7AFD" w:rsidRPr="00AA7AFD" w:rsidRDefault="00AA7AFD" w:rsidP="00AA7AFD">
      <w:pPr>
        <w:spacing w:after="0" w:line="287" w:lineRule="exact"/>
        <w:rPr>
          <w:rFonts w:ascii="Times New Roman" w:eastAsia="Times New Roman" w:hAnsi="Times New Roman" w:cs="Arial"/>
          <w:sz w:val="20"/>
          <w:szCs w:val="20"/>
          <w:lang w:val="en-GB" w:eastAsia="en-GB"/>
        </w:rPr>
      </w:pPr>
    </w:p>
    <w:tbl>
      <w:tblPr>
        <w:tblW w:w="0" w:type="auto"/>
        <w:tblLayout w:type="fixed"/>
        <w:tblCellMar>
          <w:left w:w="0" w:type="dxa"/>
          <w:right w:w="0" w:type="dxa"/>
        </w:tblCellMar>
        <w:tblLook w:val="0000" w:firstRow="0" w:lastRow="0" w:firstColumn="0" w:lastColumn="0" w:noHBand="0" w:noVBand="0"/>
      </w:tblPr>
      <w:tblGrid>
        <w:gridCol w:w="280"/>
        <w:gridCol w:w="680"/>
        <w:gridCol w:w="7040"/>
        <w:gridCol w:w="340"/>
        <w:gridCol w:w="420"/>
      </w:tblGrid>
      <w:tr w:rsidR="00AA7AFD" w:rsidRPr="00AA7AFD" w14:paraId="2F9A1BF3" w14:textId="77777777" w:rsidTr="00AA7AFD">
        <w:trPr>
          <w:trHeight w:val="264"/>
        </w:trPr>
        <w:tc>
          <w:tcPr>
            <w:tcW w:w="8000" w:type="dxa"/>
            <w:gridSpan w:val="3"/>
            <w:shd w:val="clear" w:color="auto" w:fill="auto"/>
            <w:vAlign w:val="bottom"/>
          </w:tcPr>
          <w:p w14:paraId="5489EF7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WHEREAS the Principal has submitted a written Tender to the Purchaser dated the</w:t>
            </w:r>
          </w:p>
        </w:tc>
        <w:tc>
          <w:tcPr>
            <w:tcW w:w="340" w:type="dxa"/>
            <w:shd w:val="clear" w:color="auto" w:fill="auto"/>
            <w:vAlign w:val="bottom"/>
          </w:tcPr>
          <w:p w14:paraId="4AB378E6"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420" w:type="dxa"/>
            <w:shd w:val="clear" w:color="auto" w:fill="auto"/>
            <w:vAlign w:val="bottom"/>
          </w:tcPr>
          <w:p w14:paraId="6231E7E5" w14:textId="77777777" w:rsidR="00AA7AFD" w:rsidRPr="00AA7AFD" w:rsidRDefault="00AA7AFD" w:rsidP="00AA7AFD">
            <w:pPr>
              <w:spacing w:after="0" w:line="0" w:lineRule="atLeast"/>
              <w:rPr>
                <w:rFonts w:ascii="Times New Roman" w:eastAsia="Times New Roman" w:hAnsi="Times New Roman" w:cs="Arial"/>
                <w:w w:val="96"/>
                <w:sz w:val="23"/>
                <w:szCs w:val="20"/>
                <w:lang w:val="en-GB" w:eastAsia="en-GB"/>
              </w:rPr>
            </w:pPr>
            <w:r w:rsidRPr="00AA7AFD">
              <w:rPr>
                <w:rFonts w:ascii="Times New Roman" w:eastAsia="Times New Roman" w:hAnsi="Times New Roman" w:cs="Arial"/>
                <w:w w:val="96"/>
                <w:sz w:val="23"/>
                <w:szCs w:val="20"/>
                <w:lang w:val="en-GB" w:eastAsia="en-GB"/>
              </w:rPr>
              <w:t>day</w:t>
            </w:r>
          </w:p>
        </w:tc>
      </w:tr>
      <w:tr w:rsidR="00AA7AFD" w:rsidRPr="00AA7AFD" w14:paraId="5154FB3A" w14:textId="77777777" w:rsidTr="00AA7AFD">
        <w:trPr>
          <w:trHeight w:val="249"/>
        </w:trPr>
        <w:tc>
          <w:tcPr>
            <w:tcW w:w="280" w:type="dxa"/>
            <w:shd w:val="clear" w:color="auto" w:fill="auto"/>
            <w:vAlign w:val="bottom"/>
          </w:tcPr>
          <w:p w14:paraId="462F185C"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680" w:type="dxa"/>
            <w:shd w:val="clear" w:color="auto" w:fill="auto"/>
            <w:vAlign w:val="bottom"/>
          </w:tcPr>
          <w:p w14:paraId="17C66E85"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7040" w:type="dxa"/>
            <w:shd w:val="clear" w:color="auto" w:fill="auto"/>
            <w:vAlign w:val="bottom"/>
          </w:tcPr>
          <w:p w14:paraId="328AA9C7"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340" w:type="dxa"/>
            <w:tcBorders>
              <w:bottom w:val="single" w:sz="8" w:space="0" w:color="auto"/>
            </w:tcBorders>
            <w:shd w:val="clear" w:color="auto" w:fill="auto"/>
            <w:vAlign w:val="bottom"/>
          </w:tcPr>
          <w:p w14:paraId="0C9FF962"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420" w:type="dxa"/>
            <w:shd w:val="clear" w:color="auto" w:fill="auto"/>
            <w:vAlign w:val="bottom"/>
          </w:tcPr>
          <w:p w14:paraId="702EE004"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r>
      <w:tr w:rsidR="00AA7AFD" w:rsidRPr="00AA7AFD" w14:paraId="0B58639B" w14:textId="77777777" w:rsidTr="00AA7AFD">
        <w:trPr>
          <w:trHeight w:val="249"/>
        </w:trPr>
        <w:tc>
          <w:tcPr>
            <w:tcW w:w="280" w:type="dxa"/>
            <w:shd w:val="clear" w:color="auto" w:fill="auto"/>
            <w:vAlign w:val="bottom"/>
          </w:tcPr>
          <w:p w14:paraId="4436D0FD" w14:textId="77777777" w:rsidR="00AA7AFD" w:rsidRPr="00AA7AFD" w:rsidRDefault="00AA7AFD" w:rsidP="00AA7AFD">
            <w:pPr>
              <w:spacing w:after="0" w:line="248"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of</w:t>
            </w:r>
          </w:p>
        </w:tc>
        <w:tc>
          <w:tcPr>
            <w:tcW w:w="680" w:type="dxa"/>
            <w:tcBorders>
              <w:bottom w:val="single" w:sz="8" w:space="0" w:color="auto"/>
            </w:tcBorders>
            <w:shd w:val="clear" w:color="auto" w:fill="auto"/>
            <w:vAlign w:val="bottom"/>
          </w:tcPr>
          <w:p w14:paraId="05FC497D"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7800" w:type="dxa"/>
            <w:gridSpan w:val="3"/>
            <w:shd w:val="clear" w:color="auto" w:fill="auto"/>
            <w:vAlign w:val="bottom"/>
          </w:tcPr>
          <w:p w14:paraId="3A9BF024" w14:textId="77777777" w:rsidR="00AA7AFD" w:rsidRPr="00AA7AFD" w:rsidRDefault="00AA7AFD" w:rsidP="00AA7AFD">
            <w:pPr>
              <w:spacing w:after="0" w:line="248"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20__, for the supply of </w:t>
            </w:r>
            <w:r w:rsidRPr="00AA7AFD">
              <w:rPr>
                <w:rFonts w:ascii="Times New Roman" w:eastAsia="Times New Roman" w:hAnsi="Times New Roman" w:cs="Arial"/>
                <w:b/>
                <w:sz w:val="23"/>
                <w:szCs w:val="20"/>
                <w:lang w:val="en-GB" w:eastAsia="en-GB"/>
              </w:rPr>
              <w:t>[insert name and/or description of goods]</w:t>
            </w:r>
            <w:r w:rsidRPr="00AA7AFD">
              <w:rPr>
                <w:rFonts w:ascii="Times New Roman" w:eastAsia="Times New Roman" w:hAnsi="Times New Roman" w:cs="Arial"/>
                <w:sz w:val="23"/>
                <w:szCs w:val="20"/>
                <w:lang w:val="en-GB" w:eastAsia="en-GB"/>
              </w:rPr>
              <w:t xml:space="preserve"> (hereinafter</w:t>
            </w:r>
          </w:p>
        </w:tc>
      </w:tr>
      <w:tr w:rsidR="00AA7AFD" w:rsidRPr="00AA7AFD" w14:paraId="6A2860D5" w14:textId="77777777" w:rsidTr="00AA7AFD">
        <w:trPr>
          <w:trHeight w:val="250"/>
        </w:trPr>
        <w:tc>
          <w:tcPr>
            <w:tcW w:w="8000" w:type="dxa"/>
            <w:gridSpan w:val="3"/>
            <w:shd w:val="clear" w:color="auto" w:fill="auto"/>
            <w:vAlign w:val="bottom"/>
          </w:tcPr>
          <w:p w14:paraId="58F1F292" w14:textId="77777777" w:rsidR="00AA7AFD" w:rsidRPr="00AA7AFD" w:rsidRDefault="00AA7AFD" w:rsidP="00AA7AFD">
            <w:pPr>
              <w:spacing w:after="0" w:line="250"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called the “Tender”).</w:t>
            </w:r>
          </w:p>
        </w:tc>
        <w:tc>
          <w:tcPr>
            <w:tcW w:w="340" w:type="dxa"/>
            <w:shd w:val="clear" w:color="auto" w:fill="auto"/>
            <w:vAlign w:val="bottom"/>
          </w:tcPr>
          <w:p w14:paraId="54F3ACE5"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420" w:type="dxa"/>
            <w:shd w:val="clear" w:color="auto" w:fill="auto"/>
            <w:vAlign w:val="bottom"/>
          </w:tcPr>
          <w:p w14:paraId="233CAF93"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r>
    </w:tbl>
    <w:p w14:paraId="2A17C1B1" w14:textId="77777777" w:rsidR="00AA7AFD" w:rsidRPr="00AA7AFD" w:rsidRDefault="00AA7AFD" w:rsidP="00AA7AFD">
      <w:pPr>
        <w:spacing w:after="0" w:line="271" w:lineRule="exact"/>
        <w:rPr>
          <w:rFonts w:ascii="Times New Roman" w:eastAsia="Times New Roman" w:hAnsi="Times New Roman" w:cs="Arial"/>
          <w:sz w:val="20"/>
          <w:szCs w:val="20"/>
          <w:lang w:val="en-GB" w:eastAsia="en-GB"/>
        </w:rPr>
      </w:pPr>
    </w:p>
    <w:p w14:paraId="6C6E75DF" w14:textId="77777777" w:rsidR="00AA7AFD" w:rsidRPr="00AA7AFD" w:rsidRDefault="00AA7AFD" w:rsidP="00AA7AFD">
      <w:pPr>
        <w:tabs>
          <w:tab w:val="left" w:pos="68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NOW,  THEREFORE,  THE  CONDITION  OF  THIS  OBLIGATION</w:t>
      </w:r>
      <w:r w:rsidRPr="00AA7AFD">
        <w:rPr>
          <w:rFonts w:ascii="Times New Roman" w:eastAsia="Times New Roman" w:hAnsi="Times New Roman" w:cs="Arial"/>
          <w:sz w:val="23"/>
          <w:szCs w:val="20"/>
          <w:lang w:val="en-GB" w:eastAsia="en-GB"/>
        </w:rPr>
        <w:tab/>
        <w:t>is  such  that  if  the</w:t>
      </w:r>
    </w:p>
    <w:p w14:paraId="64ACCC4B"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542642D2"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Principal:</w:t>
      </w:r>
    </w:p>
    <w:p w14:paraId="5ADE4981" w14:textId="77777777" w:rsidR="00AA7AFD" w:rsidRPr="00AA7AFD" w:rsidRDefault="00AA7AFD" w:rsidP="00AA7AFD">
      <w:pPr>
        <w:spacing w:after="0" w:line="286" w:lineRule="exact"/>
        <w:rPr>
          <w:rFonts w:ascii="Times New Roman" w:eastAsia="Times New Roman" w:hAnsi="Times New Roman" w:cs="Arial"/>
          <w:sz w:val="20"/>
          <w:szCs w:val="20"/>
          <w:lang w:val="en-GB" w:eastAsia="en-GB"/>
        </w:rPr>
      </w:pPr>
    </w:p>
    <w:p w14:paraId="1CB6C430" w14:textId="77777777" w:rsidR="00AA7AFD" w:rsidRPr="00AA7AFD" w:rsidRDefault="00AA7AFD" w:rsidP="004F28FD">
      <w:pPr>
        <w:numPr>
          <w:ilvl w:val="0"/>
          <w:numId w:val="85"/>
        </w:numPr>
        <w:tabs>
          <w:tab w:val="left" w:pos="701"/>
        </w:tabs>
        <w:spacing w:after="0" w:line="235" w:lineRule="auto"/>
        <w:ind w:right="66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withdraws its Tender during the period of Tender validity specified by the Tenderer on the Tender Form; or</w:t>
      </w:r>
    </w:p>
    <w:p w14:paraId="2A91359D" w14:textId="77777777" w:rsidR="00AA7AFD" w:rsidRPr="00AA7AFD" w:rsidRDefault="00AA7AFD" w:rsidP="00AA7AFD">
      <w:pPr>
        <w:spacing w:after="0" w:line="286" w:lineRule="exact"/>
        <w:rPr>
          <w:rFonts w:ascii="Times New Roman" w:eastAsia="Times New Roman" w:hAnsi="Times New Roman" w:cs="Arial"/>
          <w:sz w:val="23"/>
          <w:szCs w:val="20"/>
          <w:lang w:val="en-GB" w:eastAsia="en-GB"/>
        </w:rPr>
      </w:pPr>
    </w:p>
    <w:p w14:paraId="1FC28926" w14:textId="77777777" w:rsidR="00AA7AFD" w:rsidRPr="00AA7AFD" w:rsidRDefault="00AA7AFD" w:rsidP="004F28FD">
      <w:pPr>
        <w:numPr>
          <w:ilvl w:val="0"/>
          <w:numId w:val="85"/>
        </w:numPr>
        <w:tabs>
          <w:tab w:val="left" w:pos="701"/>
        </w:tabs>
        <w:spacing w:after="0" w:line="235" w:lineRule="auto"/>
        <w:ind w:right="78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refuses to accept the correction of errors in its Tender Price in accordance with the Instructions to Tenderers; or</w:t>
      </w:r>
    </w:p>
    <w:p w14:paraId="05144ABA" w14:textId="77777777" w:rsidR="00AA7AFD" w:rsidRPr="00AA7AFD" w:rsidRDefault="00AA7AFD" w:rsidP="00AA7AFD">
      <w:pPr>
        <w:spacing w:after="0" w:line="286" w:lineRule="exact"/>
        <w:rPr>
          <w:rFonts w:ascii="Times New Roman" w:eastAsia="Times New Roman" w:hAnsi="Times New Roman" w:cs="Arial"/>
          <w:sz w:val="23"/>
          <w:szCs w:val="20"/>
          <w:lang w:val="en-GB" w:eastAsia="en-GB"/>
        </w:rPr>
      </w:pPr>
    </w:p>
    <w:p w14:paraId="768385D4" w14:textId="77777777" w:rsidR="00AA7AFD" w:rsidRPr="00AA7AFD" w:rsidRDefault="00AA7AFD" w:rsidP="004F28FD">
      <w:pPr>
        <w:numPr>
          <w:ilvl w:val="0"/>
          <w:numId w:val="85"/>
        </w:numPr>
        <w:tabs>
          <w:tab w:val="left" w:pos="701"/>
        </w:tabs>
        <w:spacing w:after="0" w:line="235" w:lineRule="auto"/>
        <w:ind w:right="100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having been notified of the acceptance of its Tender by the Purchaser during the period of Tender validity;</w:t>
      </w:r>
    </w:p>
    <w:p w14:paraId="2EB20210" w14:textId="77777777" w:rsidR="00AA7AFD" w:rsidRPr="00AA7AFD" w:rsidRDefault="00AA7AFD" w:rsidP="00AA7AFD">
      <w:pPr>
        <w:spacing w:after="0" w:line="286" w:lineRule="exact"/>
        <w:rPr>
          <w:rFonts w:ascii="Times New Roman" w:eastAsia="Times New Roman" w:hAnsi="Times New Roman" w:cs="Arial"/>
          <w:sz w:val="23"/>
          <w:szCs w:val="20"/>
          <w:lang w:val="en-GB" w:eastAsia="en-GB"/>
        </w:rPr>
      </w:pPr>
    </w:p>
    <w:p w14:paraId="7E05F6F3" w14:textId="77777777" w:rsidR="00AA7AFD" w:rsidRPr="00AA7AFD" w:rsidRDefault="00AA7AFD" w:rsidP="004F28FD">
      <w:pPr>
        <w:numPr>
          <w:ilvl w:val="1"/>
          <w:numId w:val="85"/>
        </w:numPr>
        <w:tabs>
          <w:tab w:val="left" w:pos="1216"/>
        </w:tabs>
        <w:spacing w:after="0" w:line="235" w:lineRule="auto"/>
        <w:ind w:left="1220" w:right="480" w:hanging="517"/>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fails or refuses to execute the Contract Form in accordance with the Instructions to Tenderers, if required; or</w:t>
      </w:r>
    </w:p>
    <w:p w14:paraId="45DFD1FF" w14:textId="77777777" w:rsidR="00AA7AFD" w:rsidRPr="00AA7AFD" w:rsidRDefault="00AA7AFD" w:rsidP="00AA7AFD">
      <w:pPr>
        <w:spacing w:after="0" w:line="14" w:lineRule="exact"/>
        <w:rPr>
          <w:rFonts w:ascii="Times New Roman" w:eastAsia="Times New Roman" w:hAnsi="Times New Roman" w:cs="Arial"/>
          <w:sz w:val="23"/>
          <w:szCs w:val="20"/>
          <w:lang w:val="en-GB" w:eastAsia="en-GB"/>
        </w:rPr>
      </w:pPr>
    </w:p>
    <w:p w14:paraId="3687F815" w14:textId="77777777" w:rsidR="00AA7AFD" w:rsidRPr="00AA7AFD" w:rsidRDefault="00AA7AFD" w:rsidP="004F28FD">
      <w:pPr>
        <w:numPr>
          <w:ilvl w:val="2"/>
          <w:numId w:val="85"/>
        </w:numPr>
        <w:tabs>
          <w:tab w:val="left" w:pos="1242"/>
        </w:tabs>
        <w:spacing w:after="0" w:line="236" w:lineRule="auto"/>
        <w:ind w:left="1220" w:right="1000" w:hanging="491"/>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fails or refuses to furnish the Performance Security in accordance with the Instructions to Tenderers;</w:t>
      </w:r>
    </w:p>
    <w:p w14:paraId="19450C4E" w14:textId="77777777" w:rsidR="00AA7AFD" w:rsidRPr="00AA7AFD" w:rsidRDefault="00AA7AFD" w:rsidP="00AA7AFD">
      <w:pPr>
        <w:spacing w:after="0" w:line="287" w:lineRule="exact"/>
        <w:rPr>
          <w:rFonts w:ascii="Times New Roman" w:eastAsia="Times New Roman" w:hAnsi="Times New Roman" w:cs="Arial"/>
          <w:sz w:val="20"/>
          <w:szCs w:val="20"/>
          <w:lang w:val="en-GB" w:eastAsia="en-GB"/>
        </w:rPr>
      </w:pPr>
    </w:p>
    <w:p w14:paraId="08F5DB8A" w14:textId="77777777" w:rsidR="00AA7AFD" w:rsidRPr="00AA7AFD" w:rsidRDefault="00AA7AFD" w:rsidP="00AA7AFD">
      <w:pPr>
        <w:spacing w:after="0" w:line="238" w:lineRule="auto"/>
        <w:ind w:right="3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w:t>
      </w:r>
    </w:p>
    <w:p w14:paraId="5AF3F062" w14:textId="77777777" w:rsidR="00AA7AFD" w:rsidRPr="00AA7AFD" w:rsidRDefault="00AA7AFD" w:rsidP="00AA7AFD">
      <w:pPr>
        <w:spacing w:after="0" w:line="290" w:lineRule="exact"/>
        <w:rPr>
          <w:rFonts w:ascii="Times New Roman" w:eastAsia="Times New Roman" w:hAnsi="Times New Roman" w:cs="Arial"/>
          <w:sz w:val="20"/>
          <w:szCs w:val="20"/>
          <w:lang w:val="en-GB" w:eastAsia="en-GB"/>
        </w:rPr>
      </w:pPr>
    </w:p>
    <w:p w14:paraId="5B59C2BB" w14:textId="77777777" w:rsidR="00AA7AFD" w:rsidRPr="00AA7AFD" w:rsidRDefault="00AA7AFD" w:rsidP="00AA7AFD">
      <w:pPr>
        <w:spacing w:after="0" w:line="239" w:lineRule="auto"/>
        <w:ind w:right="3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Surety hereby agrees that its obligation will remain in full force and affect up to and including the date 30 days after the date of expiration of the Tender validity as stated in the Invitation to Tender. Any demand in respect of this Bond should reach the Surety not later than the above date.</w:t>
      </w:r>
    </w:p>
    <w:p w14:paraId="1D9065B0" w14:textId="77777777" w:rsidR="00AA7AFD" w:rsidRPr="00AA7AFD" w:rsidRDefault="00AA7AFD" w:rsidP="00AA7AFD">
      <w:pPr>
        <w:spacing w:after="0" w:line="273" w:lineRule="exact"/>
        <w:rPr>
          <w:rFonts w:ascii="Times New Roman" w:eastAsia="Times New Roman" w:hAnsi="Times New Roman" w:cs="Arial"/>
          <w:sz w:val="20"/>
          <w:szCs w:val="20"/>
          <w:lang w:val="en-GB" w:eastAsia="en-GB"/>
        </w:rPr>
      </w:pPr>
    </w:p>
    <w:p w14:paraId="4799DE0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 TESTIMONY WHEREOF, the Principal and the Surety have caused these presents to be</w:t>
      </w:r>
    </w:p>
    <w:p w14:paraId="74E7FBF3"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02B97CB6" w14:textId="77777777" w:rsidR="00AA7AFD" w:rsidRPr="00AA7AFD" w:rsidRDefault="00AA7AFD" w:rsidP="00AA7AFD">
      <w:pPr>
        <w:tabs>
          <w:tab w:val="left" w:pos="4100"/>
          <w:tab w:val="left" w:pos="6220"/>
          <w:tab w:val="left" w:pos="66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executed in their respective names this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day of</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20</w:t>
      </w:r>
      <w:r w:rsidRPr="00AA7AFD">
        <w:rPr>
          <w:rFonts w:ascii="Times New Roman" w:eastAsia="Times New Roman" w:hAnsi="Times New Roman" w:cs="Arial"/>
          <w:sz w:val="23"/>
          <w:szCs w:val="20"/>
          <w:lang w:val="en-GB" w:eastAsia="en-GB"/>
        </w:rPr>
        <w:tab/>
        <w:t>.</w:t>
      </w:r>
    </w:p>
    <w:p w14:paraId="20F20718"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898880" behindDoc="1" locked="0" layoutInCell="1" allowOverlap="1" wp14:anchorId="3D625031" wp14:editId="7FAB32CD">
                <wp:simplePos x="0" y="0"/>
                <wp:positionH relativeFrom="column">
                  <wp:posOffset>2319655</wp:posOffset>
                </wp:positionH>
                <wp:positionV relativeFrom="paragraph">
                  <wp:posOffset>-11430</wp:posOffset>
                </wp:positionV>
                <wp:extent cx="297180" cy="0"/>
                <wp:effectExtent l="8255" t="9525" r="8890" b="952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56C0A" id="Straight Connector 90" o:spid="_x0000_s1026" style="position:absolute;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5pt,-.9pt" to="206.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" strokeweight=".21164mm"/>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899904" behindDoc="1" locked="0" layoutInCell="1" allowOverlap="1" wp14:anchorId="65C8DBDB" wp14:editId="65A74449">
                <wp:simplePos x="0" y="0"/>
                <wp:positionH relativeFrom="column">
                  <wp:posOffset>3025775</wp:posOffset>
                </wp:positionH>
                <wp:positionV relativeFrom="paragraph">
                  <wp:posOffset>-11430</wp:posOffset>
                </wp:positionV>
                <wp:extent cx="937260" cy="0"/>
                <wp:effectExtent l="9525" t="9525" r="5715" b="952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7824C" id="Straight Connector 89" o:spid="_x0000_s1026" style="position:absolute;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25pt,-.9pt" to="312.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" strokeweight=".21164mm"/>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900928" behindDoc="1" locked="0" layoutInCell="1" allowOverlap="1" wp14:anchorId="5CF39BA7" wp14:editId="08A74E88">
                <wp:simplePos x="0" y="0"/>
                <wp:positionH relativeFrom="column">
                  <wp:posOffset>4109085</wp:posOffset>
                </wp:positionH>
                <wp:positionV relativeFrom="paragraph">
                  <wp:posOffset>-11430</wp:posOffset>
                </wp:positionV>
                <wp:extent cx="147955" cy="0"/>
                <wp:effectExtent l="6985" t="9525" r="6985" b="952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5255C" id="Straight Connector 88" o:spid="_x0000_s1026" style="position:absolute;z-index:-2514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9pt" to="335.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" strokeweight=".21164mm"/>
            </w:pict>
          </mc:Fallback>
        </mc:AlternateContent>
      </w:r>
    </w:p>
    <w:p w14:paraId="0006E750"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1900" w:h="16841"/>
          <w:pgMar w:top="1410" w:right="1339" w:bottom="1440" w:left="1400" w:header="0" w:footer="0" w:gutter="0"/>
          <w:cols w:space="0" w:equalWidth="0">
            <w:col w:w="916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40"/>
        <w:gridCol w:w="960"/>
        <w:gridCol w:w="2640"/>
        <w:gridCol w:w="40"/>
        <w:gridCol w:w="560"/>
        <w:gridCol w:w="720"/>
        <w:gridCol w:w="3480"/>
        <w:gridCol w:w="20"/>
        <w:gridCol w:w="380"/>
      </w:tblGrid>
      <w:tr w:rsidR="00AA7AFD" w:rsidRPr="00AA7AFD" w14:paraId="682CE53D" w14:textId="77777777" w:rsidTr="00AA7AFD">
        <w:trPr>
          <w:trHeight w:val="221"/>
        </w:trPr>
        <w:tc>
          <w:tcPr>
            <w:tcW w:w="3680" w:type="dxa"/>
            <w:gridSpan w:val="4"/>
            <w:shd w:val="clear" w:color="auto" w:fill="auto"/>
            <w:vAlign w:val="bottom"/>
          </w:tcPr>
          <w:p w14:paraId="23E48609"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bookmarkStart w:id="69" w:name="page70"/>
            <w:bookmarkEnd w:id="69"/>
            <w:r w:rsidRPr="00AA7AFD">
              <w:rPr>
                <w:rFonts w:ascii="Times New Roman" w:eastAsia="Times New Roman" w:hAnsi="Times New Roman" w:cs="Arial"/>
                <w:sz w:val="19"/>
                <w:szCs w:val="20"/>
                <w:lang w:val="en-GB" w:eastAsia="en-GB"/>
              </w:rPr>
              <w:lastRenderedPageBreak/>
              <w:t>Section IV Tender Forms</w:t>
            </w:r>
          </w:p>
        </w:tc>
        <w:tc>
          <w:tcPr>
            <w:tcW w:w="5160" w:type="dxa"/>
            <w:gridSpan w:val="5"/>
            <w:shd w:val="clear" w:color="auto" w:fill="auto"/>
            <w:vAlign w:val="bottom"/>
          </w:tcPr>
          <w:p w14:paraId="10F6D3ED" w14:textId="77777777" w:rsidR="00AA7AFD" w:rsidRPr="00AA7AFD" w:rsidRDefault="00AA7AFD" w:rsidP="00AA7AFD">
            <w:pPr>
              <w:spacing w:after="0" w:line="0" w:lineRule="atLeast"/>
              <w:ind w:right="60"/>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67</w:t>
            </w:r>
          </w:p>
        </w:tc>
      </w:tr>
      <w:tr w:rsidR="00AA7AFD" w:rsidRPr="00AA7AFD" w14:paraId="1212E70C" w14:textId="77777777" w:rsidTr="00AA7AFD">
        <w:trPr>
          <w:trHeight w:val="27"/>
        </w:trPr>
        <w:tc>
          <w:tcPr>
            <w:tcW w:w="40" w:type="dxa"/>
            <w:tcBorders>
              <w:bottom w:val="single" w:sz="8" w:space="0" w:color="auto"/>
            </w:tcBorders>
            <w:shd w:val="clear" w:color="auto" w:fill="auto"/>
            <w:vAlign w:val="bottom"/>
          </w:tcPr>
          <w:p w14:paraId="1D635391"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960" w:type="dxa"/>
            <w:tcBorders>
              <w:bottom w:val="single" w:sz="8" w:space="0" w:color="auto"/>
            </w:tcBorders>
            <w:shd w:val="clear" w:color="auto" w:fill="auto"/>
            <w:vAlign w:val="bottom"/>
          </w:tcPr>
          <w:p w14:paraId="0689A591"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640" w:type="dxa"/>
            <w:tcBorders>
              <w:bottom w:val="single" w:sz="8" w:space="0" w:color="auto"/>
            </w:tcBorders>
            <w:shd w:val="clear" w:color="auto" w:fill="auto"/>
            <w:vAlign w:val="bottom"/>
          </w:tcPr>
          <w:p w14:paraId="69A14E84"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40" w:type="dxa"/>
            <w:tcBorders>
              <w:bottom w:val="single" w:sz="8" w:space="0" w:color="auto"/>
            </w:tcBorders>
            <w:shd w:val="clear" w:color="auto" w:fill="auto"/>
            <w:vAlign w:val="bottom"/>
          </w:tcPr>
          <w:p w14:paraId="6C4E098C"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560" w:type="dxa"/>
            <w:tcBorders>
              <w:bottom w:val="single" w:sz="8" w:space="0" w:color="auto"/>
            </w:tcBorders>
            <w:shd w:val="clear" w:color="auto" w:fill="auto"/>
            <w:vAlign w:val="bottom"/>
          </w:tcPr>
          <w:p w14:paraId="08D139C5"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720" w:type="dxa"/>
            <w:tcBorders>
              <w:bottom w:val="single" w:sz="8" w:space="0" w:color="auto"/>
            </w:tcBorders>
            <w:shd w:val="clear" w:color="auto" w:fill="auto"/>
            <w:vAlign w:val="bottom"/>
          </w:tcPr>
          <w:p w14:paraId="5DA2026C"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3480" w:type="dxa"/>
            <w:tcBorders>
              <w:bottom w:val="single" w:sz="8" w:space="0" w:color="auto"/>
            </w:tcBorders>
            <w:shd w:val="clear" w:color="auto" w:fill="auto"/>
            <w:vAlign w:val="bottom"/>
          </w:tcPr>
          <w:p w14:paraId="2B43CA7E"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0" w:type="dxa"/>
            <w:tcBorders>
              <w:bottom w:val="single" w:sz="8" w:space="0" w:color="auto"/>
            </w:tcBorders>
            <w:shd w:val="clear" w:color="auto" w:fill="auto"/>
            <w:vAlign w:val="bottom"/>
          </w:tcPr>
          <w:p w14:paraId="62BC14C5"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380" w:type="dxa"/>
            <w:tcBorders>
              <w:bottom w:val="single" w:sz="8" w:space="0" w:color="auto"/>
            </w:tcBorders>
            <w:shd w:val="clear" w:color="auto" w:fill="auto"/>
            <w:vAlign w:val="bottom"/>
          </w:tcPr>
          <w:p w14:paraId="6475B0F7"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r w:rsidR="00AA7AFD" w:rsidRPr="00AA7AFD" w14:paraId="61211D4D" w14:textId="77777777" w:rsidTr="00AA7AFD">
        <w:trPr>
          <w:trHeight w:val="627"/>
        </w:trPr>
        <w:tc>
          <w:tcPr>
            <w:tcW w:w="40" w:type="dxa"/>
            <w:shd w:val="clear" w:color="auto" w:fill="auto"/>
            <w:vAlign w:val="bottom"/>
          </w:tcPr>
          <w:p w14:paraId="7A367FB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960" w:type="dxa"/>
            <w:shd w:val="clear" w:color="auto" w:fill="auto"/>
            <w:vAlign w:val="bottom"/>
          </w:tcPr>
          <w:p w14:paraId="17CF615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Principal:</w:t>
            </w:r>
          </w:p>
        </w:tc>
        <w:tc>
          <w:tcPr>
            <w:tcW w:w="2680" w:type="dxa"/>
            <w:gridSpan w:val="2"/>
            <w:tcBorders>
              <w:bottom w:val="single" w:sz="8" w:space="0" w:color="auto"/>
            </w:tcBorders>
            <w:shd w:val="clear" w:color="auto" w:fill="auto"/>
            <w:vAlign w:val="bottom"/>
          </w:tcPr>
          <w:p w14:paraId="09D5D47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60" w:type="dxa"/>
            <w:shd w:val="clear" w:color="auto" w:fill="auto"/>
            <w:vAlign w:val="bottom"/>
          </w:tcPr>
          <w:p w14:paraId="6B44CA3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20" w:type="dxa"/>
            <w:shd w:val="clear" w:color="auto" w:fill="auto"/>
            <w:vAlign w:val="bottom"/>
          </w:tcPr>
          <w:p w14:paraId="490EC34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Surety:</w:t>
            </w:r>
          </w:p>
        </w:tc>
        <w:tc>
          <w:tcPr>
            <w:tcW w:w="3500" w:type="dxa"/>
            <w:gridSpan w:val="2"/>
            <w:tcBorders>
              <w:bottom w:val="single" w:sz="8" w:space="0" w:color="auto"/>
            </w:tcBorders>
            <w:shd w:val="clear" w:color="auto" w:fill="auto"/>
            <w:vAlign w:val="bottom"/>
          </w:tcPr>
          <w:p w14:paraId="5665404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80" w:type="dxa"/>
            <w:shd w:val="clear" w:color="auto" w:fill="auto"/>
            <w:vAlign w:val="bottom"/>
          </w:tcPr>
          <w:p w14:paraId="0560797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3EEABEF2" w14:textId="77777777" w:rsidTr="00AA7AFD">
        <w:trPr>
          <w:trHeight w:val="257"/>
        </w:trPr>
        <w:tc>
          <w:tcPr>
            <w:tcW w:w="40" w:type="dxa"/>
            <w:shd w:val="clear" w:color="auto" w:fill="auto"/>
            <w:vAlign w:val="bottom"/>
          </w:tcPr>
          <w:p w14:paraId="4E6E06F6"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960" w:type="dxa"/>
            <w:shd w:val="clear" w:color="auto" w:fill="auto"/>
            <w:vAlign w:val="bottom"/>
          </w:tcPr>
          <w:p w14:paraId="6E0DEC19"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2640" w:type="dxa"/>
            <w:shd w:val="clear" w:color="auto" w:fill="auto"/>
            <w:vAlign w:val="bottom"/>
          </w:tcPr>
          <w:p w14:paraId="27276808"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40" w:type="dxa"/>
            <w:shd w:val="clear" w:color="auto" w:fill="auto"/>
            <w:vAlign w:val="bottom"/>
          </w:tcPr>
          <w:p w14:paraId="2DCEB294"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560" w:type="dxa"/>
            <w:shd w:val="clear" w:color="auto" w:fill="auto"/>
            <w:vAlign w:val="bottom"/>
          </w:tcPr>
          <w:p w14:paraId="6DA5B007"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4600" w:type="dxa"/>
            <w:gridSpan w:val="4"/>
            <w:shd w:val="clear" w:color="auto" w:fill="auto"/>
            <w:vAlign w:val="bottom"/>
          </w:tcPr>
          <w:p w14:paraId="085EFBB3" w14:textId="77777777" w:rsidR="00AA7AFD" w:rsidRPr="00AA7AFD" w:rsidRDefault="00AA7AFD" w:rsidP="00AA7AFD">
            <w:pPr>
              <w:spacing w:after="0" w:line="257"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Corporate Seal (where appropriate)</w:t>
            </w:r>
          </w:p>
        </w:tc>
      </w:tr>
      <w:tr w:rsidR="00AA7AFD" w:rsidRPr="00AA7AFD" w14:paraId="4C6AFC4C" w14:textId="77777777" w:rsidTr="00AA7AFD">
        <w:trPr>
          <w:trHeight w:val="532"/>
        </w:trPr>
        <w:tc>
          <w:tcPr>
            <w:tcW w:w="40" w:type="dxa"/>
            <w:shd w:val="clear" w:color="auto" w:fill="auto"/>
            <w:vAlign w:val="bottom"/>
          </w:tcPr>
          <w:p w14:paraId="4EAC173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600" w:type="dxa"/>
            <w:gridSpan w:val="2"/>
            <w:tcBorders>
              <w:bottom w:val="single" w:sz="8" w:space="0" w:color="auto"/>
            </w:tcBorders>
            <w:shd w:val="clear" w:color="auto" w:fill="auto"/>
            <w:vAlign w:val="bottom"/>
          </w:tcPr>
          <w:p w14:paraId="3B046A6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shd w:val="clear" w:color="auto" w:fill="auto"/>
            <w:vAlign w:val="bottom"/>
          </w:tcPr>
          <w:p w14:paraId="337208A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60" w:type="dxa"/>
            <w:shd w:val="clear" w:color="auto" w:fill="auto"/>
            <w:vAlign w:val="bottom"/>
          </w:tcPr>
          <w:p w14:paraId="38C3648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200" w:type="dxa"/>
            <w:gridSpan w:val="2"/>
            <w:tcBorders>
              <w:bottom w:val="single" w:sz="8" w:space="0" w:color="auto"/>
            </w:tcBorders>
            <w:shd w:val="clear" w:color="auto" w:fill="auto"/>
            <w:vAlign w:val="bottom"/>
          </w:tcPr>
          <w:p w14:paraId="3AF3A7A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0" w:type="dxa"/>
            <w:gridSpan w:val="2"/>
            <w:shd w:val="clear" w:color="auto" w:fill="auto"/>
            <w:vAlign w:val="bottom"/>
          </w:tcPr>
          <w:p w14:paraId="3073254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264717F9" w14:textId="77777777" w:rsidTr="00AA7AFD">
        <w:trPr>
          <w:trHeight w:val="261"/>
        </w:trPr>
        <w:tc>
          <w:tcPr>
            <w:tcW w:w="40" w:type="dxa"/>
            <w:shd w:val="clear" w:color="auto" w:fill="auto"/>
            <w:vAlign w:val="bottom"/>
          </w:tcPr>
          <w:p w14:paraId="3F5DDD14"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3640" w:type="dxa"/>
            <w:gridSpan w:val="3"/>
            <w:shd w:val="clear" w:color="auto" w:fill="auto"/>
            <w:vAlign w:val="bottom"/>
          </w:tcPr>
          <w:p w14:paraId="0EF73092" w14:textId="77777777" w:rsidR="00AA7AFD" w:rsidRPr="00AA7AFD" w:rsidRDefault="00AA7AFD" w:rsidP="00AA7AFD">
            <w:pPr>
              <w:spacing w:after="0" w:line="262" w:lineRule="exact"/>
              <w:rPr>
                <w:rFonts w:ascii="Times New Roman" w:eastAsia="Times New Roman" w:hAnsi="Times New Roman" w:cs="Arial"/>
                <w:i/>
                <w:sz w:val="23"/>
                <w:szCs w:val="20"/>
                <w:lang w:val="en-GB" w:eastAsia="en-GB"/>
              </w:rPr>
            </w:pPr>
            <w:r w:rsidRPr="00AA7AFD">
              <w:rPr>
                <w:rFonts w:ascii="Times New Roman" w:eastAsia="Times New Roman" w:hAnsi="Times New Roman" w:cs="Arial"/>
                <w:i/>
                <w:sz w:val="23"/>
                <w:szCs w:val="20"/>
                <w:lang w:val="en-GB" w:eastAsia="en-GB"/>
              </w:rPr>
              <w:t>(Signature)</w:t>
            </w:r>
          </w:p>
        </w:tc>
        <w:tc>
          <w:tcPr>
            <w:tcW w:w="5160" w:type="dxa"/>
            <w:gridSpan w:val="5"/>
            <w:shd w:val="clear" w:color="auto" w:fill="auto"/>
            <w:vAlign w:val="bottom"/>
          </w:tcPr>
          <w:p w14:paraId="3C0EFE85" w14:textId="77777777" w:rsidR="00AA7AFD" w:rsidRPr="00AA7AFD" w:rsidRDefault="00AA7AFD" w:rsidP="00AA7AFD">
            <w:pPr>
              <w:spacing w:after="0" w:line="262" w:lineRule="exact"/>
              <w:rPr>
                <w:rFonts w:ascii="Times New Roman" w:eastAsia="Times New Roman" w:hAnsi="Times New Roman" w:cs="Arial"/>
                <w:i/>
                <w:sz w:val="23"/>
                <w:szCs w:val="20"/>
                <w:lang w:val="en-GB" w:eastAsia="en-GB"/>
              </w:rPr>
            </w:pPr>
            <w:r w:rsidRPr="00AA7AFD">
              <w:rPr>
                <w:rFonts w:ascii="Times New Roman" w:eastAsia="Times New Roman" w:hAnsi="Times New Roman" w:cs="Arial"/>
                <w:i/>
                <w:sz w:val="23"/>
                <w:szCs w:val="20"/>
                <w:lang w:val="en-GB" w:eastAsia="en-GB"/>
              </w:rPr>
              <w:t>(Signature)</w:t>
            </w:r>
          </w:p>
        </w:tc>
      </w:tr>
      <w:tr w:rsidR="00AA7AFD" w:rsidRPr="00AA7AFD" w14:paraId="502B0B7C" w14:textId="77777777" w:rsidTr="00AA7AFD">
        <w:trPr>
          <w:trHeight w:val="523"/>
        </w:trPr>
        <w:tc>
          <w:tcPr>
            <w:tcW w:w="40" w:type="dxa"/>
            <w:shd w:val="clear" w:color="auto" w:fill="auto"/>
            <w:vAlign w:val="bottom"/>
          </w:tcPr>
          <w:p w14:paraId="106F754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600" w:type="dxa"/>
            <w:gridSpan w:val="2"/>
            <w:tcBorders>
              <w:bottom w:val="single" w:sz="8" w:space="0" w:color="auto"/>
            </w:tcBorders>
            <w:shd w:val="clear" w:color="auto" w:fill="auto"/>
            <w:vAlign w:val="bottom"/>
          </w:tcPr>
          <w:p w14:paraId="1EF261F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shd w:val="clear" w:color="auto" w:fill="auto"/>
            <w:vAlign w:val="bottom"/>
          </w:tcPr>
          <w:p w14:paraId="53A4CCF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60" w:type="dxa"/>
            <w:shd w:val="clear" w:color="auto" w:fill="auto"/>
            <w:vAlign w:val="bottom"/>
          </w:tcPr>
          <w:p w14:paraId="74572AB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200" w:type="dxa"/>
            <w:gridSpan w:val="2"/>
            <w:tcBorders>
              <w:bottom w:val="single" w:sz="8" w:space="0" w:color="auto"/>
            </w:tcBorders>
            <w:shd w:val="clear" w:color="auto" w:fill="auto"/>
            <w:vAlign w:val="bottom"/>
          </w:tcPr>
          <w:p w14:paraId="4F0DACC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0" w:type="dxa"/>
            <w:gridSpan w:val="2"/>
            <w:shd w:val="clear" w:color="auto" w:fill="auto"/>
            <w:vAlign w:val="bottom"/>
          </w:tcPr>
          <w:p w14:paraId="5AAA3E7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7281F699" w14:textId="77777777" w:rsidTr="00AA7AFD">
        <w:trPr>
          <w:trHeight w:val="252"/>
        </w:trPr>
        <w:tc>
          <w:tcPr>
            <w:tcW w:w="40" w:type="dxa"/>
            <w:shd w:val="clear" w:color="auto" w:fill="auto"/>
            <w:vAlign w:val="bottom"/>
          </w:tcPr>
          <w:p w14:paraId="1E646CFD"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3640" w:type="dxa"/>
            <w:gridSpan w:val="3"/>
            <w:shd w:val="clear" w:color="auto" w:fill="auto"/>
            <w:vAlign w:val="bottom"/>
          </w:tcPr>
          <w:p w14:paraId="0DB5F0B1" w14:textId="77777777" w:rsidR="00AA7AFD" w:rsidRPr="00AA7AFD" w:rsidRDefault="00AA7AFD" w:rsidP="00AA7AFD">
            <w:pPr>
              <w:spacing w:after="0" w:line="252" w:lineRule="exact"/>
              <w:rPr>
                <w:rFonts w:ascii="Times New Roman" w:eastAsia="Times New Roman" w:hAnsi="Times New Roman" w:cs="Arial"/>
                <w:i/>
                <w:sz w:val="23"/>
                <w:szCs w:val="20"/>
                <w:lang w:val="en-GB" w:eastAsia="en-GB"/>
              </w:rPr>
            </w:pPr>
            <w:r w:rsidRPr="00AA7AFD">
              <w:rPr>
                <w:rFonts w:ascii="Times New Roman" w:eastAsia="Times New Roman" w:hAnsi="Times New Roman" w:cs="Arial"/>
                <w:i/>
                <w:sz w:val="23"/>
                <w:szCs w:val="20"/>
                <w:lang w:val="en-GB" w:eastAsia="en-GB"/>
              </w:rPr>
              <w:t>(Printed name and title)</w:t>
            </w:r>
          </w:p>
        </w:tc>
        <w:tc>
          <w:tcPr>
            <w:tcW w:w="5160" w:type="dxa"/>
            <w:gridSpan w:val="5"/>
            <w:shd w:val="clear" w:color="auto" w:fill="auto"/>
            <w:vAlign w:val="bottom"/>
          </w:tcPr>
          <w:p w14:paraId="17DF746B" w14:textId="77777777" w:rsidR="00AA7AFD" w:rsidRPr="00AA7AFD" w:rsidRDefault="00AA7AFD" w:rsidP="00AA7AFD">
            <w:pPr>
              <w:spacing w:after="0" w:line="252" w:lineRule="exact"/>
              <w:rPr>
                <w:rFonts w:ascii="Times New Roman" w:eastAsia="Times New Roman" w:hAnsi="Times New Roman" w:cs="Arial"/>
                <w:i/>
                <w:sz w:val="23"/>
                <w:szCs w:val="20"/>
                <w:lang w:val="en-GB" w:eastAsia="en-GB"/>
              </w:rPr>
            </w:pPr>
            <w:r w:rsidRPr="00AA7AFD">
              <w:rPr>
                <w:rFonts w:ascii="Times New Roman" w:eastAsia="Times New Roman" w:hAnsi="Times New Roman" w:cs="Arial"/>
                <w:i/>
                <w:sz w:val="23"/>
                <w:szCs w:val="20"/>
                <w:lang w:val="en-GB" w:eastAsia="en-GB"/>
              </w:rPr>
              <w:t>(Printed name and title)</w:t>
            </w:r>
          </w:p>
        </w:tc>
      </w:tr>
    </w:tbl>
    <w:p w14:paraId="7EDE4197" w14:textId="77777777" w:rsidR="00AA7AFD" w:rsidRPr="00AA7AFD" w:rsidRDefault="00AA7AFD" w:rsidP="00AA7AFD">
      <w:pPr>
        <w:spacing w:after="0" w:line="285" w:lineRule="exact"/>
        <w:rPr>
          <w:rFonts w:ascii="Times New Roman" w:eastAsia="Times New Roman" w:hAnsi="Times New Roman" w:cs="Arial"/>
          <w:sz w:val="20"/>
          <w:szCs w:val="20"/>
          <w:lang w:val="en-GB" w:eastAsia="en-GB"/>
        </w:rPr>
      </w:pPr>
    </w:p>
    <w:p w14:paraId="2F87415B" w14:textId="77777777" w:rsidR="00AA7AFD" w:rsidRPr="00AA7AFD" w:rsidRDefault="00AA7AFD" w:rsidP="004F28FD">
      <w:pPr>
        <w:numPr>
          <w:ilvl w:val="0"/>
          <w:numId w:val="86"/>
        </w:numPr>
        <w:tabs>
          <w:tab w:val="left" w:pos="596"/>
        </w:tabs>
        <w:spacing w:after="0" w:line="236" w:lineRule="auto"/>
        <w:ind w:left="320" w:right="300" w:hanging="8"/>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The amount of the Bond shall be denominated in the currency of the Employer’s country or the equivalent amount in a freely convertible currency</w:t>
      </w:r>
    </w:p>
    <w:p w14:paraId="72E31181" w14:textId="77777777" w:rsidR="00AA7AFD" w:rsidRPr="00AA7AFD" w:rsidRDefault="00AA7AFD" w:rsidP="00AA7AFD">
      <w:pPr>
        <w:tabs>
          <w:tab w:val="left" w:pos="596"/>
        </w:tabs>
        <w:spacing w:after="0" w:line="236" w:lineRule="auto"/>
        <w:ind w:right="300"/>
        <w:rPr>
          <w:rFonts w:ascii="Times New Roman" w:eastAsia="Times New Roman" w:hAnsi="Times New Roman" w:cs="Arial"/>
          <w:sz w:val="19"/>
          <w:szCs w:val="20"/>
          <w:lang w:val="en-GB" w:eastAsia="en-GB"/>
        </w:rPr>
        <w:sectPr w:rsidR="00AA7AFD" w:rsidRPr="00AA7AFD">
          <w:pgSz w:w="11900" w:h="16841"/>
          <w:pgMar w:top="1410" w:right="1339" w:bottom="1440" w:left="1440" w:header="0" w:footer="0" w:gutter="0"/>
          <w:cols w:space="0" w:equalWidth="0">
            <w:col w:w="9120"/>
          </w:cols>
          <w:docGrid w:linePitch="360"/>
        </w:sectPr>
      </w:pPr>
    </w:p>
    <w:p w14:paraId="0C236CB7" w14:textId="77777777" w:rsidR="00AA7AFD" w:rsidRPr="00AA7AFD" w:rsidRDefault="00AA7AFD" w:rsidP="00AA7AFD">
      <w:pPr>
        <w:tabs>
          <w:tab w:val="left" w:pos="5620"/>
        </w:tabs>
        <w:spacing w:after="0" w:line="0" w:lineRule="atLeast"/>
        <w:rPr>
          <w:rFonts w:ascii="Times New Roman" w:eastAsia="Times New Roman" w:hAnsi="Times New Roman" w:cs="Arial"/>
          <w:sz w:val="19"/>
          <w:szCs w:val="20"/>
          <w:lang w:val="en-GB" w:eastAsia="en-GB"/>
        </w:rPr>
      </w:pPr>
      <w:bookmarkStart w:id="70" w:name="page71"/>
      <w:bookmarkEnd w:id="70"/>
      <w:r w:rsidRPr="00AA7AFD">
        <w:rPr>
          <w:rFonts w:ascii="Times New Roman" w:eastAsia="Times New Roman" w:hAnsi="Times New Roman" w:cs="Arial"/>
          <w:sz w:val="19"/>
          <w:szCs w:val="20"/>
          <w:lang w:val="en-GB" w:eastAsia="en-GB"/>
        </w:rPr>
        <w:lastRenderedPageBreak/>
        <w:t>Section IV Tender Forms</w:t>
      </w:r>
      <w:r w:rsidRPr="00AA7AFD">
        <w:rPr>
          <w:rFonts w:ascii="Times New Roman" w:eastAsia="Times New Roman" w:hAnsi="Times New Roman" w:cs="Arial"/>
          <w:sz w:val="19"/>
          <w:szCs w:val="20"/>
          <w:lang w:val="en-GB" w:eastAsia="en-GB"/>
        </w:rPr>
        <w:tab/>
        <w:t xml:space="preserve">                                                            68</w:t>
      </w:r>
    </w:p>
    <w:p w14:paraId="460E5CDB" w14:textId="77777777" w:rsidR="00AA7AFD" w:rsidRPr="00AA7AFD" w:rsidRDefault="00AA7AFD" w:rsidP="00AA7AFD">
      <w:pPr>
        <w:tabs>
          <w:tab w:val="left" w:pos="562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300D162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11697EE" w14:textId="77777777" w:rsidR="00AA7AFD" w:rsidRPr="00AA7AFD" w:rsidRDefault="00AA7AFD" w:rsidP="00AA7AFD">
      <w:pPr>
        <w:spacing w:after="0" w:line="225" w:lineRule="exact"/>
        <w:rPr>
          <w:rFonts w:ascii="Times New Roman" w:eastAsia="Times New Roman" w:hAnsi="Times New Roman" w:cs="Arial"/>
          <w:sz w:val="20"/>
          <w:szCs w:val="20"/>
          <w:lang w:val="en-GB" w:eastAsia="en-GB"/>
        </w:rPr>
      </w:pPr>
    </w:p>
    <w:p w14:paraId="5ACF31D1" w14:textId="77777777" w:rsidR="00AA7AFD" w:rsidRPr="00AA7AFD" w:rsidRDefault="00AA7AFD" w:rsidP="00AA7AFD">
      <w:pPr>
        <w:spacing w:after="0" w:line="0" w:lineRule="atLeast"/>
        <w:rPr>
          <w:rFonts w:ascii="Times New Roman" w:eastAsia="Times New Roman" w:hAnsi="Times New Roman" w:cs="Arial"/>
          <w:b/>
          <w:sz w:val="31"/>
          <w:szCs w:val="20"/>
          <w:lang w:val="en-GB" w:eastAsia="en-GB"/>
        </w:rPr>
      </w:pPr>
      <w:r w:rsidRPr="00AA7AFD">
        <w:rPr>
          <w:rFonts w:ascii="Times New Roman" w:eastAsia="Times New Roman" w:hAnsi="Times New Roman" w:cs="Arial"/>
          <w:b/>
          <w:sz w:val="31"/>
          <w:szCs w:val="20"/>
          <w:lang w:val="en-GB" w:eastAsia="en-GB"/>
        </w:rPr>
        <w:t>Manufacturer’s Authorization Form</w:t>
      </w:r>
    </w:p>
    <w:p w14:paraId="59B70D25" w14:textId="77777777" w:rsidR="00AA7AFD" w:rsidRPr="00AA7AFD" w:rsidRDefault="00AA7AFD" w:rsidP="00AA7AFD">
      <w:pPr>
        <w:spacing w:after="0" w:line="186" w:lineRule="exact"/>
        <w:rPr>
          <w:rFonts w:ascii="Times New Roman" w:eastAsia="Times New Roman" w:hAnsi="Times New Roman" w:cs="Arial"/>
          <w:sz w:val="20"/>
          <w:szCs w:val="20"/>
          <w:lang w:val="en-GB" w:eastAsia="en-GB"/>
        </w:rPr>
      </w:pPr>
    </w:p>
    <w:p w14:paraId="5E803129" w14:textId="77777777" w:rsidR="00AA7AFD" w:rsidRPr="00AA7AFD" w:rsidRDefault="00AA7AFD" w:rsidP="00AA7AFD">
      <w:pPr>
        <w:spacing w:after="0" w:line="239" w:lineRule="auto"/>
        <w:ind w:right="158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Tenderer shall fill in and complete all the blank spaces in the Manufacturer’s Authorization form in accordance with the instructions indicated here.</w:t>
      </w:r>
    </w:p>
    <w:p w14:paraId="76EAE13C"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01952" behindDoc="1" locked="0" layoutInCell="1" allowOverlap="1" wp14:anchorId="157C6A5C" wp14:editId="610912AD">
                <wp:simplePos x="0" y="0"/>
                <wp:positionH relativeFrom="column">
                  <wp:posOffset>0</wp:posOffset>
                </wp:positionH>
                <wp:positionV relativeFrom="paragraph">
                  <wp:posOffset>167640</wp:posOffset>
                </wp:positionV>
                <wp:extent cx="5558155" cy="0"/>
                <wp:effectExtent l="12700" t="12700" r="10795" b="635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81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669B5" id="Straight Connector 87" o:spid="_x0000_s1026" style="position:absolute;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pt" to="437.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" strokeweight=".48pt"/>
            </w:pict>
          </mc:Fallback>
        </mc:AlternateContent>
      </w:r>
    </w:p>
    <w:p w14:paraId="2BCFB7D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ACD062D" w14:textId="77777777" w:rsidR="00AA7AFD" w:rsidRPr="00AA7AFD" w:rsidRDefault="00AA7AFD" w:rsidP="00AA7AFD">
      <w:pPr>
        <w:spacing w:after="0" w:line="234" w:lineRule="exact"/>
        <w:rPr>
          <w:rFonts w:ascii="Times New Roman" w:eastAsia="Times New Roman" w:hAnsi="Times New Roman" w:cs="Arial"/>
          <w:sz w:val="20"/>
          <w:szCs w:val="20"/>
          <w:lang w:val="en-GB" w:eastAsia="en-GB"/>
        </w:rPr>
      </w:pPr>
    </w:p>
    <w:p w14:paraId="0672E057" w14:textId="77777777" w:rsidR="00AA7AFD" w:rsidRPr="00AA7AFD" w:rsidRDefault="00AA7AFD" w:rsidP="00AA7AFD">
      <w:pPr>
        <w:spacing w:after="0" w:line="0" w:lineRule="atLeast"/>
        <w:ind w:right="380"/>
        <w:jc w:val="center"/>
        <w:rPr>
          <w:rFonts w:ascii="Times New Roman" w:eastAsia="Times New Roman" w:hAnsi="Times New Roman" w:cs="Arial"/>
          <w:b/>
          <w:sz w:val="27"/>
          <w:szCs w:val="20"/>
          <w:lang w:val="en-GB" w:eastAsia="en-GB"/>
        </w:rPr>
      </w:pPr>
      <w:r w:rsidRPr="00AA7AFD">
        <w:rPr>
          <w:rFonts w:ascii="Times New Roman" w:eastAsia="Times New Roman" w:hAnsi="Times New Roman" w:cs="Arial"/>
          <w:b/>
          <w:sz w:val="27"/>
          <w:szCs w:val="20"/>
          <w:lang w:val="en-GB" w:eastAsia="en-GB"/>
        </w:rPr>
        <w:t>Input of Information to be completed by Tenderer</w:t>
      </w:r>
    </w:p>
    <w:p w14:paraId="001523FB" w14:textId="77777777" w:rsidR="00AA7AFD" w:rsidRPr="00AA7AFD" w:rsidRDefault="00AA7AFD" w:rsidP="00AA7AFD">
      <w:pPr>
        <w:spacing w:after="0" w:line="177" w:lineRule="exact"/>
        <w:rPr>
          <w:rFonts w:ascii="Times New Roman" w:eastAsia="Times New Roman" w:hAnsi="Times New Roman" w:cs="Arial"/>
          <w:sz w:val="20"/>
          <w:szCs w:val="20"/>
          <w:lang w:val="en-GB" w:eastAsia="en-GB"/>
        </w:rPr>
      </w:pPr>
    </w:p>
    <w:p w14:paraId="4611F467" w14:textId="77777777" w:rsidR="00AA7AFD" w:rsidRPr="00AA7AFD" w:rsidRDefault="00AA7AFD" w:rsidP="00AA7AFD">
      <w:pPr>
        <w:spacing w:after="0" w:line="0" w:lineRule="atLeast"/>
        <w:rPr>
          <w:rFonts w:ascii="Times New Roman" w:eastAsia="Times New Roman" w:hAnsi="Times New Roman" w:cs="Arial"/>
          <w:b/>
          <w:sz w:val="31"/>
          <w:szCs w:val="20"/>
          <w:lang w:val="en-GB" w:eastAsia="en-GB"/>
        </w:rPr>
      </w:pPr>
      <w:r w:rsidRPr="00AA7AFD">
        <w:rPr>
          <w:rFonts w:ascii="Times New Roman" w:eastAsia="Times New Roman" w:hAnsi="Times New Roman" w:cs="Arial"/>
          <w:b/>
          <w:sz w:val="31"/>
          <w:szCs w:val="20"/>
          <w:lang w:val="en-GB" w:eastAsia="en-GB"/>
        </w:rPr>
        <w:t>Manufacturer’s Authorization</w:t>
      </w:r>
    </w:p>
    <w:p w14:paraId="39D9F14E" w14:textId="77777777" w:rsidR="00AA7AFD" w:rsidRPr="00AA7AFD" w:rsidRDefault="00AA7AFD" w:rsidP="00AA7AFD">
      <w:pPr>
        <w:spacing w:after="0" w:line="174" w:lineRule="exact"/>
        <w:rPr>
          <w:rFonts w:ascii="Times New Roman" w:eastAsia="Times New Roman" w:hAnsi="Times New Roman" w:cs="Arial"/>
          <w:sz w:val="20"/>
          <w:szCs w:val="20"/>
          <w:lang w:val="en-GB" w:eastAsia="en-GB"/>
        </w:rPr>
      </w:pPr>
    </w:p>
    <w:p w14:paraId="790B154C"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sz w:val="23"/>
          <w:szCs w:val="20"/>
          <w:lang w:val="en-GB" w:eastAsia="en-GB"/>
        </w:rPr>
        <w:t>Date: [</w:t>
      </w:r>
      <w:r w:rsidRPr="00AA7AFD">
        <w:rPr>
          <w:rFonts w:ascii="Times New Roman" w:eastAsia="Times New Roman" w:hAnsi="Times New Roman" w:cs="Arial"/>
          <w:b/>
          <w:sz w:val="23"/>
          <w:szCs w:val="20"/>
          <w:lang w:val="en-GB" w:eastAsia="en-GB"/>
        </w:rPr>
        <w:t>insert date (as day, month and year) of</w:t>
      </w:r>
    </w:p>
    <w:p w14:paraId="393D0E41"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7658A10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Tender Submission</w:t>
      </w:r>
      <w:r w:rsidRPr="00AA7AFD">
        <w:rPr>
          <w:rFonts w:ascii="Times New Roman" w:eastAsia="Times New Roman" w:hAnsi="Times New Roman" w:cs="Arial"/>
          <w:sz w:val="23"/>
          <w:szCs w:val="20"/>
          <w:lang w:val="en-GB" w:eastAsia="en-GB"/>
        </w:rPr>
        <w:t>]</w:t>
      </w:r>
    </w:p>
    <w:p w14:paraId="4125E248"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6566B71A"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sz w:val="23"/>
          <w:szCs w:val="20"/>
          <w:lang w:val="en-GB" w:eastAsia="en-GB"/>
        </w:rPr>
        <w:t>ICT No.: [</w:t>
      </w:r>
      <w:r w:rsidRPr="00AA7AFD">
        <w:rPr>
          <w:rFonts w:ascii="Times New Roman" w:eastAsia="Times New Roman" w:hAnsi="Times New Roman" w:cs="Arial"/>
          <w:b/>
          <w:sz w:val="23"/>
          <w:szCs w:val="20"/>
          <w:lang w:val="en-GB" w:eastAsia="en-GB"/>
        </w:rPr>
        <w:t>insert number of Tendering</w:t>
      </w:r>
    </w:p>
    <w:p w14:paraId="308B3D35"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68B7EF25"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process</w:t>
      </w:r>
      <w:r w:rsidRPr="00AA7AFD">
        <w:rPr>
          <w:rFonts w:ascii="Times New Roman" w:eastAsia="Times New Roman" w:hAnsi="Times New Roman" w:cs="Arial"/>
          <w:sz w:val="23"/>
          <w:szCs w:val="20"/>
          <w:lang w:val="en-GB" w:eastAsia="en-GB"/>
        </w:rPr>
        <w:t>]</w:t>
      </w:r>
    </w:p>
    <w:p w14:paraId="735E56EC"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05399EF0"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sz w:val="23"/>
          <w:szCs w:val="20"/>
          <w:lang w:val="en-GB" w:eastAsia="en-GB"/>
        </w:rPr>
        <w:t>Alternative No.: [</w:t>
      </w:r>
      <w:r w:rsidRPr="00AA7AFD">
        <w:rPr>
          <w:rFonts w:ascii="Times New Roman" w:eastAsia="Times New Roman" w:hAnsi="Times New Roman" w:cs="Arial"/>
          <w:b/>
          <w:sz w:val="23"/>
          <w:szCs w:val="20"/>
          <w:lang w:val="en-GB" w:eastAsia="en-GB"/>
        </w:rPr>
        <w:t>insert identification No if</w:t>
      </w:r>
    </w:p>
    <w:p w14:paraId="0E9312C4" w14:textId="77777777" w:rsidR="00AA7AFD" w:rsidRPr="00AA7AFD" w:rsidRDefault="00AA7AFD" w:rsidP="00AA7AFD">
      <w:pPr>
        <w:spacing w:after="0" w:line="9" w:lineRule="exact"/>
        <w:rPr>
          <w:rFonts w:ascii="Times New Roman" w:eastAsia="Times New Roman" w:hAnsi="Times New Roman" w:cs="Arial"/>
          <w:sz w:val="20"/>
          <w:szCs w:val="20"/>
          <w:lang w:val="en-GB" w:eastAsia="en-GB"/>
        </w:rPr>
      </w:pPr>
    </w:p>
    <w:p w14:paraId="3B4397CF"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this is a Tender for an</w:t>
      </w:r>
    </w:p>
    <w:p w14:paraId="2B23B94A"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1488249A"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alternative]</w:t>
      </w:r>
    </w:p>
    <w:p w14:paraId="45F0DDD2" w14:textId="77777777" w:rsidR="00AA7AFD" w:rsidRPr="00AA7AFD" w:rsidRDefault="00AA7AFD" w:rsidP="00AA7AFD">
      <w:pPr>
        <w:spacing w:after="0" w:line="273" w:lineRule="exact"/>
        <w:rPr>
          <w:rFonts w:ascii="Times New Roman" w:eastAsia="Times New Roman" w:hAnsi="Times New Roman" w:cs="Arial"/>
          <w:sz w:val="20"/>
          <w:szCs w:val="20"/>
          <w:lang w:val="en-GB" w:eastAsia="en-GB"/>
        </w:rPr>
      </w:pPr>
    </w:p>
    <w:p w14:paraId="447A8BC5"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To:  [</w:t>
      </w:r>
      <w:r w:rsidRPr="00AA7AFD">
        <w:rPr>
          <w:rFonts w:ascii="Times New Roman" w:eastAsia="Times New Roman" w:hAnsi="Times New Roman" w:cs="Arial"/>
          <w:b/>
          <w:sz w:val="23"/>
          <w:szCs w:val="20"/>
          <w:lang w:val="en-GB" w:eastAsia="en-GB"/>
        </w:rPr>
        <w:t>insert complete name of Purchaser</w:t>
      </w:r>
      <w:r w:rsidRPr="00AA7AFD">
        <w:rPr>
          <w:rFonts w:ascii="Times New Roman" w:eastAsia="Times New Roman" w:hAnsi="Times New Roman" w:cs="Arial"/>
          <w:sz w:val="23"/>
          <w:szCs w:val="20"/>
          <w:lang w:val="en-GB" w:eastAsia="en-GB"/>
        </w:rPr>
        <w:t>]</w:t>
      </w:r>
    </w:p>
    <w:p w14:paraId="2C50CD2C" w14:textId="77777777" w:rsidR="00AA7AFD" w:rsidRPr="00AA7AFD" w:rsidRDefault="00AA7AFD" w:rsidP="00AA7AFD">
      <w:pPr>
        <w:spacing w:after="0" w:line="261" w:lineRule="exact"/>
        <w:rPr>
          <w:rFonts w:ascii="Times New Roman" w:eastAsia="Times New Roman" w:hAnsi="Times New Roman" w:cs="Arial"/>
          <w:sz w:val="20"/>
          <w:szCs w:val="20"/>
          <w:lang w:val="en-GB" w:eastAsia="en-GB"/>
        </w:rPr>
      </w:pPr>
    </w:p>
    <w:p w14:paraId="32DBEB3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WHEREAS</w:t>
      </w:r>
    </w:p>
    <w:p w14:paraId="39DAD1AE" w14:textId="77777777" w:rsidR="00AA7AFD" w:rsidRPr="00AA7AFD" w:rsidRDefault="00AA7AFD" w:rsidP="00AA7AFD">
      <w:pPr>
        <w:spacing w:after="0" w:line="289" w:lineRule="exact"/>
        <w:rPr>
          <w:rFonts w:ascii="Times New Roman" w:eastAsia="Times New Roman" w:hAnsi="Times New Roman" w:cs="Arial"/>
          <w:sz w:val="20"/>
          <w:szCs w:val="20"/>
          <w:lang w:val="en-GB" w:eastAsia="en-GB"/>
        </w:rPr>
      </w:pPr>
    </w:p>
    <w:p w14:paraId="1AAAC4FF" w14:textId="77777777" w:rsidR="00AA7AFD" w:rsidRPr="00AA7AFD" w:rsidRDefault="00AA7AFD" w:rsidP="00AA7AFD">
      <w:pPr>
        <w:spacing w:after="0" w:line="0" w:lineRule="atLeast"/>
        <w:ind w:right="3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We [</w:t>
      </w:r>
      <w:r w:rsidRPr="00AA7AFD">
        <w:rPr>
          <w:rFonts w:ascii="Times New Roman" w:eastAsia="Times New Roman" w:hAnsi="Times New Roman" w:cs="Arial"/>
          <w:b/>
          <w:sz w:val="23"/>
          <w:szCs w:val="20"/>
          <w:lang w:val="en-GB" w:eastAsia="en-GB"/>
        </w:rPr>
        <w:t>insert complete name of Manufacturer</w:t>
      </w:r>
      <w:r w:rsidRPr="00AA7AFD">
        <w:rPr>
          <w:rFonts w:ascii="Times New Roman" w:eastAsia="Times New Roman" w:hAnsi="Times New Roman" w:cs="Arial"/>
          <w:sz w:val="23"/>
          <w:szCs w:val="20"/>
          <w:lang w:val="en-GB" w:eastAsia="en-GB"/>
        </w:rPr>
        <w:t xml:space="preserve">], who are official manufacturers of </w:t>
      </w:r>
      <w:r w:rsidRPr="00AA7AFD">
        <w:rPr>
          <w:rFonts w:ascii="Times New Roman" w:eastAsia="Times New Roman" w:hAnsi="Times New Roman" w:cs="Arial"/>
          <w:b/>
          <w:sz w:val="23"/>
          <w:szCs w:val="20"/>
          <w:lang w:val="en-GB" w:eastAsia="en-GB"/>
        </w:rPr>
        <w:t>[insert</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type of goods manufactured</w:t>
      </w:r>
      <w:r w:rsidRPr="00AA7AFD">
        <w:rPr>
          <w:rFonts w:ascii="Times New Roman" w:eastAsia="Times New Roman" w:hAnsi="Times New Roman" w:cs="Arial"/>
          <w:sz w:val="23"/>
          <w:szCs w:val="20"/>
          <w:lang w:val="en-GB" w:eastAsia="en-GB"/>
        </w:rPr>
        <w:t>], having factories at [</w:t>
      </w:r>
      <w:r w:rsidRPr="00AA7AFD">
        <w:rPr>
          <w:rFonts w:ascii="Times New Roman" w:eastAsia="Times New Roman" w:hAnsi="Times New Roman" w:cs="Arial"/>
          <w:b/>
          <w:sz w:val="23"/>
          <w:szCs w:val="20"/>
          <w:lang w:val="en-GB" w:eastAsia="en-GB"/>
        </w:rPr>
        <w:t>insert full address of Manufacturer’s factories</w:t>
      </w:r>
      <w:r w:rsidRPr="00AA7AFD">
        <w:rPr>
          <w:rFonts w:ascii="Times New Roman" w:eastAsia="Times New Roman" w:hAnsi="Times New Roman" w:cs="Arial"/>
          <w:sz w:val="23"/>
          <w:szCs w:val="20"/>
          <w:lang w:val="en-GB" w:eastAsia="en-GB"/>
        </w:rPr>
        <w:t>], do hereby authorize [</w:t>
      </w:r>
      <w:r w:rsidRPr="00AA7AFD">
        <w:rPr>
          <w:rFonts w:ascii="Times New Roman" w:eastAsia="Times New Roman" w:hAnsi="Times New Roman" w:cs="Arial"/>
          <w:b/>
          <w:sz w:val="23"/>
          <w:szCs w:val="20"/>
          <w:lang w:val="en-GB" w:eastAsia="en-GB"/>
        </w:rPr>
        <w:t>insert complete name of Tenderer</w:t>
      </w:r>
      <w:r w:rsidRPr="00AA7AFD">
        <w:rPr>
          <w:rFonts w:ascii="Times New Roman" w:eastAsia="Times New Roman" w:hAnsi="Times New Roman" w:cs="Arial"/>
          <w:sz w:val="23"/>
          <w:szCs w:val="20"/>
          <w:lang w:val="en-GB" w:eastAsia="en-GB"/>
        </w:rPr>
        <w:t>] to submit a Tender in</w:t>
      </w:r>
      <w:r w:rsidRPr="00AA7AFD">
        <w:rPr>
          <w:rFonts w:ascii="Times New Roman" w:eastAsia="Times New Roman" w:hAnsi="Times New Roman" w:cs="Arial"/>
          <w:b/>
          <w:sz w:val="23"/>
          <w:szCs w:val="20"/>
          <w:lang w:val="en-GB" w:eastAsia="en-GB"/>
        </w:rPr>
        <w:t xml:space="preserve"> </w:t>
      </w:r>
      <w:r w:rsidRPr="00AA7AFD">
        <w:rPr>
          <w:rFonts w:ascii="Times New Roman" w:eastAsia="Times New Roman" w:hAnsi="Times New Roman" w:cs="Arial"/>
          <w:sz w:val="23"/>
          <w:szCs w:val="20"/>
          <w:lang w:val="en-GB" w:eastAsia="en-GB"/>
        </w:rPr>
        <w:t>relation to the Invitation for Tenders indicated above, the purpose of which is to provide the following Goods, manufactured by us [</w:t>
      </w:r>
      <w:r w:rsidRPr="00AA7AFD">
        <w:rPr>
          <w:rFonts w:ascii="Times New Roman" w:eastAsia="Times New Roman" w:hAnsi="Times New Roman" w:cs="Arial"/>
          <w:b/>
          <w:sz w:val="23"/>
          <w:szCs w:val="20"/>
          <w:lang w:val="en-GB" w:eastAsia="en-GB"/>
        </w:rPr>
        <w:t>insert name and or brief description of the Goods</w:t>
      </w:r>
      <w:r w:rsidRPr="00AA7AFD">
        <w:rPr>
          <w:rFonts w:ascii="Times New Roman" w:eastAsia="Times New Roman" w:hAnsi="Times New Roman" w:cs="Arial"/>
          <w:sz w:val="23"/>
          <w:szCs w:val="20"/>
          <w:lang w:val="en-GB" w:eastAsia="en-GB"/>
        </w:rPr>
        <w:t>]</w:t>
      </w:r>
      <w:r w:rsidRPr="00AA7AFD">
        <w:rPr>
          <w:rFonts w:ascii="Times New Roman" w:eastAsia="Times New Roman" w:hAnsi="Times New Roman" w:cs="Arial"/>
          <w:i/>
          <w:sz w:val="23"/>
          <w:szCs w:val="20"/>
          <w:lang w:val="en-GB" w:eastAsia="en-GB"/>
        </w:rPr>
        <w:t>,</w:t>
      </w:r>
      <w:r w:rsidRPr="00AA7AFD">
        <w:rPr>
          <w:rFonts w:ascii="Times New Roman" w:eastAsia="Times New Roman" w:hAnsi="Times New Roman" w:cs="Arial"/>
          <w:sz w:val="23"/>
          <w:szCs w:val="20"/>
          <w:lang w:val="en-GB" w:eastAsia="en-GB"/>
        </w:rPr>
        <w:t xml:space="preserve"> and to subsequently negotiate and sign the Contract.</w:t>
      </w:r>
    </w:p>
    <w:p w14:paraId="24543ABD" w14:textId="77777777" w:rsidR="00AA7AFD" w:rsidRPr="00AA7AFD" w:rsidRDefault="00AA7AFD" w:rsidP="00AA7AFD">
      <w:pPr>
        <w:spacing w:after="0" w:line="290" w:lineRule="exact"/>
        <w:rPr>
          <w:rFonts w:ascii="Times New Roman" w:eastAsia="Times New Roman" w:hAnsi="Times New Roman" w:cs="Arial"/>
          <w:sz w:val="20"/>
          <w:szCs w:val="20"/>
          <w:lang w:val="en-GB" w:eastAsia="en-GB"/>
        </w:rPr>
      </w:pPr>
    </w:p>
    <w:p w14:paraId="4E5E1ECE" w14:textId="77777777" w:rsidR="00AA7AFD" w:rsidRPr="00AA7AFD" w:rsidRDefault="00AA7AFD" w:rsidP="00AA7AFD">
      <w:pPr>
        <w:spacing w:after="0" w:line="237" w:lineRule="auto"/>
        <w:ind w:right="3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We hereby extend our full guarantee and warranty in accordance with Clause 27 of the General Conditions of Contract, with respect to the Goods offered by the above firm in reply to this Invitation for Tenders.</w:t>
      </w:r>
    </w:p>
    <w:p w14:paraId="0BD09CE1" w14:textId="77777777" w:rsidR="00AA7AFD" w:rsidRPr="00AA7AFD" w:rsidRDefault="00AA7AFD" w:rsidP="00AA7AFD">
      <w:pPr>
        <w:spacing w:after="0" w:line="237" w:lineRule="auto"/>
        <w:ind w:right="340"/>
        <w:jc w:val="both"/>
        <w:rPr>
          <w:rFonts w:ascii="Times New Roman" w:eastAsia="Times New Roman" w:hAnsi="Times New Roman" w:cs="Arial"/>
          <w:sz w:val="23"/>
          <w:szCs w:val="20"/>
          <w:lang w:val="en-GB" w:eastAsia="en-GB"/>
        </w:rPr>
        <w:sectPr w:rsidR="00AA7AFD" w:rsidRPr="00AA7AFD">
          <w:pgSz w:w="11900" w:h="16841"/>
          <w:pgMar w:top="1410" w:right="1339" w:bottom="1440" w:left="1400" w:header="0" w:footer="0" w:gutter="0"/>
          <w:cols w:space="0" w:equalWidth="0">
            <w:col w:w="9160"/>
          </w:cols>
          <w:docGrid w:linePitch="360"/>
        </w:sectPr>
      </w:pPr>
    </w:p>
    <w:p w14:paraId="5D1F279F" w14:textId="77777777" w:rsidR="00AA7AFD" w:rsidRPr="00AA7AFD" w:rsidRDefault="00AA7AFD" w:rsidP="00AA7AFD">
      <w:pPr>
        <w:spacing w:after="0" w:line="275" w:lineRule="exact"/>
        <w:rPr>
          <w:rFonts w:ascii="Times New Roman" w:eastAsia="Times New Roman" w:hAnsi="Times New Roman" w:cs="Arial"/>
          <w:sz w:val="20"/>
          <w:szCs w:val="20"/>
          <w:lang w:val="en-GB" w:eastAsia="en-GB"/>
        </w:rPr>
      </w:pPr>
    </w:p>
    <w:p w14:paraId="0F3FEE55"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sz w:val="23"/>
          <w:szCs w:val="20"/>
          <w:lang w:val="en-GB" w:eastAsia="en-GB"/>
        </w:rPr>
        <w:t>[</w:t>
      </w:r>
      <w:r w:rsidRPr="00AA7AFD">
        <w:rPr>
          <w:rFonts w:ascii="Times New Roman" w:eastAsia="Times New Roman" w:hAnsi="Times New Roman" w:cs="Arial"/>
          <w:b/>
          <w:sz w:val="23"/>
          <w:szCs w:val="20"/>
          <w:lang w:val="en-GB" w:eastAsia="en-GB"/>
        </w:rPr>
        <w:t>insert complete name of person</w:t>
      </w:r>
    </w:p>
    <w:p w14:paraId="22A6F81D"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7A894414" w14:textId="77777777" w:rsidR="00AA7AFD" w:rsidRPr="00AA7AFD" w:rsidRDefault="00AA7AFD" w:rsidP="00AA7AFD">
      <w:pPr>
        <w:tabs>
          <w:tab w:val="left" w:pos="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Name</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b/>
          <w:sz w:val="23"/>
          <w:szCs w:val="20"/>
          <w:lang w:val="en-GB" w:eastAsia="en-GB"/>
        </w:rPr>
        <w:t>signing the authorization</w:t>
      </w:r>
      <w:r w:rsidRPr="00AA7AFD">
        <w:rPr>
          <w:rFonts w:ascii="Times New Roman" w:eastAsia="Times New Roman" w:hAnsi="Times New Roman" w:cs="Arial"/>
          <w:sz w:val="23"/>
          <w:szCs w:val="20"/>
          <w:lang w:val="en-GB" w:eastAsia="en-GB"/>
        </w:rPr>
        <w:t>]</w:t>
      </w:r>
    </w:p>
    <w:p w14:paraId="7F05A168"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02976" behindDoc="1" locked="0" layoutInCell="1" allowOverlap="1" wp14:anchorId="341E6D16" wp14:editId="0E4BB099">
                <wp:simplePos x="0" y="0"/>
                <wp:positionH relativeFrom="column">
                  <wp:posOffset>384810</wp:posOffset>
                </wp:positionH>
                <wp:positionV relativeFrom="paragraph">
                  <wp:posOffset>-10795</wp:posOffset>
                </wp:positionV>
                <wp:extent cx="222885" cy="0"/>
                <wp:effectExtent l="6985" t="10795" r="8255" b="825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7F62C" id="Straight Connector 86" o:spid="_x0000_s1026" style="position:absolute;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5pt" to="47.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" strokeweight=".21164mm"/>
            </w:pict>
          </mc:Fallback>
        </mc:AlternateContent>
      </w:r>
    </w:p>
    <w:p w14:paraId="160E1396" w14:textId="77777777" w:rsidR="00AA7AFD" w:rsidRPr="00AA7AFD" w:rsidRDefault="00AA7AFD" w:rsidP="00AA7AFD">
      <w:pPr>
        <w:spacing w:after="0" w:line="287"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sz w:val="20"/>
          <w:szCs w:val="20"/>
          <w:lang w:val="en-GB" w:eastAsia="en-GB"/>
        </w:rPr>
        <w:br w:type="column"/>
      </w:r>
    </w:p>
    <w:p w14:paraId="35121E43" w14:textId="77777777" w:rsidR="00AA7AFD" w:rsidRPr="00AA7AFD" w:rsidRDefault="00AA7AFD" w:rsidP="00AA7AFD">
      <w:pPr>
        <w:spacing w:after="0" w:line="235" w:lineRule="auto"/>
        <w:ind w:right="540"/>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 xml:space="preserve">[insert legal capacity of person </w:t>
      </w:r>
      <w:r w:rsidRPr="00AA7AFD">
        <w:rPr>
          <w:rFonts w:ascii="Times New Roman" w:eastAsia="Times New Roman" w:hAnsi="Times New Roman" w:cs="Arial"/>
          <w:sz w:val="23"/>
          <w:szCs w:val="20"/>
          <w:lang w:val="en-GB" w:eastAsia="en-GB"/>
        </w:rPr>
        <w:t xml:space="preserve">In the Capacity of __ </w:t>
      </w:r>
      <w:r w:rsidRPr="00AA7AFD">
        <w:rPr>
          <w:rFonts w:ascii="Times New Roman" w:eastAsia="Times New Roman" w:hAnsi="Times New Roman" w:cs="Arial"/>
          <w:b/>
          <w:sz w:val="23"/>
          <w:szCs w:val="20"/>
          <w:lang w:val="en-GB" w:eastAsia="en-GB"/>
        </w:rPr>
        <w:t>signing the authorization]</w:t>
      </w:r>
    </w:p>
    <w:p w14:paraId="131FAFBB" w14:textId="77777777" w:rsidR="00AA7AFD" w:rsidRPr="00AA7AFD" w:rsidRDefault="00AA7AFD" w:rsidP="00AA7AFD">
      <w:pPr>
        <w:spacing w:after="0" w:line="235" w:lineRule="auto"/>
        <w:ind w:right="540"/>
        <w:rPr>
          <w:rFonts w:ascii="Times New Roman" w:eastAsia="Times New Roman" w:hAnsi="Times New Roman" w:cs="Arial"/>
          <w:b/>
          <w:sz w:val="23"/>
          <w:szCs w:val="20"/>
          <w:lang w:val="en-GB" w:eastAsia="en-GB"/>
        </w:rPr>
        <w:sectPr w:rsidR="00AA7AFD" w:rsidRPr="00AA7AFD">
          <w:type w:val="continuous"/>
          <w:pgSz w:w="11900" w:h="16841"/>
          <w:pgMar w:top="1410" w:right="1339" w:bottom="1440" w:left="1400" w:header="0" w:footer="0" w:gutter="0"/>
          <w:cols w:num="2" w:space="0" w:equalWidth="0">
            <w:col w:w="3760" w:space="280"/>
            <w:col w:w="5120"/>
          </w:cols>
          <w:docGrid w:linePitch="360"/>
        </w:sectPr>
      </w:pPr>
    </w:p>
    <w:p w14:paraId="41A56609" w14:textId="77777777" w:rsidR="00AA7AFD" w:rsidRPr="00AA7AFD" w:rsidRDefault="00AA7AFD" w:rsidP="00AA7AFD">
      <w:pPr>
        <w:spacing w:after="0" w:line="283" w:lineRule="exact"/>
        <w:rPr>
          <w:rFonts w:ascii="Times New Roman" w:eastAsia="Times New Roman" w:hAnsi="Times New Roman" w:cs="Arial"/>
          <w:sz w:val="20"/>
          <w:szCs w:val="20"/>
          <w:lang w:val="en-GB" w:eastAsia="en-GB"/>
        </w:rPr>
      </w:pPr>
    </w:p>
    <w:p w14:paraId="01483D9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Signed_</w:t>
      </w:r>
      <w:proofErr w:type="gramStart"/>
      <w:r w:rsidRPr="00AA7AFD">
        <w:rPr>
          <w:rFonts w:ascii="Times New Roman" w:eastAsia="Times New Roman" w:hAnsi="Times New Roman" w:cs="Arial"/>
          <w:sz w:val="23"/>
          <w:szCs w:val="20"/>
          <w:lang w:val="en-GB" w:eastAsia="en-GB"/>
        </w:rPr>
        <w:t>_[</w:t>
      </w:r>
      <w:proofErr w:type="gramEnd"/>
      <w:r w:rsidRPr="00AA7AFD">
        <w:rPr>
          <w:rFonts w:ascii="Times New Roman" w:eastAsia="Times New Roman" w:hAnsi="Times New Roman" w:cs="Arial"/>
          <w:b/>
          <w:sz w:val="23"/>
          <w:szCs w:val="20"/>
          <w:lang w:val="en-GB" w:eastAsia="en-GB"/>
        </w:rPr>
        <w:t>insert signature of person name and capacity are shown</w:t>
      </w:r>
      <w:r w:rsidRPr="00AA7AFD">
        <w:rPr>
          <w:rFonts w:ascii="Times New Roman" w:eastAsia="Times New Roman" w:hAnsi="Times New Roman" w:cs="Arial"/>
          <w:sz w:val="23"/>
          <w:szCs w:val="20"/>
          <w:lang w:val="en-GB" w:eastAsia="en-GB"/>
        </w:rPr>
        <w:t>]_</w:t>
      </w:r>
    </w:p>
    <w:p w14:paraId="4B6F86EC" w14:textId="77777777" w:rsidR="00AA7AFD" w:rsidRPr="00AA7AFD" w:rsidRDefault="00AA7AFD" w:rsidP="00AA7AFD">
      <w:pPr>
        <w:spacing w:after="0" w:line="259" w:lineRule="exact"/>
        <w:rPr>
          <w:rFonts w:ascii="Times New Roman" w:eastAsia="Times New Roman" w:hAnsi="Times New Roman" w:cs="Arial"/>
          <w:sz w:val="20"/>
          <w:szCs w:val="20"/>
          <w:lang w:val="en-GB" w:eastAsia="en-GB"/>
        </w:rPr>
      </w:pPr>
    </w:p>
    <w:tbl>
      <w:tblPr>
        <w:tblW w:w="0" w:type="auto"/>
        <w:tblLayout w:type="fixed"/>
        <w:tblCellMar>
          <w:left w:w="0" w:type="dxa"/>
          <w:right w:w="0" w:type="dxa"/>
        </w:tblCellMar>
        <w:tblLook w:val="0000" w:firstRow="0" w:lastRow="0" w:firstColumn="0" w:lastColumn="0" w:noHBand="0" w:noVBand="0"/>
      </w:tblPr>
      <w:tblGrid>
        <w:gridCol w:w="900"/>
        <w:gridCol w:w="640"/>
        <w:gridCol w:w="660"/>
        <w:gridCol w:w="700"/>
        <w:gridCol w:w="2100"/>
        <w:gridCol w:w="120"/>
        <w:gridCol w:w="640"/>
        <w:gridCol w:w="40"/>
        <w:gridCol w:w="20"/>
        <w:gridCol w:w="220"/>
        <w:gridCol w:w="1920"/>
        <w:gridCol w:w="520"/>
      </w:tblGrid>
      <w:tr w:rsidR="00AA7AFD" w:rsidRPr="00AA7AFD" w14:paraId="793520C5" w14:textId="77777777" w:rsidTr="00AA7AFD">
        <w:trPr>
          <w:trHeight w:val="264"/>
        </w:trPr>
        <w:tc>
          <w:tcPr>
            <w:tcW w:w="5760" w:type="dxa"/>
            <w:gridSpan w:val="7"/>
            <w:shd w:val="clear" w:color="auto" w:fill="auto"/>
            <w:vAlign w:val="bottom"/>
          </w:tcPr>
          <w:p w14:paraId="1097E70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Duly authorized to sign the authorization for and on behalf of</w:t>
            </w:r>
          </w:p>
        </w:tc>
        <w:tc>
          <w:tcPr>
            <w:tcW w:w="40" w:type="dxa"/>
            <w:shd w:val="clear" w:color="auto" w:fill="auto"/>
            <w:vAlign w:val="bottom"/>
          </w:tcPr>
          <w:p w14:paraId="2E85B315"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20" w:type="dxa"/>
            <w:tcBorders>
              <w:bottom w:val="single" w:sz="8" w:space="0" w:color="auto"/>
            </w:tcBorders>
            <w:shd w:val="clear" w:color="auto" w:fill="auto"/>
            <w:vAlign w:val="bottom"/>
          </w:tcPr>
          <w:p w14:paraId="5A33FC6D"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220" w:type="dxa"/>
            <w:tcBorders>
              <w:bottom w:val="single" w:sz="8" w:space="0" w:color="auto"/>
            </w:tcBorders>
            <w:shd w:val="clear" w:color="auto" w:fill="auto"/>
            <w:vAlign w:val="bottom"/>
          </w:tcPr>
          <w:p w14:paraId="1767CC99"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2440" w:type="dxa"/>
            <w:gridSpan w:val="2"/>
            <w:shd w:val="clear" w:color="auto" w:fill="auto"/>
            <w:vAlign w:val="bottom"/>
          </w:tcPr>
          <w:p w14:paraId="0420CBBF" w14:textId="77777777" w:rsidR="00AA7AFD" w:rsidRPr="00AA7AFD" w:rsidRDefault="00AA7AFD" w:rsidP="00AA7AFD">
            <w:pPr>
              <w:spacing w:after="0" w:line="0" w:lineRule="atLeast"/>
              <w:rPr>
                <w:rFonts w:ascii="Times New Roman" w:eastAsia="Times New Roman" w:hAnsi="Times New Roman" w:cs="Arial"/>
                <w:b/>
                <w:w w:val="99"/>
                <w:sz w:val="23"/>
                <w:szCs w:val="20"/>
                <w:lang w:val="en-GB" w:eastAsia="en-GB"/>
              </w:rPr>
            </w:pPr>
            <w:r w:rsidRPr="00AA7AFD">
              <w:rPr>
                <w:rFonts w:ascii="Times New Roman" w:eastAsia="Times New Roman" w:hAnsi="Times New Roman" w:cs="Arial"/>
                <w:b/>
                <w:w w:val="99"/>
                <w:sz w:val="23"/>
                <w:szCs w:val="20"/>
                <w:lang w:val="en-GB" w:eastAsia="en-GB"/>
              </w:rPr>
              <w:t>[insert complete name of</w:t>
            </w:r>
          </w:p>
        </w:tc>
      </w:tr>
      <w:tr w:rsidR="00AA7AFD" w:rsidRPr="00AA7AFD" w14:paraId="1DA4A40B" w14:textId="77777777" w:rsidTr="00AA7AFD">
        <w:trPr>
          <w:trHeight w:val="249"/>
        </w:trPr>
        <w:tc>
          <w:tcPr>
            <w:tcW w:w="1540" w:type="dxa"/>
            <w:gridSpan w:val="2"/>
            <w:shd w:val="clear" w:color="auto" w:fill="auto"/>
            <w:vAlign w:val="bottom"/>
          </w:tcPr>
          <w:p w14:paraId="0637233A" w14:textId="77777777" w:rsidR="00AA7AFD" w:rsidRPr="00AA7AFD" w:rsidRDefault="00AA7AFD" w:rsidP="00AA7AFD">
            <w:pPr>
              <w:spacing w:after="0" w:line="248" w:lineRule="exac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Manufacturer]</w:t>
            </w:r>
          </w:p>
        </w:tc>
        <w:tc>
          <w:tcPr>
            <w:tcW w:w="660" w:type="dxa"/>
            <w:tcBorders>
              <w:bottom w:val="single" w:sz="8" w:space="0" w:color="auto"/>
            </w:tcBorders>
            <w:shd w:val="clear" w:color="auto" w:fill="auto"/>
            <w:vAlign w:val="bottom"/>
          </w:tcPr>
          <w:p w14:paraId="0C4F0CB7"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700" w:type="dxa"/>
            <w:tcBorders>
              <w:bottom w:val="single" w:sz="8" w:space="0" w:color="auto"/>
            </w:tcBorders>
            <w:shd w:val="clear" w:color="auto" w:fill="auto"/>
            <w:vAlign w:val="bottom"/>
          </w:tcPr>
          <w:p w14:paraId="4FA77523"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100" w:type="dxa"/>
            <w:tcBorders>
              <w:bottom w:val="single" w:sz="8" w:space="0" w:color="auto"/>
            </w:tcBorders>
            <w:shd w:val="clear" w:color="auto" w:fill="auto"/>
            <w:vAlign w:val="bottom"/>
          </w:tcPr>
          <w:p w14:paraId="6645A371"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20" w:type="dxa"/>
            <w:tcBorders>
              <w:bottom w:val="single" w:sz="8" w:space="0" w:color="auto"/>
            </w:tcBorders>
            <w:shd w:val="clear" w:color="auto" w:fill="auto"/>
            <w:vAlign w:val="bottom"/>
          </w:tcPr>
          <w:p w14:paraId="189C1D31"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640" w:type="dxa"/>
            <w:tcBorders>
              <w:bottom w:val="single" w:sz="8" w:space="0" w:color="auto"/>
            </w:tcBorders>
            <w:shd w:val="clear" w:color="auto" w:fill="auto"/>
            <w:vAlign w:val="bottom"/>
          </w:tcPr>
          <w:p w14:paraId="38188CEF"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40" w:type="dxa"/>
            <w:tcBorders>
              <w:bottom w:val="single" w:sz="8" w:space="0" w:color="auto"/>
            </w:tcBorders>
            <w:shd w:val="clear" w:color="auto" w:fill="auto"/>
            <w:vAlign w:val="bottom"/>
          </w:tcPr>
          <w:p w14:paraId="20E38624"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 w:type="dxa"/>
            <w:tcBorders>
              <w:bottom w:val="single" w:sz="8" w:space="0" w:color="auto"/>
            </w:tcBorders>
            <w:shd w:val="clear" w:color="auto" w:fill="auto"/>
            <w:vAlign w:val="bottom"/>
          </w:tcPr>
          <w:p w14:paraId="539DDA56"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20" w:type="dxa"/>
            <w:tcBorders>
              <w:bottom w:val="single" w:sz="8" w:space="0" w:color="auto"/>
            </w:tcBorders>
            <w:shd w:val="clear" w:color="auto" w:fill="auto"/>
            <w:vAlign w:val="bottom"/>
          </w:tcPr>
          <w:p w14:paraId="69CDE51D"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920" w:type="dxa"/>
            <w:tcBorders>
              <w:bottom w:val="single" w:sz="8" w:space="0" w:color="auto"/>
            </w:tcBorders>
            <w:shd w:val="clear" w:color="auto" w:fill="auto"/>
            <w:vAlign w:val="bottom"/>
          </w:tcPr>
          <w:p w14:paraId="1ADB7B81"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20" w:type="dxa"/>
            <w:shd w:val="clear" w:color="auto" w:fill="auto"/>
            <w:vAlign w:val="bottom"/>
          </w:tcPr>
          <w:p w14:paraId="711DC1E7"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r>
      <w:tr w:rsidR="00AA7AFD" w:rsidRPr="00AA7AFD" w14:paraId="50EADA2C" w14:textId="77777777" w:rsidTr="00AA7AFD">
        <w:trPr>
          <w:trHeight w:val="786"/>
        </w:trPr>
        <w:tc>
          <w:tcPr>
            <w:tcW w:w="1540" w:type="dxa"/>
            <w:gridSpan w:val="2"/>
            <w:shd w:val="clear" w:color="auto" w:fill="auto"/>
            <w:vAlign w:val="bottom"/>
          </w:tcPr>
          <w:p w14:paraId="50360DD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Dated on</w:t>
            </w:r>
          </w:p>
        </w:tc>
        <w:tc>
          <w:tcPr>
            <w:tcW w:w="660" w:type="dxa"/>
            <w:shd w:val="clear" w:color="auto" w:fill="auto"/>
            <w:vAlign w:val="bottom"/>
          </w:tcPr>
          <w:p w14:paraId="44BDD4C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00" w:type="dxa"/>
            <w:shd w:val="clear" w:color="auto" w:fill="auto"/>
            <w:vAlign w:val="bottom"/>
          </w:tcPr>
          <w:p w14:paraId="419806A5"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day of</w:t>
            </w:r>
          </w:p>
        </w:tc>
        <w:tc>
          <w:tcPr>
            <w:tcW w:w="2220" w:type="dxa"/>
            <w:gridSpan w:val="2"/>
            <w:shd w:val="clear" w:color="auto" w:fill="auto"/>
            <w:vAlign w:val="bottom"/>
          </w:tcPr>
          <w:p w14:paraId="0043BE90" w14:textId="77777777" w:rsidR="00AA7AFD" w:rsidRPr="00AA7AFD" w:rsidRDefault="00AA7AFD" w:rsidP="00AA7AFD">
            <w:pPr>
              <w:spacing w:after="0" w:line="0" w:lineRule="atLeast"/>
              <w:ind w:right="60"/>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t>
            </w:r>
          </w:p>
        </w:tc>
        <w:tc>
          <w:tcPr>
            <w:tcW w:w="640" w:type="dxa"/>
            <w:shd w:val="clear" w:color="auto" w:fill="auto"/>
            <w:vAlign w:val="bottom"/>
          </w:tcPr>
          <w:p w14:paraId="41F24CE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720" w:type="dxa"/>
            <w:gridSpan w:val="5"/>
            <w:shd w:val="clear" w:color="auto" w:fill="auto"/>
            <w:vAlign w:val="bottom"/>
          </w:tcPr>
          <w:p w14:paraId="077C919D"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[insert date of signing]</w:t>
            </w:r>
            <w:r w:rsidRPr="00AA7AFD">
              <w:rPr>
                <w:rFonts w:ascii="Times New Roman" w:eastAsia="Times New Roman" w:hAnsi="Times New Roman" w:cs="Arial"/>
                <w:sz w:val="23"/>
                <w:szCs w:val="20"/>
                <w:lang w:val="en-GB" w:eastAsia="en-GB"/>
              </w:rPr>
              <w:t>.</w:t>
            </w:r>
          </w:p>
        </w:tc>
      </w:tr>
      <w:tr w:rsidR="00AA7AFD" w:rsidRPr="00AA7AFD" w14:paraId="7E779CDC" w14:textId="77777777" w:rsidTr="00AA7AFD">
        <w:trPr>
          <w:trHeight w:val="237"/>
        </w:trPr>
        <w:tc>
          <w:tcPr>
            <w:tcW w:w="900" w:type="dxa"/>
            <w:shd w:val="clear" w:color="auto" w:fill="auto"/>
            <w:vAlign w:val="bottom"/>
          </w:tcPr>
          <w:p w14:paraId="5CC0B548"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640" w:type="dxa"/>
            <w:tcBorders>
              <w:top w:val="single" w:sz="8" w:space="0" w:color="auto"/>
            </w:tcBorders>
            <w:shd w:val="clear" w:color="auto" w:fill="auto"/>
            <w:vAlign w:val="bottom"/>
          </w:tcPr>
          <w:p w14:paraId="67F76930"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660" w:type="dxa"/>
            <w:tcBorders>
              <w:top w:val="single" w:sz="8" w:space="0" w:color="auto"/>
            </w:tcBorders>
            <w:shd w:val="clear" w:color="auto" w:fill="auto"/>
            <w:vAlign w:val="bottom"/>
          </w:tcPr>
          <w:p w14:paraId="198B5512"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700" w:type="dxa"/>
            <w:shd w:val="clear" w:color="auto" w:fill="auto"/>
            <w:vAlign w:val="bottom"/>
          </w:tcPr>
          <w:p w14:paraId="114B45F8"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2100" w:type="dxa"/>
            <w:tcBorders>
              <w:bottom w:val="single" w:sz="8" w:space="0" w:color="auto"/>
            </w:tcBorders>
            <w:shd w:val="clear" w:color="auto" w:fill="auto"/>
            <w:vAlign w:val="bottom"/>
          </w:tcPr>
          <w:p w14:paraId="0FC7F7F0"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120" w:type="dxa"/>
            <w:shd w:val="clear" w:color="auto" w:fill="auto"/>
            <w:vAlign w:val="bottom"/>
          </w:tcPr>
          <w:p w14:paraId="057F788D"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640" w:type="dxa"/>
            <w:tcBorders>
              <w:bottom w:val="single" w:sz="8" w:space="0" w:color="auto"/>
            </w:tcBorders>
            <w:shd w:val="clear" w:color="auto" w:fill="auto"/>
            <w:vAlign w:val="bottom"/>
          </w:tcPr>
          <w:p w14:paraId="06405BD8"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40" w:type="dxa"/>
            <w:tcBorders>
              <w:bottom w:val="single" w:sz="8" w:space="0" w:color="auto"/>
            </w:tcBorders>
            <w:shd w:val="clear" w:color="auto" w:fill="auto"/>
            <w:vAlign w:val="bottom"/>
          </w:tcPr>
          <w:p w14:paraId="6E101DCC"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20" w:type="dxa"/>
            <w:tcBorders>
              <w:bottom w:val="single" w:sz="8" w:space="0" w:color="auto"/>
            </w:tcBorders>
            <w:shd w:val="clear" w:color="auto" w:fill="auto"/>
            <w:vAlign w:val="bottom"/>
          </w:tcPr>
          <w:p w14:paraId="7B53FB04"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220" w:type="dxa"/>
            <w:shd w:val="clear" w:color="auto" w:fill="auto"/>
            <w:vAlign w:val="bottom"/>
          </w:tcPr>
          <w:p w14:paraId="5FD1B579"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1920" w:type="dxa"/>
            <w:shd w:val="clear" w:color="auto" w:fill="auto"/>
            <w:vAlign w:val="bottom"/>
          </w:tcPr>
          <w:p w14:paraId="0B2BC7E4"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520" w:type="dxa"/>
            <w:shd w:val="clear" w:color="auto" w:fill="auto"/>
            <w:vAlign w:val="bottom"/>
          </w:tcPr>
          <w:p w14:paraId="29A01CA5"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r>
    </w:tbl>
    <w:p w14:paraId="4DC9A998" w14:textId="77777777" w:rsidR="00AA7AFD" w:rsidRPr="00AA7AFD" w:rsidRDefault="00AA7AFD" w:rsidP="00AA7AFD">
      <w:pPr>
        <w:spacing w:after="0" w:line="240" w:lineRule="auto"/>
        <w:rPr>
          <w:rFonts w:ascii="Times New Roman" w:eastAsia="Times New Roman" w:hAnsi="Times New Roman" w:cs="Arial"/>
          <w:sz w:val="20"/>
          <w:szCs w:val="20"/>
          <w:lang w:val="en-GB" w:eastAsia="en-GB"/>
        </w:rPr>
        <w:sectPr w:rsidR="00AA7AFD" w:rsidRPr="00AA7AFD">
          <w:type w:val="continuous"/>
          <w:pgSz w:w="11900" w:h="16841"/>
          <w:pgMar w:top="1410" w:right="1339" w:bottom="1440" w:left="1400" w:header="0" w:footer="0" w:gutter="0"/>
          <w:cols w:space="0" w:equalWidth="0">
            <w:col w:w="9160"/>
          </w:cols>
          <w:docGrid w:linePitch="360"/>
        </w:sectPr>
      </w:pPr>
    </w:p>
    <w:p w14:paraId="4C7C07DB" w14:textId="77777777" w:rsidR="00AA7AFD" w:rsidRPr="00AA7AFD" w:rsidRDefault="00AA7AFD" w:rsidP="00AA7AFD">
      <w:pPr>
        <w:spacing w:after="0" w:line="276" w:lineRule="exact"/>
        <w:rPr>
          <w:rFonts w:ascii="Times New Roman" w:eastAsia="Times New Roman" w:hAnsi="Times New Roman" w:cs="Arial"/>
          <w:sz w:val="20"/>
          <w:szCs w:val="20"/>
          <w:lang w:val="en-GB" w:eastAsia="en-GB"/>
        </w:rPr>
      </w:pPr>
    </w:p>
    <w:p w14:paraId="4D463C04" w14:textId="77777777" w:rsidR="00AA7AFD" w:rsidRPr="00AA7AFD" w:rsidRDefault="00AA7AFD" w:rsidP="00AA7AFD">
      <w:pPr>
        <w:spacing w:after="0" w:line="239" w:lineRule="auto"/>
        <w:ind w:right="560"/>
        <w:rPr>
          <w:rFonts w:ascii="Times New Roman" w:eastAsia="Times New Roman" w:hAnsi="Times New Roman" w:cs="Arial"/>
          <w:sz w:val="21"/>
          <w:szCs w:val="20"/>
          <w:lang w:val="en-GB" w:eastAsia="en-GB"/>
        </w:rPr>
      </w:pPr>
      <w:r w:rsidRPr="00AA7AFD">
        <w:rPr>
          <w:rFonts w:ascii="Times New Roman" w:eastAsia="Times New Roman" w:hAnsi="Times New Roman" w:cs="Arial"/>
          <w:sz w:val="21"/>
          <w:szCs w:val="20"/>
          <w:lang w:val="en-GB" w:eastAsia="en-GB"/>
        </w:rPr>
        <w:t>Note: This letter of authorization should be on the letterhead of the Manufacturer and should be signed by a person with the proper authority to sign documents that are binding on the Manufacturer. The Tenderer in its Tender shall include it, if so indicated in the TDS.</w:t>
      </w:r>
    </w:p>
    <w:p w14:paraId="1A794F08" w14:textId="77777777" w:rsidR="00AA7AFD" w:rsidRPr="00AA7AFD" w:rsidRDefault="00AA7AFD" w:rsidP="00AA7AFD">
      <w:pPr>
        <w:spacing w:after="0" w:line="239" w:lineRule="auto"/>
        <w:ind w:right="560"/>
        <w:rPr>
          <w:rFonts w:ascii="Times New Roman" w:eastAsia="Times New Roman" w:hAnsi="Times New Roman" w:cs="Arial"/>
          <w:sz w:val="21"/>
          <w:szCs w:val="20"/>
          <w:lang w:val="en-GB" w:eastAsia="en-GB"/>
        </w:rPr>
        <w:sectPr w:rsidR="00AA7AFD" w:rsidRPr="00AA7AFD">
          <w:type w:val="continuous"/>
          <w:pgSz w:w="11900" w:h="16841"/>
          <w:pgMar w:top="1410" w:right="1339" w:bottom="1440" w:left="1400" w:header="0" w:footer="0" w:gutter="0"/>
          <w:cols w:space="0" w:equalWidth="0">
            <w:col w:w="9160"/>
          </w:cols>
          <w:docGrid w:linePitch="360"/>
        </w:sectPr>
      </w:pPr>
    </w:p>
    <w:p w14:paraId="3AD996C3"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bookmarkStart w:id="71" w:name="page72"/>
      <w:bookmarkEnd w:id="71"/>
      <w:r w:rsidRPr="00AA7AFD">
        <w:rPr>
          <w:rFonts w:ascii="Times New Roman" w:eastAsia="Times New Roman" w:hAnsi="Times New Roman" w:cs="Arial"/>
          <w:sz w:val="19"/>
          <w:szCs w:val="20"/>
          <w:lang w:val="en-GB" w:eastAsia="en-GB"/>
        </w:rPr>
        <w:lastRenderedPageBreak/>
        <w:t>69</w:t>
      </w:r>
    </w:p>
    <w:p w14:paraId="48797ACD"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9"/>
          <w:szCs w:val="20"/>
        </w:rPr>
        <mc:AlternateContent>
          <mc:Choice Requires="wps">
            <w:drawing>
              <wp:anchor distT="0" distB="0" distL="114300" distR="114300" simplePos="0" relativeHeight="251904000" behindDoc="1" locked="0" layoutInCell="1" allowOverlap="1" wp14:anchorId="08C29BA0" wp14:editId="2CD90BE3">
                <wp:simplePos x="0" y="0"/>
                <wp:positionH relativeFrom="column">
                  <wp:posOffset>178435</wp:posOffset>
                </wp:positionH>
                <wp:positionV relativeFrom="paragraph">
                  <wp:posOffset>22225</wp:posOffset>
                </wp:positionV>
                <wp:extent cx="5595620" cy="0"/>
                <wp:effectExtent l="6985" t="8255" r="7620" b="1079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29BDB" id="Straight Connector 85" o:spid="_x0000_s1026" style="position:absolute;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75pt" to="454.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" strokeweight=".6pt"/>
            </w:pict>
          </mc:Fallback>
        </mc:AlternateContent>
      </w:r>
    </w:p>
    <w:p w14:paraId="7768DAA5" w14:textId="77777777" w:rsidR="00AA7AFD" w:rsidRPr="00AA7AFD" w:rsidRDefault="00AA7AFD" w:rsidP="00AA7AFD">
      <w:pPr>
        <w:spacing w:after="0" w:line="289" w:lineRule="exact"/>
        <w:rPr>
          <w:rFonts w:ascii="Times New Roman" w:eastAsia="Times New Roman" w:hAnsi="Times New Roman" w:cs="Arial"/>
          <w:sz w:val="20"/>
          <w:szCs w:val="20"/>
          <w:lang w:val="en-GB" w:eastAsia="en-GB"/>
        </w:rPr>
      </w:pPr>
    </w:p>
    <w:p w14:paraId="0C98D36C" w14:textId="77777777" w:rsidR="00AA7AFD" w:rsidRPr="00AA7AFD" w:rsidRDefault="00AA7AFD" w:rsidP="00AA7AFD">
      <w:pPr>
        <w:spacing w:after="0" w:line="0" w:lineRule="atLeast"/>
        <w:ind w:right="-279"/>
        <w:jc w:val="center"/>
        <w:rPr>
          <w:rFonts w:ascii="Times New Roman" w:eastAsia="Times New Roman" w:hAnsi="Times New Roman" w:cs="Arial"/>
          <w:b/>
          <w:sz w:val="43"/>
          <w:szCs w:val="20"/>
          <w:lang w:val="en-GB" w:eastAsia="en-GB"/>
        </w:rPr>
      </w:pPr>
      <w:r w:rsidRPr="00AA7AFD">
        <w:rPr>
          <w:rFonts w:ascii="Times New Roman" w:eastAsia="Times New Roman" w:hAnsi="Times New Roman" w:cs="Arial"/>
          <w:b/>
          <w:sz w:val="43"/>
          <w:szCs w:val="20"/>
          <w:lang w:val="en-GB" w:eastAsia="en-GB"/>
        </w:rPr>
        <w:t>Section V. Eligible Countries</w:t>
      </w:r>
    </w:p>
    <w:p w14:paraId="5DF383DD" w14:textId="77777777" w:rsidR="00AA7AFD" w:rsidRPr="00AA7AFD" w:rsidRDefault="00AA7AFD" w:rsidP="00AA7AFD">
      <w:pPr>
        <w:spacing w:after="0" w:line="272" w:lineRule="exact"/>
        <w:rPr>
          <w:rFonts w:ascii="Times New Roman" w:eastAsia="Times New Roman" w:hAnsi="Times New Roman" w:cs="Arial"/>
          <w:sz w:val="20"/>
          <w:szCs w:val="20"/>
          <w:lang w:val="en-GB" w:eastAsia="en-GB"/>
        </w:rPr>
      </w:pPr>
    </w:p>
    <w:p w14:paraId="6216A6E0" w14:textId="77777777" w:rsidR="00AA7AFD" w:rsidRPr="00AA7AFD" w:rsidRDefault="00AA7AFD" w:rsidP="00AA7AFD">
      <w:pPr>
        <w:spacing w:after="0" w:line="0" w:lineRule="atLeast"/>
        <w:ind w:right="-279"/>
        <w:jc w:val="center"/>
        <w:rPr>
          <w:rFonts w:ascii="Times New Roman" w:eastAsia="Times New Roman" w:hAnsi="Times New Roman" w:cs="Arial"/>
          <w:b/>
          <w:sz w:val="27"/>
          <w:szCs w:val="20"/>
          <w:lang w:val="en-GB" w:eastAsia="en-GB"/>
        </w:rPr>
      </w:pPr>
      <w:r w:rsidRPr="00AA7AFD">
        <w:rPr>
          <w:rFonts w:ascii="Times New Roman" w:eastAsia="Times New Roman" w:hAnsi="Times New Roman" w:cs="Arial"/>
          <w:b/>
          <w:sz w:val="27"/>
          <w:szCs w:val="20"/>
          <w:lang w:val="en-GB" w:eastAsia="en-GB"/>
        </w:rPr>
        <w:t>Public Procurement Authority of the Republic of</w:t>
      </w:r>
    </w:p>
    <w:p w14:paraId="1A0CC74E" w14:textId="77777777" w:rsidR="00AA7AFD" w:rsidRPr="00AA7AFD" w:rsidRDefault="00AA7AFD" w:rsidP="00AA7AFD">
      <w:pPr>
        <w:spacing w:after="0" w:line="0" w:lineRule="atLeast"/>
        <w:ind w:right="-279"/>
        <w:jc w:val="center"/>
        <w:rPr>
          <w:rFonts w:ascii="Times New Roman" w:eastAsia="Times New Roman" w:hAnsi="Times New Roman" w:cs="Arial"/>
          <w:b/>
          <w:sz w:val="27"/>
          <w:szCs w:val="20"/>
          <w:lang w:val="en-GB" w:eastAsia="en-GB"/>
        </w:rPr>
      </w:pPr>
      <w:r w:rsidRPr="00AA7AFD">
        <w:rPr>
          <w:rFonts w:ascii="Times New Roman" w:eastAsia="Times New Roman" w:hAnsi="Times New Roman" w:cs="Arial"/>
          <w:b/>
          <w:sz w:val="27"/>
          <w:szCs w:val="20"/>
          <w:lang w:val="en-GB" w:eastAsia="en-GB"/>
        </w:rPr>
        <w:t>Ghana</w:t>
      </w:r>
    </w:p>
    <w:p w14:paraId="7746AC56" w14:textId="77777777" w:rsidR="00AA7AFD" w:rsidRPr="00AA7AFD" w:rsidRDefault="00AA7AFD" w:rsidP="00AA7AFD">
      <w:pPr>
        <w:spacing w:after="0" w:line="326" w:lineRule="exact"/>
        <w:rPr>
          <w:rFonts w:ascii="Times New Roman" w:eastAsia="Times New Roman" w:hAnsi="Times New Roman" w:cs="Arial"/>
          <w:sz w:val="20"/>
          <w:szCs w:val="20"/>
          <w:lang w:val="en-GB" w:eastAsia="en-GB"/>
        </w:rPr>
      </w:pPr>
    </w:p>
    <w:p w14:paraId="6D4E5780" w14:textId="77777777" w:rsidR="00AA7AFD" w:rsidRPr="00AA7AFD" w:rsidRDefault="00AA7AFD" w:rsidP="00AA7AFD">
      <w:pPr>
        <w:spacing w:after="0" w:line="235" w:lineRule="auto"/>
        <w:ind w:right="60"/>
        <w:jc w:val="center"/>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Eligibility for the Provision of Goods, Works and Services financed from the Public Funds of the Republic of Ghana</w:t>
      </w:r>
    </w:p>
    <w:p w14:paraId="717FB7DE" w14:textId="77777777" w:rsidR="00AA7AFD" w:rsidRPr="00AA7AFD" w:rsidRDefault="00AA7AFD" w:rsidP="00AA7AFD">
      <w:pPr>
        <w:spacing w:after="0" w:line="245" w:lineRule="exact"/>
        <w:rPr>
          <w:rFonts w:ascii="Times New Roman" w:eastAsia="Times New Roman" w:hAnsi="Times New Roman" w:cs="Arial"/>
          <w:sz w:val="20"/>
          <w:szCs w:val="20"/>
          <w:lang w:val="en-GB" w:eastAsia="en-GB"/>
        </w:rPr>
      </w:pPr>
    </w:p>
    <w:tbl>
      <w:tblPr>
        <w:tblW w:w="0" w:type="auto"/>
        <w:tblInd w:w="3660" w:type="dxa"/>
        <w:tblLayout w:type="fixed"/>
        <w:tblCellMar>
          <w:left w:w="0" w:type="dxa"/>
          <w:right w:w="0" w:type="dxa"/>
        </w:tblCellMar>
        <w:tblLook w:val="0000" w:firstRow="0" w:lastRow="0" w:firstColumn="0" w:lastColumn="0" w:noHBand="0" w:noVBand="0"/>
      </w:tblPr>
      <w:tblGrid>
        <w:gridCol w:w="560"/>
        <w:gridCol w:w="940"/>
        <w:gridCol w:w="280"/>
        <w:gridCol w:w="240"/>
        <w:gridCol w:w="60"/>
      </w:tblGrid>
      <w:tr w:rsidR="00AA7AFD" w:rsidRPr="00AA7AFD" w14:paraId="6C59E6EC" w14:textId="77777777" w:rsidTr="00AA7AFD">
        <w:trPr>
          <w:trHeight w:val="264"/>
        </w:trPr>
        <w:tc>
          <w:tcPr>
            <w:tcW w:w="560" w:type="dxa"/>
            <w:shd w:val="clear" w:color="auto" w:fill="auto"/>
            <w:vAlign w:val="bottom"/>
          </w:tcPr>
          <w:p w14:paraId="4BBDAEEB"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As of</w:t>
            </w:r>
          </w:p>
        </w:tc>
        <w:tc>
          <w:tcPr>
            <w:tcW w:w="940" w:type="dxa"/>
            <w:shd w:val="clear" w:color="auto" w:fill="auto"/>
            <w:vAlign w:val="bottom"/>
          </w:tcPr>
          <w:p w14:paraId="46EC3D2B"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580" w:type="dxa"/>
            <w:gridSpan w:val="3"/>
            <w:shd w:val="clear" w:color="auto" w:fill="auto"/>
            <w:vAlign w:val="bottom"/>
          </w:tcPr>
          <w:p w14:paraId="6FF3859E" w14:textId="77777777" w:rsidR="00AA7AFD" w:rsidRPr="00AA7AFD" w:rsidRDefault="00AA7AFD" w:rsidP="00AA7AFD">
            <w:pPr>
              <w:spacing w:after="0" w:line="0" w:lineRule="atLeast"/>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20   .</w:t>
            </w:r>
          </w:p>
        </w:tc>
      </w:tr>
      <w:tr w:rsidR="00AA7AFD" w:rsidRPr="00AA7AFD" w14:paraId="3EE5EEC1" w14:textId="77777777" w:rsidTr="00AA7AFD">
        <w:trPr>
          <w:trHeight w:val="20"/>
        </w:trPr>
        <w:tc>
          <w:tcPr>
            <w:tcW w:w="560" w:type="dxa"/>
            <w:shd w:val="clear" w:color="auto" w:fill="auto"/>
            <w:vAlign w:val="bottom"/>
          </w:tcPr>
          <w:p w14:paraId="4FFCD48F"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940" w:type="dxa"/>
            <w:shd w:val="clear" w:color="auto" w:fill="000000"/>
            <w:vAlign w:val="bottom"/>
          </w:tcPr>
          <w:p w14:paraId="31735049"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80" w:type="dxa"/>
            <w:shd w:val="clear" w:color="auto" w:fill="auto"/>
            <w:vAlign w:val="bottom"/>
          </w:tcPr>
          <w:p w14:paraId="2FDBCE4C"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40" w:type="dxa"/>
            <w:shd w:val="clear" w:color="auto" w:fill="000000"/>
            <w:vAlign w:val="bottom"/>
          </w:tcPr>
          <w:p w14:paraId="1E8601EB"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60" w:type="dxa"/>
            <w:shd w:val="clear" w:color="auto" w:fill="auto"/>
            <w:vAlign w:val="bottom"/>
          </w:tcPr>
          <w:p w14:paraId="160452B7"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r>
    </w:tbl>
    <w:p w14:paraId="16052567" w14:textId="77777777" w:rsidR="00AA7AFD" w:rsidRPr="00AA7AFD" w:rsidRDefault="00AA7AFD" w:rsidP="00AA7AFD">
      <w:pPr>
        <w:spacing w:after="0" w:line="298" w:lineRule="exact"/>
        <w:rPr>
          <w:rFonts w:ascii="Times New Roman" w:eastAsia="Times New Roman" w:hAnsi="Times New Roman" w:cs="Arial"/>
          <w:sz w:val="20"/>
          <w:szCs w:val="20"/>
          <w:lang w:val="en-GB" w:eastAsia="en-GB"/>
        </w:rPr>
      </w:pPr>
    </w:p>
    <w:p w14:paraId="5E78983D" w14:textId="77777777" w:rsidR="00AA7AFD" w:rsidRPr="00AA7AFD" w:rsidRDefault="00AA7AFD" w:rsidP="00AA7AFD">
      <w:pPr>
        <w:spacing w:after="0" w:line="237"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For the information of Tenderers, and in accordance with ITT Clause 4, set forth below is a list of countries from which Tenderers, goods and services are not eligible to participate in procurement financed from the public funds of the Republic of Ghana:</w:t>
      </w:r>
    </w:p>
    <w:p w14:paraId="5375425D" w14:textId="77777777" w:rsidR="00AA7AFD" w:rsidRPr="00AA7AFD" w:rsidRDefault="00AA7AFD" w:rsidP="00AA7AFD">
      <w:pPr>
        <w:spacing w:after="0" w:line="237" w:lineRule="auto"/>
        <w:jc w:val="both"/>
        <w:rPr>
          <w:rFonts w:ascii="Times New Roman" w:eastAsia="Times New Roman" w:hAnsi="Times New Roman" w:cs="Arial"/>
          <w:sz w:val="23"/>
          <w:szCs w:val="20"/>
          <w:lang w:val="en-GB" w:eastAsia="en-GB"/>
        </w:rPr>
        <w:sectPr w:rsidR="00AA7AFD" w:rsidRPr="00AA7AFD">
          <w:pgSz w:w="11900" w:h="16841"/>
          <w:pgMar w:top="1410" w:right="1339" w:bottom="1440" w:left="1440" w:header="0" w:footer="0" w:gutter="0"/>
          <w:cols w:space="0" w:equalWidth="0">
            <w:col w:w="912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820"/>
        <w:gridCol w:w="3000"/>
      </w:tblGrid>
      <w:tr w:rsidR="00AA7AFD" w:rsidRPr="00AA7AFD" w14:paraId="2BD6FB0F" w14:textId="77777777" w:rsidTr="00AA7AFD">
        <w:trPr>
          <w:trHeight w:val="218"/>
        </w:trPr>
        <w:tc>
          <w:tcPr>
            <w:tcW w:w="5820" w:type="dxa"/>
            <w:shd w:val="clear" w:color="auto" w:fill="auto"/>
            <w:vAlign w:val="bottom"/>
          </w:tcPr>
          <w:p w14:paraId="547FBA55"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bookmarkStart w:id="72" w:name="page73"/>
            <w:bookmarkEnd w:id="72"/>
            <w:r w:rsidRPr="00AA7AFD">
              <w:rPr>
                <w:rFonts w:ascii="Times New Roman" w:eastAsia="Times New Roman" w:hAnsi="Times New Roman" w:cs="Arial"/>
                <w:sz w:val="19"/>
                <w:szCs w:val="20"/>
                <w:lang w:val="en-GB" w:eastAsia="en-GB"/>
              </w:rPr>
              <w:lastRenderedPageBreak/>
              <w:t>Section VI.  Schedule of Requirements</w:t>
            </w:r>
          </w:p>
        </w:tc>
        <w:tc>
          <w:tcPr>
            <w:tcW w:w="3000" w:type="dxa"/>
            <w:shd w:val="clear" w:color="auto" w:fill="auto"/>
            <w:vAlign w:val="bottom"/>
          </w:tcPr>
          <w:p w14:paraId="431C32D5"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71</w:t>
            </w:r>
          </w:p>
        </w:tc>
      </w:tr>
      <w:tr w:rsidR="00AA7AFD" w:rsidRPr="00AA7AFD" w14:paraId="708527CE" w14:textId="77777777" w:rsidTr="00AA7AFD">
        <w:trPr>
          <w:trHeight w:val="29"/>
        </w:trPr>
        <w:tc>
          <w:tcPr>
            <w:tcW w:w="5820" w:type="dxa"/>
            <w:tcBorders>
              <w:bottom w:val="single" w:sz="8" w:space="0" w:color="auto"/>
            </w:tcBorders>
            <w:shd w:val="clear" w:color="auto" w:fill="auto"/>
            <w:vAlign w:val="bottom"/>
          </w:tcPr>
          <w:p w14:paraId="716A3494"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3000" w:type="dxa"/>
            <w:tcBorders>
              <w:bottom w:val="single" w:sz="8" w:space="0" w:color="auto"/>
            </w:tcBorders>
            <w:shd w:val="clear" w:color="auto" w:fill="auto"/>
            <w:vAlign w:val="bottom"/>
          </w:tcPr>
          <w:p w14:paraId="12701292"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bl>
    <w:p w14:paraId="3F54EF97" w14:textId="77777777" w:rsidR="00AA7AFD" w:rsidRPr="00AA7AFD" w:rsidRDefault="00AA7AFD" w:rsidP="00AA7AFD">
      <w:pPr>
        <w:spacing w:after="0" w:line="370" w:lineRule="exact"/>
        <w:rPr>
          <w:rFonts w:ascii="Times New Roman" w:eastAsia="Times New Roman" w:hAnsi="Times New Roman" w:cs="Arial"/>
          <w:sz w:val="20"/>
          <w:szCs w:val="20"/>
          <w:lang w:val="en-GB" w:eastAsia="en-GB"/>
        </w:rPr>
      </w:pPr>
    </w:p>
    <w:p w14:paraId="3878411B" w14:textId="77777777" w:rsidR="00AA7AFD" w:rsidRPr="00AA7AFD" w:rsidRDefault="00AA7AFD" w:rsidP="00AA7AFD">
      <w:pPr>
        <w:spacing w:after="0" w:line="0" w:lineRule="atLeast"/>
        <w:rPr>
          <w:rFonts w:ascii="Times New Roman" w:eastAsia="Times New Roman" w:hAnsi="Times New Roman" w:cs="Arial"/>
          <w:b/>
          <w:sz w:val="39"/>
          <w:szCs w:val="20"/>
          <w:lang w:val="en-GB" w:eastAsia="en-GB"/>
        </w:rPr>
      </w:pPr>
      <w:r w:rsidRPr="00AA7AFD">
        <w:rPr>
          <w:rFonts w:ascii="Times New Roman" w:eastAsia="Times New Roman" w:hAnsi="Times New Roman" w:cs="Arial"/>
          <w:b/>
          <w:sz w:val="39"/>
          <w:szCs w:val="20"/>
          <w:lang w:val="en-GB" w:eastAsia="en-GB"/>
        </w:rPr>
        <w:t>PART 2 – Supply Requirements</w:t>
      </w:r>
    </w:p>
    <w:p w14:paraId="78668D0F" w14:textId="77777777" w:rsidR="00AA7AFD" w:rsidRPr="00AA7AFD" w:rsidRDefault="00AA7AFD" w:rsidP="00AA7AFD">
      <w:pPr>
        <w:spacing w:after="0" w:line="0" w:lineRule="atLeast"/>
        <w:rPr>
          <w:rFonts w:ascii="Times New Roman" w:eastAsia="Times New Roman" w:hAnsi="Times New Roman" w:cs="Arial"/>
          <w:b/>
          <w:sz w:val="39"/>
          <w:szCs w:val="20"/>
          <w:lang w:val="en-GB" w:eastAsia="en-GB"/>
        </w:rPr>
        <w:sectPr w:rsidR="00AA7AFD" w:rsidRPr="00AA7AFD">
          <w:pgSz w:w="11900" w:h="16841"/>
          <w:pgMar w:top="1410" w:right="1359" w:bottom="1440" w:left="1440" w:header="0" w:footer="0" w:gutter="0"/>
          <w:cols w:space="0" w:equalWidth="0">
            <w:col w:w="9100"/>
          </w:cols>
          <w:docGrid w:linePitch="360"/>
        </w:sectPr>
      </w:pPr>
    </w:p>
    <w:p w14:paraId="113E7A01" w14:textId="77777777" w:rsidR="00AA7AFD" w:rsidRPr="00AA7AFD" w:rsidRDefault="00AA7AFD" w:rsidP="00AA7AFD">
      <w:pPr>
        <w:tabs>
          <w:tab w:val="left" w:pos="6100"/>
        </w:tabs>
        <w:spacing w:after="0" w:line="0" w:lineRule="atLeast"/>
        <w:rPr>
          <w:rFonts w:ascii="Times New Roman" w:eastAsia="Times New Roman" w:hAnsi="Times New Roman" w:cs="Arial"/>
          <w:sz w:val="19"/>
          <w:szCs w:val="20"/>
          <w:lang w:val="en-GB" w:eastAsia="en-GB"/>
        </w:rPr>
      </w:pPr>
      <w:bookmarkStart w:id="73" w:name="page74"/>
      <w:bookmarkEnd w:id="73"/>
      <w:r w:rsidRPr="00AA7AFD">
        <w:rPr>
          <w:rFonts w:ascii="Times New Roman" w:eastAsia="Times New Roman" w:hAnsi="Times New Roman" w:cs="Arial"/>
          <w:sz w:val="19"/>
          <w:szCs w:val="20"/>
          <w:lang w:val="en-GB" w:eastAsia="en-GB"/>
        </w:rPr>
        <w:lastRenderedPageBreak/>
        <w:t>Section VI.  Schedule of Requirements</w:t>
      </w:r>
      <w:r w:rsidRPr="00AA7AFD">
        <w:rPr>
          <w:rFonts w:ascii="Times New Roman" w:eastAsia="Times New Roman" w:hAnsi="Times New Roman" w:cs="Arial"/>
          <w:sz w:val="19"/>
          <w:szCs w:val="20"/>
          <w:lang w:val="en-GB" w:eastAsia="en-GB"/>
        </w:rPr>
        <w:tab/>
        <w:t xml:space="preserve">                                                     72</w:t>
      </w:r>
    </w:p>
    <w:tbl>
      <w:tblPr>
        <w:tblW w:w="0" w:type="auto"/>
        <w:tblInd w:w="280" w:type="dxa"/>
        <w:tblLayout w:type="fixed"/>
        <w:tblCellMar>
          <w:left w:w="0" w:type="dxa"/>
          <w:right w:w="0" w:type="dxa"/>
        </w:tblCellMar>
        <w:tblLook w:val="0000" w:firstRow="0" w:lastRow="0" w:firstColumn="0" w:lastColumn="0" w:noHBand="0" w:noVBand="0"/>
      </w:tblPr>
      <w:tblGrid>
        <w:gridCol w:w="5820"/>
        <w:gridCol w:w="3000"/>
      </w:tblGrid>
      <w:tr w:rsidR="00AA7AFD" w:rsidRPr="00AA7AFD" w14:paraId="69F11C66" w14:textId="77777777" w:rsidTr="00AA7AFD">
        <w:trPr>
          <w:trHeight w:val="29"/>
        </w:trPr>
        <w:tc>
          <w:tcPr>
            <w:tcW w:w="5820" w:type="dxa"/>
            <w:tcBorders>
              <w:bottom w:val="single" w:sz="8" w:space="0" w:color="auto"/>
            </w:tcBorders>
            <w:shd w:val="clear" w:color="auto" w:fill="auto"/>
            <w:vAlign w:val="bottom"/>
          </w:tcPr>
          <w:p w14:paraId="24DB2E17"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3000" w:type="dxa"/>
            <w:tcBorders>
              <w:bottom w:val="single" w:sz="8" w:space="0" w:color="auto"/>
            </w:tcBorders>
            <w:shd w:val="clear" w:color="auto" w:fill="auto"/>
            <w:vAlign w:val="bottom"/>
          </w:tcPr>
          <w:p w14:paraId="0783E4E7"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bl>
    <w:p w14:paraId="61DB74E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B1FD74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F93463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FFA84E0" w14:textId="77777777" w:rsidR="00AA7AFD" w:rsidRPr="00AA7AFD" w:rsidRDefault="00AA7AFD" w:rsidP="00AA7AFD">
      <w:pPr>
        <w:spacing w:after="0" w:line="224" w:lineRule="exact"/>
        <w:rPr>
          <w:rFonts w:ascii="Times New Roman" w:eastAsia="Times New Roman" w:hAnsi="Times New Roman" w:cs="Arial"/>
          <w:sz w:val="20"/>
          <w:szCs w:val="20"/>
          <w:lang w:val="en-GB" w:eastAsia="en-GB"/>
        </w:rPr>
      </w:pPr>
    </w:p>
    <w:p w14:paraId="28C862BD" w14:textId="77777777" w:rsidR="00AA7AFD" w:rsidRPr="00AA7AFD" w:rsidRDefault="00AA7AFD" w:rsidP="00AA7AFD">
      <w:pPr>
        <w:spacing w:after="0" w:line="0" w:lineRule="atLeast"/>
        <w:rPr>
          <w:rFonts w:ascii="Times New Roman" w:eastAsia="Times New Roman" w:hAnsi="Times New Roman" w:cs="Arial"/>
          <w:b/>
          <w:sz w:val="43"/>
          <w:szCs w:val="20"/>
          <w:lang w:val="en-GB" w:eastAsia="en-GB"/>
        </w:rPr>
      </w:pPr>
      <w:r w:rsidRPr="00AA7AFD">
        <w:rPr>
          <w:rFonts w:ascii="Times New Roman" w:eastAsia="Times New Roman" w:hAnsi="Times New Roman" w:cs="Arial"/>
          <w:b/>
          <w:sz w:val="43"/>
          <w:szCs w:val="20"/>
          <w:lang w:val="en-GB" w:eastAsia="en-GB"/>
        </w:rPr>
        <w:t>Section VI. Schedule of Requirements</w:t>
      </w:r>
    </w:p>
    <w:p w14:paraId="2A80AC9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5695AEC" w14:textId="77777777" w:rsidR="00AA7AFD" w:rsidRPr="00AA7AFD" w:rsidRDefault="00AA7AFD" w:rsidP="00AA7AFD">
      <w:pPr>
        <w:spacing w:after="0" w:line="214" w:lineRule="exact"/>
        <w:rPr>
          <w:rFonts w:ascii="Times New Roman" w:eastAsia="Times New Roman" w:hAnsi="Times New Roman" w:cs="Arial"/>
          <w:sz w:val="20"/>
          <w:szCs w:val="20"/>
          <w:lang w:val="en-GB" w:eastAsia="en-GB"/>
        </w:rPr>
      </w:pPr>
    </w:p>
    <w:p w14:paraId="55D1C934" w14:textId="77777777" w:rsidR="00AA7AFD" w:rsidRPr="00AA7AFD" w:rsidRDefault="00AA7AFD" w:rsidP="00AA7AFD">
      <w:pPr>
        <w:spacing w:after="0" w:line="0" w:lineRule="atLeast"/>
        <w:ind w:right="-299"/>
        <w:jc w:val="center"/>
        <w:rPr>
          <w:rFonts w:ascii="Times New Roman" w:eastAsia="Times New Roman" w:hAnsi="Times New Roman" w:cs="Arial"/>
          <w:b/>
          <w:sz w:val="31"/>
          <w:szCs w:val="20"/>
          <w:lang w:val="en-GB" w:eastAsia="en-GB"/>
        </w:rPr>
      </w:pPr>
      <w:r w:rsidRPr="00AA7AFD">
        <w:rPr>
          <w:rFonts w:ascii="Times New Roman" w:eastAsia="Times New Roman" w:hAnsi="Times New Roman" w:cs="Arial"/>
          <w:b/>
          <w:sz w:val="31"/>
          <w:szCs w:val="20"/>
          <w:lang w:val="en-GB" w:eastAsia="en-GB"/>
        </w:rPr>
        <w:t>Contents</w:t>
      </w:r>
    </w:p>
    <w:p w14:paraId="6C20B5F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DF0C78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9234BF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A25952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ED8A867" w14:textId="77777777" w:rsidR="00AA7AFD" w:rsidRPr="00AA7AFD" w:rsidRDefault="00AA7AFD" w:rsidP="00AA7AFD">
      <w:pPr>
        <w:spacing w:after="0" w:line="322" w:lineRule="exact"/>
        <w:rPr>
          <w:rFonts w:ascii="Times New Roman" w:eastAsia="Times New Roman" w:hAnsi="Times New Roman" w:cs="Arial"/>
          <w:sz w:val="20"/>
          <w:szCs w:val="20"/>
          <w:lang w:val="en-GB" w:eastAsia="en-GB"/>
        </w:rPr>
      </w:pPr>
    </w:p>
    <w:p w14:paraId="68C15513" w14:textId="77777777" w:rsidR="00AA7AFD" w:rsidRPr="00AA7AFD" w:rsidRDefault="00AA7AFD" w:rsidP="00AA7AFD">
      <w:pPr>
        <w:tabs>
          <w:tab w:val="left" w:pos="680"/>
          <w:tab w:val="left" w:leader="dot" w:pos="8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w:t>
      </w:r>
      <w:r w:rsidRPr="00AA7AFD">
        <w:rPr>
          <w:rFonts w:ascii="Times New Roman" w:eastAsia="Times New Roman" w:hAnsi="Times New Roman" w:cs="Arial"/>
          <w:sz w:val="23"/>
          <w:szCs w:val="20"/>
          <w:lang w:val="en-GB" w:eastAsia="en-GB"/>
        </w:rPr>
        <w:tab/>
        <w:t>List of Goods and Delivery Schedule</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73</w:t>
      </w:r>
    </w:p>
    <w:p w14:paraId="5BE9BC0D" w14:textId="77777777" w:rsidR="00AA7AFD" w:rsidRPr="00AA7AFD" w:rsidRDefault="00AA7AFD" w:rsidP="00AA7AFD">
      <w:pPr>
        <w:spacing w:after="0" w:line="316" w:lineRule="exact"/>
        <w:rPr>
          <w:rFonts w:ascii="Times New Roman" w:eastAsia="Times New Roman" w:hAnsi="Times New Roman" w:cs="Arial"/>
          <w:sz w:val="20"/>
          <w:szCs w:val="20"/>
          <w:lang w:val="en-GB" w:eastAsia="en-GB"/>
        </w:rPr>
      </w:pPr>
    </w:p>
    <w:p w14:paraId="30E02C1F" w14:textId="77777777" w:rsidR="00AA7AFD" w:rsidRPr="00AA7AFD" w:rsidRDefault="00AA7AFD" w:rsidP="00AA7AFD">
      <w:pPr>
        <w:tabs>
          <w:tab w:val="left" w:pos="680"/>
          <w:tab w:val="left" w:leader="dot" w:pos="8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w:t>
      </w:r>
      <w:r w:rsidRPr="00AA7AFD">
        <w:rPr>
          <w:rFonts w:ascii="Times New Roman" w:eastAsia="Times New Roman" w:hAnsi="Times New Roman" w:cs="Arial"/>
          <w:sz w:val="23"/>
          <w:szCs w:val="20"/>
          <w:lang w:val="en-GB" w:eastAsia="en-GB"/>
        </w:rPr>
        <w:tab/>
        <w:t>List of Related Services and Completion Schedule</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77</w:t>
      </w:r>
    </w:p>
    <w:p w14:paraId="23095C3B" w14:textId="77777777" w:rsidR="00AA7AFD" w:rsidRPr="00AA7AFD" w:rsidRDefault="00AA7AFD" w:rsidP="00AA7AFD">
      <w:pPr>
        <w:spacing w:after="0" w:line="314" w:lineRule="exact"/>
        <w:rPr>
          <w:rFonts w:ascii="Times New Roman" w:eastAsia="Times New Roman" w:hAnsi="Times New Roman" w:cs="Arial"/>
          <w:sz w:val="20"/>
          <w:szCs w:val="20"/>
          <w:lang w:val="en-GB" w:eastAsia="en-GB"/>
        </w:rPr>
      </w:pPr>
    </w:p>
    <w:p w14:paraId="39241B66" w14:textId="77777777" w:rsidR="00AA7AFD" w:rsidRPr="00AA7AFD" w:rsidRDefault="00AA7AFD" w:rsidP="00AA7AFD">
      <w:pPr>
        <w:tabs>
          <w:tab w:val="left" w:pos="680"/>
          <w:tab w:val="left" w:leader="dot" w:pos="878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3.</w:t>
      </w:r>
      <w:r w:rsidRPr="00AA7AFD">
        <w:rPr>
          <w:rFonts w:ascii="Times New Roman" w:eastAsia="Times New Roman" w:hAnsi="Times New Roman" w:cs="Arial"/>
          <w:sz w:val="23"/>
          <w:szCs w:val="20"/>
          <w:lang w:val="en-GB" w:eastAsia="en-GB"/>
        </w:rPr>
        <w:tab/>
        <w:t>Technical Specifications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77</w:t>
      </w:r>
    </w:p>
    <w:p w14:paraId="393BFB56" w14:textId="77777777" w:rsidR="00AA7AFD" w:rsidRPr="00AA7AFD" w:rsidRDefault="00AA7AFD" w:rsidP="00AA7AFD">
      <w:pPr>
        <w:spacing w:after="0" w:line="314" w:lineRule="exact"/>
        <w:rPr>
          <w:rFonts w:ascii="Times New Roman" w:eastAsia="Times New Roman" w:hAnsi="Times New Roman" w:cs="Arial"/>
          <w:sz w:val="20"/>
          <w:szCs w:val="20"/>
          <w:lang w:val="en-GB" w:eastAsia="en-GB"/>
        </w:rPr>
      </w:pPr>
    </w:p>
    <w:p w14:paraId="4D25DF91" w14:textId="77777777" w:rsidR="00AA7AFD" w:rsidRPr="00AA7AFD" w:rsidRDefault="00AA7AFD" w:rsidP="00AA7AFD">
      <w:pPr>
        <w:tabs>
          <w:tab w:val="left" w:pos="700"/>
          <w:tab w:val="left" w:leader="dot" w:pos="87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4.</w:t>
      </w:r>
      <w:r w:rsidRPr="00AA7AFD">
        <w:rPr>
          <w:rFonts w:ascii="Times New Roman" w:eastAsia="Times New Roman" w:hAnsi="Times New Roman" w:cs="Arial"/>
          <w:sz w:val="23"/>
          <w:szCs w:val="20"/>
          <w:lang w:val="en-GB" w:eastAsia="en-GB"/>
        </w:rPr>
        <w:tab/>
        <w:t>Drawings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78</w:t>
      </w:r>
    </w:p>
    <w:p w14:paraId="40FEA8E6" w14:textId="77777777" w:rsidR="00AA7AFD" w:rsidRPr="00AA7AFD" w:rsidRDefault="00AA7AFD" w:rsidP="00AA7AFD">
      <w:pPr>
        <w:tabs>
          <w:tab w:val="left" w:pos="700"/>
          <w:tab w:val="left" w:leader="dot" w:pos="8760"/>
        </w:tabs>
        <w:spacing w:after="0" w:line="0" w:lineRule="atLeast"/>
        <w:rPr>
          <w:rFonts w:ascii="Times New Roman" w:eastAsia="Times New Roman" w:hAnsi="Times New Roman" w:cs="Arial"/>
          <w:sz w:val="23"/>
          <w:szCs w:val="20"/>
          <w:lang w:val="en-GB" w:eastAsia="en-GB"/>
        </w:rPr>
        <w:sectPr w:rsidR="00AA7AFD" w:rsidRPr="00AA7AFD">
          <w:pgSz w:w="11900" w:h="16841"/>
          <w:pgMar w:top="1410" w:right="1359" w:bottom="1440" w:left="1440" w:header="0" w:footer="0" w:gutter="0"/>
          <w:cols w:space="0" w:equalWidth="0">
            <w:col w:w="9100"/>
          </w:cols>
          <w:docGrid w:linePitch="360"/>
        </w:sectPr>
      </w:pPr>
    </w:p>
    <w:tbl>
      <w:tblPr>
        <w:tblW w:w="0" w:type="auto"/>
        <w:tblInd w:w="320" w:type="dxa"/>
        <w:tblLayout w:type="fixed"/>
        <w:tblCellMar>
          <w:left w:w="0" w:type="dxa"/>
          <w:right w:w="0" w:type="dxa"/>
        </w:tblCellMar>
        <w:tblLook w:val="0000" w:firstRow="0" w:lastRow="0" w:firstColumn="0" w:lastColumn="0" w:noHBand="0" w:noVBand="0"/>
      </w:tblPr>
      <w:tblGrid>
        <w:gridCol w:w="5780"/>
        <w:gridCol w:w="2960"/>
      </w:tblGrid>
      <w:tr w:rsidR="00AA7AFD" w:rsidRPr="00AA7AFD" w14:paraId="107A0039" w14:textId="77777777" w:rsidTr="00AA7AFD">
        <w:trPr>
          <w:trHeight w:val="218"/>
        </w:trPr>
        <w:tc>
          <w:tcPr>
            <w:tcW w:w="5780" w:type="dxa"/>
            <w:shd w:val="clear" w:color="auto" w:fill="auto"/>
            <w:vAlign w:val="bottom"/>
          </w:tcPr>
          <w:p w14:paraId="04A256A0"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bookmarkStart w:id="74" w:name="page75"/>
            <w:bookmarkEnd w:id="74"/>
            <w:r w:rsidRPr="00AA7AFD">
              <w:rPr>
                <w:rFonts w:ascii="Times New Roman" w:eastAsia="Times New Roman" w:hAnsi="Times New Roman" w:cs="Arial"/>
                <w:sz w:val="19"/>
                <w:szCs w:val="20"/>
                <w:lang w:val="en-GB" w:eastAsia="en-GB"/>
              </w:rPr>
              <w:lastRenderedPageBreak/>
              <w:t>Section VI.  Schedule of Requirements</w:t>
            </w:r>
          </w:p>
        </w:tc>
        <w:tc>
          <w:tcPr>
            <w:tcW w:w="2960" w:type="dxa"/>
            <w:shd w:val="clear" w:color="auto" w:fill="auto"/>
            <w:vAlign w:val="bottom"/>
          </w:tcPr>
          <w:p w14:paraId="62E1EE26"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73</w:t>
            </w:r>
          </w:p>
        </w:tc>
      </w:tr>
    </w:tbl>
    <w:p w14:paraId="33674B12" w14:textId="77777777" w:rsidR="00AA7AFD" w:rsidRPr="00AA7AFD" w:rsidRDefault="00AA7AFD" w:rsidP="00AA7AFD">
      <w:pPr>
        <w:spacing w:after="0" w:line="112" w:lineRule="exact"/>
        <w:rPr>
          <w:rFonts w:ascii="Times New Roman" w:eastAsia="Times New Roman" w:hAnsi="Times New Roman" w:cs="Arial"/>
          <w:sz w:val="20"/>
          <w:szCs w:val="20"/>
          <w:lang w:val="en-GB" w:eastAsia="en-GB"/>
        </w:rPr>
      </w:pPr>
    </w:p>
    <w:p w14:paraId="1CB7CC81" w14:textId="77777777" w:rsidR="00AA7AFD" w:rsidRPr="00AA7AFD" w:rsidRDefault="00AA7AFD" w:rsidP="004F28FD">
      <w:pPr>
        <w:numPr>
          <w:ilvl w:val="0"/>
          <w:numId w:val="87"/>
        </w:numPr>
        <w:tabs>
          <w:tab w:val="left" w:pos="4600"/>
        </w:tabs>
        <w:spacing w:after="0" w:line="0" w:lineRule="atLeast"/>
        <w:ind w:left="4600" w:hanging="692"/>
        <w:rPr>
          <w:rFonts w:ascii="Times New Roman" w:eastAsia="Times New Roman" w:hAnsi="Times New Roman" w:cs="Arial"/>
          <w:b/>
          <w:sz w:val="35"/>
          <w:szCs w:val="20"/>
          <w:lang w:val="en-GB" w:eastAsia="en-GB"/>
        </w:rPr>
      </w:pPr>
      <w:r w:rsidRPr="00AA7AFD">
        <w:rPr>
          <w:rFonts w:ascii="Times New Roman" w:eastAsia="Times New Roman" w:hAnsi="Times New Roman" w:cs="Arial"/>
          <w:b/>
          <w:sz w:val="35"/>
          <w:szCs w:val="20"/>
          <w:lang w:val="en-GB" w:eastAsia="en-GB"/>
        </w:rPr>
        <w:t>List of Goods and Delivery Schedule</w:t>
      </w:r>
    </w:p>
    <w:p w14:paraId="522D37F8" w14:textId="77777777" w:rsidR="00AA7AFD" w:rsidRPr="00AA7AFD" w:rsidRDefault="00AA7AFD" w:rsidP="00AA7AFD">
      <w:pPr>
        <w:spacing w:after="0" w:line="9" w:lineRule="exact"/>
        <w:rPr>
          <w:rFonts w:ascii="Times New Roman" w:eastAsia="Times New Roman" w:hAnsi="Times New Roman" w:cs="Arial"/>
          <w:sz w:val="20"/>
          <w:szCs w:val="20"/>
          <w:lang w:val="en-GB" w:eastAsia="en-GB"/>
        </w:rPr>
      </w:pPr>
    </w:p>
    <w:p w14:paraId="2BC90D65" w14:textId="77777777" w:rsidR="00AA7AFD" w:rsidRPr="00AA7AFD" w:rsidRDefault="00AA7AFD" w:rsidP="00AA7AFD">
      <w:pPr>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Cs w:val="20"/>
          <w:lang w:val="en-GB" w:eastAsia="en-GB"/>
        </w:rPr>
        <w:t>The Tenderer shall quote Contract Delivery Dates for all items and lots as specified in this Form 1 List of Goods and Delivery Schedule.</w:t>
      </w:r>
    </w:p>
    <w:p w14:paraId="5B13AF89" w14:textId="77777777" w:rsidR="00AA7AFD" w:rsidRPr="00AA7AFD" w:rsidRDefault="00AA7AFD" w:rsidP="00AA7AFD">
      <w:pPr>
        <w:spacing w:after="0" w:line="227" w:lineRule="exact"/>
        <w:rPr>
          <w:rFonts w:ascii="Times New Roman" w:eastAsia="Times New Roman" w:hAnsi="Times New Roman" w:cs="Arial"/>
          <w:sz w:val="20"/>
          <w:szCs w:val="20"/>
          <w:lang w:val="en-GB" w:eastAsia="en-GB"/>
        </w:rPr>
      </w:pPr>
    </w:p>
    <w:tbl>
      <w:tblPr>
        <w:tblW w:w="0" w:type="auto"/>
        <w:tblInd w:w="550" w:type="dxa"/>
        <w:tblLayout w:type="fixed"/>
        <w:tblCellMar>
          <w:left w:w="0" w:type="dxa"/>
          <w:right w:w="0" w:type="dxa"/>
        </w:tblCellMar>
        <w:tblLook w:val="0000" w:firstRow="0" w:lastRow="0" w:firstColumn="0" w:lastColumn="0" w:noHBand="0" w:noVBand="0"/>
      </w:tblPr>
      <w:tblGrid>
        <w:gridCol w:w="880"/>
        <w:gridCol w:w="3780"/>
        <w:gridCol w:w="1320"/>
        <w:gridCol w:w="1240"/>
        <w:gridCol w:w="1440"/>
        <w:gridCol w:w="220"/>
        <w:gridCol w:w="1500"/>
        <w:gridCol w:w="1740"/>
      </w:tblGrid>
      <w:tr w:rsidR="00AA7AFD" w:rsidRPr="00AA7AFD" w14:paraId="43DC7D59" w14:textId="77777777" w:rsidTr="00AA7AFD">
        <w:trPr>
          <w:trHeight w:val="298"/>
        </w:trPr>
        <w:tc>
          <w:tcPr>
            <w:tcW w:w="880" w:type="dxa"/>
            <w:tcBorders>
              <w:left w:val="single" w:sz="8" w:space="0" w:color="auto"/>
              <w:bottom w:val="single" w:sz="8" w:space="0" w:color="auto"/>
              <w:right w:val="single" w:sz="8" w:space="0" w:color="auto"/>
            </w:tcBorders>
            <w:shd w:val="clear" w:color="auto" w:fill="auto"/>
            <w:vAlign w:val="bottom"/>
          </w:tcPr>
          <w:p w14:paraId="1D41FE6D" w14:textId="77777777" w:rsidR="00AA7AFD" w:rsidRPr="00AA7AFD" w:rsidRDefault="00AA7AFD" w:rsidP="00AA7AFD">
            <w:pPr>
              <w:spacing w:after="0" w:line="0" w:lineRule="atLeast"/>
              <w:ind w:right="275"/>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w:t>
            </w:r>
          </w:p>
        </w:tc>
        <w:tc>
          <w:tcPr>
            <w:tcW w:w="3780" w:type="dxa"/>
            <w:tcBorders>
              <w:top w:val="single" w:sz="8" w:space="0" w:color="auto"/>
              <w:bottom w:val="single" w:sz="8" w:space="0" w:color="auto"/>
              <w:right w:val="single" w:sz="8" w:space="0" w:color="auto"/>
            </w:tcBorders>
            <w:shd w:val="clear" w:color="auto" w:fill="auto"/>
            <w:vAlign w:val="bottom"/>
          </w:tcPr>
          <w:p w14:paraId="07CA6568" w14:textId="77777777" w:rsidR="00AA7AFD" w:rsidRPr="00AA7AFD" w:rsidRDefault="00AA7AFD" w:rsidP="00AA7AFD">
            <w:pPr>
              <w:spacing w:after="0" w:line="0" w:lineRule="atLeast"/>
              <w:ind w:right="1735"/>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w:t>
            </w:r>
          </w:p>
        </w:tc>
        <w:tc>
          <w:tcPr>
            <w:tcW w:w="1320" w:type="dxa"/>
            <w:tcBorders>
              <w:top w:val="single" w:sz="8" w:space="0" w:color="auto"/>
              <w:bottom w:val="single" w:sz="8" w:space="0" w:color="auto"/>
              <w:right w:val="single" w:sz="8" w:space="0" w:color="auto"/>
            </w:tcBorders>
            <w:shd w:val="clear" w:color="auto" w:fill="auto"/>
            <w:vAlign w:val="bottom"/>
          </w:tcPr>
          <w:p w14:paraId="7AA0F708" w14:textId="77777777" w:rsidR="00AA7AFD" w:rsidRPr="00AA7AFD" w:rsidRDefault="00AA7AFD" w:rsidP="00AA7AFD">
            <w:pPr>
              <w:spacing w:after="0" w:line="0" w:lineRule="atLeast"/>
              <w:ind w:right="495"/>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w:t>
            </w:r>
          </w:p>
        </w:tc>
        <w:tc>
          <w:tcPr>
            <w:tcW w:w="1240" w:type="dxa"/>
            <w:tcBorders>
              <w:top w:val="single" w:sz="8" w:space="0" w:color="auto"/>
              <w:bottom w:val="single" w:sz="8" w:space="0" w:color="auto"/>
              <w:right w:val="single" w:sz="8" w:space="0" w:color="auto"/>
            </w:tcBorders>
            <w:shd w:val="clear" w:color="auto" w:fill="auto"/>
            <w:vAlign w:val="bottom"/>
          </w:tcPr>
          <w:p w14:paraId="0C31ED37"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4</w:t>
            </w:r>
          </w:p>
        </w:tc>
        <w:tc>
          <w:tcPr>
            <w:tcW w:w="1440" w:type="dxa"/>
            <w:tcBorders>
              <w:top w:val="single" w:sz="8" w:space="0" w:color="auto"/>
              <w:bottom w:val="single" w:sz="8" w:space="0" w:color="auto"/>
            </w:tcBorders>
            <w:shd w:val="clear" w:color="auto" w:fill="auto"/>
            <w:vAlign w:val="bottom"/>
          </w:tcPr>
          <w:p w14:paraId="7265FB7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0" w:type="dxa"/>
            <w:tcBorders>
              <w:top w:val="single" w:sz="8" w:space="0" w:color="auto"/>
              <w:bottom w:val="single" w:sz="8" w:space="0" w:color="auto"/>
            </w:tcBorders>
            <w:shd w:val="clear" w:color="auto" w:fill="auto"/>
            <w:vAlign w:val="bottom"/>
          </w:tcPr>
          <w:p w14:paraId="4D6D160A"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5</w:t>
            </w:r>
          </w:p>
        </w:tc>
        <w:tc>
          <w:tcPr>
            <w:tcW w:w="1500" w:type="dxa"/>
            <w:tcBorders>
              <w:top w:val="single" w:sz="8" w:space="0" w:color="auto"/>
              <w:bottom w:val="single" w:sz="8" w:space="0" w:color="auto"/>
              <w:right w:val="single" w:sz="8" w:space="0" w:color="auto"/>
            </w:tcBorders>
            <w:shd w:val="clear" w:color="auto" w:fill="auto"/>
            <w:vAlign w:val="bottom"/>
          </w:tcPr>
          <w:p w14:paraId="6CF369C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740" w:type="dxa"/>
            <w:tcBorders>
              <w:top w:val="single" w:sz="8" w:space="0" w:color="auto"/>
              <w:bottom w:val="single" w:sz="8" w:space="0" w:color="auto"/>
              <w:right w:val="single" w:sz="8" w:space="0" w:color="auto"/>
            </w:tcBorders>
            <w:shd w:val="clear" w:color="auto" w:fill="auto"/>
            <w:vAlign w:val="bottom"/>
          </w:tcPr>
          <w:p w14:paraId="512CEF1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7511F7F8" w14:textId="77777777" w:rsidTr="00AA7AFD">
        <w:trPr>
          <w:trHeight w:val="207"/>
        </w:trPr>
        <w:tc>
          <w:tcPr>
            <w:tcW w:w="880" w:type="dxa"/>
            <w:tcBorders>
              <w:left w:val="single" w:sz="8" w:space="0" w:color="auto"/>
              <w:right w:val="single" w:sz="8" w:space="0" w:color="auto"/>
            </w:tcBorders>
            <w:shd w:val="clear" w:color="auto" w:fill="auto"/>
            <w:vAlign w:val="bottom"/>
          </w:tcPr>
          <w:p w14:paraId="7CC1AA2D"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3780" w:type="dxa"/>
            <w:tcBorders>
              <w:right w:val="single" w:sz="8" w:space="0" w:color="auto"/>
            </w:tcBorders>
            <w:shd w:val="clear" w:color="auto" w:fill="auto"/>
            <w:vAlign w:val="bottom"/>
          </w:tcPr>
          <w:p w14:paraId="2CAA814D"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320" w:type="dxa"/>
            <w:tcBorders>
              <w:right w:val="single" w:sz="8" w:space="0" w:color="auto"/>
            </w:tcBorders>
            <w:shd w:val="clear" w:color="auto" w:fill="auto"/>
            <w:vAlign w:val="bottom"/>
          </w:tcPr>
          <w:p w14:paraId="242F31AE"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240" w:type="dxa"/>
            <w:tcBorders>
              <w:right w:val="single" w:sz="8" w:space="0" w:color="auto"/>
            </w:tcBorders>
            <w:shd w:val="clear" w:color="auto" w:fill="auto"/>
            <w:vAlign w:val="bottom"/>
          </w:tcPr>
          <w:p w14:paraId="4191975C"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3160" w:type="dxa"/>
            <w:gridSpan w:val="3"/>
            <w:tcBorders>
              <w:right w:val="single" w:sz="8" w:space="0" w:color="auto"/>
            </w:tcBorders>
            <w:shd w:val="clear" w:color="auto" w:fill="auto"/>
            <w:vAlign w:val="bottom"/>
          </w:tcPr>
          <w:p w14:paraId="09687247" w14:textId="77777777" w:rsidR="00AA7AFD" w:rsidRPr="00AA7AFD" w:rsidRDefault="00AA7AFD" w:rsidP="00AA7AFD">
            <w:pPr>
              <w:spacing w:after="0" w:line="207" w:lineRule="exact"/>
              <w:jc w:val="center"/>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Incoterm Specified and Named Place</w:t>
            </w:r>
          </w:p>
        </w:tc>
        <w:tc>
          <w:tcPr>
            <w:tcW w:w="1740" w:type="dxa"/>
            <w:tcBorders>
              <w:right w:val="single" w:sz="8" w:space="0" w:color="auto"/>
            </w:tcBorders>
            <w:shd w:val="clear" w:color="auto" w:fill="auto"/>
            <w:vAlign w:val="bottom"/>
          </w:tcPr>
          <w:p w14:paraId="06F4B6B5"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r>
      <w:tr w:rsidR="00AA7AFD" w:rsidRPr="00AA7AFD" w14:paraId="71DCF752" w14:textId="77777777" w:rsidTr="00AA7AFD">
        <w:trPr>
          <w:trHeight w:val="223"/>
        </w:trPr>
        <w:tc>
          <w:tcPr>
            <w:tcW w:w="880" w:type="dxa"/>
            <w:tcBorders>
              <w:left w:val="single" w:sz="8" w:space="0" w:color="auto"/>
              <w:right w:val="single" w:sz="8" w:space="0" w:color="auto"/>
            </w:tcBorders>
            <w:shd w:val="clear" w:color="auto" w:fill="auto"/>
            <w:vAlign w:val="bottom"/>
          </w:tcPr>
          <w:p w14:paraId="4D62EA77"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3780" w:type="dxa"/>
            <w:tcBorders>
              <w:right w:val="single" w:sz="8" w:space="0" w:color="auto"/>
            </w:tcBorders>
            <w:shd w:val="clear" w:color="auto" w:fill="auto"/>
            <w:vAlign w:val="bottom"/>
          </w:tcPr>
          <w:p w14:paraId="66C9BD5B"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320" w:type="dxa"/>
            <w:tcBorders>
              <w:right w:val="single" w:sz="8" w:space="0" w:color="auto"/>
            </w:tcBorders>
            <w:shd w:val="clear" w:color="auto" w:fill="auto"/>
            <w:vAlign w:val="bottom"/>
          </w:tcPr>
          <w:p w14:paraId="64723C00"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240" w:type="dxa"/>
            <w:tcBorders>
              <w:right w:val="single" w:sz="8" w:space="0" w:color="auto"/>
            </w:tcBorders>
            <w:shd w:val="clear" w:color="auto" w:fill="auto"/>
            <w:vAlign w:val="bottom"/>
          </w:tcPr>
          <w:p w14:paraId="0D74B414"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3160" w:type="dxa"/>
            <w:gridSpan w:val="3"/>
            <w:tcBorders>
              <w:right w:val="single" w:sz="8" w:space="0" w:color="auto"/>
            </w:tcBorders>
            <w:shd w:val="clear" w:color="auto" w:fill="auto"/>
            <w:vAlign w:val="bottom"/>
          </w:tcPr>
          <w:p w14:paraId="512D2234" w14:textId="77777777" w:rsidR="00AA7AFD" w:rsidRPr="00AA7AFD" w:rsidRDefault="00AA7AFD" w:rsidP="00AA7AFD">
            <w:pPr>
              <w:spacing w:after="0" w:line="0" w:lineRule="atLeast"/>
              <w:jc w:val="center"/>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or Port of Destination</w:t>
            </w:r>
          </w:p>
        </w:tc>
        <w:tc>
          <w:tcPr>
            <w:tcW w:w="1740" w:type="dxa"/>
            <w:tcBorders>
              <w:right w:val="single" w:sz="8" w:space="0" w:color="auto"/>
            </w:tcBorders>
            <w:shd w:val="clear" w:color="auto" w:fill="auto"/>
            <w:vAlign w:val="bottom"/>
          </w:tcPr>
          <w:p w14:paraId="4B8614E8"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r>
      <w:tr w:rsidR="00AA7AFD" w:rsidRPr="00AA7AFD" w14:paraId="18737DAF" w14:textId="77777777" w:rsidTr="00AA7AFD">
        <w:trPr>
          <w:trHeight w:val="229"/>
        </w:trPr>
        <w:tc>
          <w:tcPr>
            <w:tcW w:w="880" w:type="dxa"/>
            <w:tcBorders>
              <w:left w:val="single" w:sz="8" w:space="0" w:color="auto"/>
              <w:right w:val="single" w:sz="8" w:space="0" w:color="auto"/>
            </w:tcBorders>
            <w:shd w:val="clear" w:color="auto" w:fill="auto"/>
            <w:vAlign w:val="bottom"/>
          </w:tcPr>
          <w:p w14:paraId="45090C56"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3780" w:type="dxa"/>
            <w:tcBorders>
              <w:right w:val="single" w:sz="8" w:space="0" w:color="auto"/>
            </w:tcBorders>
            <w:shd w:val="clear" w:color="auto" w:fill="auto"/>
            <w:vAlign w:val="bottom"/>
          </w:tcPr>
          <w:p w14:paraId="072B095A"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320" w:type="dxa"/>
            <w:tcBorders>
              <w:right w:val="single" w:sz="8" w:space="0" w:color="auto"/>
            </w:tcBorders>
            <w:shd w:val="clear" w:color="auto" w:fill="auto"/>
            <w:vAlign w:val="bottom"/>
          </w:tcPr>
          <w:p w14:paraId="19126776"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240" w:type="dxa"/>
            <w:tcBorders>
              <w:right w:val="single" w:sz="8" w:space="0" w:color="auto"/>
            </w:tcBorders>
            <w:shd w:val="clear" w:color="auto" w:fill="auto"/>
            <w:vAlign w:val="bottom"/>
          </w:tcPr>
          <w:p w14:paraId="7217E252"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440" w:type="dxa"/>
            <w:tcBorders>
              <w:bottom w:val="single" w:sz="8" w:space="0" w:color="auto"/>
            </w:tcBorders>
            <w:shd w:val="clear" w:color="auto" w:fill="auto"/>
            <w:vAlign w:val="bottom"/>
          </w:tcPr>
          <w:p w14:paraId="1952566F"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20" w:type="dxa"/>
            <w:tcBorders>
              <w:bottom w:val="single" w:sz="8" w:space="0" w:color="auto"/>
            </w:tcBorders>
            <w:shd w:val="clear" w:color="auto" w:fill="auto"/>
            <w:vAlign w:val="bottom"/>
          </w:tcPr>
          <w:p w14:paraId="06CA9082"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500" w:type="dxa"/>
            <w:tcBorders>
              <w:bottom w:val="single" w:sz="8" w:space="0" w:color="auto"/>
              <w:right w:val="single" w:sz="8" w:space="0" w:color="auto"/>
            </w:tcBorders>
            <w:shd w:val="clear" w:color="auto" w:fill="auto"/>
            <w:vAlign w:val="bottom"/>
          </w:tcPr>
          <w:p w14:paraId="241676D6"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740" w:type="dxa"/>
            <w:tcBorders>
              <w:right w:val="single" w:sz="8" w:space="0" w:color="auto"/>
            </w:tcBorders>
            <w:shd w:val="clear" w:color="auto" w:fill="auto"/>
            <w:vAlign w:val="bottom"/>
          </w:tcPr>
          <w:p w14:paraId="0CD9BEA5" w14:textId="77777777" w:rsidR="00AA7AFD" w:rsidRPr="00AA7AFD" w:rsidRDefault="00AA7AFD" w:rsidP="00AA7AFD">
            <w:pPr>
              <w:spacing w:after="0" w:line="0" w:lineRule="atLeast"/>
              <w:jc w:val="center"/>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Required Delivery</w:t>
            </w:r>
          </w:p>
        </w:tc>
      </w:tr>
      <w:tr w:rsidR="00AA7AFD" w:rsidRPr="00AA7AFD" w14:paraId="0385BF7C" w14:textId="77777777" w:rsidTr="00AA7AFD">
        <w:trPr>
          <w:trHeight w:val="213"/>
        </w:trPr>
        <w:tc>
          <w:tcPr>
            <w:tcW w:w="880" w:type="dxa"/>
            <w:tcBorders>
              <w:left w:val="single" w:sz="8" w:space="0" w:color="auto"/>
              <w:right w:val="single" w:sz="8" w:space="0" w:color="auto"/>
            </w:tcBorders>
            <w:shd w:val="clear" w:color="auto" w:fill="auto"/>
            <w:vAlign w:val="bottom"/>
          </w:tcPr>
          <w:p w14:paraId="21A96FD4"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3780" w:type="dxa"/>
            <w:tcBorders>
              <w:right w:val="single" w:sz="8" w:space="0" w:color="auto"/>
            </w:tcBorders>
            <w:shd w:val="clear" w:color="auto" w:fill="auto"/>
            <w:vAlign w:val="bottom"/>
          </w:tcPr>
          <w:p w14:paraId="7C33D5E7"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320" w:type="dxa"/>
            <w:vMerge w:val="restart"/>
            <w:tcBorders>
              <w:right w:val="single" w:sz="8" w:space="0" w:color="auto"/>
            </w:tcBorders>
            <w:shd w:val="clear" w:color="auto" w:fill="auto"/>
            <w:vAlign w:val="bottom"/>
          </w:tcPr>
          <w:p w14:paraId="6BA20077" w14:textId="77777777" w:rsidR="00AA7AFD" w:rsidRPr="00AA7AFD" w:rsidRDefault="00AA7AFD" w:rsidP="00AA7AFD">
            <w:pPr>
              <w:spacing w:after="0" w:line="0" w:lineRule="atLeast"/>
              <w:jc w:val="center"/>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Quantity</w:t>
            </w:r>
          </w:p>
        </w:tc>
        <w:tc>
          <w:tcPr>
            <w:tcW w:w="1240" w:type="dxa"/>
            <w:tcBorders>
              <w:right w:val="single" w:sz="8" w:space="0" w:color="auto"/>
            </w:tcBorders>
            <w:shd w:val="clear" w:color="auto" w:fill="auto"/>
            <w:vAlign w:val="bottom"/>
          </w:tcPr>
          <w:p w14:paraId="40F8D7AE"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440" w:type="dxa"/>
            <w:shd w:val="clear" w:color="auto" w:fill="auto"/>
            <w:vAlign w:val="bottom"/>
          </w:tcPr>
          <w:p w14:paraId="25771131" w14:textId="77777777" w:rsidR="00AA7AFD" w:rsidRPr="00AA7AFD" w:rsidRDefault="00AA7AFD" w:rsidP="00AA7AFD">
            <w:pPr>
              <w:spacing w:after="0" w:line="213" w:lineRule="exact"/>
              <w:jc w:val="center"/>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Goods from</w:t>
            </w:r>
          </w:p>
        </w:tc>
        <w:tc>
          <w:tcPr>
            <w:tcW w:w="220" w:type="dxa"/>
            <w:tcBorders>
              <w:right w:val="single" w:sz="8" w:space="0" w:color="auto"/>
            </w:tcBorders>
            <w:shd w:val="clear" w:color="auto" w:fill="auto"/>
            <w:vAlign w:val="bottom"/>
          </w:tcPr>
          <w:p w14:paraId="63DB5C9D"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500" w:type="dxa"/>
            <w:tcBorders>
              <w:right w:val="single" w:sz="8" w:space="0" w:color="auto"/>
            </w:tcBorders>
            <w:shd w:val="clear" w:color="auto" w:fill="auto"/>
            <w:vAlign w:val="bottom"/>
          </w:tcPr>
          <w:p w14:paraId="717CEEBD" w14:textId="77777777" w:rsidR="00AA7AFD" w:rsidRPr="00AA7AFD" w:rsidRDefault="00AA7AFD" w:rsidP="00AA7AFD">
            <w:pPr>
              <w:spacing w:after="0" w:line="213" w:lineRule="exact"/>
              <w:jc w:val="center"/>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Goods from</w:t>
            </w:r>
          </w:p>
        </w:tc>
        <w:tc>
          <w:tcPr>
            <w:tcW w:w="1740" w:type="dxa"/>
            <w:tcBorders>
              <w:right w:val="single" w:sz="8" w:space="0" w:color="auto"/>
            </w:tcBorders>
            <w:shd w:val="clear" w:color="auto" w:fill="auto"/>
            <w:vAlign w:val="bottom"/>
          </w:tcPr>
          <w:p w14:paraId="60DFC497" w14:textId="77777777" w:rsidR="00AA7AFD" w:rsidRPr="00AA7AFD" w:rsidRDefault="00AA7AFD" w:rsidP="00AA7AFD">
            <w:pPr>
              <w:spacing w:after="0" w:line="198" w:lineRule="exact"/>
              <w:jc w:val="center"/>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Date</w:t>
            </w:r>
          </w:p>
        </w:tc>
      </w:tr>
      <w:tr w:rsidR="00AA7AFD" w:rsidRPr="00AA7AFD" w14:paraId="56359C4D" w14:textId="77777777" w:rsidTr="00AA7AFD">
        <w:trPr>
          <w:trHeight w:val="226"/>
        </w:trPr>
        <w:tc>
          <w:tcPr>
            <w:tcW w:w="880" w:type="dxa"/>
            <w:tcBorders>
              <w:left w:val="single" w:sz="8" w:space="0" w:color="auto"/>
              <w:right w:val="single" w:sz="8" w:space="0" w:color="auto"/>
            </w:tcBorders>
            <w:shd w:val="clear" w:color="auto" w:fill="auto"/>
            <w:vAlign w:val="bottom"/>
          </w:tcPr>
          <w:p w14:paraId="3D0F975E" w14:textId="77777777" w:rsidR="00AA7AFD" w:rsidRPr="00AA7AFD" w:rsidRDefault="00AA7AFD" w:rsidP="00AA7AFD">
            <w:pPr>
              <w:spacing w:after="0" w:line="209" w:lineRule="exact"/>
              <w:jc w:val="center"/>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Item</w:t>
            </w:r>
          </w:p>
        </w:tc>
        <w:tc>
          <w:tcPr>
            <w:tcW w:w="3780" w:type="dxa"/>
            <w:tcBorders>
              <w:right w:val="single" w:sz="8" w:space="0" w:color="auto"/>
            </w:tcBorders>
            <w:shd w:val="clear" w:color="auto" w:fill="auto"/>
            <w:vAlign w:val="bottom"/>
          </w:tcPr>
          <w:p w14:paraId="1A2EC825" w14:textId="77777777" w:rsidR="00AA7AFD" w:rsidRPr="00AA7AFD" w:rsidRDefault="00AA7AFD" w:rsidP="00AA7AFD">
            <w:pPr>
              <w:spacing w:after="0" w:line="209" w:lineRule="exact"/>
              <w:jc w:val="center"/>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Description of Good</w:t>
            </w:r>
          </w:p>
        </w:tc>
        <w:tc>
          <w:tcPr>
            <w:tcW w:w="1320" w:type="dxa"/>
            <w:vMerge/>
            <w:tcBorders>
              <w:right w:val="single" w:sz="8" w:space="0" w:color="auto"/>
            </w:tcBorders>
            <w:shd w:val="clear" w:color="auto" w:fill="auto"/>
            <w:vAlign w:val="bottom"/>
          </w:tcPr>
          <w:p w14:paraId="0FC0E280"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240" w:type="dxa"/>
            <w:tcBorders>
              <w:right w:val="single" w:sz="8" w:space="0" w:color="auto"/>
            </w:tcBorders>
            <w:shd w:val="clear" w:color="auto" w:fill="auto"/>
            <w:vAlign w:val="bottom"/>
          </w:tcPr>
          <w:p w14:paraId="75BDFEAC" w14:textId="77777777" w:rsidR="00AA7AFD" w:rsidRPr="00AA7AFD" w:rsidRDefault="00AA7AFD" w:rsidP="00AA7AFD">
            <w:pPr>
              <w:spacing w:after="0" w:line="209" w:lineRule="exact"/>
              <w:jc w:val="center"/>
              <w:rPr>
                <w:rFonts w:ascii="Times New Roman" w:eastAsia="Times New Roman" w:hAnsi="Times New Roman" w:cs="Arial"/>
                <w:w w:val="99"/>
                <w:sz w:val="19"/>
                <w:szCs w:val="20"/>
                <w:lang w:val="en-GB" w:eastAsia="en-GB"/>
              </w:rPr>
            </w:pPr>
            <w:r w:rsidRPr="00AA7AFD">
              <w:rPr>
                <w:rFonts w:ascii="Times New Roman" w:eastAsia="Times New Roman" w:hAnsi="Times New Roman" w:cs="Arial"/>
                <w:w w:val="99"/>
                <w:sz w:val="19"/>
                <w:szCs w:val="20"/>
                <w:lang w:val="en-GB" w:eastAsia="en-GB"/>
              </w:rPr>
              <w:t>Physical</w:t>
            </w:r>
          </w:p>
        </w:tc>
        <w:tc>
          <w:tcPr>
            <w:tcW w:w="1440" w:type="dxa"/>
            <w:shd w:val="clear" w:color="auto" w:fill="auto"/>
            <w:vAlign w:val="bottom"/>
          </w:tcPr>
          <w:p w14:paraId="14DFF2D7" w14:textId="77777777" w:rsidR="00AA7AFD" w:rsidRPr="00AA7AFD" w:rsidRDefault="00AA7AFD" w:rsidP="00AA7AFD">
            <w:pPr>
              <w:spacing w:after="0" w:line="0" w:lineRule="atLeast"/>
              <w:jc w:val="center"/>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outside Ghana</w:t>
            </w:r>
          </w:p>
        </w:tc>
        <w:tc>
          <w:tcPr>
            <w:tcW w:w="220" w:type="dxa"/>
            <w:tcBorders>
              <w:right w:val="single" w:sz="8" w:space="0" w:color="auto"/>
            </w:tcBorders>
            <w:shd w:val="clear" w:color="auto" w:fill="auto"/>
            <w:vAlign w:val="bottom"/>
          </w:tcPr>
          <w:p w14:paraId="6E73DA60"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500" w:type="dxa"/>
            <w:tcBorders>
              <w:right w:val="single" w:sz="8" w:space="0" w:color="auto"/>
            </w:tcBorders>
            <w:shd w:val="clear" w:color="auto" w:fill="auto"/>
            <w:vAlign w:val="bottom"/>
          </w:tcPr>
          <w:p w14:paraId="6D8D7E85" w14:textId="77777777" w:rsidR="00AA7AFD" w:rsidRPr="00AA7AFD" w:rsidRDefault="00AA7AFD" w:rsidP="00AA7AFD">
            <w:pPr>
              <w:spacing w:after="0" w:line="0" w:lineRule="atLeast"/>
              <w:jc w:val="center"/>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inside Ghana</w:t>
            </w:r>
          </w:p>
        </w:tc>
        <w:tc>
          <w:tcPr>
            <w:tcW w:w="1740" w:type="dxa"/>
            <w:tcBorders>
              <w:right w:val="single" w:sz="8" w:space="0" w:color="auto"/>
            </w:tcBorders>
            <w:shd w:val="clear" w:color="auto" w:fill="auto"/>
            <w:vAlign w:val="bottom"/>
          </w:tcPr>
          <w:p w14:paraId="683BB903"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r>
      <w:tr w:rsidR="00AA7AFD" w:rsidRPr="00AA7AFD" w14:paraId="5F573D3B" w14:textId="77777777" w:rsidTr="00AA7AFD">
        <w:trPr>
          <w:trHeight w:val="209"/>
        </w:trPr>
        <w:tc>
          <w:tcPr>
            <w:tcW w:w="880" w:type="dxa"/>
            <w:tcBorders>
              <w:left w:val="single" w:sz="8" w:space="0" w:color="auto"/>
              <w:right w:val="single" w:sz="8" w:space="0" w:color="auto"/>
            </w:tcBorders>
            <w:shd w:val="clear" w:color="auto" w:fill="auto"/>
            <w:vAlign w:val="bottom"/>
          </w:tcPr>
          <w:p w14:paraId="61BA2B9C"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3780" w:type="dxa"/>
            <w:tcBorders>
              <w:right w:val="single" w:sz="8" w:space="0" w:color="auto"/>
            </w:tcBorders>
            <w:shd w:val="clear" w:color="auto" w:fill="auto"/>
            <w:vAlign w:val="bottom"/>
          </w:tcPr>
          <w:p w14:paraId="3E27E041"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320" w:type="dxa"/>
            <w:tcBorders>
              <w:right w:val="single" w:sz="8" w:space="0" w:color="auto"/>
            </w:tcBorders>
            <w:shd w:val="clear" w:color="auto" w:fill="auto"/>
            <w:vAlign w:val="bottom"/>
          </w:tcPr>
          <w:p w14:paraId="1AD2FCA0"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240" w:type="dxa"/>
            <w:tcBorders>
              <w:right w:val="single" w:sz="8" w:space="0" w:color="auto"/>
            </w:tcBorders>
            <w:shd w:val="clear" w:color="auto" w:fill="auto"/>
            <w:vAlign w:val="bottom"/>
          </w:tcPr>
          <w:p w14:paraId="2B3245E4" w14:textId="77777777" w:rsidR="00AA7AFD" w:rsidRPr="00AA7AFD" w:rsidRDefault="00AA7AFD" w:rsidP="00AA7AFD">
            <w:pPr>
              <w:spacing w:after="0" w:line="209" w:lineRule="exact"/>
              <w:jc w:val="center"/>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Unit</w:t>
            </w:r>
          </w:p>
        </w:tc>
        <w:tc>
          <w:tcPr>
            <w:tcW w:w="1440" w:type="dxa"/>
            <w:shd w:val="clear" w:color="auto" w:fill="auto"/>
            <w:vAlign w:val="bottom"/>
          </w:tcPr>
          <w:p w14:paraId="42B00568"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20" w:type="dxa"/>
            <w:tcBorders>
              <w:right w:val="single" w:sz="8" w:space="0" w:color="auto"/>
            </w:tcBorders>
            <w:shd w:val="clear" w:color="auto" w:fill="auto"/>
            <w:vAlign w:val="bottom"/>
          </w:tcPr>
          <w:p w14:paraId="75CC4EDB"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500" w:type="dxa"/>
            <w:tcBorders>
              <w:right w:val="single" w:sz="8" w:space="0" w:color="auto"/>
            </w:tcBorders>
            <w:shd w:val="clear" w:color="auto" w:fill="auto"/>
            <w:vAlign w:val="bottom"/>
          </w:tcPr>
          <w:p w14:paraId="39FA0CDD"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740" w:type="dxa"/>
            <w:tcBorders>
              <w:right w:val="single" w:sz="8" w:space="0" w:color="auto"/>
            </w:tcBorders>
            <w:shd w:val="clear" w:color="auto" w:fill="auto"/>
            <w:vAlign w:val="bottom"/>
          </w:tcPr>
          <w:p w14:paraId="48CC43F1"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r>
      <w:tr w:rsidR="00AA7AFD" w:rsidRPr="00AA7AFD" w14:paraId="345F558B" w14:textId="77777777" w:rsidTr="00AA7AFD">
        <w:trPr>
          <w:trHeight w:val="25"/>
        </w:trPr>
        <w:tc>
          <w:tcPr>
            <w:tcW w:w="880" w:type="dxa"/>
            <w:tcBorders>
              <w:left w:val="single" w:sz="8" w:space="0" w:color="auto"/>
              <w:bottom w:val="single" w:sz="8" w:space="0" w:color="auto"/>
              <w:right w:val="single" w:sz="8" w:space="0" w:color="auto"/>
            </w:tcBorders>
            <w:shd w:val="clear" w:color="auto" w:fill="auto"/>
            <w:vAlign w:val="bottom"/>
          </w:tcPr>
          <w:p w14:paraId="30D4E19E"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3780" w:type="dxa"/>
            <w:tcBorders>
              <w:bottom w:val="single" w:sz="8" w:space="0" w:color="auto"/>
              <w:right w:val="single" w:sz="8" w:space="0" w:color="auto"/>
            </w:tcBorders>
            <w:shd w:val="clear" w:color="auto" w:fill="auto"/>
            <w:vAlign w:val="bottom"/>
          </w:tcPr>
          <w:p w14:paraId="71E0346D"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320" w:type="dxa"/>
            <w:tcBorders>
              <w:bottom w:val="single" w:sz="8" w:space="0" w:color="auto"/>
              <w:right w:val="single" w:sz="8" w:space="0" w:color="auto"/>
            </w:tcBorders>
            <w:shd w:val="clear" w:color="auto" w:fill="auto"/>
            <w:vAlign w:val="bottom"/>
          </w:tcPr>
          <w:p w14:paraId="4148251F"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240" w:type="dxa"/>
            <w:tcBorders>
              <w:bottom w:val="single" w:sz="8" w:space="0" w:color="auto"/>
              <w:right w:val="single" w:sz="8" w:space="0" w:color="auto"/>
            </w:tcBorders>
            <w:shd w:val="clear" w:color="auto" w:fill="auto"/>
            <w:vAlign w:val="bottom"/>
          </w:tcPr>
          <w:p w14:paraId="07C4E2EB"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440" w:type="dxa"/>
            <w:tcBorders>
              <w:bottom w:val="single" w:sz="8" w:space="0" w:color="auto"/>
            </w:tcBorders>
            <w:shd w:val="clear" w:color="auto" w:fill="auto"/>
            <w:vAlign w:val="bottom"/>
          </w:tcPr>
          <w:p w14:paraId="2741FDE1"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20" w:type="dxa"/>
            <w:tcBorders>
              <w:bottom w:val="single" w:sz="8" w:space="0" w:color="auto"/>
              <w:right w:val="single" w:sz="8" w:space="0" w:color="auto"/>
            </w:tcBorders>
            <w:shd w:val="clear" w:color="auto" w:fill="auto"/>
            <w:vAlign w:val="bottom"/>
          </w:tcPr>
          <w:p w14:paraId="29B57688"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500" w:type="dxa"/>
            <w:tcBorders>
              <w:bottom w:val="single" w:sz="8" w:space="0" w:color="auto"/>
              <w:right w:val="single" w:sz="8" w:space="0" w:color="auto"/>
            </w:tcBorders>
            <w:shd w:val="clear" w:color="auto" w:fill="auto"/>
            <w:vAlign w:val="bottom"/>
          </w:tcPr>
          <w:p w14:paraId="3191186C"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1740" w:type="dxa"/>
            <w:tcBorders>
              <w:bottom w:val="single" w:sz="8" w:space="0" w:color="auto"/>
              <w:right w:val="single" w:sz="8" w:space="0" w:color="auto"/>
            </w:tcBorders>
            <w:shd w:val="clear" w:color="auto" w:fill="auto"/>
            <w:vAlign w:val="bottom"/>
          </w:tcPr>
          <w:p w14:paraId="2662B8FC"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r w:rsidR="00AA7AFD" w:rsidRPr="00AA7AFD" w14:paraId="0A54482C" w14:textId="77777777" w:rsidTr="00AA7AFD">
        <w:trPr>
          <w:trHeight w:val="578"/>
        </w:trPr>
        <w:tc>
          <w:tcPr>
            <w:tcW w:w="880" w:type="dxa"/>
            <w:tcBorders>
              <w:left w:val="single" w:sz="8" w:space="0" w:color="auto"/>
              <w:bottom w:val="single" w:sz="8" w:space="0" w:color="auto"/>
              <w:right w:val="single" w:sz="8" w:space="0" w:color="auto"/>
            </w:tcBorders>
            <w:shd w:val="clear" w:color="auto" w:fill="auto"/>
            <w:vAlign w:val="bottom"/>
          </w:tcPr>
          <w:p w14:paraId="48617F9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780" w:type="dxa"/>
            <w:tcBorders>
              <w:bottom w:val="single" w:sz="8" w:space="0" w:color="auto"/>
              <w:right w:val="single" w:sz="8" w:space="0" w:color="auto"/>
            </w:tcBorders>
            <w:shd w:val="clear" w:color="auto" w:fill="auto"/>
            <w:vAlign w:val="bottom"/>
          </w:tcPr>
          <w:p w14:paraId="5F69031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20" w:type="dxa"/>
            <w:tcBorders>
              <w:bottom w:val="single" w:sz="8" w:space="0" w:color="auto"/>
              <w:right w:val="single" w:sz="8" w:space="0" w:color="auto"/>
            </w:tcBorders>
            <w:shd w:val="clear" w:color="auto" w:fill="auto"/>
            <w:vAlign w:val="bottom"/>
          </w:tcPr>
          <w:p w14:paraId="5AA7B85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40" w:type="dxa"/>
            <w:tcBorders>
              <w:bottom w:val="single" w:sz="8" w:space="0" w:color="auto"/>
              <w:right w:val="single" w:sz="8" w:space="0" w:color="auto"/>
            </w:tcBorders>
            <w:shd w:val="clear" w:color="auto" w:fill="auto"/>
            <w:vAlign w:val="bottom"/>
          </w:tcPr>
          <w:p w14:paraId="6F586DB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40" w:type="dxa"/>
            <w:tcBorders>
              <w:bottom w:val="single" w:sz="8" w:space="0" w:color="auto"/>
            </w:tcBorders>
            <w:shd w:val="clear" w:color="auto" w:fill="auto"/>
            <w:vAlign w:val="bottom"/>
          </w:tcPr>
          <w:p w14:paraId="2E75426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0" w:type="dxa"/>
            <w:tcBorders>
              <w:bottom w:val="single" w:sz="8" w:space="0" w:color="auto"/>
              <w:right w:val="single" w:sz="8" w:space="0" w:color="auto"/>
            </w:tcBorders>
            <w:shd w:val="clear" w:color="auto" w:fill="auto"/>
            <w:vAlign w:val="bottom"/>
          </w:tcPr>
          <w:p w14:paraId="6381ED5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00" w:type="dxa"/>
            <w:tcBorders>
              <w:bottom w:val="single" w:sz="8" w:space="0" w:color="auto"/>
              <w:right w:val="single" w:sz="8" w:space="0" w:color="auto"/>
            </w:tcBorders>
            <w:shd w:val="clear" w:color="auto" w:fill="auto"/>
            <w:vAlign w:val="bottom"/>
          </w:tcPr>
          <w:p w14:paraId="0A7B271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740" w:type="dxa"/>
            <w:tcBorders>
              <w:bottom w:val="single" w:sz="8" w:space="0" w:color="auto"/>
              <w:right w:val="single" w:sz="8" w:space="0" w:color="auto"/>
            </w:tcBorders>
            <w:shd w:val="clear" w:color="auto" w:fill="auto"/>
            <w:vAlign w:val="bottom"/>
          </w:tcPr>
          <w:p w14:paraId="3197098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4FF2BA5B" w14:textId="77777777" w:rsidTr="00AA7AFD">
        <w:trPr>
          <w:trHeight w:val="570"/>
        </w:trPr>
        <w:tc>
          <w:tcPr>
            <w:tcW w:w="880" w:type="dxa"/>
            <w:tcBorders>
              <w:left w:val="single" w:sz="8" w:space="0" w:color="auto"/>
              <w:bottom w:val="single" w:sz="8" w:space="0" w:color="auto"/>
              <w:right w:val="single" w:sz="8" w:space="0" w:color="auto"/>
            </w:tcBorders>
            <w:shd w:val="clear" w:color="auto" w:fill="auto"/>
            <w:vAlign w:val="bottom"/>
          </w:tcPr>
          <w:p w14:paraId="5E617D3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780" w:type="dxa"/>
            <w:tcBorders>
              <w:bottom w:val="single" w:sz="8" w:space="0" w:color="auto"/>
              <w:right w:val="single" w:sz="8" w:space="0" w:color="auto"/>
            </w:tcBorders>
            <w:shd w:val="clear" w:color="auto" w:fill="auto"/>
            <w:vAlign w:val="bottom"/>
          </w:tcPr>
          <w:p w14:paraId="5D0CF6B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20" w:type="dxa"/>
            <w:tcBorders>
              <w:bottom w:val="single" w:sz="8" w:space="0" w:color="auto"/>
              <w:right w:val="single" w:sz="8" w:space="0" w:color="auto"/>
            </w:tcBorders>
            <w:shd w:val="clear" w:color="auto" w:fill="auto"/>
            <w:vAlign w:val="bottom"/>
          </w:tcPr>
          <w:p w14:paraId="5562184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40" w:type="dxa"/>
            <w:tcBorders>
              <w:bottom w:val="single" w:sz="8" w:space="0" w:color="auto"/>
              <w:right w:val="single" w:sz="8" w:space="0" w:color="auto"/>
            </w:tcBorders>
            <w:shd w:val="clear" w:color="auto" w:fill="auto"/>
            <w:vAlign w:val="bottom"/>
          </w:tcPr>
          <w:p w14:paraId="2F4B674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40" w:type="dxa"/>
            <w:tcBorders>
              <w:bottom w:val="single" w:sz="8" w:space="0" w:color="auto"/>
            </w:tcBorders>
            <w:shd w:val="clear" w:color="auto" w:fill="auto"/>
            <w:vAlign w:val="bottom"/>
          </w:tcPr>
          <w:p w14:paraId="7AC56A0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0" w:type="dxa"/>
            <w:tcBorders>
              <w:bottom w:val="single" w:sz="8" w:space="0" w:color="auto"/>
              <w:right w:val="single" w:sz="8" w:space="0" w:color="auto"/>
            </w:tcBorders>
            <w:shd w:val="clear" w:color="auto" w:fill="auto"/>
            <w:vAlign w:val="bottom"/>
          </w:tcPr>
          <w:p w14:paraId="02807B1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00" w:type="dxa"/>
            <w:tcBorders>
              <w:bottom w:val="single" w:sz="8" w:space="0" w:color="auto"/>
              <w:right w:val="single" w:sz="8" w:space="0" w:color="auto"/>
            </w:tcBorders>
            <w:shd w:val="clear" w:color="auto" w:fill="auto"/>
            <w:vAlign w:val="bottom"/>
          </w:tcPr>
          <w:p w14:paraId="15FEC2D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740" w:type="dxa"/>
            <w:tcBorders>
              <w:bottom w:val="single" w:sz="8" w:space="0" w:color="auto"/>
              <w:right w:val="single" w:sz="8" w:space="0" w:color="auto"/>
            </w:tcBorders>
            <w:shd w:val="clear" w:color="auto" w:fill="auto"/>
            <w:vAlign w:val="bottom"/>
          </w:tcPr>
          <w:p w14:paraId="6985E01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74C60EF1" w14:textId="77777777" w:rsidTr="00AA7AFD">
        <w:trPr>
          <w:trHeight w:val="573"/>
        </w:trPr>
        <w:tc>
          <w:tcPr>
            <w:tcW w:w="880" w:type="dxa"/>
            <w:tcBorders>
              <w:left w:val="single" w:sz="8" w:space="0" w:color="auto"/>
              <w:bottom w:val="single" w:sz="8" w:space="0" w:color="auto"/>
              <w:right w:val="single" w:sz="8" w:space="0" w:color="auto"/>
            </w:tcBorders>
            <w:shd w:val="clear" w:color="auto" w:fill="auto"/>
            <w:vAlign w:val="bottom"/>
          </w:tcPr>
          <w:p w14:paraId="2DE4136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780" w:type="dxa"/>
            <w:tcBorders>
              <w:bottom w:val="single" w:sz="8" w:space="0" w:color="auto"/>
              <w:right w:val="single" w:sz="8" w:space="0" w:color="auto"/>
            </w:tcBorders>
            <w:shd w:val="clear" w:color="auto" w:fill="auto"/>
            <w:vAlign w:val="bottom"/>
          </w:tcPr>
          <w:p w14:paraId="21C8D77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20" w:type="dxa"/>
            <w:tcBorders>
              <w:bottom w:val="single" w:sz="8" w:space="0" w:color="auto"/>
              <w:right w:val="single" w:sz="8" w:space="0" w:color="auto"/>
            </w:tcBorders>
            <w:shd w:val="clear" w:color="auto" w:fill="auto"/>
            <w:vAlign w:val="bottom"/>
          </w:tcPr>
          <w:p w14:paraId="30FEDEE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40" w:type="dxa"/>
            <w:tcBorders>
              <w:bottom w:val="single" w:sz="8" w:space="0" w:color="auto"/>
              <w:right w:val="single" w:sz="8" w:space="0" w:color="auto"/>
            </w:tcBorders>
            <w:shd w:val="clear" w:color="auto" w:fill="auto"/>
            <w:vAlign w:val="bottom"/>
          </w:tcPr>
          <w:p w14:paraId="3CBA024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40" w:type="dxa"/>
            <w:tcBorders>
              <w:bottom w:val="single" w:sz="8" w:space="0" w:color="auto"/>
            </w:tcBorders>
            <w:shd w:val="clear" w:color="auto" w:fill="auto"/>
            <w:vAlign w:val="bottom"/>
          </w:tcPr>
          <w:p w14:paraId="46F57C9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0" w:type="dxa"/>
            <w:tcBorders>
              <w:bottom w:val="single" w:sz="8" w:space="0" w:color="auto"/>
              <w:right w:val="single" w:sz="8" w:space="0" w:color="auto"/>
            </w:tcBorders>
            <w:shd w:val="clear" w:color="auto" w:fill="auto"/>
            <w:vAlign w:val="bottom"/>
          </w:tcPr>
          <w:p w14:paraId="52BA565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00" w:type="dxa"/>
            <w:tcBorders>
              <w:bottom w:val="single" w:sz="8" w:space="0" w:color="auto"/>
              <w:right w:val="single" w:sz="8" w:space="0" w:color="auto"/>
            </w:tcBorders>
            <w:shd w:val="clear" w:color="auto" w:fill="auto"/>
            <w:vAlign w:val="bottom"/>
          </w:tcPr>
          <w:p w14:paraId="518E65F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740" w:type="dxa"/>
            <w:tcBorders>
              <w:bottom w:val="single" w:sz="8" w:space="0" w:color="auto"/>
              <w:right w:val="single" w:sz="8" w:space="0" w:color="auto"/>
            </w:tcBorders>
            <w:shd w:val="clear" w:color="auto" w:fill="auto"/>
            <w:vAlign w:val="bottom"/>
          </w:tcPr>
          <w:p w14:paraId="5EEAE7A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178CD906" w14:textId="77777777" w:rsidTr="00AA7AFD">
        <w:trPr>
          <w:trHeight w:val="570"/>
        </w:trPr>
        <w:tc>
          <w:tcPr>
            <w:tcW w:w="880" w:type="dxa"/>
            <w:tcBorders>
              <w:left w:val="single" w:sz="8" w:space="0" w:color="auto"/>
              <w:bottom w:val="single" w:sz="8" w:space="0" w:color="auto"/>
              <w:right w:val="single" w:sz="8" w:space="0" w:color="auto"/>
            </w:tcBorders>
            <w:shd w:val="clear" w:color="auto" w:fill="auto"/>
            <w:vAlign w:val="bottom"/>
          </w:tcPr>
          <w:p w14:paraId="6D38178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780" w:type="dxa"/>
            <w:tcBorders>
              <w:bottom w:val="single" w:sz="8" w:space="0" w:color="auto"/>
              <w:right w:val="single" w:sz="8" w:space="0" w:color="auto"/>
            </w:tcBorders>
            <w:shd w:val="clear" w:color="auto" w:fill="auto"/>
            <w:vAlign w:val="bottom"/>
          </w:tcPr>
          <w:p w14:paraId="1BEA95B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20" w:type="dxa"/>
            <w:tcBorders>
              <w:bottom w:val="single" w:sz="8" w:space="0" w:color="auto"/>
              <w:right w:val="single" w:sz="8" w:space="0" w:color="auto"/>
            </w:tcBorders>
            <w:shd w:val="clear" w:color="auto" w:fill="auto"/>
            <w:vAlign w:val="bottom"/>
          </w:tcPr>
          <w:p w14:paraId="117D7B7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40" w:type="dxa"/>
            <w:tcBorders>
              <w:bottom w:val="single" w:sz="8" w:space="0" w:color="auto"/>
              <w:right w:val="single" w:sz="8" w:space="0" w:color="auto"/>
            </w:tcBorders>
            <w:shd w:val="clear" w:color="auto" w:fill="auto"/>
            <w:vAlign w:val="bottom"/>
          </w:tcPr>
          <w:p w14:paraId="15F59D9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40" w:type="dxa"/>
            <w:tcBorders>
              <w:bottom w:val="single" w:sz="8" w:space="0" w:color="auto"/>
            </w:tcBorders>
            <w:shd w:val="clear" w:color="auto" w:fill="auto"/>
            <w:vAlign w:val="bottom"/>
          </w:tcPr>
          <w:p w14:paraId="0AAB167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0" w:type="dxa"/>
            <w:tcBorders>
              <w:bottom w:val="single" w:sz="8" w:space="0" w:color="auto"/>
              <w:right w:val="single" w:sz="8" w:space="0" w:color="auto"/>
            </w:tcBorders>
            <w:shd w:val="clear" w:color="auto" w:fill="auto"/>
            <w:vAlign w:val="bottom"/>
          </w:tcPr>
          <w:p w14:paraId="608911E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00" w:type="dxa"/>
            <w:tcBorders>
              <w:bottom w:val="single" w:sz="8" w:space="0" w:color="auto"/>
              <w:right w:val="single" w:sz="8" w:space="0" w:color="auto"/>
            </w:tcBorders>
            <w:shd w:val="clear" w:color="auto" w:fill="auto"/>
            <w:vAlign w:val="bottom"/>
          </w:tcPr>
          <w:p w14:paraId="0580490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740" w:type="dxa"/>
            <w:tcBorders>
              <w:bottom w:val="single" w:sz="8" w:space="0" w:color="auto"/>
              <w:right w:val="single" w:sz="8" w:space="0" w:color="auto"/>
            </w:tcBorders>
            <w:shd w:val="clear" w:color="auto" w:fill="auto"/>
            <w:vAlign w:val="bottom"/>
          </w:tcPr>
          <w:p w14:paraId="257F167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24861D0E" w14:textId="77777777" w:rsidTr="00AA7AFD">
        <w:trPr>
          <w:trHeight w:val="573"/>
        </w:trPr>
        <w:tc>
          <w:tcPr>
            <w:tcW w:w="880" w:type="dxa"/>
            <w:tcBorders>
              <w:left w:val="single" w:sz="8" w:space="0" w:color="auto"/>
              <w:bottom w:val="single" w:sz="8" w:space="0" w:color="auto"/>
              <w:right w:val="single" w:sz="8" w:space="0" w:color="auto"/>
            </w:tcBorders>
            <w:shd w:val="clear" w:color="auto" w:fill="auto"/>
            <w:vAlign w:val="bottom"/>
          </w:tcPr>
          <w:p w14:paraId="116E8B3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780" w:type="dxa"/>
            <w:tcBorders>
              <w:bottom w:val="single" w:sz="8" w:space="0" w:color="auto"/>
              <w:right w:val="single" w:sz="8" w:space="0" w:color="auto"/>
            </w:tcBorders>
            <w:shd w:val="clear" w:color="auto" w:fill="auto"/>
            <w:vAlign w:val="bottom"/>
          </w:tcPr>
          <w:p w14:paraId="58DF236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20" w:type="dxa"/>
            <w:tcBorders>
              <w:bottom w:val="single" w:sz="8" w:space="0" w:color="auto"/>
              <w:right w:val="single" w:sz="8" w:space="0" w:color="auto"/>
            </w:tcBorders>
            <w:shd w:val="clear" w:color="auto" w:fill="auto"/>
            <w:vAlign w:val="bottom"/>
          </w:tcPr>
          <w:p w14:paraId="035F0F2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40" w:type="dxa"/>
            <w:tcBorders>
              <w:bottom w:val="single" w:sz="8" w:space="0" w:color="auto"/>
              <w:right w:val="single" w:sz="8" w:space="0" w:color="auto"/>
            </w:tcBorders>
            <w:shd w:val="clear" w:color="auto" w:fill="auto"/>
            <w:vAlign w:val="bottom"/>
          </w:tcPr>
          <w:p w14:paraId="70D4022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40" w:type="dxa"/>
            <w:tcBorders>
              <w:bottom w:val="single" w:sz="8" w:space="0" w:color="auto"/>
            </w:tcBorders>
            <w:shd w:val="clear" w:color="auto" w:fill="auto"/>
            <w:vAlign w:val="bottom"/>
          </w:tcPr>
          <w:p w14:paraId="1062C57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0" w:type="dxa"/>
            <w:tcBorders>
              <w:bottom w:val="single" w:sz="8" w:space="0" w:color="auto"/>
              <w:right w:val="single" w:sz="8" w:space="0" w:color="auto"/>
            </w:tcBorders>
            <w:shd w:val="clear" w:color="auto" w:fill="auto"/>
            <w:vAlign w:val="bottom"/>
          </w:tcPr>
          <w:p w14:paraId="383D59E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00" w:type="dxa"/>
            <w:tcBorders>
              <w:bottom w:val="single" w:sz="8" w:space="0" w:color="auto"/>
              <w:right w:val="single" w:sz="8" w:space="0" w:color="auto"/>
            </w:tcBorders>
            <w:shd w:val="clear" w:color="auto" w:fill="auto"/>
            <w:vAlign w:val="bottom"/>
          </w:tcPr>
          <w:p w14:paraId="24AE518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740" w:type="dxa"/>
            <w:tcBorders>
              <w:bottom w:val="single" w:sz="8" w:space="0" w:color="auto"/>
              <w:right w:val="single" w:sz="8" w:space="0" w:color="auto"/>
            </w:tcBorders>
            <w:shd w:val="clear" w:color="auto" w:fill="auto"/>
            <w:vAlign w:val="bottom"/>
          </w:tcPr>
          <w:p w14:paraId="4E7974E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7EF69747" w14:textId="77777777" w:rsidTr="00AA7AFD">
        <w:trPr>
          <w:trHeight w:val="573"/>
        </w:trPr>
        <w:tc>
          <w:tcPr>
            <w:tcW w:w="880" w:type="dxa"/>
            <w:tcBorders>
              <w:left w:val="single" w:sz="8" w:space="0" w:color="auto"/>
              <w:bottom w:val="single" w:sz="8" w:space="0" w:color="auto"/>
              <w:right w:val="single" w:sz="8" w:space="0" w:color="auto"/>
            </w:tcBorders>
            <w:shd w:val="clear" w:color="auto" w:fill="auto"/>
            <w:vAlign w:val="bottom"/>
          </w:tcPr>
          <w:p w14:paraId="48156DD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780" w:type="dxa"/>
            <w:tcBorders>
              <w:bottom w:val="single" w:sz="8" w:space="0" w:color="auto"/>
              <w:right w:val="single" w:sz="8" w:space="0" w:color="auto"/>
            </w:tcBorders>
            <w:shd w:val="clear" w:color="auto" w:fill="auto"/>
            <w:vAlign w:val="bottom"/>
          </w:tcPr>
          <w:p w14:paraId="79239D1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20" w:type="dxa"/>
            <w:tcBorders>
              <w:bottom w:val="single" w:sz="8" w:space="0" w:color="auto"/>
              <w:right w:val="single" w:sz="8" w:space="0" w:color="auto"/>
            </w:tcBorders>
            <w:shd w:val="clear" w:color="auto" w:fill="auto"/>
            <w:vAlign w:val="bottom"/>
          </w:tcPr>
          <w:p w14:paraId="664E0F8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40" w:type="dxa"/>
            <w:tcBorders>
              <w:bottom w:val="single" w:sz="8" w:space="0" w:color="auto"/>
              <w:right w:val="single" w:sz="8" w:space="0" w:color="auto"/>
            </w:tcBorders>
            <w:shd w:val="clear" w:color="auto" w:fill="auto"/>
            <w:vAlign w:val="bottom"/>
          </w:tcPr>
          <w:p w14:paraId="5BB5E92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40" w:type="dxa"/>
            <w:tcBorders>
              <w:bottom w:val="single" w:sz="8" w:space="0" w:color="auto"/>
            </w:tcBorders>
            <w:shd w:val="clear" w:color="auto" w:fill="auto"/>
            <w:vAlign w:val="bottom"/>
          </w:tcPr>
          <w:p w14:paraId="6CBF8CA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0" w:type="dxa"/>
            <w:tcBorders>
              <w:bottom w:val="single" w:sz="8" w:space="0" w:color="auto"/>
              <w:right w:val="single" w:sz="8" w:space="0" w:color="auto"/>
            </w:tcBorders>
            <w:shd w:val="clear" w:color="auto" w:fill="auto"/>
            <w:vAlign w:val="bottom"/>
          </w:tcPr>
          <w:p w14:paraId="0B8502E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00" w:type="dxa"/>
            <w:tcBorders>
              <w:bottom w:val="single" w:sz="8" w:space="0" w:color="auto"/>
              <w:right w:val="single" w:sz="8" w:space="0" w:color="auto"/>
            </w:tcBorders>
            <w:shd w:val="clear" w:color="auto" w:fill="auto"/>
            <w:vAlign w:val="bottom"/>
          </w:tcPr>
          <w:p w14:paraId="08CCE5A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740" w:type="dxa"/>
            <w:tcBorders>
              <w:bottom w:val="single" w:sz="8" w:space="0" w:color="auto"/>
              <w:right w:val="single" w:sz="8" w:space="0" w:color="auto"/>
            </w:tcBorders>
            <w:shd w:val="clear" w:color="auto" w:fill="auto"/>
            <w:vAlign w:val="bottom"/>
          </w:tcPr>
          <w:p w14:paraId="3792348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08E4676B" w14:textId="77777777" w:rsidTr="00AA7AFD">
        <w:trPr>
          <w:trHeight w:val="569"/>
        </w:trPr>
        <w:tc>
          <w:tcPr>
            <w:tcW w:w="880" w:type="dxa"/>
            <w:tcBorders>
              <w:left w:val="single" w:sz="8" w:space="0" w:color="auto"/>
              <w:bottom w:val="single" w:sz="8" w:space="0" w:color="auto"/>
              <w:right w:val="single" w:sz="8" w:space="0" w:color="auto"/>
            </w:tcBorders>
            <w:shd w:val="clear" w:color="auto" w:fill="auto"/>
            <w:vAlign w:val="bottom"/>
          </w:tcPr>
          <w:p w14:paraId="5516766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780" w:type="dxa"/>
            <w:tcBorders>
              <w:bottom w:val="single" w:sz="8" w:space="0" w:color="auto"/>
              <w:right w:val="single" w:sz="8" w:space="0" w:color="auto"/>
            </w:tcBorders>
            <w:shd w:val="clear" w:color="auto" w:fill="auto"/>
            <w:vAlign w:val="bottom"/>
          </w:tcPr>
          <w:p w14:paraId="59C83D2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20" w:type="dxa"/>
            <w:tcBorders>
              <w:bottom w:val="single" w:sz="8" w:space="0" w:color="auto"/>
              <w:right w:val="single" w:sz="8" w:space="0" w:color="auto"/>
            </w:tcBorders>
            <w:shd w:val="clear" w:color="auto" w:fill="auto"/>
            <w:vAlign w:val="bottom"/>
          </w:tcPr>
          <w:p w14:paraId="71DFF4A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40" w:type="dxa"/>
            <w:tcBorders>
              <w:bottom w:val="single" w:sz="8" w:space="0" w:color="auto"/>
              <w:right w:val="single" w:sz="8" w:space="0" w:color="auto"/>
            </w:tcBorders>
            <w:shd w:val="clear" w:color="auto" w:fill="auto"/>
            <w:vAlign w:val="bottom"/>
          </w:tcPr>
          <w:p w14:paraId="37B9E74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40" w:type="dxa"/>
            <w:tcBorders>
              <w:bottom w:val="single" w:sz="8" w:space="0" w:color="auto"/>
            </w:tcBorders>
            <w:shd w:val="clear" w:color="auto" w:fill="auto"/>
            <w:vAlign w:val="bottom"/>
          </w:tcPr>
          <w:p w14:paraId="71E9D68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0" w:type="dxa"/>
            <w:tcBorders>
              <w:bottom w:val="single" w:sz="8" w:space="0" w:color="auto"/>
              <w:right w:val="single" w:sz="8" w:space="0" w:color="auto"/>
            </w:tcBorders>
            <w:shd w:val="clear" w:color="auto" w:fill="auto"/>
            <w:vAlign w:val="bottom"/>
          </w:tcPr>
          <w:p w14:paraId="32D79CB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00" w:type="dxa"/>
            <w:tcBorders>
              <w:bottom w:val="single" w:sz="8" w:space="0" w:color="auto"/>
              <w:right w:val="single" w:sz="8" w:space="0" w:color="auto"/>
            </w:tcBorders>
            <w:shd w:val="clear" w:color="auto" w:fill="auto"/>
            <w:vAlign w:val="bottom"/>
          </w:tcPr>
          <w:p w14:paraId="14A3B74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740" w:type="dxa"/>
            <w:tcBorders>
              <w:bottom w:val="single" w:sz="8" w:space="0" w:color="auto"/>
              <w:right w:val="single" w:sz="8" w:space="0" w:color="auto"/>
            </w:tcBorders>
            <w:shd w:val="clear" w:color="auto" w:fill="auto"/>
            <w:vAlign w:val="bottom"/>
          </w:tcPr>
          <w:p w14:paraId="67BAEB5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360A40F0" w14:textId="77777777" w:rsidTr="00AA7AFD">
        <w:trPr>
          <w:trHeight w:val="573"/>
        </w:trPr>
        <w:tc>
          <w:tcPr>
            <w:tcW w:w="880" w:type="dxa"/>
            <w:tcBorders>
              <w:left w:val="single" w:sz="8" w:space="0" w:color="auto"/>
              <w:bottom w:val="single" w:sz="8" w:space="0" w:color="auto"/>
              <w:right w:val="single" w:sz="8" w:space="0" w:color="auto"/>
            </w:tcBorders>
            <w:shd w:val="clear" w:color="auto" w:fill="auto"/>
            <w:vAlign w:val="bottom"/>
          </w:tcPr>
          <w:p w14:paraId="3D60276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780" w:type="dxa"/>
            <w:tcBorders>
              <w:bottom w:val="single" w:sz="8" w:space="0" w:color="auto"/>
              <w:right w:val="single" w:sz="8" w:space="0" w:color="auto"/>
            </w:tcBorders>
            <w:shd w:val="clear" w:color="auto" w:fill="auto"/>
            <w:vAlign w:val="bottom"/>
          </w:tcPr>
          <w:p w14:paraId="2CD532E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20" w:type="dxa"/>
            <w:tcBorders>
              <w:bottom w:val="single" w:sz="8" w:space="0" w:color="auto"/>
              <w:right w:val="single" w:sz="8" w:space="0" w:color="auto"/>
            </w:tcBorders>
            <w:shd w:val="clear" w:color="auto" w:fill="auto"/>
            <w:vAlign w:val="bottom"/>
          </w:tcPr>
          <w:p w14:paraId="0A0D90A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40" w:type="dxa"/>
            <w:tcBorders>
              <w:bottom w:val="single" w:sz="8" w:space="0" w:color="auto"/>
              <w:right w:val="single" w:sz="8" w:space="0" w:color="auto"/>
            </w:tcBorders>
            <w:shd w:val="clear" w:color="auto" w:fill="auto"/>
            <w:vAlign w:val="bottom"/>
          </w:tcPr>
          <w:p w14:paraId="4572D88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40" w:type="dxa"/>
            <w:tcBorders>
              <w:bottom w:val="single" w:sz="8" w:space="0" w:color="auto"/>
            </w:tcBorders>
            <w:shd w:val="clear" w:color="auto" w:fill="auto"/>
            <w:vAlign w:val="bottom"/>
          </w:tcPr>
          <w:p w14:paraId="61EA14B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0" w:type="dxa"/>
            <w:tcBorders>
              <w:bottom w:val="single" w:sz="8" w:space="0" w:color="auto"/>
              <w:right w:val="single" w:sz="8" w:space="0" w:color="auto"/>
            </w:tcBorders>
            <w:shd w:val="clear" w:color="auto" w:fill="auto"/>
            <w:vAlign w:val="bottom"/>
          </w:tcPr>
          <w:p w14:paraId="6C2A014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00" w:type="dxa"/>
            <w:tcBorders>
              <w:bottom w:val="single" w:sz="8" w:space="0" w:color="auto"/>
              <w:right w:val="single" w:sz="8" w:space="0" w:color="auto"/>
            </w:tcBorders>
            <w:shd w:val="clear" w:color="auto" w:fill="auto"/>
            <w:vAlign w:val="bottom"/>
          </w:tcPr>
          <w:p w14:paraId="2280F01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740" w:type="dxa"/>
            <w:tcBorders>
              <w:bottom w:val="single" w:sz="8" w:space="0" w:color="auto"/>
              <w:right w:val="single" w:sz="8" w:space="0" w:color="auto"/>
            </w:tcBorders>
            <w:shd w:val="clear" w:color="auto" w:fill="auto"/>
            <w:vAlign w:val="bottom"/>
          </w:tcPr>
          <w:p w14:paraId="47878BC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6BE74587" w14:textId="77777777" w:rsidTr="00AA7AFD">
        <w:trPr>
          <w:trHeight w:val="591"/>
        </w:trPr>
        <w:tc>
          <w:tcPr>
            <w:tcW w:w="880" w:type="dxa"/>
            <w:tcBorders>
              <w:left w:val="single" w:sz="8" w:space="0" w:color="auto"/>
              <w:bottom w:val="single" w:sz="8" w:space="0" w:color="auto"/>
              <w:right w:val="single" w:sz="8" w:space="0" w:color="auto"/>
            </w:tcBorders>
            <w:shd w:val="clear" w:color="auto" w:fill="auto"/>
            <w:vAlign w:val="bottom"/>
          </w:tcPr>
          <w:p w14:paraId="426A036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780" w:type="dxa"/>
            <w:tcBorders>
              <w:bottom w:val="single" w:sz="8" w:space="0" w:color="auto"/>
              <w:right w:val="single" w:sz="8" w:space="0" w:color="auto"/>
            </w:tcBorders>
            <w:shd w:val="clear" w:color="auto" w:fill="auto"/>
            <w:vAlign w:val="bottom"/>
          </w:tcPr>
          <w:p w14:paraId="7810E2C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20" w:type="dxa"/>
            <w:tcBorders>
              <w:bottom w:val="single" w:sz="8" w:space="0" w:color="auto"/>
              <w:right w:val="single" w:sz="8" w:space="0" w:color="auto"/>
            </w:tcBorders>
            <w:shd w:val="clear" w:color="auto" w:fill="auto"/>
            <w:vAlign w:val="bottom"/>
          </w:tcPr>
          <w:p w14:paraId="3AD7CE4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40" w:type="dxa"/>
            <w:tcBorders>
              <w:bottom w:val="single" w:sz="8" w:space="0" w:color="auto"/>
              <w:right w:val="single" w:sz="8" w:space="0" w:color="auto"/>
            </w:tcBorders>
            <w:shd w:val="clear" w:color="auto" w:fill="auto"/>
            <w:vAlign w:val="bottom"/>
          </w:tcPr>
          <w:p w14:paraId="041103E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40" w:type="dxa"/>
            <w:tcBorders>
              <w:bottom w:val="single" w:sz="8" w:space="0" w:color="auto"/>
            </w:tcBorders>
            <w:shd w:val="clear" w:color="auto" w:fill="auto"/>
            <w:vAlign w:val="bottom"/>
          </w:tcPr>
          <w:p w14:paraId="1BCFC92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0" w:type="dxa"/>
            <w:tcBorders>
              <w:bottom w:val="single" w:sz="8" w:space="0" w:color="auto"/>
              <w:right w:val="single" w:sz="8" w:space="0" w:color="auto"/>
            </w:tcBorders>
            <w:shd w:val="clear" w:color="auto" w:fill="auto"/>
            <w:vAlign w:val="bottom"/>
          </w:tcPr>
          <w:p w14:paraId="0D63B56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00" w:type="dxa"/>
            <w:tcBorders>
              <w:bottom w:val="single" w:sz="8" w:space="0" w:color="auto"/>
              <w:right w:val="single" w:sz="8" w:space="0" w:color="auto"/>
            </w:tcBorders>
            <w:shd w:val="clear" w:color="auto" w:fill="auto"/>
            <w:vAlign w:val="bottom"/>
          </w:tcPr>
          <w:p w14:paraId="4533160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740" w:type="dxa"/>
            <w:tcBorders>
              <w:bottom w:val="single" w:sz="8" w:space="0" w:color="auto"/>
              <w:right w:val="single" w:sz="8" w:space="0" w:color="auto"/>
            </w:tcBorders>
            <w:shd w:val="clear" w:color="auto" w:fill="auto"/>
            <w:vAlign w:val="bottom"/>
          </w:tcPr>
          <w:p w14:paraId="53E0A35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bl>
    <w:p w14:paraId="22632EBA"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4"/>
          <w:szCs w:val="20"/>
        </w:rPr>
        <mc:AlternateContent>
          <mc:Choice Requires="wps">
            <w:drawing>
              <wp:anchor distT="0" distB="0" distL="114300" distR="114300" simplePos="0" relativeHeight="251905024" behindDoc="1" locked="0" layoutInCell="1" allowOverlap="1" wp14:anchorId="1DA9D73D" wp14:editId="17B2F57C">
                <wp:simplePos x="0" y="0"/>
                <wp:positionH relativeFrom="column">
                  <wp:posOffset>342900</wp:posOffset>
                </wp:positionH>
                <wp:positionV relativeFrom="paragraph">
                  <wp:posOffset>-3817620</wp:posOffset>
                </wp:positionV>
                <wp:extent cx="27940" cy="0"/>
                <wp:effectExtent l="9525" t="12700" r="10160" b="635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ED085" id="Straight Connector 84" o:spid="_x0000_s1026" style="position:absolute;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00.6pt" to="29.2pt,-3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" strokeweight=".6pt"/>
            </w:pict>
          </mc:Fallback>
        </mc:AlternateContent>
      </w:r>
    </w:p>
    <w:p w14:paraId="52045196"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6840" w:h="11899" w:orient="landscape"/>
          <w:pgMar w:top="1410" w:right="1440" w:bottom="1440" w:left="1440" w:header="0" w:footer="0" w:gutter="0"/>
          <w:cols w:space="0" w:equalWidth="0">
            <w:col w:w="13961"/>
          </w:cols>
          <w:docGrid w:linePitch="360"/>
        </w:sectPr>
      </w:pPr>
    </w:p>
    <w:tbl>
      <w:tblPr>
        <w:tblW w:w="0" w:type="auto"/>
        <w:tblInd w:w="640" w:type="dxa"/>
        <w:tblLayout w:type="fixed"/>
        <w:tblCellMar>
          <w:left w:w="0" w:type="dxa"/>
          <w:right w:w="0" w:type="dxa"/>
        </w:tblCellMar>
        <w:tblLook w:val="0000" w:firstRow="0" w:lastRow="0" w:firstColumn="0" w:lastColumn="0" w:noHBand="0" w:noVBand="0"/>
      </w:tblPr>
      <w:tblGrid>
        <w:gridCol w:w="5780"/>
        <w:gridCol w:w="6900"/>
      </w:tblGrid>
      <w:tr w:rsidR="00AA7AFD" w:rsidRPr="00AA7AFD" w14:paraId="0633BFF4" w14:textId="77777777" w:rsidTr="00AA7AFD">
        <w:trPr>
          <w:trHeight w:val="218"/>
        </w:trPr>
        <w:tc>
          <w:tcPr>
            <w:tcW w:w="5780" w:type="dxa"/>
            <w:shd w:val="clear" w:color="auto" w:fill="auto"/>
            <w:vAlign w:val="bottom"/>
          </w:tcPr>
          <w:p w14:paraId="0ABAD44B"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bookmarkStart w:id="75" w:name="page76"/>
            <w:bookmarkEnd w:id="75"/>
            <w:r w:rsidRPr="00AA7AFD">
              <w:rPr>
                <w:rFonts w:ascii="Times New Roman" w:eastAsia="Times New Roman" w:hAnsi="Times New Roman" w:cs="Arial"/>
                <w:sz w:val="19"/>
                <w:szCs w:val="20"/>
                <w:lang w:val="en-GB" w:eastAsia="en-GB"/>
              </w:rPr>
              <w:lastRenderedPageBreak/>
              <w:t>Section VI. Schedule of Requirements</w:t>
            </w:r>
          </w:p>
        </w:tc>
        <w:tc>
          <w:tcPr>
            <w:tcW w:w="6900" w:type="dxa"/>
            <w:shd w:val="clear" w:color="auto" w:fill="auto"/>
            <w:vAlign w:val="bottom"/>
          </w:tcPr>
          <w:p w14:paraId="3C6EEAD5" w14:textId="77777777" w:rsidR="00AA7AFD" w:rsidRPr="00AA7AFD" w:rsidRDefault="00AA7AFD" w:rsidP="00AA7AFD">
            <w:pPr>
              <w:spacing w:after="0" w:line="0" w:lineRule="atLeast"/>
              <w:ind w:right="3805"/>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75</w:t>
            </w:r>
          </w:p>
        </w:tc>
      </w:tr>
      <w:tr w:rsidR="00AA7AFD" w:rsidRPr="00AA7AFD" w14:paraId="7C117C06" w14:textId="77777777" w:rsidTr="00AA7AFD">
        <w:trPr>
          <w:trHeight w:val="30"/>
        </w:trPr>
        <w:tc>
          <w:tcPr>
            <w:tcW w:w="5780" w:type="dxa"/>
            <w:tcBorders>
              <w:bottom w:val="single" w:sz="8" w:space="0" w:color="auto"/>
            </w:tcBorders>
            <w:shd w:val="clear" w:color="auto" w:fill="auto"/>
            <w:vAlign w:val="bottom"/>
          </w:tcPr>
          <w:p w14:paraId="0A57AD90"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6900" w:type="dxa"/>
            <w:tcBorders>
              <w:bottom w:val="single" w:sz="8" w:space="0" w:color="auto"/>
            </w:tcBorders>
            <w:shd w:val="clear" w:color="auto" w:fill="auto"/>
            <w:vAlign w:val="bottom"/>
          </w:tcPr>
          <w:p w14:paraId="60AA3072"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bl>
    <w:p w14:paraId="45CFE0A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2E92A1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5FFED79" w14:textId="77777777" w:rsidR="00AA7AFD" w:rsidRPr="00AA7AFD" w:rsidRDefault="00AA7AFD" w:rsidP="00AA7AFD">
      <w:pPr>
        <w:spacing w:after="0" w:line="390" w:lineRule="exact"/>
        <w:rPr>
          <w:rFonts w:ascii="Times New Roman" w:eastAsia="Times New Roman" w:hAnsi="Times New Roman" w:cs="Arial"/>
          <w:sz w:val="20"/>
          <w:szCs w:val="20"/>
          <w:lang w:val="en-GB" w:eastAsia="en-GB"/>
        </w:rPr>
      </w:pPr>
    </w:p>
    <w:p w14:paraId="56461B3D" w14:textId="77777777" w:rsidR="00AA7AFD" w:rsidRPr="00AA7AFD" w:rsidRDefault="00AA7AFD" w:rsidP="00AA7AFD">
      <w:pPr>
        <w:spacing w:after="0" w:line="0" w:lineRule="atLeast"/>
        <w:ind w:right="-18"/>
        <w:jc w:val="center"/>
        <w:rPr>
          <w:rFonts w:ascii="Times New Roman" w:eastAsia="Times New Roman" w:hAnsi="Times New Roman" w:cs="Arial"/>
          <w:b/>
          <w:sz w:val="35"/>
          <w:szCs w:val="20"/>
          <w:lang w:val="en-GB" w:eastAsia="en-GB"/>
        </w:rPr>
      </w:pPr>
      <w:r w:rsidRPr="00AA7AFD">
        <w:rPr>
          <w:rFonts w:ascii="Times New Roman" w:eastAsia="Times New Roman" w:hAnsi="Times New Roman" w:cs="Arial"/>
          <w:b/>
          <w:sz w:val="35"/>
          <w:szCs w:val="20"/>
          <w:lang w:val="en-GB" w:eastAsia="en-GB"/>
        </w:rPr>
        <w:t>Schedule of Delivery</w:t>
      </w:r>
    </w:p>
    <w:p w14:paraId="5A8FDCA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C110FA4" w14:textId="77777777" w:rsidR="00AA7AFD" w:rsidRPr="00AA7AFD" w:rsidRDefault="00AA7AFD" w:rsidP="00AA7AFD">
      <w:pPr>
        <w:spacing w:after="0" w:line="214" w:lineRule="exact"/>
        <w:rPr>
          <w:rFonts w:ascii="Times New Roman" w:eastAsia="Times New Roman" w:hAnsi="Times New Roman" w:cs="Arial"/>
          <w:sz w:val="20"/>
          <w:szCs w:val="20"/>
          <w:lang w:val="en-GB" w:eastAsia="en-GB"/>
        </w:rPr>
      </w:pPr>
    </w:p>
    <w:p w14:paraId="1591F506" w14:textId="77777777" w:rsidR="00AA7AFD" w:rsidRPr="00AA7AFD" w:rsidRDefault="00AA7AFD" w:rsidP="00AA7AFD">
      <w:pPr>
        <w:spacing w:after="0" w:line="0" w:lineRule="atLeast"/>
        <w:ind w:right="621"/>
        <w:rPr>
          <w:rFonts w:ascii="Times New Roman" w:eastAsia="Times New Roman" w:hAnsi="Times New Roman" w:cs="Arial"/>
          <w:sz w:val="30"/>
          <w:szCs w:val="20"/>
          <w:vertAlign w:val="superscript"/>
          <w:lang w:val="en-GB" w:eastAsia="en-GB"/>
        </w:rPr>
      </w:pPr>
      <w:r w:rsidRPr="00AA7AFD">
        <w:rPr>
          <w:rFonts w:ascii="Times New Roman" w:eastAsia="Times New Roman" w:hAnsi="Times New Roman" w:cs="Arial"/>
          <w:sz w:val="23"/>
          <w:szCs w:val="20"/>
          <w:lang w:val="en-GB" w:eastAsia="en-GB"/>
        </w:rPr>
        <w:t>The delivery schedule expressed as weeks/months stipulates hereafter a delivery date which is the date of delivery (i) at EXW premises, or (ii) to the carrier at the port of shipment when the contract is placed on FOB or CIF terms, or (iii) to the first carrier when the contract is placed on FCA or CIP terms. In order to determine the date of delivery hereafter specified, the Purchaser has taken into account the additional time that will be needed for international or national transit to the Project Site or to another common place of destination.</w:t>
      </w:r>
      <w:r w:rsidRPr="00AA7AFD">
        <w:rPr>
          <w:rFonts w:ascii="Times New Roman" w:eastAsia="Times New Roman" w:hAnsi="Times New Roman" w:cs="Arial"/>
          <w:sz w:val="30"/>
          <w:szCs w:val="20"/>
          <w:vertAlign w:val="superscript"/>
          <w:lang w:val="en-GB" w:eastAsia="en-GB"/>
        </w:rPr>
        <w:t>2</w:t>
      </w:r>
    </w:p>
    <w:p w14:paraId="1B71B6F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4857FD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0855D73" w14:textId="77777777" w:rsidR="00AA7AFD" w:rsidRPr="00AA7AFD" w:rsidRDefault="00AA7AFD" w:rsidP="00AA7AFD">
      <w:pPr>
        <w:spacing w:after="0" w:line="333" w:lineRule="exact"/>
        <w:rPr>
          <w:rFonts w:ascii="Times New Roman" w:eastAsia="Times New Roman" w:hAnsi="Times New Roman" w:cs="Arial"/>
          <w:sz w:val="20"/>
          <w:szCs w:val="20"/>
          <w:lang w:val="en-GB" w:eastAsia="en-GB"/>
        </w:rPr>
      </w:pPr>
    </w:p>
    <w:p w14:paraId="575EED9A" w14:textId="77777777" w:rsidR="00AA7AFD" w:rsidRPr="00AA7AFD" w:rsidRDefault="00AA7AFD" w:rsidP="00AA7AFD">
      <w:pPr>
        <w:tabs>
          <w:tab w:val="left" w:pos="2740"/>
          <w:tab w:val="left" w:pos="4840"/>
          <w:tab w:val="left" w:pos="6240"/>
        </w:tabs>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Item number</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b/>
          <w:sz w:val="23"/>
          <w:szCs w:val="20"/>
          <w:lang w:val="en-GB" w:eastAsia="en-GB"/>
        </w:rPr>
        <w:t>Brief description</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b/>
          <w:sz w:val="23"/>
          <w:szCs w:val="20"/>
          <w:lang w:val="en-GB" w:eastAsia="en-GB"/>
        </w:rPr>
        <w:t>Quantity</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b/>
          <w:sz w:val="23"/>
          <w:szCs w:val="20"/>
          <w:lang w:val="en-GB" w:eastAsia="en-GB"/>
        </w:rPr>
        <w:t>Delivery schedule</w:t>
      </w:r>
    </w:p>
    <w:p w14:paraId="6FCE0B34" w14:textId="77777777" w:rsidR="00AA7AFD" w:rsidRPr="00AA7AFD" w:rsidRDefault="00AA7AFD" w:rsidP="00AA7AFD">
      <w:pPr>
        <w:spacing w:after="0" w:line="227" w:lineRule="auto"/>
        <w:ind w:right="-198"/>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(shipment)</w:t>
      </w:r>
    </w:p>
    <w:tbl>
      <w:tblPr>
        <w:tblW w:w="0" w:type="auto"/>
        <w:tblInd w:w="5920" w:type="dxa"/>
        <w:tblLayout w:type="fixed"/>
        <w:tblCellMar>
          <w:left w:w="0" w:type="dxa"/>
          <w:right w:w="0" w:type="dxa"/>
        </w:tblCellMar>
        <w:tblLook w:val="0000" w:firstRow="0" w:lastRow="0" w:firstColumn="0" w:lastColumn="0" w:noHBand="0" w:noVBand="0"/>
      </w:tblPr>
      <w:tblGrid>
        <w:gridCol w:w="2200"/>
        <w:gridCol w:w="1040"/>
        <w:gridCol w:w="80"/>
      </w:tblGrid>
      <w:tr w:rsidR="00AA7AFD" w:rsidRPr="00AA7AFD" w14:paraId="40C4C15C" w14:textId="77777777" w:rsidTr="00AA7AFD">
        <w:trPr>
          <w:trHeight w:val="167"/>
        </w:trPr>
        <w:tc>
          <w:tcPr>
            <w:tcW w:w="2200" w:type="dxa"/>
            <w:vMerge w:val="restart"/>
            <w:shd w:val="clear" w:color="auto" w:fill="auto"/>
            <w:vAlign w:val="bottom"/>
          </w:tcPr>
          <w:p w14:paraId="4E90B710" w14:textId="77777777" w:rsidR="00AA7AFD" w:rsidRPr="00AA7AFD" w:rsidRDefault="00AA7AFD" w:rsidP="00AA7AFD">
            <w:pPr>
              <w:spacing w:after="0" w:line="264"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 weeks/months from</w:t>
            </w:r>
          </w:p>
        </w:tc>
        <w:tc>
          <w:tcPr>
            <w:tcW w:w="1120" w:type="dxa"/>
            <w:gridSpan w:val="2"/>
            <w:shd w:val="clear" w:color="auto" w:fill="auto"/>
            <w:vAlign w:val="bottom"/>
          </w:tcPr>
          <w:p w14:paraId="20CBAD51" w14:textId="77777777" w:rsidR="00AA7AFD" w:rsidRPr="00AA7AFD" w:rsidRDefault="00AA7AFD" w:rsidP="00AA7AFD">
            <w:pPr>
              <w:spacing w:after="0" w:line="167" w:lineRule="exact"/>
              <w:jc w:val="right"/>
              <w:rPr>
                <w:rFonts w:ascii="Times New Roman" w:eastAsia="Times New Roman" w:hAnsi="Times New Roman" w:cs="Arial"/>
                <w:sz w:val="15"/>
                <w:szCs w:val="20"/>
                <w:lang w:val="en-GB" w:eastAsia="en-GB"/>
              </w:rPr>
            </w:pPr>
            <w:r w:rsidRPr="00AA7AFD">
              <w:rPr>
                <w:rFonts w:ascii="Times New Roman" w:eastAsia="Times New Roman" w:hAnsi="Times New Roman" w:cs="Arial"/>
                <w:sz w:val="15"/>
                <w:szCs w:val="20"/>
                <w:lang w:val="en-GB" w:eastAsia="en-GB"/>
              </w:rPr>
              <w:t>3</w:t>
            </w:r>
          </w:p>
        </w:tc>
      </w:tr>
      <w:tr w:rsidR="00AA7AFD" w:rsidRPr="00AA7AFD" w14:paraId="4471E044" w14:textId="77777777" w:rsidTr="00AA7AFD">
        <w:trPr>
          <w:trHeight w:val="96"/>
        </w:trPr>
        <w:tc>
          <w:tcPr>
            <w:tcW w:w="2200" w:type="dxa"/>
            <w:vMerge/>
            <w:shd w:val="clear" w:color="auto" w:fill="auto"/>
            <w:vAlign w:val="bottom"/>
          </w:tcPr>
          <w:p w14:paraId="573AC475"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1040" w:type="dxa"/>
            <w:tcBorders>
              <w:bottom w:val="single" w:sz="8" w:space="0" w:color="auto"/>
            </w:tcBorders>
            <w:shd w:val="clear" w:color="auto" w:fill="auto"/>
            <w:vAlign w:val="bottom"/>
          </w:tcPr>
          <w:p w14:paraId="048F94C6"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c>
          <w:tcPr>
            <w:tcW w:w="80" w:type="dxa"/>
            <w:shd w:val="clear" w:color="auto" w:fill="auto"/>
            <w:vAlign w:val="bottom"/>
          </w:tcPr>
          <w:p w14:paraId="134B225C" w14:textId="77777777" w:rsidR="00AA7AFD" w:rsidRPr="00AA7AFD" w:rsidRDefault="00AA7AFD" w:rsidP="00AA7AFD">
            <w:pPr>
              <w:spacing w:after="0" w:line="0" w:lineRule="atLeast"/>
              <w:rPr>
                <w:rFonts w:ascii="Times New Roman" w:eastAsia="Times New Roman" w:hAnsi="Times New Roman" w:cs="Arial"/>
                <w:sz w:val="8"/>
                <w:szCs w:val="20"/>
                <w:lang w:val="en-GB" w:eastAsia="en-GB"/>
              </w:rPr>
            </w:pPr>
          </w:p>
        </w:tc>
      </w:tr>
    </w:tbl>
    <w:p w14:paraId="5FB5570F"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8"/>
          <w:szCs w:val="20"/>
        </w:rPr>
        <mc:AlternateContent>
          <mc:Choice Requires="wps">
            <w:drawing>
              <wp:anchor distT="0" distB="0" distL="114300" distR="114300" simplePos="0" relativeHeight="251906048" behindDoc="1" locked="0" layoutInCell="1" allowOverlap="1" wp14:anchorId="478063F9" wp14:editId="23881DB4">
                <wp:simplePos x="0" y="0"/>
                <wp:positionH relativeFrom="column">
                  <wp:posOffset>428625</wp:posOffset>
                </wp:positionH>
                <wp:positionV relativeFrom="paragraph">
                  <wp:posOffset>2573655</wp:posOffset>
                </wp:positionV>
                <wp:extent cx="1778635" cy="0"/>
                <wp:effectExtent l="9525" t="5080" r="12065" b="1397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69B31" id="Straight Connector 83" o:spid="_x0000_s1026" style="position:absolute;z-index:-2514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202.65pt" to="173.8pt,2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" strokeweight=".6pt"/>
            </w:pict>
          </mc:Fallback>
        </mc:AlternateContent>
      </w:r>
    </w:p>
    <w:p w14:paraId="4AD9C9CB"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6840" w:h="11899" w:orient="landscape"/>
          <w:pgMar w:top="695" w:right="1440" w:bottom="844" w:left="1440" w:header="0" w:footer="0" w:gutter="0"/>
          <w:cols w:space="0" w:equalWidth="0">
            <w:col w:w="13961"/>
          </w:cols>
          <w:docGrid w:linePitch="360"/>
        </w:sectPr>
      </w:pPr>
    </w:p>
    <w:p w14:paraId="201F477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B04739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4D37B3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02BB81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842178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A8D99B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54DFA9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B940E5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9F5CC2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5A6041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CF8570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E2F6B8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C3C040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573B4E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2EF971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C85699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5316E5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4631CA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94F281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CC1794F" w14:textId="77777777" w:rsidR="00AA7AFD" w:rsidRPr="00AA7AFD" w:rsidRDefault="00AA7AFD" w:rsidP="00AA7AFD">
      <w:pPr>
        <w:spacing w:after="0" w:line="304" w:lineRule="exact"/>
        <w:rPr>
          <w:rFonts w:ascii="Times New Roman" w:eastAsia="Times New Roman" w:hAnsi="Times New Roman" w:cs="Arial"/>
          <w:sz w:val="20"/>
          <w:szCs w:val="20"/>
          <w:lang w:val="en-GB" w:eastAsia="en-GB"/>
        </w:rPr>
      </w:pPr>
    </w:p>
    <w:p w14:paraId="155790B6" w14:textId="77777777" w:rsidR="00AA7AFD" w:rsidRPr="00AA7AFD" w:rsidRDefault="00AA7AFD" w:rsidP="004F28FD">
      <w:pPr>
        <w:numPr>
          <w:ilvl w:val="0"/>
          <w:numId w:val="88"/>
        </w:numPr>
        <w:tabs>
          <w:tab w:val="left" w:pos="1020"/>
        </w:tabs>
        <w:spacing w:after="0" w:line="0" w:lineRule="atLeast"/>
        <w:ind w:left="1020" w:hanging="348"/>
        <w:rPr>
          <w:rFonts w:ascii="Times New Roman" w:eastAsia="Times New Roman" w:hAnsi="Times New Roman" w:cs="Arial"/>
          <w:sz w:val="24"/>
          <w:szCs w:val="20"/>
          <w:vertAlign w:val="superscript"/>
          <w:lang w:val="en-GB" w:eastAsia="en-GB"/>
        </w:rPr>
      </w:pPr>
      <w:r w:rsidRPr="00AA7AFD">
        <w:rPr>
          <w:rFonts w:ascii="Times New Roman" w:eastAsia="Times New Roman" w:hAnsi="Times New Roman" w:cs="Arial"/>
          <w:sz w:val="19"/>
          <w:szCs w:val="20"/>
          <w:lang w:val="en-GB" w:eastAsia="en-GB"/>
        </w:rPr>
        <w:t>The delivery may be specified for a single shipment, or for several partial shipments, for a specific date, or range of acceptable delivery periods.</w:t>
      </w:r>
    </w:p>
    <w:p w14:paraId="5B5754C2" w14:textId="77777777" w:rsidR="00AA7AFD" w:rsidRPr="00AA7AFD" w:rsidRDefault="00AA7AFD" w:rsidP="00AA7AFD">
      <w:pPr>
        <w:spacing w:after="0" w:line="22" w:lineRule="exact"/>
        <w:rPr>
          <w:rFonts w:ascii="Times New Roman" w:eastAsia="Times New Roman" w:hAnsi="Times New Roman" w:cs="Arial"/>
          <w:sz w:val="24"/>
          <w:szCs w:val="20"/>
          <w:vertAlign w:val="superscript"/>
          <w:lang w:val="en-GB" w:eastAsia="en-GB"/>
        </w:rPr>
      </w:pPr>
    </w:p>
    <w:p w14:paraId="405B6A9F" w14:textId="77777777" w:rsidR="00AA7AFD" w:rsidRPr="00AA7AFD" w:rsidRDefault="00AA7AFD" w:rsidP="004F28FD">
      <w:pPr>
        <w:numPr>
          <w:ilvl w:val="0"/>
          <w:numId w:val="88"/>
        </w:numPr>
        <w:tabs>
          <w:tab w:val="left" w:pos="1015"/>
        </w:tabs>
        <w:spacing w:after="0" w:line="205" w:lineRule="auto"/>
        <w:ind w:left="1020" w:right="4581" w:hanging="345"/>
        <w:jc w:val="both"/>
        <w:rPr>
          <w:rFonts w:ascii="Times New Roman" w:eastAsia="Times New Roman" w:hAnsi="Times New Roman" w:cs="Arial"/>
          <w:sz w:val="24"/>
          <w:szCs w:val="20"/>
          <w:vertAlign w:val="superscript"/>
          <w:lang w:val="en-GB" w:eastAsia="en-GB"/>
        </w:rPr>
      </w:pPr>
      <w:r w:rsidRPr="00AA7AFD">
        <w:rPr>
          <w:rFonts w:ascii="Times New Roman" w:eastAsia="Times New Roman" w:hAnsi="Times New Roman" w:cs="Arial"/>
          <w:sz w:val="19"/>
          <w:szCs w:val="20"/>
          <w:lang w:val="en-GB" w:eastAsia="en-GB"/>
        </w:rPr>
        <w:t>The Purchaser must specify here the date from which the delivery schedule will start. That date should be either the date of contract award, or the date of contract signature, or the date of opening of letter of credit,</w:t>
      </w:r>
    </w:p>
    <w:p w14:paraId="0E162EEE" w14:textId="77777777" w:rsidR="00AA7AFD" w:rsidRPr="00AA7AFD" w:rsidRDefault="00AA7AFD" w:rsidP="00AA7AFD">
      <w:pPr>
        <w:spacing w:after="0" w:line="20" w:lineRule="exact"/>
        <w:rPr>
          <w:rFonts w:ascii="Times New Roman" w:eastAsia="Times New Roman" w:hAnsi="Times New Roman" w:cs="Arial"/>
          <w:sz w:val="24"/>
          <w:szCs w:val="20"/>
          <w:vertAlign w:val="superscript"/>
          <w:lang w:val="en-GB" w:eastAsia="en-GB"/>
        </w:rPr>
      </w:pPr>
    </w:p>
    <w:p w14:paraId="041319C9" w14:textId="77777777" w:rsidR="00AA7AFD" w:rsidRPr="00AA7AFD" w:rsidRDefault="00AA7AFD" w:rsidP="00AA7AFD">
      <w:pPr>
        <w:spacing w:after="0" w:line="232" w:lineRule="auto"/>
        <w:ind w:right="4701"/>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or the date of confirmation of the Letter of Credit, as appropriate. The Tender Form should include only a cross-reference to this Schedule.</w:t>
      </w:r>
    </w:p>
    <w:p w14:paraId="6BD0E5C5" w14:textId="77777777" w:rsidR="00AA7AFD" w:rsidRPr="00AA7AFD" w:rsidRDefault="00AA7AFD" w:rsidP="00AA7AFD">
      <w:pPr>
        <w:spacing w:after="0" w:line="232" w:lineRule="auto"/>
        <w:ind w:right="4701"/>
        <w:rPr>
          <w:rFonts w:ascii="Times New Roman" w:eastAsia="Times New Roman" w:hAnsi="Times New Roman" w:cs="Arial"/>
          <w:sz w:val="19"/>
          <w:szCs w:val="20"/>
          <w:lang w:val="en-GB" w:eastAsia="en-GB"/>
        </w:rPr>
        <w:sectPr w:rsidR="00AA7AFD" w:rsidRPr="00AA7AFD">
          <w:type w:val="continuous"/>
          <w:pgSz w:w="16840" w:h="11899" w:orient="landscape"/>
          <w:pgMar w:top="695" w:right="1440" w:bottom="844" w:left="1440" w:header="0" w:footer="0" w:gutter="0"/>
          <w:cols w:space="0" w:equalWidth="0">
            <w:col w:w="13961"/>
          </w:cols>
          <w:docGrid w:linePitch="360"/>
        </w:sectPr>
      </w:pPr>
    </w:p>
    <w:tbl>
      <w:tblPr>
        <w:tblW w:w="0" w:type="auto"/>
        <w:tblInd w:w="320" w:type="dxa"/>
        <w:tblLayout w:type="fixed"/>
        <w:tblCellMar>
          <w:left w:w="0" w:type="dxa"/>
          <w:right w:w="0" w:type="dxa"/>
        </w:tblCellMar>
        <w:tblLook w:val="0000" w:firstRow="0" w:lastRow="0" w:firstColumn="0" w:lastColumn="0" w:noHBand="0" w:noVBand="0"/>
      </w:tblPr>
      <w:tblGrid>
        <w:gridCol w:w="5780"/>
        <w:gridCol w:w="2960"/>
      </w:tblGrid>
      <w:tr w:rsidR="00AA7AFD" w:rsidRPr="00AA7AFD" w14:paraId="1BF1A44A" w14:textId="77777777" w:rsidTr="00AA7AFD">
        <w:trPr>
          <w:trHeight w:val="218"/>
        </w:trPr>
        <w:tc>
          <w:tcPr>
            <w:tcW w:w="5780" w:type="dxa"/>
            <w:shd w:val="clear" w:color="auto" w:fill="auto"/>
            <w:vAlign w:val="bottom"/>
          </w:tcPr>
          <w:p w14:paraId="480BA7C8"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bookmarkStart w:id="76" w:name="page77"/>
            <w:bookmarkEnd w:id="76"/>
            <w:r w:rsidRPr="00AA7AFD">
              <w:rPr>
                <w:rFonts w:ascii="Times New Roman" w:eastAsia="Times New Roman" w:hAnsi="Times New Roman" w:cs="Arial"/>
                <w:sz w:val="19"/>
                <w:szCs w:val="20"/>
                <w:lang w:val="en-GB" w:eastAsia="en-GB"/>
              </w:rPr>
              <w:lastRenderedPageBreak/>
              <w:t>Section VI.  Schedule of Requirements</w:t>
            </w:r>
          </w:p>
        </w:tc>
        <w:tc>
          <w:tcPr>
            <w:tcW w:w="2960" w:type="dxa"/>
            <w:shd w:val="clear" w:color="auto" w:fill="auto"/>
            <w:vAlign w:val="bottom"/>
          </w:tcPr>
          <w:p w14:paraId="02308F2F"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77</w:t>
            </w:r>
          </w:p>
        </w:tc>
      </w:tr>
    </w:tbl>
    <w:p w14:paraId="203876CA" w14:textId="77777777" w:rsidR="00AA7AFD" w:rsidRPr="00AA7AFD" w:rsidRDefault="00AA7AFD" w:rsidP="00AA7AFD">
      <w:pPr>
        <w:spacing w:after="0" w:line="112" w:lineRule="exact"/>
        <w:rPr>
          <w:rFonts w:ascii="Times New Roman" w:eastAsia="Times New Roman" w:hAnsi="Times New Roman" w:cs="Arial"/>
          <w:sz w:val="20"/>
          <w:szCs w:val="20"/>
          <w:lang w:val="en-GB" w:eastAsia="en-GB"/>
        </w:rPr>
      </w:pPr>
    </w:p>
    <w:p w14:paraId="3131EDF0" w14:textId="77777777" w:rsidR="00AA7AFD" w:rsidRPr="00AA7AFD" w:rsidRDefault="00AA7AFD" w:rsidP="004F28FD">
      <w:pPr>
        <w:numPr>
          <w:ilvl w:val="0"/>
          <w:numId w:val="89"/>
        </w:numPr>
        <w:tabs>
          <w:tab w:val="left" w:pos="3600"/>
        </w:tabs>
        <w:spacing w:after="0" w:line="0" w:lineRule="atLeast"/>
        <w:ind w:left="3600" w:hanging="688"/>
        <w:rPr>
          <w:rFonts w:ascii="Times New Roman" w:eastAsia="Times New Roman" w:hAnsi="Times New Roman" w:cs="Arial"/>
          <w:b/>
          <w:sz w:val="35"/>
          <w:szCs w:val="20"/>
          <w:lang w:val="en-GB" w:eastAsia="en-GB"/>
        </w:rPr>
      </w:pPr>
      <w:r w:rsidRPr="00AA7AFD">
        <w:rPr>
          <w:rFonts w:ascii="Times New Roman" w:eastAsia="Times New Roman" w:hAnsi="Times New Roman" w:cs="Arial"/>
          <w:b/>
          <w:sz w:val="35"/>
          <w:szCs w:val="20"/>
          <w:lang w:val="en-GB" w:eastAsia="en-GB"/>
        </w:rPr>
        <w:t>List of Related Services and Completion Schedule</w:t>
      </w:r>
    </w:p>
    <w:p w14:paraId="6381DFC2" w14:textId="77777777" w:rsidR="00AA7AFD" w:rsidRPr="00AA7AFD" w:rsidRDefault="00AA7AFD" w:rsidP="00AA7AFD">
      <w:pPr>
        <w:spacing w:after="0" w:line="10" w:lineRule="exact"/>
        <w:rPr>
          <w:rFonts w:ascii="Times New Roman" w:eastAsia="Times New Roman" w:hAnsi="Times New Roman" w:cs="Arial"/>
          <w:sz w:val="20"/>
          <w:szCs w:val="20"/>
          <w:lang w:val="en-GB" w:eastAsia="en-GB"/>
        </w:rPr>
      </w:pPr>
    </w:p>
    <w:p w14:paraId="087211F0" w14:textId="77777777" w:rsidR="00AA7AFD" w:rsidRPr="00AA7AFD" w:rsidRDefault="00AA7AFD" w:rsidP="00AA7AFD">
      <w:pPr>
        <w:spacing w:after="0" w:line="236" w:lineRule="auto"/>
        <w:ind w:right="1681"/>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Tenderer shall quote Contract Completion Dates for all items and lots as specified in this Form 2 List of Related Services and Completion Schedule.</w:t>
      </w:r>
    </w:p>
    <w:p w14:paraId="1B26CC5A" w14:textId="77777777" w:rsidR="00AA7AFD" w:rsidRPr="00AA7AFD" w:rsidRDefault="00AA7AFD" w:rsidP="00AA7AFD">
      <w:pPr>
        <w:spacing w:after="0" w:line="227" w:lineRule="exact"/>
        <w:rPr>
          <w:rFonts w:ascii="Times New Roman" w:eastAsia="Times New Roman" w:hAnsi="Times New Roman" w:cs="Arial"/>
          <w:sz w:val="20"/>
          <w:szCs w:val="20"/>
          <w:lang w:val="en-GB" w:eastAsia="en-GB"/>
        </w:rPr>
      </w:pPr>
    </w:p>
    <w:tbl>
      <w:tblPr>
        <w:tblW w:w="0" w:type="auto"/>
        <w:tblInd w:w="550" w:type="dxa"/>
        <w:tblLayout w:type="fixed"/>
        <w:tblCellMar>
          <w:left w:w="0" w:type="dxa"/>
          <w:right w:w="0" w:type="dxa"/>
        </w:tblCellMar>
        <w:tblLook w:val="0000" w:firstRow="0" w:lastRow="0" w:firstColumn="0" w:lastColumn="0" w:noHBand="0" w:noVBand="0"/>
      </w:tblPr>
      <w:tblGrid>
        <w:gridCol w:w="1000"/>
        <w:gridCol w:w="4120"/>
        <w:gridCol w:w="1840"/>
        <w:gridCol w:w="1840"/>
        <w:gridCol w:w="2280"/>
        <w:gridCol w:w="1580"/>
      </w:tblGrid>
      <w:tr w:rsidR="00AA7AFD" w:rsidRPr="00AA7AFD" w14:paraId="0625BB4A" w14:textId="77777777" w:rsidTr="00AA7AFD">
        <w:trPr>
          <w:trHeight w:val="295"/>
        </w:trPr>
        <w:tc>
          <w:tcPr>
            <w:tcW w:w="1000" w:type="dxa"/>
            <w:tcBorders>
              <w:left w:val="single" w:sz="8" w:space="0" w:color="auto"/>
              <w:bottom w:val="single" w:sz="8" w:space="0" w:color="auto"/>
              <w:right w:val="single" w:sz="8" w:space="0" w:color="auto"/>
            </w:tcBorders>
            <w:shd w:val="clear" w:color="auto" w:fill="auto"/>
            <w:vAlign w:val="bottom"/>
          </w:tcPr>
          <w:p w14:paraId="3A7A59F5" w14:textId="77777777" w:rsidR="00AA7AFD" w:rsidRPr="00AA7AFD" w:rsidRDefault="00AA7AFD" w:rsidP="00AA7AFD">
            <w:pPr>
              <w:spacing w:after="0" w:line="0" w:lineRule="atLeast"/>
              <w:ind w:right="305"/>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w:t>
            </w:r>
          </w:p>
        </w:tc>
        <w:tc>
          <w:tcPr>
            <w:tcW w:w="4120" w:type="dxa"/>
            <w:tcBorders>
              <w:top w:val="single" w:sz="8" w:space="0" w:color="auto"/>
              <w:bottom w:val="single" w:sz="8" w:space="0" w:color="auto"/>
              <w:right w:val="single" w:sz="8" w:space="0" w:color="auto"/>
            </w:tcBorders>
            <w:shd w:val="clear" w:color="auto" w:fill="auto"/>
            <w:vAlign w:val="bottom"/>
          </w:tcPr>
          <w:p w14:paraId="02D9EDDD" w14:textId="77777777" w:rsidR="00AA7AFD" w:rsidRPr="00AA7AFD" w:rsidRDefault="00AA7AFD" w:rsidP="00AA7AFD">
            <w:pPr>
              <w:spacing w:after="0" w:line="0" w:lineRule="atLeast"/>
              <w:ind w:right="1885"/>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w:t>
            </w:r>
          </w:p>
        </w:tc>
        <w:tc>
          <w:tcPr>
            <w:tcW w:w="1840" w:type="dxa"/>
            <w:tcBorders>
              <w:top w:val="single" w:sz="8" w:space="0" w:color="auto"/>
              <w:bottom w:val="single" w:sz="8" w:space="0" w:color="auto"/>
              <w:right w:val="single" w:sz="8" w:space="0" w:color="auto"/>
            </w:tcBorders>
            <w:shd w:val="clear" w:color="auto" w:fill="auto"/>
            <w:vAlign w:val="bottom"/>
          </w:tcPr>
          <w:p w14:paraId="7D86F34D" w14:textId="77777777" w:rsidR="00AA7AFD" w:rsidRPr="00AA7AFD" w:rsidRDefault="00AA7AFD" w:rsidP="00AA7AFD">
            <w:pPr>
              <w:spacing w:after="0" w:line="0" w:lineRule="atLeast"/>
              <w:ind w:right="745"/>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w:t>
            </w:r>
          </w:p>
        </w:tc>
        <w:tc>
          <w:tcPr>
            <w:tcW w:w="1840" w:type="dxa"/>
            <w:tcBorders>
              <w:top w:val="single" w:sz="8" w:space="0" w:color="auto"/>
              <w:bottom w:val="single" w:sz="8" w:space="0" w:color="auto"/>
              <w:right w:val="single" w:sz="8" w:space="0" w:color="auto"/>
            </w:tcBorders>
            <w:shd w:val="clear" w:color="auto" w:fill="auto"/>
            <w:vAlign w:val="bottom"/>
          </w:tcPr>
          <w:p w14:paraId="3D30BDC5" w14:textId="77777777" w:rsidR="00AA7AFD" w:rsidRPr="00AA7AFD" w:rsidRDefault="00AA7AFD" w:rsidP="00AA7AFD">
            <w:pPr>
              <w:spacing w:after="0" w:line="0" w:lineRule="atLeast"/>
              <w:ind w:right="745"/>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4</w:t>
            </w:r>
          </w:p>
        </w:tc>
        <w:tc>
          <w:tcPr>
            <w:tcW w:w="2280" w:type="dxa"/>
            <w:tcBorders>
              <w:top w:val="single" w:sz="8" w:space="0" w:color="auto"/>
              <w:bottom w:val="single" w:sz="8" w:space="0" w:color="auto"/>
              <w:right w:val="single" w:sz="8" w:space="0" w:color="auto"/>
            </w:tcBorders>
            <w:shd w:val="clear" w:color="auto" w:fill="auto"/>
            <w:vAlign w:val="bottom"/>
          </w:tcPr>
          <w:p w14:paraId="11ED1599" w14:textId="77777777" w:rsidR="00AA7AFD" w:rsidRPr="00AA7AFD" w:rsidRDefault="00AA7AFD" w:rsidP="00AA7AFD">
            <w:pPr>
              <w:spacing w:after="0" w:line="0" w:lineRule="atLeast"/>
              <w:jc w:val="center"/>
              <w:rPr>
                <w:rFonts w:ascii="Times New Roman" w:eastAsia="Times New Roman" w:hAnsi="Times New Roman" w:cs="Arial"/>
                <w:w w:val="86"/>
                <w:sz w:val="23"/>
                <w:szCs w:val="20"/>
                <w:lang w:val="en-GB" w:eastAsia="en-GB"/>
              </w:rPr>
            </w:pPr>
            <w:r w:rsidRPr="00AA7AFD">
              <w:rPr>
                <w:rFonts w:ascii="Times New Roman" w:eastAsia="Times New Roman" w:hAnsi="Times New Roman" w:cs="Arial"/>
                <w:w w:val="86"/>
                <w:sz w:val="23"/>
                <w:szCs w:val="20"/>
                <w:lang w:val="en-GB" w:eastAsia="en-GB"/>
              </w:rPr>
              <w:t>5</w:t>
            </w:r>
          </w:p>
        </w:tc>
        <w:tc>
          <w:tcPr>
            <w:tcW w:w="1580" w:type="dxa"/>
            <w:tcBorders>
              <w:top w:val="single" w:sz="8" w:space="0" w:color="auto"/>
              <w:bottom w:val="single" w:sz="8" w:space="0" w:color="auto"/>
              <w:right w:val="single" w:sz="8" w:space="0" w:color="auto"/>
            </w:tcBorders>
            <w:shd w:val="clear" w:color="auto" w:fill="auto"/>
            <w:vAlign w:val="bottom"/>
          </w:tcPr>
          <w:p w14:paraId="4F6238B1"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6</w:t>
            </w:r>
          </w:p>
        </w:tc>
      </w:tr>
      <w:tr w:rsidR="00AA7AFD" w:rsidRPr="00AA7AFD" w14:paraId="089B6E49" w14:textId="77777777" w:rsidTr="00AA7AFD">
        <w:trPr>
          <w:trHeight w:val="367"/>
        </w:trPr>
        <w:tc>
          <w:tcPr>
            <w:tcW w:w="1000" w:type="dxa"/>
            <w:tcBorders>
              <w:left w:val="single" w:sz="8" w:space="0" w:color="auto"/>
              <w:right w:val="single" w:sz="8" w:space="0" w:color="auto"/>
            </w:tcBorders>
            <w:shd w:val="clear" w:color="auto" w:fill="auto"/>
            <w:vAlign w:val="bottom"/>
          </w:tcPr>
          <w:p w14:paraId="708EC95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120" w:type="dxa"/>
            <w:tcBorders>
              <w:right w:val="single" w:sz="8" w:space="0" w:color="auto"/>
            </w:tcBorders>
            <w:shd w:val="clear" w:color="auto" w:fill="auto"/>
            <w:vAlign w:val="bottom"/>
          </w:tcPr>
          <w:p w14:paraId="30CE148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right w:val="single" w:sz="8" w:space="0" w:color="auto"/>
            </w:tcBorders>
            <w:shd w:val="clear" w:color="auto" w:fill="auto"/>
            <w:vAlign w:val="bottom"/>
          </w:tcPr>
          <w:p w14:paraId="6CF71CE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right w:val="single" w:sz="8" w:space="0" w:color="auto"/>
            </w:tcBorders>
            <w:shd w:val="clear" w:color="auto" w:fill="auto"/>
            <w:vAlign w:val="bottom"/>
          </w:tcPr>
          <w:p w14:paraId="5F1C557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80" w:type="dxa"/>
            <w:tcBorders>
              <w:right w:val="single" w:sz="8" w:space="0" w:color="auto"/>
            </w:tcBorders>
            <w:shd w:val="clear" w:color="auto" w:fill="auto"/>
            <w:vAlign w:val="bottom"/>
          </w:tcPr>
          <w:p w14:paraId="5D074271" w14:textId="77777777" w:rsidR="00AA7AFD" w:rsidRPr="00AA7AFD" w:rsidRDefault="00AA7AFD" w:rsidP="00AA7AFD">
            <w:pPr>
              <w:spacing w:after="0" w:line="0" w:lineRule="atLeast"/>
              <w:jc w:val="center"/>
              <w:rPr>
                <w:rFonts w:ascii="Times New Roman" w:eastAsia="Times New Roman" w:hAnsi="Times New Roman" w:cs="Arial"/>
                <w:w w:val="99"/>
                <w:sz w:val="23"/>
                <w:szCs w:val="20"/>
                <w:lang w:val="en-GB" w:eastAsia="en-GB"/>
              </w:rPr>
            </w:pPr>
            <w:r w:rsidRPr="00AA7AFD">
              <w:rPr>
                <w:rFonts w:ascii="Times New Roman" w:eastAsia="Times New Roman" w:hAnsi="Times New Roman" w:cs="Arial"/>
                <w:w w:val="99"/>
                <w:sz w:val="23"/>
                <w:szCs w:val="20"/>
                <w:lang w:val="en-GB" w:eastAsia="en-GB"/>
              </w:rPr>
              <w:t>Site or Place where</w:t>
            </w:r>
          </w:p>
        </w:tc>
        <w:tc>
          <w:tcPr>
            <w:tcW w:w="1580" w:type="dxa"/>
            <w:tcBorders>
              <w:right w:val="single" w:sz="8" w:space="0" w:color="auto"/>
            </w:tcBorders>
            <w:shd w:val="clear" w:color="auto" w:fill="auto"/>
            <w:vAlign w:val="bottom"/>
          </w:tcPr>
          <w:p w14:paraId="7A8CDA3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Required</w:t>
            </w:r>
          </w:p>
        </w:tc>
      </w:tr>
      <w:tr w:rsidR="00AA7AFD" w:rsidRPr="00AA7AFD" w14:paraId="12C28BF5" w14:textId="77777777" w:rsidTr="00AA7AFD">
        <w:trPr>
          <w:trHeight w:val="269"/>
        </w:trPr>
        <w:tc>
          <w:tcPr>
            <w:tcW w:w="1000" w:type="dxa"/>
            <w:vMerge w:val="restart"/>
            <w:tcBorders>
              <w:left w:val="single" w:sz="8" w:space="0" w:color="auto"/>
              <w:right w:val="single" w:sz="8" w:space="0" w:color="auto"/>
            </w:tcBorders>
            <w:shd w:val="clear" w:color="auto" w:fill="auto"/>
            <w:vAlign w:val="bottom"/>
          </w:tcPr>
          <w:p w14:paraId="4DE289F6" w14:textId="77777777" w:rsidR="00AA7AFD" w:rsidRPr="00AA7AFD" w:rsidRDefault="00AA7AFD" w:rsidP="00AA7AFD">
            <w:pPr>
              <w:spacing w:after="0" w:line="0" w:lineRule="atLeast"/>
              <w:jc w:val="center"/>
              <w:rPr>
                <w:rFonts w:ascii="Times New Roman" w:eastAsia="Times New Roman" w:hAnsi="Times New Roman" w:cs="Arial"/>
                <w:w w:val="99"/>
                <w:sz w:val="23"/>
                <w:szCs w:val="20"/>
                <w:lang w:val="en-GB" w:eastAsia="en-GB"/>
              </w:rPr>
            </w:pPr>
            <w:r w:rsidRPr="00AA7AFD">
              <w:rPr>
                <w:rFonts w:ascii="Times New Roman" w:eastAsia="Times New Roman" w:hAnsi="Times New Roman" w:cs="Arial"/>
                <w:w w:val="99"/>
                <w:sz w:val="23"/>
                <w:szCs w:val="20"/>
                <w:lang w:val="en-GB" w:eastAsia="en-GB"/>
              </w:rPr>
              <w:t>Item</w:t>
            </w:r>
          </w:p>
        </w:tc>
        <w:tc>
          <w:tcPr>
            <w:tcW w:w="4120" w:type="dxa"/>
            <w:vMerge w:val="restart"/>
            <w:tcBorders>
              <w:right w:val="single" w:sz="8" w:space="0" w:color="auto"/>
            </w:tcBorders>
            <w:shd w:val="clear" w:color="auto" w:fill="auto"/>
            <w:vAlign w:val="bottom"/>
          </w:tcPr>
          <w:p w14:paraId="06D378FD"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Description of Service</w:t>
            </w:r>
          </w:p>
        </w:tc>
        <w:tc>
          <w:tcPr>
            <w:tcW w:w="1840" w:type="dxa"/>
            <w:vMerge w:val="restart"/>
            <w:tcBorders>
              <w:right w:val="single" w:sz="8" w:space="0" w:color="auto"/>
            </w:tcBorders>
            <w:shd w:val="clear" w:color="auto" w:fill="auto"/>
            <w:vAlign w:val="bottom"/>
          </w:tcPr>
          <w:p w14:paraId="79D5347C"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Quantity</w:t>
            </w:r>
          </w:p>
        </w:tc>
        <w:tc>
          <w:tcPr>
            <w:tcW w:w="1840" w:type="dxa"/>
            <w:vMerge w:val="restart"/>
            <w:tcBorders>
              <w:right w:val="single" w:sz="8" w:space="0" w:color="auto"/>
            </w:tcBorders>
            <w:shd w:val="clear" w:color="auto" w:fill="auto"/>
            <w:vAlign w:val="bottom"/>
          </w:tcPr>
          <w:p w14:paraId="034B6A31" w14:textId="77777777" w:rsidR="00AA7AFD" w:rsidRPr="00AA7AFD" w:rsidRDefault="00AA7AFD" w:rsidP="00AA7AFD">
            <w:pPr>
              <w:spacing w:after="0" w:line="0" w:lineRule="atLeast"/>
              <w:jc w:val="center"/>
              <w:rPr>
                <w:rFonts w:ascii="Times New Roman" w:eastAsia="Times New Roman" w:hAnsi="Times New Roman" w:cs="Arial"/>
                <w:w w:val="99"/>
                <w:sz w:val="23"/>
                <w:szCs w:val="20"/>
                <w:lang w:val="en-GB" w:eastAsia="en-GB"/>
              </w:rPr>
            </w:pPr>
            <w:r w:rsidRPr="00AA7AFD">
              <w:rPr>
                <w:rFonts w:ascii="Times New Roman" w:eastAsia="Times New Roman" w:hAnsi="Times New Roman" w:cs="Arial"/>
                <w:w w:val="99"/>
                <w:sz w:val="23"/>
                <w:szCs w:val="20"/>
                <w:lang w:val="en-GB" w:eastAsia="en-GB"/>
              </w:rPr>
              <w:t>Physical Unit</w:t>
            </w:r>
          </w:p>
        </w:tc>
        <w:tc>
          <w:tcPr>
            <w:tcW w:w="2280" w:type="dxa"/>
            <w:tcBorders>
              <w:right w:val="single" w:sz="8" w:space="0" w:color="auto"/>
            </w:tcBorders>
            <w:shd w:val="clear" w:color="auto" w:fill="auto"/>
            <w:vAlign w:val="bottom"/>
          </w:tcPr>
          <w:p w14:paraId="7F359810" w14:textId="77777777" w:rsidR="00AA7AFD" w:rsidRPr="00AA7AFD" w:rsidRDefault="00AA7AFD" w:rsidP="00AA7AFD">
            <w:pPr>
              <w:spacing w:after="0" w:line="0" w:lineRule="atLeast"/>
              <w:jc w:val="center"/>
              <w:rPr>
                <w:rFonts w:ascii="Times New Roman" w:eastAsia="Times New Roman" w:hAnsi="Times New Roman" w:cs="Arial"/>
                <w:w w:val="99"/>
                <w:sz w:val="23"/>
                <w:szCs w:val="20"/>
                <w:lang w:val="en-GB" w:eastAsia="en-GB"/>
              </w:rPr>
            </w:pPr>
            <w:r w:rsidRPr="00AA7AFD">
              <w:rPr>
                <w:rFonts w:ascii="Times New Roman" w:eastAsia="Times New Roman" w:hAnsi="Times New Roman" w:cs="Arial"/>
                <w:w w:val="99"/>
                <w:sz w:val="23"/>
                <w:szCs w:val="20"/>
                <w:lang w:val="en-GB" w:eastAsia="en-GB"/>
              </w:rPr>
              <w:t>Services shall be</w:t>
            </w:r>
          </w:p>
        </w:tc>
        <w:tc>
          <w:tcPr>
            <w:tcW w:w="1580" w:type="dxa"/>
            <w:tcBorders>
              <w:right w:val="single" w:sz="8" w:space="0" w:color="auto"/>
            </w:tcBorders>
            <w:shd w:val="clear" w:color="auto" w:fill="auto"/>
            <w:vAlign w:val="bottom"/>
          </w:tcPr>
          <w:p w14:paraId="46179BD8"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Completion</w:t>
            </w:r>
          </w:p>
        </w:tc>
      </w:tr>
      <w:tr w:rsidR="00AA7AFD" w:rsidRPr="00AA7AFD" w14:paraId="67F2891E" w14:textId="77777777" w:rsidTr="00AA7AFD">
        <w:trPr>
          <w:trHeight w:val="115"/>
        </w:trPr>
        <w:tc>
          <w:tcPr>
            <w:tcW w:w="1000" w:type="dxa"/>
            <w:vMerge/>
            <w:tcBorders>
              <w:left w:val="single" w:sz="8" w:space="0" w:color="auto"/>
              <w:right w:val="single" w:sz="8" w:space="0" w:color="auto"/>
            </w:tcBorders>
            <w:shd w:val="clear" w:color="auto" w:fill="auto"/>
            <w:vAlign w:val="bottom"/>
          </w:tcPr>
          <w:p w14:paraId="4C7FEB5A"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4120" w:type="dxa"/>
            <w:vMerge/>
            <w:tcBorders>
              <w:right w:val="single" w:sz="8" w:space="0" w:color="auto"/>
            </w:tcBorders>
            <w:shd w:val="clear" w:color="auto" w:fill="auto"/>
            <w:vAlign w:val="bottom"/>
          </w:tcPr>
          <w:p w14:paraId="6274C21F"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840" w:type="dxa"/>
            <w:vMerge/>
            <w:tcBorders>
              <w:right w:val="single" w:sz="8" w:space="0" w:color="auto"/>
            </w:tcBorders>
            <w:shd w:val="clear" w:color="auto" w:fill="auto"/>
            <w:vAlign w:val="bottom"/>
          </w:tcPr>
          <w:p w14:paraId="344804B7"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1840" w:type="dxa"/>
            <w:vMerge/>
            <w:tcBorders>
              <w:right w:val="single" w:sz="8" w:space="0" w:color="auto"/>
            </w:tcBorders>
            <w:shd w:val="clear" w:color="auto" w:fill="auto"/>
            <w:vAlign w:val="bottom"/>
          </w:tcPr>
          <w:p w14:paraId="49E9B812"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2280" w:type="dxa"/>
            <w:vMerge w:val="restart"/>
            <w:tcBorders>
              <w:right w:val="single" w:sz="8" w:space="0" w:color="auto"/>
            </w:tcBorders>
            <w:shd w:val="clear" w:color="auto" w:fill="auto"/>
            <w:vAlign w:val="bottom"/>
          </w:tcPr>
          <w:p w14:paraId="26477158"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performed</w:t>
            </w:r>
          </w:p>
        </w:tc>
        <w:tc>
          <w:tcPr>
            <w:tcW w:w="1580" w:type="dxa"/>
            <w:vMerge w:val="restart"/>
            <w:tcBorders>
              <w:right w:val="single" w:sz="8" w:space="0" w:color="auto"/>
            </w:tcBorders>
            <w:shd w:val="clear" w:color="auto" w:fill="auto"/>
            <w:vAlign w:val="bottom"/>
          </w:tcPr>
          <w:p w14:paraId="1DD3F88A"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Date for</w:t>
            </w:r>
          </w:p>
        </w:tc>
      </w:tr>
      <w:tr w:rsidR="00AA7AFD" w:rsidRPr="00AA7AFD" w14:paraId="337A3AA5" w14:textId="77777777" w:rsidTr="00AA7AFD">
        <w:trPr>
          <w:trHeight w:val="151"/>
        </w:trPr>
        <w:tc>
          <w:tcPr>
            <w:tcW w:w="1000" w:type="dxa"/>
            <w:tcBorders>
              <w:left w:val="single" w:sz="8" w:space="0" w:color="auto"/>
              <w:right w:val="single" w:sz="8" w:space="0" w:color="auto"/>
            </w:tcBorders>
            <w:shd w:val="clear" w:color="auto" w:fill="auto"/>
            <w:vAlign w:val="bottom"/>
          </w:tcPr>
          <w:p w14:paraId="5E832C92"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4120" w:type="dxa"/>
            <w:tcBorders>
              <w:right w:val="single" w:sz="8" w:space="0" w:color="auto"/>
            </w:tcBorders>
            <w:shd w:val="clear" w:color="auto" w:fill="auto"/>
            <w:vAlign w:val="bottom"/>
          </w:tcPr>
          <w:p w14:paraId="6951D3B9"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1840" w:type="dxa"/>
            <w:tcBorders>
              <w:right w:val="single" w:sz="8" w:space="0" w:color="auto"/>
            </w:tcBorders>
            <w:shd w:val="clear" w:color="auto" w:fill="auto"/>
            <w:vAlign w:val="bottom"/>
          </w:tcPr>
          <w:p w14:paraId="033455A0"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1840" w:type="dxa"/>
            <w:tcBorders>
              <w:right w:val="single" w:sz="8" w:space="0" w:color="auto"/>
            </w:tcBorders>
            <w:shd w:val="clear" w:color="auto" w:fill="auto"/>
            <w:vAlign w:val="bottom"/>
          </w:tcPr>
          <w:p w14:paraId="09C58071"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2280" w:type="dxa"/>
            <w:vMerge/>
            <w:tcBorders>
              <w:right w:val="single" w:sz="8" w:space="0" w:color="auto"/>
            </w:tcBorders>
            <w:shd w:val="clear" w:color="auto" w:fill="auto"/>
            <w:vAlign w:val="bottom"/>
          </w:tcPr>
          <w:p w14:paraId="78DD340F"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1580" w:type="dxa"/>
            <w:vMerge/>
            <w:tcBorders>
              <w:right w:val="single" w:sz="8" w:space="0" w:color="auto"/>
            </w:tcBorders>
            <w:shd w:val="clear" w:color="auto" w:fill="auto"/>
            <w:vAlign w:val="bottom"/>
          </w:tcPr>
          <w:p w14:paraId="59231F72"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r>
      <w:tr w:rsidR="00AA7AFD" w:rsidRPr="00AA7AFD" w14:paraId="32C12AB3" w14:textId="77777777" w:rsidTr="00AA7AFD">
        <w:trPr>
          <w:trHeight w:val="269"/>
        </w:trPr>
        <w:tc>
          <w:tcPr>
            <w:tcW w:w="1000" w:type="dxa"/>
            <w:tcBorders>
              <w:left w:val="single" w:sz="8" w:space="0" w:color="auto"/>
              <w:right w:val="single" w:sz="8" w:space="0" w:color="auto"/>
            </w:tcBorders>
            <w:shd w:val="clear" w:color="auto" w:fill="auto"/>
            <w:vAlign w:val="bottom"/>
          </w:tcPr>
          <w:p w14:paraId="7328AAC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4120" w:type="dxa"/>
            <w:tcBorders>
              <w:right w:val="single" w:sz="8" w:space="0" w:color="auto"/>
            </w:tcBorders>
            <w:shd w:val="clear" w:color="auto" w:fill="auto"/>
            <w:vAlign w:val="bottom"/>
          </w:tcPr>
          <w:p w14:paraId="7A2D52A9"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840" w:type="dxa"/>
            <w:tcBorders>
              <w:right w:val="single" w:sz="8" w:space="0" w:color="auto"/>
            </w:tcBorders>
            <w:shd w:val="clear" w:color="auto" w:fill="auto"/>
            <w:vAlign w:val="bottom"/>
          </w:tcPr>
          <w:p w14:paraId="37C915A8"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840" w:type="dxa"/>
            <w:tcBorders>
              <w:right w:val="single" w:sz="8" w:space="0" w:color="auto"/>
            </w:tcBorders>
            <w:shd w:val="clear" w:color="auto" w:fill="auto"/>
            <w:vAlign w:val="bottom"/>
          </w:tcPr>
          <w:p w14:paraId="3850960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2280" w:type="dxa"/>
            <w:tcBorders>
              <w:right w:val="single" w:sz="8" w:space="0" w:color="auto"/>
            </w:tcBorders>
            <w:shd w:val="clear" w:color="auto" w:fill="auto"/>
            <w:vAlign w:val="bottom"/>
          </w:tcPr>
          <w:p w14:paraId="0698C678"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580" w:type="dxa"/>
            <w:tcBorders>
              <w:right w:val="single" w:sz="8" w:space="0" w:color="auto"/>
            </w:tcBorders>
            <w:shd w:val="clear" w:color="auto" w:fill="auto"/>
            <w:vAlign w:val="bottom"/>
          </w:tcPr>
          <w:p w14:paraId="2E028BFD"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Services</w:t>
            </w:r>
          </w:p>
        </w:tc>
      </w:tr>
      <w:tr w:rsidR="00AA7AFD" w:rsidRPr="00AA7AFD" w14:paraId="28BC12D7" w14:textId="77777777" w:rsidTr="00AA7AFD">
        <w:trPr>
          <w:trHeight w:val="288"/>
        </w:trPr>
        <w:tc>
          <w:tcPr>
            <w:tcW w:w="1000" w:type="dxa"/>
            <w:tcBorders>
              <w:left w:val="single" w:sz="8" w:space="0" w:color="auto"/>
              <w:bottom w:val="single" w:sz="8" w:space="0" w:color="auto"/>
              <w:right w:val="single" w:sz="8" w:space="0" w:color="auto"/>
            </w:tcBorders>
            <w:shd w:val="clear" w:color="auto" w:fill="auto"/>
            <w:vAlign w:val="bottom"/>
          </w:tcPr>
          <w:p w14:paraId="378FDAF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120" w:type="dxa"/>
            <w:tcBorders>
              <w:bottom w:val="single" w:sz="8" w:space="0" w:color="auto"/>
              <w:right w:val="single" w:sz="8" w:space="0" w:color="auto"/>
            </w:tcBorders>
            <w:shd w:val="clear" w:color="auto" w:fill="auto"/>
            <w:vAlign w:val="bottom"/>
          </w:tcPr>
          <w:p w14:paraId="24CEEEB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bottom w:val="single" w:sz="8" w:space="0" w:color="auto"/>
              <w:right w:val="single" w:sz="8" w:space="0" w:color="auto"/>
            </w:tcBorders>
            <w:shd w:val="clear" w:color="auto" w:fill="auto"/>
            <w:vAlign w:val="bottom"/>
          </w:tcPr>
          <w:p w14:paraId="31A8F84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bottom w:val="single" w:sz="8" w:space="0" w:color="auto"/>
              <w:right w:val="single" w:sz="8" w:space="0" w:color="auto"/>
            </w:tcBorders>
            <w:shd w:val="clear" w:color="auto" w:fill="auto"/>
            <w:vAlign w:val="bottom"/>
          </w:tcPr>
          <w:p w14:paraId="3A49000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80" w:type="dxa"/>
            <w:tcBorders>
              <w:bottom w:val="single" w:sz="8" w:space="0" w:color="auto"/>
              <w:right w:val="single" w:sz="8" w:space="0" w:color="auto"/>
            </w:tcBorders>
            <w:shd w:val="clear" w:color="auto" w:fill="auto"/>
            <w:vAlign w:val="bottom"/>
          </w:tcPr>
          <w:p w14:paraId="1D91DBC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80" w:type="dxa"/>
            <w:tcBorders>
              <w:bottom w:val="single" w:sz="8" w:space="0" w:color="auto"/>
              <w:right w:val="single" w:sz="8" w:space="0" w:color="auto"/>
            </w:tcBorders>
            <w:shd w:val="clear" w:color="auto" w:fill="auto"/>
            <w:vAlign w:val="bottom"/>
          </w:tcPr>
          <w:p w14:paraId="7FA99B6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76DE2F5F" w14:textId="77777777" w:rsidTr="00AA7AFD">
        <w:trPr>
          <w:trHeight w:val="479"/>
        </w:trPr>
        <w:tc>
          <w:tcPr>
            <w:tcW w:w="1000" w:type="dxa"/>
            <w:tcBorders>
              <w:left w:val="single" w:sz="8" w:space="0" w:color="auto"/>
              <w:bottom w:val="single" w:sz="8" w:space="0" w:color="auto"/>
              <w:right w:val="single" w:sz="8" w:space="0" w:color="auto"/>
            </w:tcBorders>
            <w:shd w:val="clear" w:color="auto" w:fill="auto"/>
            <w:vAlign w:val="bottom"/>
          </w:tcPr>
          <w:p w14:paraId="522B9A2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120" w:type="dxa"/>
            <w:tcBorders>
              <w:bottom w:val="single" w:sz="8" w:space="0" w:color="auto"/>
              <w:right w:val="single" w:sz="8" w:space="0" w:color="auto"/>
            </w:tcBorders>
            <w:shd w:val="clear" w:color="auto" w:fill="auto"/>
            <w:vAlign w:val="bottom"/>
          </w:tcPr>
          <w:p w14:paraId="6DC567B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bottom w:val="single" w:sz="8" w:space="0" w:color="auto"/>
              <w:right w:val="single" w:sz="8" w:space="0" w:color="auto"/>
            </w:tcBorders>
            <w:shd w:val="clear" w:color="auto" w:fill="auto"/>
            <w:vAlign w:val="bottom"/>
          </w:tcPr>
          <w:p w14:paraId="4927BA8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bottom w:val="single" w:sz="8" w:space="0" w:color="auto"/>
              <w:right w:val="single" w:sz="8" w:space="0" w:color="auto"/>
            </w:tcBorders>
            <w:shd w:val="clear" w:color="auto" w:fill="auto"/>
            <w:vAlign w:val="bottom"/>
          </w:tcPr>
          <w:p w14:paraId="142AD28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80" w:type="dxa"/>
            <w:tcBorders>
              <w:bottom w:val="single" w:sz="8" w:space="0" w:color="auto"/>
              <w:right w:val="single" w:sz="8" w:space="0" w:color="auto"/>
            </w:tcBorders>
            <w:shd w:val="clear" w:color="auto" w:fill="auto"/>
            <w:vAlign w:val="bottom"/>
          </w:tcPr>
          <w:p w14:paraId="49DBAC4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80" w:type="dxa"/>
            <w:tcBorders>
              <w:bottom w:val="single" w:sz="8" w:space="0" w:color="auto"/>
              <w:right w:val="single" w:sz="8" w:space="0" w:color="auto"/>
            </w:tcBorders>
            <w:shd w:val="clear" w:color="auto" w:fill="auto"/>
            <w:vAlign w:val="bottom"/>
          </w:tcPr>
          <w:p w14:paraId="0B6D302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081A3309" w14:textId="77777777" w:rsidTr="00AA7AFD">
        <w:trPr>
          <w:trHeight w:val="482"/>
        </w:trPr>
        <w:tc>
          <w:tcPr>
            <w:tcW w:w="1000" w:type="dxa"/>
            <w:tcBorders>
              <w:left w:val="single" w:sz="8" w:space="0" w:color="auto"/>
              <w:bottom w:val="single" w:sz="8" w:space="0" w:color="auto"/>
              <w:right w:val="single" w:sz="8" w:space="0" w:color="auto"/>
            </w:tcBorders>
            <w:shd w:val="clear" w:color="auto" w:fill="auto"/>
            <w:vAlign w:val="bottom"/>
          </w:tcPr>
          <w:p w14:paraId="44CC477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120" w:type="dxa"/>
            <w:tcBorders>
              <w:bottom w:val="single" w:sz="8" w:space="0" w:color="auto"/>
              <w:right w:val="single" w:sz="8" w:space="0" w:color="auto"/>
            </w:tcBorders>
            <w:shd w:val="clear" w:color="auto" w:fill="auto"/>
            <w:vAlign w:val="bottom"/>
          </w:tcPr>
          <w:p w14:paraId="6BDEBF7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bottom w:val="single" w:sz="8" w:space="0" w:color="auto"/>
              <w:right w:val="single" w:sz="8" w:space="0" w:color="auto"/>
            </w:tcBorders>
            <w:shd w:val="clear" w:color="auto" w:fill="auto"/>
            <w:vAlign w:val="bottom"/>
          </w:tcPr>
          <w:p w14:paraId="5B639E7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bottom w:val="single" w:sz="8" w:space="0" w:color="auto"/>
              <w:right w:val="single" w:sz="8" w:space="0" w:color="auto"/>
            </w:tcBorders>
            <w:shd w:val="clear" w:color="auto" w:fill="auto"/>
            <w:vAlign w:val="bottom"/>
          </w:tcPr>
          <w:p w14:paraId="17C2B5C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80" w:type="dxa"/>
            <w:tcBorders>
              <w:bottom w:val="single" w:sz="8" w:space="0" w:color="auto"/>
              <w:right w:val="single" w:sz="8" w:space="0" w:color="auto"/>
            </w:tcBorders>
            <w:shd w:val="clear" w:color="auto" w:fill="auto"/>
            <w:vAlign w:val="bottom"/>
          </w:tcPr>
          <w:p w14:paraId="23C3C9B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80" w:type="dxa"/>
            <w:tcBorders>
              <w:bottom w:val="single" w:sz="8" w:space="0" w:color="auto"/>
              <w:right w:val="single" w:sz="8" w:space="0" w:color="auto"/>
            </w:tcBorders>
            <w:shd w:val="clear" w:color="auto" w:fill="auto"/>
            <w:vAlign w:val="bottom"/>
          </w:tcPr>
          <w:p w14:paraId="291E3D1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6F795403" w14:textId="77777777" w:rsidTr="00AA7AFD">
        <w:trPr>
          <w:trHeight w:val="480"/>
        </w:trPr>
        <w:tc>
          <w:tcPr>
            <w:tcW w:w="1000" w:type="dxa"/>
            <w:tcBorders>
              <w:left w:val="single" w:sz="8" w:space="0" w:color="auto"/>
              <w:bottom w:val="single" w:sz="8" w:space="0" w:color="auto"/>
              <w:right w:val="single" w:sz="8" w:space="0" w:color="auto"/>
            </w:tcBorders>
            <w:shd w:val="clear" w:color="auto" w:fill="auto"/>
            <w:vAlign w:val="bottom"/>
          </w:tcPr>
          <w:p w14:paraId="7024A30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120" w:type="dxa"/>
            <w:tcBorders>
              <w:bottom w:val="single" w:sz="8" w:space="0" w:color="auto"/>
              <w:right w:val="single" w:sz="8" w:space="0" w:color="auto"/>
            </w:tcBorders>
            <w:shd w:val="clear" w:color="auto" w:fill="auto"/>
            <w:vAlign w:val="bottom"/>
          </w:tcPr>
          <w:p w14:paraId="488F3DA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bottom w:val="single" w:sz="8" w:space="0" w:color="auto"/>
              <w:right w:val="single" w:sz="8" w:space="0" w:color="auto"/>
            </w:tcBorders>
            <w:shd w:val="clear" w:color="auto" w:fill="auto"/>
            <w:vAlign w:val="bottom"/>
          </w:tcPr>
          <w:p w14:paraId="3A3DF2A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bottom w:val="single" w:sz="8" w:space="0" w:color="auto"/>
              <w:right w:val="single" w:sz="8" w:space="0" w:color="auto"/>
            </w:tcBorders>
            <w:shd w:val="clear" w:color="auto" w:fill="auto"/>
            <w:vAlign w:val="bottom"/>
          </w:tcPr>
          <w:p w14:paraId="7593FF6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80" w:type="dxa"/>
            <w:tcBorders>
              <w:bottom w:val="single" w:sz="8" w:space="0" w:color="auto"/>
              <w:right w:val="single" w:sz="8" w:space="0" w:color="auto"/>
            </w:tcBorders>
            <w:shd w:val="clear" w:color="auto" w:fill="auto"/>
            <w:vAlign w:val="bottom"/>
          </w:tcPr>
          <w:p w14:paraId="49BB39B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80" w:type="dxa"/>
            <w:tcBorders>
              <w:bottom w:val="single" w:sz="8" w:space="0" w:color="auto"/>
              <w:right w:val="single" w:sz="8" w:space="0" w:color="auto"/>
            </w:tcBorders>
            <w:shd w:val="clear" w:color="auto" w:fill="auto"/>
            <w:vAlign w:val="bottom"/>
          </w:tcPr>
          <w:p w14:paraId="2EA0F23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4FFF652F" w14:textId="77777777" w:rsidTr="00AA7AFD">
        <w:trPr>
          <w:trHeight w:val="482"/>
        </w:trPr>
        <w:tc>
          <w:tcPr>
            <w:tcW w:w="1000" w:type="dxa"/>
            <w:tcBorders>
              <w:left w:val="single" w:sz="8" w:space="0" w:color="auto"/>
              <w:bottom w:val="single" w:sz="8" w:space="0" w:color="auto"/>
              <w:right w:val="single" w:sz="8" w:space="0" w:color="auto"/>
            </w:tcBorders>
            <w:shd w:val="clear" w:color="auto" w:fill="auto"/>
            <w:vAlign w:val="bottom"/>
          </w:tcPr>
          <w:p w14:paraId="1C98F91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120" w:type="dxa"/>
            <w:tcBorders>
              <w:bottom w:val="single" w:sz="8" w:space="0" w:color="auto"/>
              <w:right w:val="single" w:sz="8" w:space="0" w:color="auto"/>
            </w:tcBorders>
            <w:shd w:val="clear" w:color="auto" w:fill="auto"/>
            <w:vAlign w:val="bottom"/>
          </w:tcPr>
          <w:p w14:paraId="3398C6E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bottom w:val="single" w:sz="8" w:space="0" w:color="auto"/>
              <w:right w:val="single" w:sz="8" w:space="0" w:color="auto"/>
            </w:tcBorders>
            <w:shd w:val="clear" w:color="auto" w:fill="auto"/>
            <w:vAlign w:val="bottom"/>
          </w:tcPr>
          <w:p w14:paraId="0712E30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bottom w:val="single" w:sz="8" w:space="0" w:color="auto"/>
              <w:right w:val="single" w:sz="8" w:space="0" w:color="auto"/>
            </w:tcBorders>
            <w:shd w:val="clear" w:color="auto" w:fill="auto"/>
            <w:vAlign w:val="bottom"/>
          </w:tcPr>
          <w:p w14:paraId="7A9B96D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80" w:type="dxa"/>
            <w:tcBorders>
              <w:bottom w:val="single" w:sz="8" w:space="0" w:color="auto"/>
              <w:right w:val="single" w:sz="8" w:space="0" w:color="auto"/>
            </w:tcBorders>
            <w:shd w:val="clear" w:color="auto" w:fill="auto"/>
            <w:vAlign w:val="bottom"/>
          </w:tcPr>
          <w:p w14:paraId="3DF5E0F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80" w:type="dxa"/>
            <w:tcBorders>
              <w:bottom w:val="single" w:sz="8" w:space="0" w:color="auto"/>
              <w:right w:val="single" w:sz="8" w:space="0" w:color="auto"/>
            </w:tcBorders>
            <w:shd w:val="clear" w:color="auto" w:fill="auto"/>
            <w:vAlign w:val="bottom"/>
          </w:tcPr>
          <w:p w14:paraId="1CC5169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4A1243C2" w14:textId="77777777" w:rsidTr="00AA7AFD">
        <w:trPr>
          <w:trHeight w:val="479"/>
        </w:trPr>
        <w:tc>
          <w:tcPr>
            <w:tcW w:w="1000" w:type="dxa"/>
            <w:tcBorders>
              <w:left w:val="single" w:sz="8" w:space="0" w:color="auto"/>
              <w:bottom w:val="single" w:sz="8" w:space="0" w:color="auto"/>
              <w:right w:val="single" w:sz="8" w:space="0" w:color="auto"/>
            </w:tcBorders>
            <w:shd w:val="clear" w:color="auto" w:fill="auto"/>
            <w:vAlign w:val="bottom"/>
          </w:tcPr>
          <w:p w14:paraId="13D991D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120" w:type="dxa"/>
            <w:tcBorders>
              <w:bottom w:val="single" w:sz="8" w:space="0" w:color="auto"/>
              <w:right w:val="single" w:sz="8" w:space="0" w:color="auto"/>
            </w:tcBorders>
            <w:shd w:val="clear" w:color="auto" w:fill="auto"/>
            <w:vAlign w:val="bottom"/>
          </w:tcPr>
          <w:p w14:paraId="1CBDCAA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bottom w:val="single" w:sz="8" w:space="0" w:color="auto"/>
              <w:right w:val="single" w:sz="8" w:space="0" w:color="auto"/>
            </w:tcBorders>
            <w:shd w:val="clear" w:color="auto" w:fill="auto"/>
            <w:vAlign w:val="bottom"/>
          </w:tcPr>
          <w:p w14:paraId="3814AD8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bottom w:val="single" w:sz="8" w:space="0" w:color="auto"/>
              <w:right w:val="single" w:sz="8" w:space="0" w:color="auto"/>
            </w:tcBorders>
            <w:shd w:val="clear" w:color="auto" w:fill="auto"/>
            <w:vAlign w:val="bottom"/>
          </w:tcPr>
          <w:p w14:paraId="0C510E3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80" w:type="dxa"/>
            <w:tcBorders>
              <w:bottom w:val="single" w:sz="8" w:space="0" w:color="auto"/>
              <w:right w:val="single" w:sz="8" w:space="0" w:color="auto"/>
            </w:tcBorders>
            <w:shd w:val="clear" w:color="auto" w:fill="auto"/>
            <w:vAlign w:val="bottom"/>
          </w:tcPr>
          <w:p w14:paraId="1C9B6AD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80" w:type="dxa"/>
            <w:tcBorders>
              <w:bottom w:val="single" w:sz="8" w:space="0" w:color="auto"/>
              <w:right w:val="single" w:sz="8" w:space="0" w:color="auto"/>
            </w:tcBorders>
            <w:shd w:val="clear" w:color="auto" w:fill="auto"/>
            <w:vAlign w:val="bottom"/>
          </w:tcPr>
          <w:p w14:paraId="115D79B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53C8F917" w14:textId="77777777" w:rsidTr="00AA7AFD">
        <w:trPr>
          <w:trHeight w:val="482"/>
        </w:trPr>
        <w:tc>
          <w:tcPr>
            <w:tcW w:w="1000" w:type="dxa"/>
            <w:tcBorders>
              <w:left w:val="single" w:sz="8" w:space="0" w:color="auto"/>
              <w:bottom w:val="single" w:sz="8" w:space="0" w:color="auto"/>
              <w:right w:val="single" w:sz="8" w:space="0" w:color="auto"/>
            </w:tcBorders>
            <w:shd w:val="clear" w:color="auto" w:fill="auto"/>
            <w:vAlign w:val="bottom"/>
          </w:tcPr>
          <w:p w14:paraId="39BE35C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120" w:type="dxa"/>
            <w:tcBorders>
              <w:bottom w:val="single" w:sz="8" w:space="0" w:color="auto"/>
              <w:right w:val="single" w:sz="8" w:space="0" w:color="auto"/>
            </w:tcBorders>
            <w:shd w:val="clear" w:color="auto" w:fill="auto"/>
            <w:vAlign w:val="bottom"/>
          </w:tcPr>
          <w:p w14:paraId="5121038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bottom w:val="single" w:sz="8" w:space="0" w:color="auto"/>
              <w:right w:val="single" w:sz="8" w:space="0" w:color="auto"/>
            </w:tcBorders>
            <w:shd w:val="clear" w:color="auto" w:fill="auto"/>
            <w:vAlign w:val="bottom"/>
          </w:tcPr>
          <w:p w14:paraId="7A90564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bottom w:val="single" w:sz="8" w:space="0" w:color="auto"/>
              <w:right w:val="single" w:sz="8" w:space="0" w:color="auto"/>
            </w:tcBorders>
            <w:shd w:val="clear" w:color="auto" w:fill="auto"/>
            <w:vAlign w:val="bottom"/>
          </w:tcPr>
          <w:p w14:paraId="0E4A1F7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80" w:type="dxa"/>
            <w:tcBorders>
              <w:bottom w:val="single" w:sz="8" w:space="0" w:color="auto"/>
              <w:right w:val="single" w:sz="8" w:space="0" w:color="auto"/>
            </w:tcBorders>
            <w:shd w:val="clear" w:color="auto" w:fill="auto"/>
            <w:vAlign w:val="bottom"/>
          </w:tcPr>
          <w:p w14:paraId="4CA6951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80" w:type="dxa"/>
            <w:tcBorders>
              <w:bottom w:val="single" w:sz="8" w:space="0" w:color="auto"/>
              <w:right w:val="single" w:sz="8" w:space="0" w:color="auto"/>
            </w:tcBorders>
            <w:shd w:val="clear" w:color="auto" w:fill="auto"/>
            <w:vAlign w:val="bottom"/>
          </w:tcPr>
          <w:p w14:paraId="2DB354C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657041F5" w14:textId="77777777" w:rsidTr="00AA7AFD">
        <w:trPr>
          <w:trHeight w:val="482"/>
        </w:trPr>
        <w:tc>
          <w:tcPr>
            <w:tcW w:w="1000" w:type="dxa"/>
            <w:tcBorders>
              <w:left w:val="single" w:sz="8" w:space="0" w:color="auto"/>
              <w:bottom w:val="single" w:sz="8" w:space="0" w:color="auto"/>
              <w:right w:val="single" w:sz="8" w:space="0" w:color="auto"/>
            </w:tcBorders>
            <w:shd w:val="clear" w:color="auto" w:fill="auto"/>
            <w:vAlign w:val="bottom"/>
          </w:tcPr>
          <w:p w14:paraId="6008BF2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120" w:type="dxa"/>
            <w:tcBorders>
              <w:bottom w:val="single" w:sz="8" w:space="0" w:color="auto"/>
              <w:right w:val="single" w:sz="8" w:space="0" w:color="auto"/>
            </w:tcBorders>
            <w:shd w:val="clear" w:color="auto" w:fill="auto"/>
            <w:vAlign w:val="bottom"/>
          </w:tcPr>
          <w:p w14:paraId="4A9AD05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bottom w:val="single" w:sz="8" w:space="0" w:color="auto"/>
              <w:right w:val="single" w:sz="8" w:space="0" w:color="auto"/>
            </w:tcBorders>
            <w:shd w:val="clear" w:color="auto" w:fill="auto"/>
            <w:vAlign w:val="bottom"/>
          </w:tcPr>
          <w:p w14:paraId="3036FC1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bottom w:val="single" w:sz="8" w:space="0" w:color="auto"/>
              <w:right w:val="single" w:sz="8" w:space="0" w:color="auto"/>
            </w:tcBorders>
            <w:shd w:val="clear" w:color="auto" w:fill="auto"/>
            <w:vAlign w:val="bottom"/>
          </w:tcPr>
          <w:p w14:paraId="48719C1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80" w:type="dxa"/>
            <w:tcBorders>
              <w:bottom w:val="single" w:sz="8" w:space="0" w:color="auto"/>
              <w:right w:val="single" w:sz="8" w:space="0" w:color="auto"/>
            </w:tcBorders>
            <w:shd w:val="clear" w:color="auto" w:fill="auto"/>
            <w:vAlign w:val="bottom"/>
          </w:tcPr>
          <w:p w14:paraId="497E6F8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80" w:type="dxa"/>
            <w:tcBorders>
              <w:bottom w:val="single" w:sz="8" w:space="0" w:color="auto"/>
              <w:right w:val="single" w:sz="8" w:space="0" w:color="auto"/>
            </w:tcBorders>
            <w:shd w:val="clear" w:color="auto" w:fill="auto"/>
            <w:vAlign w:val="bottom"/>
          </w:tcPr>
          <w:p w14:paraId="128A79D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705F966B" w14:textId="77777777" w:rsidTr="00AA7AFD">
        <w:trPr>
          <w:trHeight w:val="479"/>
        </w:trPr>
        <w:tc>
          <w:tcPr>
            <w:tcW w:w="1000" w:type="dxa"/>
            <w:tcBorders>
              <w:left w:val="single" w:sz="8" w:space="0" w:color="auto"/>
              <w:bottom w:val="single" w:sz="8" w:space="0" w:color="auto"/>
              <w:right w:val="single" w:sz="8" w:space="0" w:color="auto"/>
            </w:tcBorders>
            <w:shd w:val="clear" w:color="auto" w:fill="auto"/>
            <w:vAlign w:val="bottom"/>
          </w:tcPr>
          <w:p w14:paraId="1E9F379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120" w:type="dxa"/>
            <w:tcBorders>
              <w:bottom w:val="single" w:sz="8" w:space="0" w:color="auto"/>
              <w:right w:val="single" w:sz="8" w:space="0" w:color="auto"/>
            </w:tcBorders>
            <w:shd w:val="clear" w:color="auto" w:fill="auto"/>
            <w:vAlign w:val="bottom"/>
          </w:tcPr>
          <w:p w14:paraId="5D24385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bottom w:val="single" w:sz="8" w:space="0" w:color="auto"/>
              <w:right w:val="single" w:sz="8" w:space="0" w:color="auto"/>
            </w:tcBorders>
            <w:shd w:val="clear" w:color="auto" w:fill="auto"/>
            <w:vAlign w:val="bottom"/>
          </w:tcPr>
          <w:p w14:paraId="5191C94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bottom w:val="single" w:sz="8" w:space="0" w:color="auto"/>
              <w:right w:val="single" w:sz="8" w:space="0" w:color="auto"/>
            </w:tcBorders>
            <w:shd w:val="clear" w:color="auto" w:fill="auto"/>
            <w:vAlign w:val="bottom"/>
          </w:tcPr>
          <w:p w14:paraId="60E29B2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80" w:type="dxa"/>
            <w:tcBorders>
              <w:bottom w:val="single" w:sz="8" w:space="0" w:color="auto"/>
              <w:right w:val="single" w:sz="8" w:space="0" w:color="auto"/>
            </w:tcBorders>
            <w:shd w:val="clear" w:color="auto" w:fill="auto"/>
            <w:vAlign w:val="bottom"/>
          </w:tcPr>
          <w:p w14:paraId="7068020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80" w:type="dxa"/>
            <w:tcBorders>
              <w:bottom w:val="single" w:sz="8" w:space="0" w:color="auto"/>
              <w:right w:val="single" w:sz="8" w:space="0" w:color="auto"/>
            </w:tcBorders>
            <w:shd w:val="clear" w:color="auto" w:fill="auto"/>
            <w:vAlign w:val="bottom"/>
          </w:tcPr>
          <w:p w14:paraId="6121FFC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01F3CF88" w14:textId="77777777" w:rsidTr="00AA7AFD">
        <w:trPr>
          <w:trHeight w:val="482"/>
        </w:trPr>
        <w:tc>
          <w:tcPr>
            <w:tcW w:w="1000" w:type="dxa"/>
            <w:tcBorders>
              <w:left w:val="single" w:sz="8" w:space="0" w:color="auto"/>
              <w:bottom w:val="single" w:sz="8" w:space="0" w:color="auto"/>
              <w:right w:val="single" w:sz="8" w:space="0" w:color="auto"/>
            </w:tcBorders>
            <w:shd w:val="clear" w:color="auto" w:fill="auto"/>
            <w:vAlign w:val="bottom"/>
          </w:tcPr>
          <w:p w14:paraId="1E1A682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120" w:type="dxa"/>
            <w:tcBorders>
              <w:bottom w:val="single" w:sz="8" w:space="0" w:color="auto"/>
              <w:right w:val="single" w:sz="8" w:space="0" w:color="auto"/>
            </w:tcBorders>
            <w:shd w:val="clear" w:color="auto" w:fill="auto"/>
            <w:vAlign w:val="bottom"/>
          </w:tcPr>
          <w:p w14:paraId="76198B2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bottom w:val="single" w:sz="8" w:space="0" w:color="auto"/>
              <w:right w:val="single" w:sz="8" w:space="0" w:color="auto"/>
            </w:tcBorders>
            <w:shd w:val="clear" w:color="auto" w:fill="auto"/>
            <w:vAlign w:val="bottom"/>
          </w:tcPr>
          <w:p w14:paraId="4CFB8CB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bottom w:val="single" w:sz="8" w:space="0" w:color="auto"/>
              <w:right w:val="single" w:sz="8" w:space="0" w:color="auto"/>
            </w:tcBorders>
            <w:shd w:val="clear" w:color="auto" w:fill="auto"/>
            <w:vAlign w:val="bottom"/>
          </w:tcPr>
          <w:p w14:paraId="6951272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80" w:type="dxa"/>
            <w:tcBorders>
              <w:bottom w:val="single" w:sz="8" w:space="0" w:color="auto"/>
              <w:right w:val="single" w:sz="8" w:space="0" w:color="auto"/>
            </w:tcBorders>
            <w:shd w:val="clear" w:color="auto" w:fill="auto"/>
            <w:vAlign w:val="bottom"/>
          </w:tcPr>
          <w:p w14:paraId="695826F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80" w:type="dxa"/>
            <w:tcBorders>
              <w:bottom w:val="single" w:sz="8" w:space="0" w:color="auto"/>
              <w:right w:val="single" w:sz="8" w:space="0" w:color="auto"/>
            </w:tcBorders>
            <w:shd w:val="clear" w:color="auto" w:fill="auto"/>
            <w:vAlign w:val="bottom"/>
          </w:tcPr>
          <w:p w14:paraId="75DB87C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4D7FC2A4" w14:textId="77777777" w:rsidTr="00AA7AFD">
        <w:trPr>
          <w:trHeight w:val="502"/>
        </w:trPr>
        <w:tc>
          <w:tcPr>
            <w:tcW w:w="1000" w:type="dxa"/>
            <w:tcBorders>
              <w:left w:val="single" w:sz="8" w:space="0" w:color="auto"/>
              <w:bottom w:val="single" w:sz="8" w:space="0" w:color="auto"/>
              <w:right w:val="single" w:sz="8" w:space="0" w:color="auto"/>
            </w:tcBorders>
            <w:shd w:val="clear" w:color="auto" w:fill="auto"/>
            <w:vAlign w:val="bottom"/>
          </w:tcPr>
          <w:p w14:paraId="016D54C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120" w:type="dxa"/>
            <w:tcBorders>
              <w:bottom w:val="single" w:sz="8" w:space="0" w:color="auto"/>
              <w:right w:val="single" w:sz="8" w:space="0" w:color="auto"/>
            </w:tcBorders>
            <w:shd w:val="clear" w:color="auto" w:fill="auto"/>
            <w:vAlign w:val="bottom"/>
          </w:tcPr>
          <w:p w14:paraId="5A59E48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bottom w:val="single" w:sz="8" w:space="0" w:color="auto"/>
              <w:right w:val="single" w:sz="8" w:space="0" w:color="auto"/>
            </w:tcBorders>
            <w:shd w:val="clear" w:color="auto" w:fill="auto"/>
            <w:vAlign w:val="bottom"/>
          </w:tcPr>
          <w:p w14:paraId="45A1138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840" w:type="dxa"/>
            <w:tcBorders>
              <w:bottom w:val="single" w:sz="8" w:space="0" w:color="auto"/>
              <w:right w:val="single" w:sz="8" w:space="0" w:color="auto"/>
            </w:tcBorders>
            <w:shd w:val="clear" w:color="auto" w:fill="auto"/>
            <w:vAlign w:val="bottom"/>
          </w:tcPr>
          <w:p w14:paraId="4F7654B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80" w:type="dxa"/>
            <w:tcBorders>
              <w:bottom w:val="single" w:sz="8" w:space="0" w:color="auto"/>
              <w:right w:val="single" w:sz="8" w:space="0" w:color="auto"/>
            </w:tcBorders>
            <w:shd w:val="clear" w:color="auto" w:fill="auto"/>
            <w:vAlign w:val="bottom"/>
          </w:tcPr>
          <w:p w14:paraId="099CDF4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80" w:type="dxa"/>
            <w:tcBorders>
              <w:bottom w:val="single" w:sz="8" w:space="0" w:color="auto"/>
              <w:right w:val="single" w:sz="8" w:space="0" w:color="auto"/>
            </w:tcBorders>
            <w:shd w:val="clear" w:color="auto" w:fill="auto"/>
            <w:vAlign w:val="bottom"/>
          </w:tcPr>
          <w:p w14:paraId="622F593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bl>
    <w:p w14:paraId="395AF7FA"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4"/>
          <w:szCs w:val="20"/>
        </w:rPr>
        <mc:AlternateContent>
          <mc:Choice Requires="wps">
            <w:drawing>
              <wp:anchor distT="0" distB="0" distL="114300" distR="114300" simplePos="0" relativeHeight="251907072" behindDoc="1" locked="0" layoutInCell="1" allowOverlap="1" wp14:anchorId="37E8387D" wp14:editId="62CBF2CB">
                <wp:simplePos x="0" y="0"/>
                <wp:positionH relativeFrom="column">
                  <wp:posOffset>342900</wp:posOffset>
                </wp:positionH>
                <wp:positionV relativeFrom="paragraph">
                  <wp:posOffset>-3785870</wp:posOffset>
                </wp:positionV>
                <wp:extent cx="27940" cy="0"/>
                <wp:effectExtent l="9525" t="10160" r="10160" b="889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6A9D1" id="Straight Connector 82" o:spid="_x0000_s1026" style="position:absolute;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98.1pt" to="29.2pt,-2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" strokeweight=".6pt"/>
            </w:pict>
          </mc:Fallback>
        </mc:AlternateContent>
      </w:r>
    </w:p>
    <w:p w14:paraId="71E808F6"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6840" w:h="11899" w:orient="landscape"/>
          <w:pgMar w:top="1410" w:right="1440" w:bottom="1440" w:left="1440" w:header="0" w:footer="0" w:gutter="0"/>
          <w:cols w:space="0" w:equalWidth="0">
            <w:col w:w="13961"/>
          </w:cols>
          <w:docGrid w:linePitch="360"/>
        </w:sectPr>
      </w:pPr>
    </w:p>
    <w:p w14:paraId="6DACA8B8" w14:textId="77777777" w:rsidR="00AA7AFD" w:rsidRPr="00AA7AFD" w:rsidRDefault="00AA7AFD" w:rsidP="00AA7AFD">
      <w:pPr>
        <w:tabs>
          <w:tab w:val="left" w:pos="6100"/>
        </w:tabs>
        <w:spacing w:after="0" w:line="0" w:lineRule="atLeast"/>
        <w:rPr>
          <w:rFonts w:ascii="Times New Roman" w:eastAsia="Times New Roman" w:hAnsi="Times New Roman" w:cs="Arial"/>
          <w:sz w:val="19"/>
          <w:szCs w:val="20"/>
          <w:lang w:val="en-GB" w:eastAsia="en-GB"/>
        </w:rPr>
      </w:pPr>
      <w:bookmarkStart w:id="77" w:name="page78"/>
      <w:bookmarkEnd w:id="77"/>
      <w:r w:rsidRPr="00AA7AFD">
        <w:rPr>
          <w:rFonts w:ascii="Times New Roman" w:eastAsia="Times New Roman" w:hAnsi="Times New Roman" w:cs="Arial"/>
          <w:sz w:val="19"/>
          <w:szCs w:val="20"/>
          <w:lang w:val="en-GB" w:eastAsia="en-GB"/>
        </w:rPr>
        <w:lastRenderedPageBreak/>
        <w:t>Section VI.  Schedule of Requirements</w:t>
      </w:r>
      <w:r w:rsidRPr="00AA7AFD">
        <w:rPr>
          <w:rFonts w:ascii="Times New Roman" w:eastAsia="Times New Roman" w:hAnsi="Times New Roman" w:cs="Arial"/>
          <w:sz w:val="19"/>
          <w:szCs w:val="20"/>
          <w:lang w:val="en-GB" w:eastAsia="en-GB"/>
        </w:rPr>
        <w:tab/>
        <w:t xml:space="preserve">                                                       77</w:t>
      </w:r>
    </w:p>
    <w:p w14:paraId="13D195A7" w14:textId="77777777" w:rsidR="00AA7AFD" w:rsidRPr="00AA7AFD" w:rsidRDefault="00AA7AFD" w:rsidP="00AA7AFD">
      <w:pPr>
        <w:tabs>
          <w:tab w:val="left" w:pos="610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6A66F66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B083D0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61A7E20" w14:textId="77777777" w:rsidR="00AA7AFD" w:rsidRPr="00AA7AFD" w:rsidRDefault="00AA7AFD" w:rsidP="00AA7AFD">
      <w:pPr>
        <w:spacing w:after="0" w:line="306" w:lineRule="exact"/>
        <w:rPr>
          <w:rFonts w:ascii="Times New Roman" w:eastAsia="Times New Roman" w:hAnsi="Times New Roman" w:cs="Arial"/>
          <w:sz w:val="20"/>
          <w:szCs w:val="20"/>
          <w:lang w:val="en-GB" w:eastAsia="en-GB"/>
        </w:rPr>
      </w:pPr>
    </w:p>
    <w:p w14:paraId="51657521" w14:textId="77777777" w:rsidR="00AA7AFD" w:rsidRPr="00AA7AFD" w:rsidRDefault="00AA7AFD" w:rsidP="004F28FD">
      <w:pPr>
        <w:numPr>
          <w:ilvl w:val="0"/>
          <w:numId w:val="90"/>
        </w:numPr>
        <w:tabs>
          <w:tab w:val="left" w:pos="3220"/>
        </w:tabs>
        <w:spacing w:after="0" w:line="0" w:lineRule="atLeast"/>
        <w:ind w:left="3220" w:hanging="687"/>
        <w:rPr>
          <w:rFonts w:ascii="Times New Roman" w:eastAsia="Times New Roman" w:hAnsi="Times New Roman" w:cs="Arial"/>
          <w:b/>
          <w:sz w:val="35"/>
          <w:szCs w:val="20"/>
          <w:lang w:val="en-GB" w:eastAsia="en-GB"/>
        </w:rPr>
      </w:pPr>
      <w:r w:rsidRPr="00AA7AFD">
        <w:rPr>
          <w:rFonts w:ascii="Times New Roman" w:eastAsia="Times New Roman" w:hAnsi="Times New Roman" w:cs="Arial"/>
          <w:b/>
          <w:sz w:val="35"/>
          <w:szCs w:val="20"/>
          <w:lang w:val="en-GB" w:eastAsia="en-GB"/>
        </w:rPr>
        <w:t>Technical Specifications</w:t>
      </w:r>
    </w:p>
    <w:p w14:paraId="3C4B5538" w14:textId="77777777" w:rsidR="00AA7AFD" w:rsidRPr="00AA7AFD" w:rsidRDefault="00AA7AFD" w:rsidP="00AA7AFD">
      <w:pPr>
        <w:spacing w:after="0" w:line="282" w:lineRule="exact"/>
        <w:rPr>
          <w:rFonts w:ascii="Times New Roman" w:eastAsia="Times New Roman" w:hAnsi="Times New Roman" w:cs="Arial"/>
          <w:sz w:val="20"/>
          <w:szCs w:val="20"/>
          <w:lang w:val="en-GB" w:eastAsia="en-GB"/>
        </w:rPr>
      </w:pPr>
    </w:p>
    <w:p w14:paraId="31112434" w14:textId="77777777" w:rsidR="00AA7AFD" w:rsidRPr="00AA7AFD" w:rsidRDefault="00AA7AFD" w:rsidP="00AA7AFD">
      <w:pPr>
        <w:tabs>
          <w:tab w:val="left" w:pos="980"/>
        </w:tabs>
        <w:spacing w:after="0" w:line="235" w:lineRule="auto"/>
        <w:ind w:right="11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3.1</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The Goods and Related Services shall comply with the following Technical Specifications and Standards:</w:t>
      </w:r>
    </w:p>
    <w:p w14:paraId="79A6B71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BCA727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0958D1A" w14:textId="77777777" w:rsidR="00AA7AFD" w:rsidRPr="00AA7AFD" w:rsidRDefault="00AA7AFD" w:rsidP="00AA7AFD">
      <w:pPr>
        <w:spacing w:after="0" w:line="386" w:lineRule="exact"/>
        <w:rPr>
          <w:rFonts w:ascii="Times New Roman" w:eastAsia="Times New Roman" w:hAnsi="Times New Roman" w:cs="Arial"/>
          <w:sz w:val="20"/>
          <w:szCs w:val="20"/>
          <w:lang w:val="en-GB" w:eastAsia="en-GB"/>
        </w:rPr>
      </w:pPr>
    </w:p>
    <w:tbl>
      <w:tblPr>
        <w:tblW w:w="0" w:type="auto"/>
        <w:tblInd w:w="190" w:type="dxa"/>
        <w:tblLayout w:type="fixed"/>
        <w:tblCellMar>
          <w:left w:w="0" w:type="dxa"/>
          <w:right w:w="0" w:type="dxa"/>
        </w:tblCellMar>
        <w:tblLook w:val="0000" w:firstRow="0" w:lastRow="0" w:firstColumn="0" w:lastColumn="0" w:noHBand="0" w:noVBand="0"/>
      </w:tblPr>
      <w:tblGrid>
        <w:gridCol w:w="1440"/>
        <w:gridCol w:w="2880"/>
        <w:gridCol w:w="4660"/>
      </w:tblGrid>
      <w:tr w:rsidR="00AA7AFD" w:rsidRPr="00AA7AFD" w14:paraId="491E530A" w14:textId="77777777" w:rsidTr="00AA7AFD">
        <w:trPr>
          <w:trHeight w:val="401"/>
        </w:trPr>
        <w:tc>
          <w:tcPr>
            <w:tcW w:w="1440" w:type="dxa"/>
            <w:tcBorders>
              <w:top w:val="single" w:sz="8" w:space="0" w:color="auto"/>
              <w:left w:val="single" w:sz="8" w:space="0" w:color="auto"/>
              <w:right w:val="single" w:sz="8" w:space="0" w:color="auto"/>
            </w:tcBorders>
            <w:shd w:val="clear" w:color="auto" w:fill="auto"/>
            <w:vAlign w:val="bottom"/>
          </w:tcPr>
          <w:p w14:paraId="34530ACB"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Item No</w:t>
            </w:r>
          </w:p>
        </w:tc>
        <w:tc>
          <w:tcPr>
            <w:tcW w:w="2880" w:type="dxa"/>
            <w:tcBorders>
              <w:top w:val="single" w:sz="8" w:space="0" w:color="auto"/>
              <w:right w:val="single" w:sz="8" w:space="0" w:color="auto"/>
            </w:tcBorders>
            <w:shd w:val="clear" w:color="auto" w:fill="auto"/>
            <w:vAlign w:val="bottom"/>
          </w:tcPr>
          <w:p w14:paraId="70D1DA65" w14:textId="77777777" w:rsidR="00AA7AFD" w:rsidRPr="00AA7AFD" w:rsidRDefault="00AA7AFD" w:rsidP="00AA7AFD">
            <w:pPr>
              <w:spacing w:after="0" w:line="0" w:lineRule="atLeast"/>
              <w:jc w:val="center"/>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Name of Good or Related</w:t>
            </w:r>
          </w:p>
        </w:tc>
        <w:tc>
          <w:tcPr>
            <w:tcW w:w="4660" w:type="dxa"/>
            <w:tcBorders>
              <w:top w:val="single" w:sz="8" w:space="0" w:color="auto"/>
              <w:right w:val="single" w:sz="8" w:space="0" w:color="auto"/>
            </w:tcBorders>
            <w:shd w:val="clear" w:color="auto" w:fill="auto"/>
            <w:vAlign w:val="bottom"/>
          </w:tcPr>
          <w:p w14:paraId="3DB44DED"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Technical Specification and Standards</w:t>
            </w:r>
          </w:p>
        </w:tc>
      </w:tr>
      <w:tr w:rsidR="00AA7AFD" w:rsidRPr="00AA7AFD" w14:paraId="04681974" w14:textId="77777777" w:rsidTr="00AA7AFD">
        <w:trPr>
          <w:trHeight w:val="266"/>
        </w:trPr>
        <w:tc>
          <w:tcPr>
            <w:tcW w:w="1440" w:type="dxa"/>
            <w:tcBorders>
              <w:left w:val="single" w:sz="8" w:space="0" w:color="auto"/>
              <w:right w:val="single" w:sz="8" w:space="0" w:color="auto"/>
            </w:tcBorders>
            <w:shd w:val="clear" w:color="auto" w:fill="auto"/>
            <w:vAlign w:val="bottom"/>
          </w:tcPr>
          <w:p w14:paraId="2B648D9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2880" w:type="dxa"/>
            <w:tcBorders>
              <w:right w:val="single" w:sz="8" w:space="0" w:color="auto"/>
            </w:tcBorders>
            <w:shd w:val="clear" w:color="auto" w:fill="auto"/>
            <w:vAlign w:val="bottom"/>
          </w:tcPr>
          <w:p w14:paraId="4B987CFF" w14:textId="77777777" w:rsidR="00AA7AFD" w:rsidRPr="00AA7AFD" w:rsidRDefault="00AA7AFD" w:rsidP="00AA7AFD">
            <w:pPr>
              <w:spacing w:after="0" w:line="0" w:lineRule="atLeast"/>
              <w:jc w:val="center"/>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Service</w:t>
            </w:r>
          </w:p>
        </w:tc>
        <w:tc>
          <w:tcPr>
            <w:tcW w:w="4660" w:type="dxa"/>
            <w:tcBorders>
              <w:right w:val="single" w:sz="8" w:space="0" w:color="auto"/>
            </w:tcBorders>
            <w:shd w:val="clear" w:color="auto" w:fill="auto"/>
            <w:vAlign w:val="bottom"/>
          </w:tcPr>
          <w:p w14:paraId="340023BF"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r>
      <w:tr w:rsidR="00AA7AFD" w:rsidRPr="00AA7AFD" w14:paraId="5A0B43E0" w14:textId="77777777" w:rsidTr="00AA7AFD">
        <w:trPr>
          <w:trHeight w:val="125"/>
        </w:trPr>
        <w:tc>
          <w:tcPr>
            <w:tcW w:w="1440" w:type="dxa"/>
            <w:tcBorders>
              <w:left w:val="single" w:sz="8" w:space="0" w:color="auto"/>
              <w:bottom w:val="single" w:sz="8" w:space="0" w:color="auto"/>
              <w:right w:val="single" w:sz="8" w:space="0" w:color="auto"/>
            </w:tcBorders>
            <w:shd w:val="clear" w:color="auto" w:fill="auto"/>
            <w:vAlign w:val="bottom"/>
          </w:tcPr>
          <w:p w14:paraId="28A51A0F"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2880" w:type="dxa"/>
            <w:tcBorders>
              <w:bottom w:val="single" w:sz="8" w:space="0" w:color="auto"/>
              <w:right w:val="single" w:sz="8" w:space="0" w:color="auto"/>
            </w:tcBorders>
            <w:shd w:val="clear" w:color="auto" w:fill="auto"/>
            <w:vAlign w:val="bottom"/>
          </w:tcPr>
          <w:p w14:paraId="60E57DA6"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4660" w:type="dxa"/>
            <w:tcBorders>
              <w:bottom w:val="single" w:sz="8" w:space="0" w:color="auto"/>
              <w:right w:val="single" w:sz="8" w:space="0" w:color="auto"/>
            </w:tcBorders>
            <w:shd w:val="clear" w:color="auto" w:fill="auto"/>
            <w:vAlign w:val="bottom"/>
          </w:tcPr>
          <w:p w14:paraId="5F123F17"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r>
      <w:tr w:rsidR="00AA7AFD" w:rsidRPr="00AA7AFD" w14:paraId="781E063A" w14:textId="77777777" w:rsidTr="00AA7AFD">
        <w:trPr>
          <w:trHeight w:val="496"/>
        </w:trPr>
        <w:tc>
          <w:tcPr>
            <w:tcW w:w="1440" w:type="dxa"/>
            <w:tcBorders>
              <w:left w:val="single" w:sz="8" w:space="0" w:color="auto"/>
              <w:bottom w:val="single" w:sz="8" w:space="0" w:color="auto"/>
              <w:right w:val="single" w:sz="8" w:space="0" w:color="auto"/>
            </w:tcBorders>
            <w:shd w:val="clear" w:color="auto" w:fill="auto"/>
            <w:vAlign w:val="bottom"/>
          </w:tcPr>
          <w:p w14:paraId="7D37BF2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880" w:type="dxa"/>
            <w:tcBorders>
              <w:bottom w:val="single" w:sz="8" w:space="0" w:color="auto"/>
              <w:right w:val="single" w:sz="8" w:space="0" w:color="auto"/>
            </w:tcBorders>
            <w:shd w:val="clear" w:color="auto" w:fill="auto"/>
            <w:vAlign w:val="bottom"/>
          </w:tcPr>
          <w:p w14:paraId="5EACAEF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660" w:type="dxa"/>
            <w:tcBorders>
              <w:bottom w:val="single" w:sz="8" w:space="0" w:color="auto"/>
              <w:right w:val="single" w:sz="8" w:space="0" w:color="auto"/>
            </w:tcBorders>
            <w:shd w:val="clear" w:color="auto" w:fill="auto"/>
            <w:vAlign w:val="bottom"/>
          </w:tcPr>
          <w:p w14:paraId="21C0AF9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701C0FDD" w14:textId="77777777" w:rsidTr="00AA7AFD">
        <w:trPr>
          <w:trHeight w:val="496"/>
        </w:trPr>
        <w:tc>
          <w:tcPr>
            <w:tcW w:w="1440" w:type="dxa"/>
            <w:tcBorders>
              <w:left w:val="single" w:sz="8" w:space="0" w:color="auto"/>
              <w:bottom w:val="single" w:sz="8" w:space="0" w:color="auto"/>
              <w:right w:val="single" w:sz="8" w:space="0" w:color="auto"/>
            </w:tcBorders>
            <w:shd w:val="clear" w:color="auto" w:fill="auto"/>
            <w:vAlign w:val="bottom"/>
          </w:tcPr>
          <w:p w14:paraId="32E1EA5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880" w:type="dxa"/>
            <w:tcBorders>
              <w:bottom w:val="single" w:sz="8" w:space="0" w:color="auto"/>
              <w:right w:val="single" w:sz="8" w:space="0" w:color="auto"/>
            </w:tcBorders>
            <w:shd w:val="clear" w:color="auto" w:fill="auto"/>
            <w:vAlign w:val="bottom"/>
          </w:tcPr>
          <w:p w14:paraId="1FE8BF0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660" w:type="dxa"/>
            <w:tcBorders>
              <w:bottom w:val="single" w:sz="8" w:space="0" w:color="auto"/>
              <w:right w:val="single" w:sz="8" w:space="0" w:color="auto"/>
            </w:tcBorders>
            <w:shd w:val="clear" w:color="auto" w:fill="auto"/>
            <w:vAlign w:val="bottom"/>
          </w:tcPr>
          <w:p w14:paraId="3EF5A08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7385B0CA" w14:textId="77777777" w:rsidTr="00AA7AFD">
        <w:trPr>
          <w:trHeight w:val="496"/>
        </w:trPr>
        <w:tc>
          <w:tcPr>
            <w:tcW w:w="1440" w:type="dxa"/>
            <w:tcBorders>
              <w:left w:val="single" w:sz="8" w:space="0" w:color="auto"/>
              <w:bottom w:val="single" w:sz="8" w:space="0" w:color="auto"/>
              <w:right w:val="single" w:sz="8" w:space="0" w:color="auto"/>
            </w:tcBorders>
            <w:shd w:val="clear" w:color="auto" w:fill="auto"/>
            <w:vAlign w:val="bottom"/>
          </w:tcPr>
          <w:p w14:paraId="7F9993A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880" w:type="dxa"/>
            <w:tcBorders>
              <w:bottom w:val="single" w:sz="8" w:space="0" w:color="auto"/>
              <w:right w:val="single" w:sz="8" w:space="0" w:color="auto"/>
            </w:tcBorders>
            <w:shd w:val="clear" w:color="auto" w:fill="auto"/>
            <w:vAlign w:val="bottom"/>
          </w:tcPr>
          <w:p w14:paraId="41C2965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660" w:type="dxa"/>
            <w:tcBorders>
              <w:bottom w:val="single" w:sz="8" w:space="0" w:color="auto"/>
              <w:right w:val="single" w:sz="8" w:space="0" w:color="auto"/>
            </w:tcBorders>
            <w:shd w:val="clear" w:color="auto" w:fill="auto"/>
            <w:vAlign w:val="bottom"/>
          </w:tcPr>
          <w:p w14:paraId="610E0FE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3064D319" w14:textId="77777777" w:rsidTr="00AA7AFD">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6ADC305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880" w:type="dxa"/>
            <w:tcBorders>
              <w:bottom w:val="single" w:sz="8" w:space="0" w:color="auto"/>
              <w:right w:val="single" w:sz="8" w:space="0" w:color="auto"/>
            </w:tcBorders>
            <w:shd w:val="clear" w:color="auto" w:fill="auto"/>
            <w:vAlign w:val="bottom"/>
          </w:tcPr>
          <w:p w14:paraId="1C37564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660" w:type="dxa"/>
            <w:tcBorders>
              <w:bottom w:val="single" w:sz="8" w:space="0" w:color="auto"/>
              <w:right w:val="single" w:sz="8" w:space="0" w:color="auto"/>
            </w:tcBorders>
            <w:shd w:val="clear" w:color="auto" w:fill="auto"/>
            <w:vAlign w:val="bottom"/>
          </w:tcPr>
          <w:p w14:paraId="11F6494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20BB9728" w14:textId="77777777" w:rsidTr="00AA7AFD">
        <w:trPr>
          <w:trHeight w:val="496"/>
        </w:trPr>
        <w:tc>
          <w:tcPr>
            <w:tcW w:w="1440" w:type="dxa"/>
            <w:tcBorders>
              <w:left w:val="single" w:sz="8" w:space="0" w:color="auto"/>
              <w:bottom w:val="single" w:sz="8" w:space="0" w:color="auto"/>
              <w:right w:val="single" w:sz="8" w:space="0" w:color="auto"/>
            </w:tcBorders>
            <w:shd w:val="clear" w:color="auto" w:fill="auto"/>
            <w:vAlign w:val="bottom"/>
          </w:tcPr>
          <w:p w14:paraId="27033E6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880" w:type="dxa"/>
            <w:tcBorders>
              <w:bottom w:val="single" w:sz="8" w:space="0" w:color="auto"/>
              <w:right w:val="single" w:sz="8" w:space="0" w:color="auto"/>
            </w:tcBorders>
            <w:shd w:val="clear" w:color="auto" w:fill="auto"/>
            <w:vAlign w:val="bottom"/>
          </w:tcPr>
          <w:p w14:paraId="427E94F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660" w:type="dxa"/>
            <w:tcBorders>
              <w:bottom w:val="single" w:sz="8" w:space="0" w:color="auto"/>
              <w:right w:val="single" w:sz="8" w:space="0" w:color="auto"/>
            </w:tcBorders>
            <w:shd w:val="clear" w:color="auto" w:fill="auto"/>
            <w:vAlign w:val="bottom"/>
          </w:tcPr>
          <w:p w14:paraId="0D26B35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72B4BD4D" w14:textId="77777777" w:rsidTr="00AA7AFD">
        <w:trPr>
          <w:trHeight w:val="496"/>
        </w:trPr>
        <w:tc>
          <w:tcPr>
            <w:tcW w:w="1440" w:type="dxa"/>
            <w:tcBorders>
              <w:left w:val="single" w:sz="8" w:space="0" w:color="auto"/>
              <w:bottom w:val="single" w:sz="8" w:space="0" w:color="auto"/>
              <w:right w:val="single" w:sz="8" w:space="0" w:color="auto"/>
            </w:tcBorders>
            <w:shd w:val="clear" w:color="auto" w:fill="auto"/>
            <w:vAlign w:val="bottom"/>
          </w:tcPr>
          <w:p w14:paraId="57A29EF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880" w:type="dxa"/>
            <w:tcBorders>
              <w:bottom w:val="single" w:sz="8" w:space="0" w:color="auto"/>
              <w:right w:val="single" w:sz="8" w:space="0" w:color="auto"/>
            </w:tcBorders>
            <w:shd w:val="clear" w:color="auto" w:fill="auto"/>
            <w:vAlign w:val="bottom"/>
          </w:tcPr>
          <w:p w14:paraId="14BA385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660" w:type="dxa"/>
            <w:tcBorders>
              <w:bottom w:val="single" w:sz="8" w:space="0" w:color="auto"/>
              <w:right w:val="single" w:sz="8" w:space="0" w:color="auto"/>
            </w:tcBorders>
            <w:shd w:val="clear" w:color="auto" w:fill="auto"/>
            <w:vAlign w:val="bottom"/>
          </w:tcPr>
          <w:p w14:paraId="4711033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53C1E401" w14:textId="77777777" w:rsidTr="00AA7AFD">
        <w:trPr>
          <w:trHeight w:val="496"/>
        </w:trPr>
        <w:tc>
          <w:tcPr>
            <w:tcW w:w="1440" w:type="dxa"/>
            <w:tcBorders>
              <w:left w:val="single" w:sz="8" w:space="0" w:color="auto"/>
              <w:bottom w:val="single" w:sz="8" w:space="0" w:color="auto"/>
              <w:right w:val="single" w:sz="8" w:space="0" w:color="auto"/>
            </w:tcBorders>
            <w:shd w:val="clear" w:color="auto" w:fill="auto"/>
            <w:vAlign w:val="bottom"/>
          </w:tcPr>
          <w:p w14:paraId="1ACF23E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880" w:type="dxa"/>
            <w:tcBorders>
              <w:bottom w:val="single" w:sz="8" w:space="0" w:color="auto"/>
              <w:right w:val="single" w:sz="8" w:space="0" w:color="auto"/>
            </w:tcBorders>
            <w:shd w:val="clear" w:color="auto" w:fill="auto"/>
            <w:vAlign w:val="bottom"/>
          </w:tcPr>
          <w:p w14:paraId="17A0B17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660" w:type="dxa"/>
            <w:tcBorders>
              <w:bottom w:val="single" w:sz="8" w:space="0" w:color="auto"/>
              <w:right w:val="single" w:sz="8" w:space="0" w:color="auto"/>
            </w:tcBorders>
            <w:shd w:val="clear" w:color="auto" w:fill="auto"/>
            <w:vAlign w:val="bottom"/>
          </w:tcPr>
          <w:p w14:paraId="0AC5726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73D136F0" w14:textId="77777777" w:rsidTr="00AA7AFD">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5054E25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880" w:type="dxa"/>
            <w:tcBorders>
              <w:bottom w:val="single" w:sz="8" w:space="0" w:color="auto"/>
              <w:right w:val="single" w:sz="8" w:space="0" w:color="auto"/>
            </w:tcBorders>
            <w:shd w:val="clear" w:color="auto" w:fill="auto"/>
            <w:vAlign w:val="bottom"/>
          </w:tcPr>
          <w:p w14:paraId="637CE81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660" w:type="dxa"/>
            <w:tcBorders>
              <w:bottom w:val="single" w:sz="8" w:space="0" w:color="auto"/>
              <w:right w:val="single" w:sz="8" w:space="0" w:color="auto"/>
            </w:tcBorders>
            <w:shd w:val="clear" w:color="auto" w:fill="auto"/>
            <w:vAlign w:val="bottom"/>
          </w:tcPr>
          <w:p w14:paraId="49E1BB0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76F44C23" w14:textId="77777777" w:rsidTr="00AA7AFD">
        <w:trPr>
          <w:trHeight w:val="496"/>
        </w:trPr>
        <w:tc>
          <w:tcPr>
            <w:tcW w:w="1440" w:type="dxa"/>
            <w:tcBorders>
              <w:left w:val="single" w:sz="8" w:space="0" w:color="auto"/>
              <w:bottom w:val="single" w:sz="8" w:space="0" w:color="auto"/>
              <w:right w:val="single" w:sz="8" w:space="0" w:color="auto"/>
            </w:tcBorders>
            <w:shd w:val="clear" w:color="auto" w:fill="auto"/>
            <w:vAlign w:val="bottom"/>
          </w:tcPr>
          <w:p w14:paraId="3C3579E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880" w:type="dxa"/>
            <w:tcBorders>
              <w:bottom w:val="single" w:sz="8" w:space="0" w:color="auto"/>
              <w:right w:val="single" w:sz="8" w:space="0" w:color="auto"/>
            </w:tcBorders>
            <w:shd w:val="clear" w:color="auto" w:fill="auto"/>
            <w:vAlign w:val="bottom"/>
          </w:tcPr>
          <w:p w14:paraId="6A91FE7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660" w:type="dxa"/>
            <w:tcBorders>
              <w:bottom w:val="single" w:sz="8" w:space="0" w:color="auto"/>
              <w:right w:val="single" w:sz="8" w:space="0" w:color="auto"/>
            </w:tcBorders>
            <w:shd w:val="clear" w:color="auto" w:fill="auto"/>
            <w:vAlign w:val="bottom"/>
          </w:tcPr>
          <w:p w14:paraId="7DDBDE8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5F891DEC" w14:textId="77777777" w:rsidTr="00AA7AFD">
        <w:trPr>
          <w:trHeight w:val="496"/>
        </w:trPr>
        <w:tc>
          <w:tcPr>
            <w:tcW w:w="1440" w:type="dxa"/>
            <w:tcBorders>
              <w:left w:val="single" w:sz="8" w:space="0" w:color="auto"/>
              <w:bottom w:val="single" w:sz="8" w:space="0" w:color="auto"/>
              <w:right w:val="single" w:sz="8" w:space="0" w:color="auto"/>
            </w:tcBorders>
            <w:shd w:val="clear" w:color="auto" w:fill="auto"/>
            <w:vAlign w:val="bottom"/>
          </w:tcPr>
          <w:p w14:paraId="1519C0F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880" w:type="dxa"/>
            <w:tcBorders>
              <w:bottom w:val="single" w:sz="8" w:space="0" w:color="auto"/>
              <w:right w:val="single" w:sz="8" w:space="0" w:color="auto"/>
            </w:tcBorders>
            <w:shd w:val="clear" w:color="auto" w:fill="auto"/>
            <w:vAlign w:val="bottom"/>
          </w:tcPr>
          <w:p w14:paraId="180DA7D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660" w:type="dxa"/>
            <w:tcBorders>
              <w:bottom w:val="single" w:sz="8" w:space="0" w:color="auto"/>
              <w:right w:val="single" w:sz="8" w:space="0" w:color="auto"/>
            </w:tcBorders>
            <w:shd w:val="clear" w:color="auto" w:fill="auto"/>
            <w:vAlign w:val="bottom"/>
          </w:tcPr>
          <w:p w14:paraId="5EEDB01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3002B072" w14:textId="77777777" w:rsidTr="00AA7AFD">
        <w:trPr>
          <w:trHeight w:val="497"/>
        </w:trPr>
        <w:tc>
          <w:tcPr>
            <w:tcW w:w="1440" w:type="dxa"/>
            <w:tcBorders>
              <w:left w:val="single" w:sz="8" w:space="0" w:color="auto"/>
              <w:bottom w:val="single" w:sz="8" w:space="0" w:color="auto"/>
              <w:right w:val="single" w:sz="8" w:space="0" w:color="auto"/>
            </w:tcBorders>
            <w:shd w:val="clear" w:color="auto" w:fill="auto"/>
            <w:vAlign w:val="bottom"/>
          </w:tcPr>
          <w:p w14:paraId="2A4DD01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880" w:type="dxa"/>
            <w:tcBorders>
              <w:bottom w:val="single" w:sz="8" w:space="0" w:color="auto"/>
              <w:right w:val="single" w:sz="8" w:space="0" w:color="auto"/>
            </w:tcBorders>
            <w:shd w:val="clear" w:color="auto" w:fill="auto"/>
            <w:vAlign w:val="bottom"/>
          </w:tcPr>
          <w:p w14:paraId="06349E4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660" w:type="dxa"/>
            <w:tcBorders>
              <w:bottom w:val="single" w:sz="8" w:space="0" w:color="auto"/>
              <w:right w:val="single" w:sz="8" w:space="0" w:color="auto"/>
            </w:tcBorders>
            <w:shd w:val="clear" w:color="auto" w:fill="auto"/>
            <w:vAlign w:val="bottom"/>
          </w:tcPr>
          <w:p w14:paraId="2BA9E6A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56EE096B" w14:textId="77777777" w:rsidTr="00AA7AFD">
        <w:trPr>
          <w:trHeight w:val="496"/>
        </w:trPr>
        <w:tc>
          <w:tcPr>
            <w:tcW w:w="1440" w:type="dxa"/>
            <w:tcBorders>
              <w:left w:val="single" w:sz="8" w:space="0" w:color="auto"/>
              <w:bottom w:val="single" w:sz="8" w:space="0" w:color="auto"/>
              <w:right w:val="single" w:sz="8" w:space="0" w:color="auto"/>
            </w:tcBorders>
            <w:shd w:val="clear" w:color="auto" w:fill="auto"/>
            <w:vAlign w:val="bottom"/>
          </w:tcPr>
          <w:p w14:paraId="7237D11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880" w:type="dxa"/>
            <w:tcBorders>
              <w:bottom w:val="single" w:sz="8" w:space="0" w:color="auto"/>
              <w:right w:val="single" w:sz="8" w:space="0" w:color="auto"/>
            </w:tcBorders>
            <w:shd w:val="clear" w:color="auto" w:fill="auto"/>
            <w:vAlign w:val="bottom"/>
          </w:tcPr>
          <w:p w14:paraId="625D4AB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660" w:type="dxa"/>
            <w:tcBorders>
              <w:bottom w:val="single" w:sz="8" w:space="0" w:color="auto"/>
              <w:right w:val="single" w:sz="8" w:space="0" w:color="auto"/>
            </w:tcBorders>
            <w:shd w:val="clear" w:color="auto" w:fill="auto"/>
            <w:vAlign w:val="bottom"/>
          </w:tcPr>
          <w:p w14:paraId="3008A6A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5DBE2540" w14:textId="77777777" w:rsidTr="00AA7AFD">
        <w:trPr>
          <w:trHeight w:val="496"/>
        </w:trPr>
        <w:tc>
          <w:tcPr>
            <w:tcW w:w="1440" w:type="dxa"/>
            <w:tcBorders>
              <w:left w:val="single" w:sz="8" w:space="0" w:color="auto"/>
              <w:bottom w:val="single" w:sz="8" w:space="0" w:color="auto"/>
              <w:right w:val="single" w:sz="8" w:space="0" w:color="auto"/>
            </w:tcBorders>
            <w:shd w:val="clear" w:color="auto" w:fill="auto"/>
            <w:vAlign w:val="bottom"/>
          </w:tcPr>
          <w:p w14:paraId="04EC22E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880" w:type="dxa"/>
            <w:tcBorders>
              <w:bottom w:val="single" w:sz="8" w:space="0" w:color="auto"/>
              <w:right w:val="single" w:sz="8" w:space="0" w:color="auto"/>
            </w:tcBorders>
            <w:shd w:val="clear" w:color="auto" w:fill="auto"/>
            <w:vAlign w:val="bottom"/>
          </w:tcPr>
          <w:p w14:paraId="72044B1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660" w:type="dxa"/>
            <w:tcBorders>
              <w:bottom w:val="single" w:sz="8" w:space="0" w:color="auto"/>
              <w:right w:val="single" w:sz="8" w:space="0" w:color="auto"/>
            </w:tcBorders>
            <w:shd w:val="clear" w:color="auto" w:fill="auto"/>
            <w:vAlign w:val="bottom"/>
          </w:tcPr>
          <w:p w14:paraId="29C09FC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654635A0" w14:textId="77777777" w:rsidTr="00AA7AFD">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62A7FC8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880" w:type="dxa"/>
            <w:tcBorders>
              <w:bottom w:val="single" w:sz="8" w:space="0" w:color="auto"/>
              <w:right w:val="single" w:sz="8" w:space="0" w:color="auto"/>
            </w:tcBorders>
            <w:shd w:val="clear" w:color="auto" w:fill="auto"/>
            <w:vAlign w:val="bottom"/>
          </w:tcPr>
          <w:p w14:paraId="6190106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660" w:type="dxa"/>
            <w:tcBorders>
              <w:bottom w:val="single" w:sz="8" w:space="0" w:color="auto"/>
              <w:right w:val="single" w:sz="8" w:space="0" w:color="auto"/>
            </w:tcBorders>
            <w:shd w:val="clear" w:color="auto" w:fill="auto"/>
            <w:vAlign w:val="bottom"/>
          </w:tcPr>
          <w:p w14:paraId="6ED10F5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7EE49459" w14:textId="77777777" w:rsidTr="00AA7AFD">
        <w:trPr>
          <w:trHeight w:val="510"/>
        </w:trPr>
        <w:tc>
          <w:tcPr>
            <w:tcW w:w="1440" w:type="dxa"/>
            <w:tcBorders>
              <w:left w:val="single" w:sz="8" w:space="0" w:color="auto"/>
              <w:bottom w:val="single" w:sz="8" w:space="0" w:color="auto"/>
              <w:right w:val="single" w:sz="8" w:space="0" w:color="auto"/>
            </w:tcBorders>
            <w:shd w:val="clear" w:color="auto" w:fill="auto"/>
            <w:vAlign w:val="bottom"/>
          </w:tcPr>
          <w:p w14:paraId="51841DC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880" w:type="dxa"/>
            <w:tcBorders>
              <w:bottom w:val="single" w:sz="8" w:space="0" w:color="auto"/>
              <w:right w:val="single" w:sz="8" w:space="0" w:color="auto"/>
            </w:tcBorders>
            <w:shd w:val="clear" w:color="auto" w:fill="auto"/>
            <w:vAlign w:val="bottom"/>
          </w:tcPr>
          <w:p w14:paraId="54784A2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660" w:type="dxa"/>
            <w:tcBorders>
              <w:bottom w:val="single" w:sz="8" w:space="0" w:color="auto"/>
              <w:right w:val="single" w:sz="8" w:space="0" w:color="auto"/>
            </w:tcBorders>
            <w:shd w:val="clear" w:color="auto" w:fill="auto"/>
            <w:vAlign w:val="bottom"/>
          </w:tcPr>
          <w:p w14:paraId="25C12CE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bl>
    <w:p w14:paraId="221C12E5" w14:textId="77777777" w:rsidR="00AA7AFD" w:rsidRPr="00AA7AFD" w:rsidRDefault="00AA7AFD" w:rsidP="00AA7AFD">
      <w:pPr>
        <w:spacing w:after="0" w:line="240" w:lineRule="auto"/>
        <w:rPr>
          <w:rFonts w:ascii="Times New Roman" w:eastAsia="Times New Roman" w:hAnsi="Times New Roman" w:cs="Arial"/>
          <w:sz w:val="24"/>
          <w:szCs w:val="20"/>
          <w:lang w:val="en-GB" w:eastAsia="en-GB"/>
        </w:rPr>
        <w:sectPr w:rsidR="00AA7AFD" w:rsidRPr="00AA7AFD">
          <w:pgSz w:w="11900" w:h="16841"/>
          <w:pgMar w:top="1410" w:right="1299" w:bottom="1440" w:left="1440" w:header="0" w:footer="0" w:gutter="0"/>
          <w:cols w:space="0" w:equalWidth="0">
            <w:col w:w="9160"/>
          </w:cols>
          <w:docGrid w:linePitch="360"/>
        </w:sectPr>
      </w:pPr>
    </w:p>
    <w:p w14:paraId="2A0D98B6" w14:textId="77777777" w:rsidR="00AA7AFD" w:rsidRPr="00AA7AFD" w:rsidRDefault="00AA7AFD" w:rsidP="00AA7AFD">
      <w:pPr>
        <w:tabs>
          <w:tab w:val="left" w:pos="6140"/>
        </w:tabs>
        <w:spacing w:after="0" w:line="0" w:lineRule="atLeast"/>
        <w:rPr>
          <w:rFonts w:ascii="Times New Roman" w:eastAsia="Times New Roman" w:hAnsi="Times New Roman" w:cs="Arial"/>
          <w:sz w:val="19"/>
          <w:szCs w:val="20"/>
          <w:lang w:val="en-GB" w:eastAsia="en-GB"/>
        </w:rPr>
      </w:pPr>
      <w:bookmarkStart w:id="78" w:name="page79"/>
      <w:bookmarkEnd w:id="78"/>
      <w:r w:rsidRPr="00AA7AFD">
        <w:rPr>
          <w:rFonts w:ascii="Times New Roman" w:eastAsia="Times New Roman" w:hAnsi="Times New Roman" w:cs="Arial"/>
          <w:sz w:val="19"/>
          <w:szCs w:val="20"/>
          <w:lang w:val="en-GB" w:eastAsia="en-GB"/>
        </w:rPr>
        <w:lastRenderedPageBreak/>
        <w:t>Section VI.  Schedule of Requirements</w:t>
      </w:r>
      <w:r w:rsidRPr="00AA7AFD">
        <w:rPr>
          <w:rFonts w:ascii="Times New Roman" w:eastAsia="Times New Roman" w:hAnsi="Times New Roman" w:cs="Arial"/>
          <w:sz w:val="19"/>
          <w:szCs w:val="20"/>
          <w:lang w:val="en-GB" w:eastAsia="en-GB"/>
        </w:rPr>
        <w:tab/>
        <w:t xml:space="preserve">                                                      78</w:t>
      </w:r>
    </w:p>
    <w:p w14:paraId="66A8367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E3E3D7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4C9981D" w14:textId="77777777" w:rsidR="00AA7AFD" w:rsidRPr="00AA7AFD" w:rsidRDefault="00AA7AFD" w:rsidP="00AA7AFD">
      <w:pPr>
        <w:spacing w:after="0" w:line="331" w:lineRule="exact"/>
        <w:rPr>
          <w:rFonts w:ascii="Times New Roman" w:eastAsia="Times New Roman" w:hAnsi="Times New Roman" w:cs="Arial"/>
          <w:sz w:val="20"/>
          <w:szCs w:val="20"/>
          <w:lang w:val="en-GB" w:eastAsia="en-GB"/>
        </w:rPr>
      </w:pPr>
    </w:p>
    <w:p w14:paraId="14DD50C0" w14:textId="77777777" w:rsidR="00AA7AFD" w:rsidRPr="00AA7AFD" w:rsidRDefault="00AA7AFD" w:rsidP="004F28FD">
      <w:pPr>
        <w:numPr>
          <w:ilvl w:val="0"/>
          <w:numId w:val="91"/>
        </w:numPr>
        <w:tabs>
          <w:tab w:val="left" w:pos="4020"/>
        </w:tabs>
        <w:spacing w:after="0" w:line="0" w:lineRule="atLeast"/>
        <w:ind w:left="4020" w:hanging="703"/>
        <w:rPr>
          <w:rFonts w:ascii="Times New Roman" w:eastAsia="Times New Roman" w:hAnsi="Times New Roman" w:cs="Arial"/>
          <w:b/>
          <w:sz w:val="35"/>
          <w:szCs w:val="20"/>
          <w:lang w:val="en-GB" w:eastAsia="en-GB"/>
        </w:rPr>
      </w:pPr>
      <w:r w:rsidRPr="00AA7AFD">
        <w:rPr>
          <w:rFonts w:ascii="Times New Roman" w:eastAsia="Times New Roman" w:hAnsi="Times New Roman" w:cs="Arial"/>
          <w:b/>
          <w:sz w:val="35"/>
          <w:szCs w:val="20"/>
          <w:lang w:val="en-GB" w:eastAsia="en-GB"/>
        </w:rPr>
        <w:t>Drawings</w:t>
      </w:r>
    </w:p>
    <w:p w14:paraId="096FA2C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AC47BA5" w14:textId="77777777" w:rsidR="00AA7AFD" w:rsidRPr="00AA7AFD" w:rsidRDefault="00AA7AFD" w:rsidP="00AA7AFD">
      <w:pPr>
        <w:spacing w:after="0" w:line="335" w:lineRule="exact"/>
        <w:rPr>
          <w:rFonts w:ascii="Times New Roman" w:eastAsia="Times New Roman" w:hAnsi="Times New Roman" w:cs="Arial"/>
          <w:sz w:val="20"/>
          <w:szCs w:val="20"/>
          <w:lang w:val="en-GB" w:eastAsia="en-GB"/>
        </w:rPr>
      </w:pPr>
    </w:p>
    <w:p w14:paraId="7EC82A20" w14:textId="77777777" w:rsidR="00AA7AFD" w:rsidRPr="00AA7AFD" w:rsidRDefault="00AA7AFD" w:rsidP="00AA7AFD">
      <w:pPr>
        <w:tabs>
          <w:tab w:val="left" w:pos="680"/>
          <w:tab w:val="left" w:pos="512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4.1</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This Tender Document includes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drawings.</w:t>
      </w:r>
    </w:p>
    <w:p w14:paraId="60050EE0"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Cs w:val="20"/>
        </w:rPr>
        <mc:AlternateContent>
          <mc:Choice Requires="wps">
            <w:drawing>
              <wp:anchor distT="0" distB="0" distL="114300" distR="114300" simplePos="0" relativeHeight="251908096" behindDoc="1" locked="0" layoutInCell="1" allowOverlap="1" wp14:anchorId="452E385A" wp14:editId="1934B009">
                <wp:simplePos x="0" y="0"/>
                <wp:positionH relativeFrom="column">
                  <wp:posOffset>2378710</wp:posOffset>
                </wp:positionH>
                <wp:positionV relativeFrom="paragraph">
                  <wp:posOffset>-10795</wp:posOffset>
                </wp:positionV>
                <wp:extent cx="885825" cy="0"/>
                <wp:effectExtent l="10160" t="12065" r="8890" b="698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CFA0B" id="Straight Connector 81" o:spid="_x0000_s1026" style="position:absolute;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pt,-.85pt" to="257.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" strokeweight=".6pt"/>
            </w:pict>
          </mc:Fallback>
        </mc:AlternateContent>
      </w:r>
    </w:p>
    <w:p w14:paraId="3D188DF4"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1900" w:h="16841"/>
          <w:pgMar w:top="1410" w:right="1399" w:bottom="1440" w:left="1400" w:header="0" w:footer="0" w:gutter="0"/>
          <w:cols w:space="0" w:equalWidth="0">
            <w:col w:w="9100"/>
          </w:cols>
          <w:docGrid w:linePitch="360"/>
        </w:sectPr>
      </w:pPr>
    </w:p>
    <w:p w14:paraId="720A96A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bookmarkStart w:id="79" w:name="page80"/>
      <w:bookmarkEnd w:id="79"/>
    </w:p>
    <w:p w14:paraId="1B42ED7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19CFC3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E84D23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880D10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0E100D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2E9400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948ECF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DB74C3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BF4CD2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9700B5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A6FFA3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4DE381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C1AA1C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4BDE7F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47925A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6A57A1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5498DB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1CE524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337AC5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9DB35B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9A8522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963594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364C42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BC69B7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D47B32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2B171A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C6114B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3657C0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7545C41" w14:textId="77777777" w:rsidR="00AA7AFD" w:rsidRPr="00AA7AFD" w:rsidRDefault="00AA7AFD" w:rsidP="00AA7AFD">
      <w:pPr>
        <w:spacing w:after="0" w:line="252" w:lineRule="exact"/>
        <w:rPr>
          <w:rFonts w:ascii="Times New Roman" w:eastAsia="Times New Roman" w:hAnsi="Times New Roman" w:cs="Arial"/>
          <w:sz w:val="20"/>
          <w:szCs w:val="20"/>
          <w:lang w:val="en-GB" w:eastAsia="en-GB"/>
        </w:rPr>
      </w:pPr>
    </w:p>
    <w:p w14:paraId="2A64148A" w14:textId="77777777" w:rsidR="00AA7AFD" w:rsidRPr="00AA7AFD" w:rsidRDefault="00AA7AFD" w:rsidP="00AA7AFD">
      <w:pPr>
        <w:spacing w:after="0" w:line="0" w:lineRule="atLeast"/>
        <w:rPr>
          <w:rFonts w:ascii="Times New Roman" w:eastAsia="Times New Roman" w:hAnsi="Times New Roman" w:cs="Arial"/>
          <w:b/>
          <w:sz w:val="38"/>
          <w:szCs w:val="20"/>
          <w:lang w:val="en-GB" w:eastAsia="en-GB"/>
        </w:rPr>
      </w:pPr>
      <w:r w:rsidRPr="00AA7AFD">
        <w:rPr>
          <w:rFonts w:ascii="Times New Roman" w:eastAsia="Times New Roman" w:hAnsi="Times New Roman" w:cs="Arial"/>
          <w:b/>
          <w:sz w:val="38"/>
          <w:szCs w:val="20"/>
          <w:lang w:val="en-GB" w:eastAsia="en-GB"/>
        </w:rPr>
        <w:t>PART 3 - Contract</w:t>
      </w:r>
    </w:p>
    <w:p w14:paraId="5C74AD53" w14:textId="77777777" w:rsidR="00AA7AFD" w:rsidRPr="00AA7AFD" w:rsidRDefault="00AA7AFD" w:rsidP="00AA7AFD">
      <w:pPr>
        <w:spacing w:after="0" w:line="0" w:lineRule="atLeast"/>
        <w:rPr>
          <w:rFonts w:ascii="Times New Roman" w:eastAsia="Times New Roman" w:hAnsi="Times New Roman" w:cs="Arial"/>
          <w:b/>
          <w:sz w:val="38"/>
          <w:szCs w:val="20"/>
          <w:lang w:val="en-GB" w:eastAsia="en-GB"/>
        </w:rPr>
        <w:sectPr w:rsidR="00AA7AFD" w:rsidRPr="00AA7AFD">
          <w:pgSz w:w="11900" w:h="16841"/>
          <w:pgMar w:top="1440" w:right="1440" w:bottom="1440" w:left="1440" w:header="0" w:footer="0" w:gutter="0"/>
          <w:cols w:space="0" w:equalWidth="0">
            <w:col w:w="9019"/>
          </w:cols>
          <w:docGrid w:linePitch="360"/>
        </w:sectPr>
      </w:pPr>
    </w:p>
    <w:p w14:paraId="032A3607" w14:textId="77777777" w:rsidR="00AA7AFD" w:rsidRPr="00AA7AFD" w:rsidRDefault="00AA7AFD" w:rsidP="00AA7AFD">
      <w:pPr>
        <w:tabs>
          <w:tab w:val="left" w:pos="6360"/>
        </w:tabs>
        <w:spacing w:after="0" w:line="0" w:lineRule="atLeast"/>
        <w:rPr>
          <w:rFonts w:ascii="Times New Roman" w:eastAsia="Times New Roman" w:hAnsi="Times New Roman" w:cs="Arial"/>
          <w:sz w:val="19"/>
          <w:szCs w:val="20"/>
          <w:lang w:val="en-GB" w:eastAsia="en-GB"/>
        </w:rPr>
      </w:pPr>
      <w:bookmarkStart w:id="80" w:name="page81"/>
      <w:bookmarkEnd w:id="80"/>
      <w:r w:rsidRPr="00AA7AFD">
        <w:rPr>
          <w:rFonts w:ascii="Times New Roman" w:eastAsia="Times New Roman" w:hAnsi="Times New Roman" w:cs="Arial"/>
          <w:sz w:val="19"/>
          <w:szCs w:val="20"/>
          <w:lang w:val="en-GB" w:eastAsia="en-GB"/>
        </w:rPr>
        <w:lastRenderedPageBreak/>
        <w:t>Section VIII.  General Conditions of Contract</w:t>
      </w:r>
      <w:r w:rsidRPr="00AA7AFD">
        <w:rPr>
          <w:rFonts w:ascii="Times New Roman" w:eastAsia="Times New Roman" w:hAnsi="Times New Roman" w:cs="Arial"/>
          <w:sz w:val="19"/>
          <w:szCs w:val="20"/>
          <w:lang w:val="en-GB" w:eastAsia="en-GB"/>
        </w:rPr>
        <w:tab/>
        <w:t xml:space="preserve">                                                     80</w:t>
      </w:r>
    </w:p>
    <w:p w14:paraId="05675B1A" w14:textId="77777777" w:rsidR="00AA7AFD" w:rsidRPr="00AA7AFD" w:rsidRDefault="00AA7AFD" w:rsidP="00AA7AFD">
      <w:pPr>
        <w:tabs>
          <w:tab w:val="left" w:pos="636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691E9C8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668050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F96DE13" w14:textId="77777777" w:rsidR="00AA7AFD" w:rsidRPr="00AA7AFD" w:rsidRDefault="00AA7AFD" w:rsidP="00AA7AFD">
      <w:pPr>
        <w:spacing w:after="0" w:line="336" w:lineRule="exact"/>
        <w:rPr>
          <w:rFonts w:ascii="Times New Roman" w:eastAsia="Times New Roman" w:hAnsi="Times New Roman" w:cs="Arial"/>
          <w:sz w:val="20"/>
          <w:szCs w:val="20"/>
          <w:lang w:val="en-GB" w:eastAsia="en-GB"/>
        </w:rPr>
      </w:pPr>
    </w:p>
    <w:p w14:paraId="09D25FA3" w14:textId="77777777" w:rsidR="00AA7AFD" w:rsidRPr="00AA7AFD" w:rsidRDefault="00AA7AFD" w:rsidP="00AA7AFD">
      <w:pPr>
        <w:spacing w:after="0" w:line="0" w:lineRule="atLeast"/>
        <w:rPr>
          <w:rFonts w:ascii="Times New Roman" w:eastAsia="Times New Roman" w:hAnsi="Times New Roman" w:cs="Arial"/>
          <w:b/>
          <w:sz w:val="43"/>
          <w:szCs w:val="20"/>
          <w:lang w:val="en-GB" w:eastAsia="en-GB"/>
        </w:rPr>
      </w:pPr>
      <w:r w:rsidRPr="00AA7AFD">
        <w:rPr>
          <w:rFonts w:ascii="Times New Roman" w:eastAsia="Times New Roman" w:hAnsi="Times New Roman" w:cs="Arial"/>
          <w:b/>
          <w:sz w:val="43"/>
          <w:szCs w:val="20"/>
          <w:lang w:val="en-GB" w:eastAsia="en-GB"/>
        </w:rPr>
        <w:t>Section VII. General Conditions of Contract</w:t>
      </w:r>
    </w:p>
    <w:p w14:paraId="66ABB6DF" w14:textId="77777777" w:rsidR="00AA7AFD" w:rsidRPr="00AA7AFD" w:rsidRDefault="00AA7AFD" w:rsidP="00AA7AFD">
      <w:pPr>
        <w:spacing w:after="0" w:line="316" w:lineRule="exact"/>
        <w:rPr>
          <w:rFonts w:ascii="Times New Roman" w:eastAsia="Times New Roman" w:hAnsi="Times New Roman" w:cs="Arial"/>
          <w:sz w:val="20"/>
          <w:szCs w:val="20"/>
          <w:lang w:val="en-GB" w:eastAsia="en-GB"/>
        </w:rPr>
      </w:pPr>
    </w:p>
    <w:p w14:paraId="64936DDD" w14:textId="77777777" w:rsidR="00AA7AFD" w:rsidRPr="00AA7AFD" w:rsidRDefault="00AA7AFD" w:rsidP="00AA7AFD">
      <w:pPr>
        <w:spacing w:after="0" w:line="0" w:lineRule="atLeast"/>
        <w:rPr>
          <w:rFonts w:ascii="Times New Roman" w:eastAsia="Times New Roman" w:hAnsi="Times New Roman" w:cs="Arial"/>
          <w:b/>
          <w:sz w:val="31"/>
          <w:szCs w:val="20"/>
          <w:lang w:val="en-GB" w:eastAsia="en-GB"/>
        </w:rPr>
      </w:pPr>
      <w:r w:rsidRPr="00AA7AFD">
        <w:rPr>
          <w:rFonts w:ascii="Times New Roman" w:eastAsia="Times New Roman" w:hAnsi="Times New Roman" w:cs="Arial"/>
          <w:b/>
          <w:sz w:val="31"/>
          <w:szCs w:val="20"/>
          <w:lang w:val="en-GB" w:eastAsia="en-GB"/>
        </w:rPr>
        <w:t>Table of Clauses</w:t>
      </w:r>
    </w:p>
    <w:p w14:paraId="06EAA3DC" w14:textId="77777777" w:rsidR="00AA7AFD" w:rsidRPr="00AA7AFD" w:rsidRDefault="00AA7AFD" w:rsidP="00AA7AFD">
      <w:pPr>
        <w:spacing w:after="0" w:line="354" w:lineRule="exact"/>
        <w:rPr>
          <w:rFonts w:ascii="Times New Roman" w:eastAsia="Times New Roman" w:hAnsi="Times New Roman" w:cs="Arial"/>
          <w:sz w:val="20"/>
          <w:szCs w:val="20"/>
          <w:lang w:val="en-GB" w:eastAsia="en-GB"/>
        </w:rPr>
      </w:pPr>
    </w:p>
    <w:p w14:paraId="729CE9F6" w14:textId="77777777" w:rsidR="00AA7AFD" w:rsidRPr="00AA7AFD" w:rsidRDefault="00AA7AFD" w:rsidP="00AA7AFD">
      <w:pPr>
        <w:tabs>
          <w:tab w:val="left" w:pos="320"/>
          <w:tab w:val="left" w:leader="dot" w:pos="844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1.</w:t>
      </w:r>
      <w:r w:rsidRPr="00AA7AFD">
        <w:rPr>
          <w:rFonts w:ascii="Times New Roman" w:eastAsia="Times New Roman" w:hAnsi="Times New Roman" w:cs="Arial"/>
          <w:sz w:val="23"/>
          <w:szCs w:val="20"/>
          <w:lang w:val="en-GB" w:eastAsia="en-GB"/>
        </w:rPr>
        <w:tab/>
        <w:t>Definitions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82</w:t>
      </w:r>
    </w:p>
    <w:p w14:paraId="08C887AB" w14:textId="77777777" w:rsidR="00AA7AFD" w:rsidRPr="00AA7AFD" w:rsidRDefault="00AA7AFD" w:rsidP="00AA7AFD">
      <w:pPr>
        <w:spacing w:after="0" w:line="81" w:lineRule="exact"/>
        <w:rPr>
          <w:rFonts w:ascii="Times New Roman" w:eastAsia="Times New Roman" w:hAnsi="Times New Roman" w:cs="Arial"/>
          <w:sz w:val="20"/>
          <w:szCs w:val="20"/>
          <w:lang w:val="en-GB" w:eastAsia="en-GB"/>
        </w:rPr>
      </w:pPr>
    </w:p>
    <w:p w14:paraId="100963FF" w14:textId="77777777" w:rsidR="00AA7AFD" w:rsidRPr="00AA7AFD" w:rsidRDefault="00AA7AFD" w:rsidP="00AA7AFD">
      <w:pPr>
        <w:tabs>
          <w:tab w:val="left" w:pos="340"/>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w:t>
      </w:r>
      <w:r w:rsidRPr="00AA7AFD">
        <w:rPr>
          <w:rFonts w:ascii="Times New Roman" w:eastAsia="Times New Roman" w:hAnsi="Times New Roman" w:cs="Arial"/>
          <w:sz w:val="23"/>
          <w:szCs w:val="20"/>
          <w:lang w:val="en-GB" w:eastAsia="en-GB"/>
        </w:rPr>
        <w:tab/>
        <w:t>Contract Documents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83</w:t>
      </w:r>
    </w:p>
    <w:p w14:paraId="534DDBF1" w14:textId="77777777" w:rsidR="00AA7AFD" w:rsidRPr="00AA7AFD" w:rsidRDefault="00AA7AFD" w:rsidP="00AA7AFD">
      <w:pPr>
        <w:spacing w:after="0" w:line="79" w:lineRule="exact"/>
        <w:rPr>
          <w:rFonts w:ascii="Times New Roman" w:eastAsia="Times New Roman" w:hAnsi="Times New Roman" w:cs="Arial"/>
          <w:sz w:val="20"/>
          <w:szCs w:val="20"/>
          <w:lang w:val="en-GB" w:eastAsia="en-GB"/>
        </w:rPr>
      </w:pPr>
    </w:p>
    <w:p w14:paraId="6CFB9021" w14:textId="77777777" w:rsidR="00AA7AFD" w:rsidRPr="00AA7AFD" w:rsidRDefault="00AA7AFD" w:rsidP="00AA7AFD">
      <w:pPr>
        <w:tabs>
          <w:tab w:val="left" w:pos="340"/>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w:t>
      </w:r>
      <w:r w:rsidRPr="00AA7AFD">
        <w:rPr>
          <w:rFonts w:ascii="Times New Roman" w:eastAsia="Times New Roman" w:hAnsi="Times New Roman" w:cs="Arial"/>
          <w:sz w:val="23"/>
          <w:szCs w:val="20"/>
          <w:lang w:val="en-GB" w:eastAsia="en-GB"/>
        </w:rPr>
        <w:tab/>
        <w:t>Corrupt Practices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83</w:t>
      </w:r>
    </w:p>
    <w:p w14:paraId="09D52B31" w14:textId="77777777" w:rsidR="00AA7AFD" w:rsidRPr="00AA7AFD" w:rsidRDefault="00AA7AFD" w:rsidP="00AA7AFD">
      <w:pPr>
        <w:spacing w:after="0" w:line="81" w:lineRule="exact"/>
        <w:rPr>
          <w:rFonts w:ascii="Times New Roman" w:eastAsia="Times New Roman" w:hAnsi="Times New Roman" w:cs="Arial"/>
          <w:sz w:val="20"/>
          <w:szCs w:val="20"/>
          <w:lang w:val="en-GB" w:eastAsia="en-GB"/>
        </w:rPr>
      </w:pPr>
    </w:p>
    <w:p w14:paraId="51E6AB2D" w14:textId="77777777" w:rsidR="00AA7AFD" w:rsidRPr="00AA7AFD" w:rsidRDefault="00AA7AFD" w:rsidP="00AA7AFD">
      <w:pPr>
        <w:tabs>
          <w:tab w:val="left" w:pos="340"/>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4.</w:t>
      </w:r>
      <w:r w:rsidRPr="00AA7AFD">
        <w:rPr>
          <w:rFonts w:ascii="Times New Roman" w:eastAsia="Times New Roman" w:hAnsi="Times New Roman" w:cs="Arial"/>
          <w:sz w:val="23"/>
          <w:szCs w:val="20"/>
          <w:lang w:val="en-GB" w:eastAsia="en-GB"/>
        </w:rPr>
        <w:tab/>
        <w:t>Interpretation</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84</w:t>
      </w:r>
    </w:p>
    <w:p w14:paraId="1941B5EA" w14:textId="77777777" w:rsidR="00AA7AFD" w:rsidRPr="00AA7AFD" w:rsidRDefault="00AA7AFD" w:rsidP="00AA7AFD">
      <w:pPr>
        <w:spacing w:after="0" w:line="84" w:lineRule="exact"/>
        <w:rPr>
          <w:rFonts w:ascii="Times New Roman" w:eastAsia="Times New Roman" w:hAnsi="Times New Roman" w:cs="Arial"/>
          <w:sz w:val="20"/>
          <w:szCs w:val="20"/>
          <w:lang w:val="en-GB" w:eastAsia="en-GB"/>
        </w:rPr>
      </w:pPr>
    </w:p>
    <w:p w14:paraId="08ECA050" w14:textId="77777777" w:rsidR="00AA7AFD" w:rsidRPr="00AA7AFD" w:rsidRDefault="00AA7AFD" w:rsidP="00AA7AFD">
      <w:pPr>
        <w:tabs>
          <w:tab w:val="left" w:pos="340"/>
          <w:tab w:val="left" w:leader="dot" w:pos="842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5.</w:t>
      </w:r>
      <w:r w:rsidRPr="00AA7AFD">
        <w:rPr>
          <w:rFonts w:ascii="Times New Roman" w:eastAsia="Times New Roman" w:hAnsi="Times New Roman" w:cs="Arial"/>
          <w:sz w:val="23"/>
          <w:szCs w:val="20"/>
          <w:lang w:val="en-GB" w:eastAsia="en-GB"/>
        </w:rPr>
        <w:tab/>
        <w:t>Language</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85</w:t>
      </w:r>
    </w:p>
    <w:p w14:paraId="78CEC96B" w14:textId="77777777" w:rsidR="00AA7AFD" w:rsidRPr="00AA7AFD" w:rsidRDefault="00AA7AFD" w:rsidP="00AA7AFD">
      <w:pPr>
        <w:spacing w:after="0" w:line="81" w:lineRule="exact"/>
        <w:rPr>
          <w:rFonts w:ascii="Times New Roman" w:eastAsia="Times New Roman" w:hAnsi="Times New Roman" w:cs="Arial"/>
          <w:sz w:val="20"/>
          <w:szCs w:val="20"/>
          <w:lang w:val="en-GB" w:eastAsia="en-GB"/>
        </w:rPr>
      </w:pPr>
    </w:p>
    <w:p w14:paraId="3011FC18" w14:textId="77777777" w:rsidR="00AA7AFD" w:rsidRPr="00AA7AFD" w:rsidRDefault="00AA7AFD" w:rsidP="00AA7AFD">
      <w:pPr>
        <w:tabs>
          <w:tab w:val="left" w:pos="340"/>
          <w:tab w:val="left" w:leader="dot" w:pos="844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6.</w:t>
      </w:r>
      <w:r w:rsidRPr="00AA7AFD">
        <w:rPr>
          <w:rFonts w:ascii="Times New Roman" w:eastAsia="Times New Roman" w:hAnsi="Times New Roman" w:cs="Arial"/>
          <w:sz w:val="23"/>
          <w:szCs w:val="20"/>
          <w:lang w:val="en-GB" w:eastAsia="en-GB"/>
        </w:rPr>
        <w:tab/>
        <w:t>Joint Venture, Consortium or Association</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87</w:t>
      </w:r>
    </w:p>
    <w:p w14:paraId="3D00DFB0" w14:textId="77777777" w:rsidR="00AA7AFD" w:rsidRPr="00AA7AFD" w:rsidRDefault="00AA7AFD" w:rsidP="00AA7AFD">
      <w:pPr>
        <w:spacing w:after="0" w:line="81" w:lineRule="exact"/>
        <w:rPr>
          <w:rFonts w:ascii="Times New Roman" w:eastAsia="Times New Roman" w:hAnsi="Times New Roman" w:cs="Arial"/>
          <w:sz w:val="20"/>
          <w:szCs w:val="20"/>
          <w:lang w:val="en-GB" w:eastAsia="en-GB"/>
        </w:rPr>
      </w:pPr>
    </w:p>
    <w:p w14:paraId="65923AE7" w14:textId="77777777" w:rsidR="00AA7AFD" w:rsidRPr="00AA7AFD" w:rsidRDefault="00AA7AFD" w:rsidP="00AA7AFD">
      <w:pPr>
        <w:tabs>
          <w:tab w:val="left" w:pos="340"/>
          <w:tab w:val="left" w:leader="dot" w:pos="842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7.</w:t>
      </w:r>
      <w:r w:rsidRPr="00AA7AFD">
        <w:rPr>
          <w:rFonts w:ascii="Times New Roman" w:eastAsia="Times New Roman" w:hAnsi="Times New Roman" w:cs="Arial"/>
          <w:sz w:val="23"/>
          <w:szCs w:val="20"/>
          <w:lang w:val="en-GB" w:eastAsia="en-GB"/>
        </w:rPr>
        <w:tab/>
        <w:t>Eligibility</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87</w:t>
      </w:r>
    </w:p>
    <w:p w14:paraId="35EA9333" w14:textId="77777777" w:rsidR="00AA7AFD" w:rsidRPr="00AA7AFD" w:rsidRDefault="00AA7AFD" w:rsidP="00AA7AFD">
      <w:pPr>
        <w:spacing w:after="0" w:line="84" w:lineRule="exact"/>
        <w:rPr>
          <w:rFonts w:ascii="Times New Roman" w:eastAsia="Times New Roman" w:hAnsi="Times New Roman" w:cs="Arial"/>
          <w:sz w:val="20"/>
          <w:szCs w:val="20"/>
          <w:lang w:val="en-GB" w:eastAsia="en-GB"/>
        </w:rPr>
      </w:pPr>
    </w:p>
    <w:p w14:paraId="031DD8DB" w14:textId="77777777" w:rsidR="00AA7AFD" w:rsidRPr="00AA7AFD" w:rsidRDefault="00AA7AFD" w:rsidP="00AA7AFD">
      <w:pPr>
        <w:tabs>
          <w:tab w:val="left" w:pos="340"/>
          <w:tab w:val="left" w:leader="dot" w:pos="842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8.</w:t>
      </w:r>
      <w:r w:rsidRPr="00AA7AFD">
        <w:rPr>
          <w:rFonts w:ascii="Times New Roman" w:eastAsia="Times New Roman" w:hAnsi="Times New Roman" w:cs="Arial"/>
          <w:sz w:val="23"/>
          <w:szCs w:val="20"/>
          <w:lang w:val="en-GB" w:eastAsia="en-GB"/>
        </w:rPr>
        <w:tab/>
        <w:t>Notices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87</w:t>
      </w:r>
    </w:p>
    <w:p w14:paraId="2B150E6B" w14:textId="77777777" w:rsidR="00AA7AFD" w:rsidRPr="00AA7AFD" w:rsidRDefault="00AA7AFD" w:rsidP="00AA7AFD">
      <w:pPr>
        <w:spacing w:after="0" w:line="79" w:lineRule="exact"/>
        <w:rPr>
          <w:rFonts w:ascii="Times New Roman" w:eastAsia="Times New Roman" w:hAnsi="Times New Roman" w:cs="Arial"/>
          <w:sz w:val="20"/>
          <w:szCs w:val="20"/>
          <w:lang w:val="en-GB" w:eastAsia="en-GB"/>
        </w:rPr>
      </w:pPr>
    </w:p>
    <w:p w14:paraId="61D6F5F0" w14:textId="77777777" w:rsidR="00AA7AFD" w:rsidRPr="00AA7AFD" w:rsidRDefault="00AA7AFD" w:rsidP="00AA7AFD">
      <w:pPr>
        <w:tabs>
          <w:tab w:val="left" w:pos="320"/>
          <w:tab w:val="left" w:leader="dot" w:pos="84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9.</w:t>
      </w:r>
      <w:r w:rsidRPr="00AA7AFD">
        <w:rPr>
          <w:rFonts w:ascii="Times New Roman" w:eastAsia="Times New Roman" w:hAnsi="Times New Roman" w:cs="Arial"/>
          <w:sz w:val="23"/>
          <w:szCs w:val="20"/>
          <w:lang w:val="en-GB" w:eastAsia="en-GB"/>
        </w:rPr>
        <w:tab/>
        <w:t>Applicable Law</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87</w:t>
      </w:r>
    </w:p>
    <w:p w14:paraId="0EA5EB95" w14:textId="77777777" w:rsidR="00AA7AFD" w:rsidRPr="00AA7AFD" w:rsidRDefault="00AA7AFD" w:rsidP="00AA7AFD">
      <w:pPr>
        <w:spacing w:after="0" w:line="84" w:lineRule="exact"/>
        <w:rPr>
          <w:rFonts w:ascii="Times New Roman" w:eastAsia="Times New Roman" w:hAnsi="Times New Roman" w:cs="Arial"/>
          <w:sz w:val="20"/>
          <w:szCs w:val="20"/>
          <w:lang w:val="en-GB" w:eastAsia="en-GB"/>
        </w:rPr>
      </w:pPr>
    </w:p>
    <w:p w14:paraId="0E4B5C1E" w14:textId="77777777" w:rsidR="00AA7AFD" w:rsidRPr="00AA7AFD" w:rsidRDefault="00AA7AFD" w:rsidP="00AA7AFD">
      <w:pPr>
        <w:tabs>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10. Settlement of Disputes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87</w:t>
      </w:r>
    </w:p>
    <w:p w14:paraId="7C19AC15" w14:textId="77777777" w:rsidR="00AA7AFD" w:rsidRPr="00AA7AFD" w:rsidRDefault="00AA7AFD" w:rsidP="00AA7AFD">
      <w:pPr>
        <w:spacing w:after="0" w:line="81" w:lineRule="exact"/>
        <w:rPr>
          <w:rFonts w:ascii="Times New Roman" w:eastAsia="Times New Roman" w:hAnsi="Times New Roman" w:cs="Arial"/>
          <w:sz w:val="20"/>
          <w:szCs w:val="20"/>
          <w:lang w:val="en-GB" w:eastAsia="en-GB"/>
        </w:rPr>
      </w:pPr>
    </w:p>
    <w:p w14:paraId="7FEBA2E0" w14:textId="77777777" w:rsidR="00AA7AFD" w:rsidRPr="00AA7AFD" w:rsidRDefault="00AA7AFD" w:rsidP="00AA7AFD">
      <w:pPr>
        <w:tabs>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11. Scope of Supply</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88</w:t>
      </w:r>
    </w:p>
    <w:p w14:paraId="0DD47852" w14:textId="77777777" w:rsidR="00AA7AFD" w:rsidRPr="00AA7AFD" w:rsidRDefault="00AA7AFD" w:rsidP="00AA7AFD">
      <w:pPr>
        <w:spacing w:after="0" w:line="79" w:lineRule="exact"/>
        <w:rPr>
          <w:rFonts w:ascii="Times New Roman" w:eastAsia="Times New Roman" w:hAnsi="Times New Roman" w:cs="Arial"/>
          <w:sz w:val="20"/>
          <w:szCs w:val="20"/>
          <w:lang w:val="en-GB" w:eastAsia="en-GB"/>
        </w:rPr>
      </w:pPr>
    </w:p>
    <w:p w14:paraId="2B188887" w14:textId="77777777" w:rsidR="00AA7AFD" w:rsidRPr="00AA7AFD" w:rsidRDefault="00AA7AFD" w:rsidP="00AA7AFD">
      <w:pPr>
        <w:tabs>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12. Delivery and Documents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88</w:t>
      </w:r>
    </w:p>
    <w:p w14:paraId="673A795C" w14:textId="77777777" w:rsidR="00AA7AFD" w:rsidRPr="00AA7AFD" w:rsidRDefault="00AA7AFD" w:rsidP="00AA7AFD">
      <w:pPr>
        <w:spacing w:after="0" w:line="84" w:lineRule="exact"/>
        <w:rPr>
          <w:rFonts w:ascii="Times New Roman" w:eastAsia="Times New Roman" w:hAnsi="Times New Roman" w:cs="Arial"/>
          <w:sz w:val="20"/>
          <w:szCs w:val="20"/>
          <w:lang w:val="en-GB" w:eastAsia="en-GB"/>
        </w:rPr>
      </w:pPr>
    </w:p>
    <w:p w14:paraId="494EA1DA" w14:textId="77777777" w:rsidR="00AA7AFD" w:rsidRPr="00AA7AFD" w:rsidRDefault="00AA7AFD" w:rsidP="00AA7AFD">
      <w:pPr>
        <w:tabs>
          <w:tab w:val="left" w:leader="dot" w:pos="84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13. Supplier’s Responsibilities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88</w:t>
      </w:r>
    </w:p>
    <w:p w14:paraId="68A40375" w14:textId="77777777" w:rsidR="00AA7AFD" w:rsidRPr="00AA7AFD" w:rsidRDefault="00AA7AFD" w:rsidP="00AA7AFD">
      <w:pPr>
        <w:spacing w:after="0" w:line="84" w:lineRule="exact"/>
        <w:rPr>
          <w:rFonts w:ascii="Times New Roman" w:eastAsia="Times New Roman" w:hAnsi="Times New Roman" w:cs="Arial"/>
          <w:sz w:val="20"/>
          <w:szCs w:val="20"/>
          <w:lang w:val="en-GB" w:eastAsia="en-GB"/>
        </w:rPr>
      </w:pPr>
    </w:p>
    <w:p w14:paraId="7725827B" w14:textId="77777777" w:rsidR="00AA7AFD" w:rsidRPr="00AA7AFD" w:rsidRDefault="00AA7AFD" w:rsidP="00AA7AFD">
      <w:pPr>
        <w:tabs>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14. Contract Price</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88</w:t>
      </w:r>
    </w:p>
    <w:p w14:paraId="750BA6DC" w14:textId="77777777" w:rsidR="00AA7AFD" w:rsidRPr="00AA7AFD" w:rsidRDefault="00AA7AFD" w:rsidP="00AA7AFD">
      <w:pPr>
        <w:spacing w:after="0" w:line="79" w:lineRule="exact"/>
        <w:rPr>
          <w:rFonts w:ascii="Times New Roman" w:eastAsia="Times New Roman" w:hAnsi="Times New Roman" w:cs="Arial"/>
          <w:sz w:val="20"/>
          <w:szCs w:val="20"/>
          <w:lang w:val="en-GB" w:eastAsia="en-GB"/>
        </w:rPr>
      </w:pPr>
    </w:p>
    <w:p w14:paraId="5B0D41A1" w14:textId="77777777" w:rsidR="00AA7AFD" w:rsidRPr="00AA7AFD" w:rsidRDefault="00AA7AFD" w:rsidP="00AA7AFD">
      <w:pPr>
        <w:tabs>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15. Terms of Payment</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88</w:t>
      </w:r>
    </w:p>
    <w:p w14:paraId="269B9322" w14:textId="77777777" w:rsidR="00AA7AFD" w:rsidRPr="00AA7AFD" w:rsidRDefault="00AA7AFD" w:rsidP="00AA7AFD">
      <w:pPr>
        <w:spacing w:after="0" w:line="81" w:lineRule="exact"/>
        <w:rPr>
          <w:rFonts w:ascii="Times New Roman" w:eastAsia="Times New Roman" w:hAnsi="Times New Roman" w:cs="Arial"/>
          <w:sz w:val="20"/>
          <w:szCs w:val="20"/>
          <w:lang w:val="en-GB" w:eastAsia="en-GB"/>
        </w:rPr>
      </w:pPr>
    </w:p>
    <w:p w14:paraId="39684A6E" w14:textId="77777777" w:rsidR="00AA7AFD" w:rsidRPr="00AA7AFD" w:rsidRDefault="00AA7AFD" w:rsidP="00AA7AFD">
      <w:pPr>
        <w:tabs>
          <w:tab w:val="left" w:leader="dot" w:pos="842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16. Taxes and Duties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89</w:t>
      </w:r>
    </w:p>
    <w:p w14:paraId="70FC37F2" w14:textId="77777777" w:rsidR="00AA7AFD" w:rsidRPr="00AA7AFD" w:rsidRDefault="00AA7AFD" w:rsidP="00AA7AFD">
      <w:pPr>
        <w:spacing w:after="0" w:line="84" w:lineRule="exact"/>
        <w:rPr>
          <w:rFonts w:ascii="Times New Roman" w:eastAsia="Times New Roman" w:hAnsi="Times New Roman" w:cs="Arial"/>
          <w:sz w:val="20"/>
          <w:szCs w:val="20"/>
          <w:lang w:val="en-GB" w:eastAsia="en-GB"/>
        </w:rPr>
      </w:pPr>
    </w:p>
    <w:p w14:paraId="16FB44E4" w14:textId="77777777" w:rsidR="00AA7AFD" w:rsidRPr="00AA7AFD" w:rsidRDefault="00AA7AFD" w:rsidP="00AA7AFD">
      <w:pPr>
        <w:tabs>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17. Performance Security</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89</w:t>
      </w:r>
    </w:p>
    <w:p w14:paraId="408E899D" w14:textId="77777777" w:rsidR="00AA7AFD" w:rsidRPr="00AA7AFD" w:rsidRDefault="00AA7AFD" w:rsidP="00AA7AFD">
      <w:pPr>
        <w:spacing w:after="0" w:line="79" w:lineRule="exact"/>
        <w:rPr>
          <w:rFonts w:ascii="Times New Roman" w:eastAsia="Times New Roman" w:hAnsi="Times New Roman" w:cs="Arial"/>
          <w:sz w:val="20"/>
          <w:szCs w:val="20"/>
          <w:lang w:val="en-GB" w:eastAsia="en-GB"/>
        </w:rPr>
      </w:pPr>
    </w:p>
    <w:p w14:paraId="37421B03" w14:textId="77777777" w:rsidR="00AA7AFD" w:rsidRPr="00AA7AFD" w:rsidRDefault="00AA7AFD" w:rsidP="00AA7AFD">
      <w:pPr>
        <w:tabs>
          <w:tab w:val="left" w:leader="dot" w:pos="842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18. Copyright</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90</w:t>
      </w:r>
    </w:p>
    <w:p w14:paraId="7E1306CC" w14:textId="77777777" w:rsidR="00AA7AFD" w:rsidRPr="00AA7AFD" w:rsidRDefault="00AA7AFD" w:rsidP="00AA7AFD">
      <w:pPr>
        <w:spacing w:after="0" w:line="84" w:lineRule="exact"/>
        <w:rPr>
          <w:rFonts w:ascii="Times New Roman" w:eastAsia="Times New Roman" w:hAnsi="Times New Roman" w:cs="Arial"/>
          <w:sz w:val="20"/>
          <w:szCs w:val="20"/>
          <w:lang w:val="en-GB" w:eastAsia="en-GB"/>
        </w:rPr>
      </w:pPr>
    </w:p>
    <w:p w14:paraId="3AF8AF9A" w14:textId="77777777" w:rsidR="00AA7AFD" w:rsidRPr="00AA7AFD" w:rsidRDefault="00AA7AFD" w:rsidP="00AA7AFD">
      <w:pPr>
        <w:tabs>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19. Confidential Information</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90</w:t>
      </w:r>
    </w:p>
    <w:p w14:paraId="71758B92" w14:textId="77777777" w:rsidR="00AA7AFD" w:rsidRPr="00AA7AFD" w:rsidRDefault="00AA7AFD" w:rsidP="00AA7AFD">
      <w:pPr>
        <w:spacing w:after="0" w:line="84" w:lineRule="exact"/>
        <w:rPr>
          <w:rFonts w:ascii="Times New Roman" w:eastAsia="Times New Roman" w:hAnsi="Times New Roman" w:cs="Arial"/>
          <w:sz w:val="20"/>
          <w:szCs w:val="20"/>
          <w:lang w:val="en-GB" w:eastAsia="en-GB"/>
        </w:rPr>
      </w:pPr>
    </w:p>
    <w:p w14:paraId="45785E12" w14:textId="77777777" w:rsidR="00AA7AFD" w:rsidRPr="00AA7AFD" w:rsidRDefault="00AA7AFD" w:rsidP="00AA7AFD">
      <w:pPr>
        <w:tabs>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20. Subcontracting</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91</w:t>
      </w:r>
    </w:p>
    <w:p w14:paraId="35BDA019" w14:textId="77777777" w:rsidR="00AA7AFD" w:rsidRPr="00AA7AFD" w:rsidRDefault="00AA7AFD" w:rsidP="00AA7AFD">
      <w:pPr>
        <w:spacing w:after="0" w:line="79" w:lineRule="exact"/>
        <w:rPr>
          <w:rFonts w:ascii="Times New Roman" w:eastAsia="Times New Roman" w:hAnsi="Times New Roman" w:cs="Arial"/>
          <w:sz w:val="20"/>
          <w:szCs w:val="20"/>
          <w:lang w:val="en-GB" w:eastAsia="en-GB"/>
        </w:rPr>
      </w:pPr>
    </w:p>
    <w:p w14:paraId="46B3A477" w14:textId="77777777" w:rsidR="00AA7AFD" w:rsidRPr="00AA7AFD" w:rsidRDefault="00AA7AFD" w:rsidP="00AA7AFD">
      <w:pPr>
        <w:tabs>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21. Specifications and Standards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91</w:t>
      </w:r>
    </w:p>
    <w:p w14:paraId="74B94AB6" w14:textId="77777777" w:rsidR="00AA7AFD" w:rsidRPr="00AA7AFD" w:rsidRDefault="00AA7AFD" w:rsidP="00AA7AFD">
      <w:pPr>
        <w:spacing w:after="0" w:line="81" w:lineRule="exact"/>
        <w:rPr>
          <w:rFonts w:ascii="Times New Roman" w:eastAsia="Times New Roman" w:hAnsi="Times New Roman" w:cs="Arial"/>
          <w:sz w:val="20"/>
          <w:szCs w:val="20"/>
          <w:lang w:val="en-GB" w:eastAsia="en-GB"/>
        </w:rPr>
      </w:pPr>
    </w:p>
    <w:p w14:paraId="03740E06" w14:textId="77777777" w:rsidR="00AA7AFD" w:rsidRPr="00AA7AFD" w:rsidRDefault="00AA7AFD" w:rsidP="00AA7AFD">
      <w:pPr>
        <w:tabs>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22. Packing and Documents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91</w:t>
      </w:r>
    </w:p>
    <w:p w14:paraId="164AB0DB" w14:textId="77777777" w:rsidR="00AA7AFD" w:rsidRPr="00AA7AFD" w:rsidRDefault="00AA7AFD" w:rsidP="00AA7AFD">
      <w:pPr>
        <w:spacing w:after="0" w:line="81" w:lineRule="exact"/>
        <w:rPr>
          <w:rFonts w:ascii="Times New Roman" w:eastAsia="Times New Roman" w:hAnsi="Times New Roman" w:cs="Arial"/>
          <w:sz w:val="20"/>
          <w:szCs w:val="20"/>
          <w:lang w:val="en-GB" w:eastAsia="en-GB"/>
        </w:rPr>
      </w:pPr>
    </w:p>
    <w:p w14:paraId="4A6F8FA2" w14:textId="77777777" w:rsidR="00AA7AFD" w:rsidRPr="00AA7AFD" w:rsidRDefault="00AA7AFD" w:rsidP="00AA7AFD">
      <w:pPr>
        <w:tabs>
          <w:tab w:val="left" w:leader="dot" w:pos="842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23. Insurance</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92</w:t>
      </w:r>
    </w:p>
    <w:p w14:paraId="34E61E08" w14:textId="77777777" w:rsidR="00AA7AFD" w:rsidRPr="00AA7AFD" w:rsidRDefault="00AA7AFD" w:rsidP="00AA7AFD">
      <w:pPr>
        <w:spacing w:after="0" w:line="84" w:lineRule="exact"/>
        <w:rPr>
          <w:rFonts w:ascii="Times New Roman" w:eastAsia="Times New Roman" w:hAnsi="Times New Roman" w:cs="Arial"/>
          <w:sz w:val="20"/>
          <w:szCs w:val="20"/>
          <w:lang w:val="en-GB" w:eastAsia="en-GB"/>
        </w:rPr>
      </w:pPr>
    </w:p>
    <w:p w14:paraId="7B1AED1F" w14:textId="77777777" w:rsidR="00AA7AFD" w:rsidRPr="00AA7AFD" w:rsidRDefault="00AA7AFD" w:rsidP="00AA7AFD">
      <w:pPr>
        <w:tabs>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24. Transportation</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92</w:t>
      </w:r>
    </w:p>
    <w:p w14:paraId="5307C4C2" w14:textId="77777777" w:rsidR="00AA7AFD" w:rsidRPr="00AA7AFD" w:rsidRDefault="00AA7AFD" w:rsidP="00AA7AFD">
      <w:pPr>
        <w:spacing w:after="0" w:line="81" w:lineRule="exact"/>
        <w:rPr>
          <w:rFonts w:ascii="Times New Roman" w:eastAsia="Times New Roman" w:hAnsi="Times New Roman" w:cs="Arial"/>
          <w:sz w:val="20"/>
          <w:szCs w:val="20"/>
          <w:lang w:val="en-GB" w:eastAsia="en-GB"/>
        </w:rPr>
      </w:pPr>
    </w:p>
    <w:p w14:paraId="6C14221D" w14:textId="77777777" w:rsidR="00AA7AFD" w:rsidRPr="00AA7AFD" w:rsidRDefault="00AA7AFD" w:rsidP="00AA7AFD">
      <w:pPr>
        <w:tabs>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25. Inspections and Tests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92</w:t>
      </w:r>
    </w:p>
    <w:p w14:paraId="5B6D91FE" w14:textId="77777777" w:rsidR="00AA7AFD" w:rsidRPr="00AA7AFD" w:rsidRDefault="00AA7AFD" w:rsidP="00AA7AFD">
      <w:pPr>
        <w:spacing w:after="0" w:line="81" w:lineRule="exact"/>
        <w:rPr>
          <w:rFonts w:ascii="Times New Roman" w:eastAsia="Times New Roman" w:hAnsi="Times New Roman" w:cs="Arial"/>
          <w:sz w:val="20"/>
          <w:szCs w:val="20"/>
          <w:lang w:val="en-GB" w:eastAsia="en-GB"/>
        </w:rPr>
      </w:pPr>
    </w:p>
    <w:p w14:paraId="1586A700" w14:textId="77777777" w:rsidR="00AA7AFD" w:rsidRPr="00AA7AFD" w:rsidRDefault="00AA7AFD" w:rsidP="00AA7AFD">
      <w:pPr>
        <w:tabs>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26. Liquidated Damages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93</w:t>
      </w:r>
    </w:p>
    <w:p w14:paraId="69C169CA" w14:textId="77777777" w:rsidR="00AA7AFD" w:rsidRPr="00AA7AFD" w:rsidRDefault="00AA7AFD" w:rsidP="00AA7AFD">
      <w:pPr>
        <w:spacing w:after="0" w:line="84" w:lineRule="exact"/>
        <w:rPr>
          <w:rFonts w:ascii="Times New Roman" w:eastAsia="Times New Roman" w:hAnsi="Times New Roman" w:cs="Arial"/>
          <w:sz w:val="20"/>
          <w:szCs w:val="20"/>
          <w:lang w:val="en-GB" w:eastAsia="en-GB"/>
        </w:rPr>
      </w:pPr>
    </w:p>
    <w:p w14:paraId="3C044C77" w14:textId="77777777" w:rsidR="00AA7AFD" w:rsidRPr="00AA7AFD" w:rsidRDefault="00AA7AFD" w:rsidP="00AA7AFD">
      <w:pPr>
        <w:tabs>
          <w:tab w:val="left" w:leader="dot" w:pos="842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27. Warranty</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94</w:t>
      </w:r>
    </w:p>
    <w:p w14:paraId="0BF64228" w14:textId="77777777" w:rsidR="00AA7AFD" w:rsidRPr="00AA7AFD" w:rsidRDefault="00AA7AFD" w:rsidP="00AA7AFD">
      <w:pPr>
        <w:spacing w:after="0" w:line="79" w:lineRule="exact"/>
        <w:rPr>
          <w:rFonts w:ascii="Times New Roman" w:eastAsia="Times New Roman" w:hAnsi="Times New Roman" w:cs="Arial"/>
          <w:sz w:val="20"/>
          <w:szCs w:val="20"/>
          <w:lang w:val="en-GB" w:eastAsia="en-GB"/>
        </w:rPr>
      </w:pPr>
    </w:p>
    <w:p w14:paraId="0154B29B" w14:textId="77777777" w:rsidR="00AA7AFD" w:rsidRPr="00AA7AFD" w:rsidRDefault="00AA7AFD" w:rsidP="00AA7AFD">
      <w:pPr>
        <w:tabs>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28. Patent Indemnity</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94</w:t>
      </w:r>
    </w:p>
    <w:p w14:paraId="29548F05" w14:textId="77777777" w:rsidR="00AA7AFD" w:rsidRPr="00AA7AFD" w:rsidRDefault="00AA7AFD" w:rsidP="00AA7AFD">
      <w:pPr>
        <w:spacing w:after="0" w:line="81" w:lineRule="exact"/>
        <w:rPr>
          <w:rFonts w:ascii="Times New Roman" w:eastAsia="Times New Roman" w:hAnsi="Times New Roman" w:cs="Arial"/>
          <w:sz w:val="20"/>
          <w:szCs w:val="20"/>
          <w:lang w:val="en-GB" w:eastAsia="en-GB"/>
        </w:rPr>
      </w:pPr>
    </w:p>
    <w:p w14:paraId="2BFF7AD3" w14:textId="77777777" w:rsidR="00AA7AFD" w:rsidRPr="00AA7AFD" w:rsidRDefault="00AA7AFD" w:rsidP="00AA7AFD">
      <w:pPr>
        <w:tabs>
          <w:tab w:val="left" w:leader="dot" w:pos="84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29. Limitation of Liability</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95</w:t>
      </w:r>
    </w:p>
    <w:p w14:paraId="0317C4FD" w14:textId="77777777" w:rsidR="00AA7AFD" w:rsidRPr="00AA7AFD" w:rsidRDefault="00AA7AFD" w:rsidP="00AA7AFD">
      <w:pPr>
        <w:spacing w:after="0" w:line="84" w:lineRule="exact"/>
        <w:rPr>
          <w:rFonts w:ascii="Times New Roman" w:eastAsia="Times New Roman" w:hAnsi="Times New Roman" w:cs="Arial"/>
          <w:sz w:val="20"/>
          <w:szCs w:val="20"/>
          <w:lang w:val="en-GB" w:eastAsia="en-GB"/>
        </w:rPr>
      </w:pPr>
    </w:p>
    <w:p w14:paraId="41ECCEF3" w14:textId="77777777" w:rsidR="00AA7AFD" w:rsidRPr="00AA7AFD" w:rsidRDefault="00AA7AFD" w:rsidP="00AA7AFD">
      <w:pPr>
        <w:tabs>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30. Change in Laws and Regulations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96</w:t>
      </w:r>
    </w:p>
    <w:p w14:paraId="34CC28D8" w14:textId="77777777" w:rsidR="00AA7AFD" w:rsidRPr="00AA7AFD" w:rsidRDefault="00AA7AFD" w:rsidP="00AA7AFD">
      <w:pPr>
        <w:spacing w:after="0" w:line="81" w:lineRule="exact"/>
        <w:rPr>
          <w:rFonts w:ascii="Times New Roman" w:eastAsia="Times New Roman" w:hAnsi="Times New Roman" w:cs="Arial"/>
          <w:sz w:val="20"/>
          <w:szCs w:val="20"/>
          <w:lang w:val="en-GB" w:eastAsia="en-GB"/>
        </w:rPr>
      </w:pPr>
    </w:p>
    <w:p w14:paraId="1747B020" w14:textId="77777777" w:rsidR="00AA7AFD" w:rsidRPr="00AA7AFD" w:rsidRDefault="00AA7AFD" w:rsidP="00AA7AFD">
      <w:pPr>
        <w:tabs>
          <w:tab w:val="left" w:leader="dot" w:pos="84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31. Force Majeure</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96</w:t>
      </w:r>
    </w:p>
    <w:p w14:paraId="343C844E" w14:textId="77777777" w:rsidR="00AA7AFD" w:rsidRPr="00AA7AFD" w:rsidRDefault="00AA7AFD" w:rsidP="00AA7AFD">
      <w:pPr>
        <w:tabs>
          <w:tab w:val="left" w:leader="dot" w:pos="8420"/>
        </w:tabs>
        <w:spacing w:after="0" w:line="0" w:lineRule="atLeast"/>
        <w:rPr>
          <w:rFonts w:ascii="Times New Roman" w:eastAsia="Times New Roman" w:hAnsi="Times New Roman" w:cs="Arial"/>
          <w:sz w:val="23"/>
          <w:szCs w:val="20"/>
          <w:lang w:val="en-GB" w:eastAsia="en-GB"/>
        </w:rPr>
        <w:sectPr w:rsidR="00AA7AFD" w:rsidRPr="00AA7AFD">
          <w:pgSz w:w="11900" w:h="16841"/>
          <w:pgMar w:top="1410" w:right="1359" w:bottom="1440" w:left="1440" w:header="0" w:footer="0" w:gutter="0"/>
          <w:cols w:space="0" w:equalWidth="0">
            <w:col w:w="9100"/>
          </w:cols>
          <w:docGrid w:linePitch="360"/>
        </w:sectPr>
      </w:pPr>
    </w:p>
    <w:p w14:paraId="10AC8585" w14:textId="77777777" w:rsidR="00AA7AFD" w:rsidRPr="00AA7AFD" w:rsidRDefault="00AA7AFD" w:rsidP="00AA7AFD">
      <w:pPr>
        <w:tabs>
          <w:tab w:val="left" w:pos="8860"/>
        </w:tabs>
        <w:spacing w:after="0" w:line="0" w:lineRule="atLeast"/>
        <w:rPr>
          <w:rFonts w:ascii="Times New Roman" w:eastAsia="Times New Roman" w:hAnsi="Times New Roman" w:cs="Arial"/>
          <w:sz w:val="18"/>
          <w:szCs w:val="20"/>
          <w:lang w:val="en-GB" w:eastAsia="en-GB"/>
        </w:rPr>
      </w:pPr>
      <w:bookmarkStart w:id="81" w:name="page82"/>
      <w:bookmarkEnd w:id="81"/>
      <w:r w:rsidRPr="00AA7AFD">
        <w:rPr>
          <w:rFonts w:ascii="Times New Roman" w:eastAsia="Times New Roman" w:hAnsi="Times New Roman" w:cs="Arial"/>
          <w:sz w:val="19"/>
          <w:szCs w:val="20"/>
          <w:lang w:val="en-GB" w:eastAsia="en-GB"/>
        </w:rPr>
        <w:lastRenderedPageBreak/>
        <w:t>Section VIII.  General Conditions of Contract</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18"/>
          <w:szCs w:val="20"/>
          <w:lang w:val="en-GB" w:eastAsia="en-GB"/>
        </w:rPr>
        <w:t>81</w:t>
      </w:r>
    </w:p>
    <w:p w14:paraId="458B0958"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8"/>
          <w:szCs w:val="20"/>
        </w:rPr>
        <mc:AlternateContent>
          <mc:Choice Requires="wps">
            <w:drawing>
              <wp:anchor distT="0" distB="0" distL="114300" distR="114300" simplePos="0" relativeHeight="251909120" behindDoc="1" locked="0" layoutInCell="1" allowOverlap="1" wp14:anchorId="15520CDC" wp14:editId="07C40142">
                <wp:simplePos x="0" y="0"/>
                <wp:positionH relativeFrom="column">
                  <wp:posOffset>178435</wp:posOffset>
                </wp:positionH>
                <wp:positionV relativeFrom="paragraph">
                  <wp:posOffset>22225</wp:posOffset>
                </wp:positionV>
                <wp:extent cx="5605780" cy="0"/>
                <wp:effectExtent l="6985" t="8255" r="6985" b="1079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57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E5CD9" id="Straight Connector 80" o:spid="_x0000_s1026" style="position:absolute;z-index:-2514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75pt" to="455.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" strokeweight=".6pt"/>
            </w:pict>
          </mc:Fallback>
        </mc:AlternateContent>
      </w:r>
    </w:p>
    <w:p w14:paraId="01F2607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A6C8E5A" w14:textId="77777777" w:rsidR="00AA7AFD" w:rsidRPr="00AA7AFD" w:rsidRDefault="00AA7AFD" w:rsidP="00AA7AFD">
      <w:pPr>
        <w:spacing w:after="0" w:line="239" w:lineRule="exact"/>
        <w:rPr>
          <w:rFonts w:ascii="Times New Roman" w:eastAsia="Times New Roman" w:hAnsi="Times New Roman" w:cs="Arial"/>
          <w:sz w:val="20"/>
          <w:szCs w:val="20"/>
          <w:lang w:val="en-GB" w:eastAsia="en-GB"/>
        </w:rPr>
      </w:pPr>
    </w:p>
    <w:p w14:paraId="419DDE9A" w14:textId="77777777" w:rsidR="00AA7AFD" w:rsidRPr="00AA7AFD" w:rsidRDefault="00AA7AFD" w:rsidP="00AA7AFD">
      <w:pPr>
        <w:tabs>
          <w:tab w:val="left" w:leader="dot" w:pos="88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32. Change Orders and Contract Amendments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96</w:t>
      </w:r>
    </w:p>
    <w:p w14:paraId="6071847F" w14:textId="77777777" w:rsidR="00AA7AFD" w:rsidRPr="00AA7AFD" w:rsidRDefault="00AA7AFD" w:rsidP="00AA7AFD">
      <w:pPr>
        <w:spacing w:after="0" w:line="84" w:lineRule="exact"/>
        <w:rPr>
          <w:rFonts w:ascii="Times New Roman" w:eastAsia="Times New Roman" w:hAnsi="Times New Roman" w:cs="Arial"/>
          <w:sz w:val="20"/>
          <w:szCs w:val="20"/>
          <w:lang w:val="en-GB" w:eastAsia="en-GB"/>
        </w:rPr>
      </w:pPr>
    </w:p>
    <w:p w14:paraId="7DF4F212" w14:textId="77777777" w:rsidR="00AA7AFD" w:rsidRPr="00AA7AFD" w:rsidRDefault="00AA7AFD" w:rsidP="00AA7AFD">
      <w:pPr>
        <w:tabs>
          <w:tab w:val="left" w:leader="dot" w:pos="886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33. Extensions of Time</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97</w:t>
      </w:r>
    </w:p>
    <w:p w14:paraId="38F798FF" w14:textId="77777777" w:rsidR="00AA7AFD" w:rsidRPr="00AA7AFD" w:rsidRDefault="00AA7AFD" w:rsidP="00AA7AFD">
      <w:pPr>
        <w:spacing w:after="0" w:line="79" w:lineRule="exact"/>
        <w:rPr>
          <w:rFonts w:ascii="Times New Roman" w:eastAsia="Times New Roman" w:hAnsi="Times New Roman" w:cs="Arial"/>
          <w:sz w:val="20"/>
          <w:szCs w:val="20"/>
          <w:lang w:val="en-GB" w:eastAsia="en-GB"/>
        </w:rPr>
      </w:pPr>
    </w:p>
    <w:p w14:paraId="0DB53D3D" w14:textId="77777777" w:rsidR="00AA7AFD" w:rsidRPr="00AA7AFD" w:rsidRDefault="00AA7AFD" w:rsidP="00AA7AFD">
      <w:pPr>
        <w:tabs>
          <w:tab w:val="left" w:leader="dot" w:pos="886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34. Termination</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97</w:t>
      </w:r>
    </w:p>
    <w:p w14:paraId="7CFB1563" w14:textId="77777777" w:rsidR="00AA7AFD" w:rsidRPr="00AA7AFD" w:rsidRDefault="00AA7AFD" w:rsidP="00AA7AFD">
      <w:pPr>
        <w:spacing w:after="0" w:line="81" w:lineRule="exact"/>
        <w:rPr>
          <w:rFonts w:ascii="Times New Roman" w:eastAsia="Times New Roman" w:hAnsi="Times New Roman" w:cs="Arial"/>
          <w:sz w:val="20"/>
          <w:szCs w:val="20"/>
          <w:lang w:val="en-GB" w:eastAsia="en-GB"/>
        </w:rPr>
      </w:pPr>
    </w:p>
    <w:p w14:paraId="47707B10" w14:textId="77777777" w:rsidR="00AA7AFD" w:rsidRPr="00AA7AFD" w:rsidRDefault="00AA7AFD" w:rsidP="00AA7AFD">
      <w:pPr>
        <w:tabs>
          <w:tab w:val="left" w:leader="dot" w:pos="886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35. Assignment</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99</w:t>
      </w:r>
    </w:p>
    <w:p w14:paraId="412DF7A5" w14:textId="77777777" w:rsidR="00AA7AFD" w:rsidRPr="00AA7AFD" w:rsidRDefault="00AA7AFD" w:rsidP="00AA7AFD">
      <w:pPr>
        <w:tabs>
          <w:tab w:val="left" w:leader="dot" w:pos="8860"/>
        </w:tabs>
        <w:spacing w:after="0" w:line="0" w:lineRule="atLeast"/>
        <w:rPr>
          <w:rFonts w:ascii="Times New Roman" w:eastAsia="Times New Roman" w:hAnsi="Times New Roman" w:cs="Arial"/>
          <w:szCs w:val="20"/>
          <w:lang w:val="en-GB" w:eastAsia="en-GB"/>
        </w:rPr>
        <w:sectPr w:rsidR="00AA7AFD" w:rsidRPr="00AA7AFD">
          <w:pgSz w:w="11900" w:h="16841"/>
          <w:pgMar w:top="1410" w:right="1339" w:bottom="1440" w:left="1440" w:header="0" w:footer="0" w:gutter="0"/>
          <w:cols w:space="0" w:equalWidth="0">
            <w:col w:w="9120"/>
          </w:cols>
          <w:docGrid w:linePitch="360"/>
        </w:sectPr>
      </w:pPr>
    </w:p>
    <w:p w14:paraId="1B823ED3" w14:textId="77777777" w:rsidR="00AA7AFD" w:rsidRPr="00AA7AFD" w:rsidRDefault="00AA7AFD" w:rsidP="00AA7AFD">
      <w:pPr>
        <w:tabs>
          <w:tab w:val="left" w:pos="6400"/>
        </w:tabs>
        <w:spacing w:after="0" w:line="0" w:lineRule="atLeast"/>
        <w:rPr>
          <w:rFonts w:ascii="Times New Roman" w:eastAsia="Times New Roman" w:hAnsi="Times New Roman" w:cs="Arial"/>
          <w:sz w:val="19"/>
          <w:szCs w:val="20"/>
          <w:lang w:val="en-GB" w:eastAsia="en-GB"/>
        </w:rPr>
      </w:pPr>
      <w:bookmarkStart w:id="82" w:name="page83"/>
      <w:bookmarkEnd w:id="82"/>
      <w:r w:rsidRPr="00AA7AFD">
        <w:rPr>
          <w:rFonts w:ascii="Times New Roman" w:eastAsia="Times New Roman" w:hAnsi="Times New Roman" w:cs="Arial"/>
          <w:sz w:val="19"/>
          <w:szCs w:val="20"/>
          <w:lang w:val="en-GB" w:eastAsia="en-GB"/>
        </w:rPr>
        <w:lastRenderedPageBreak/>
        <w:t>Section VIII.  General Conditions of Contract</w:t>
      </w:r>
      <w:r w:rsidRPr="00AA7AFD">
        <w:rPr>
          <w:rFonts w:ascii="Times New Roman" w:eastAsia="Times New Roman" w:hAnsi="Times New Roman" w:cs="Arial"/>
          <w:sz w:val="19"/>
          <w:szCs w:val="20"/>
          <w:lang w:val="en-GB" w:eastAsia="en-GB"/>
        </w:rPr>
        <w:tab/>
        <w:t xml:space="preserve">                                     82</w:t>
      </w:r>
    </w:p>
    <w:p w14:paraId="6EB0DBDF" w14:textId="77777777" w:rsidR="00AA7AFD" w:rsidRPr="00AA7AFD" w:rsidRDefault="00AA7AFD" w:rsidP="00AA7AFD">
      <w:pPr>
        <w:tabs>
          <w:tab w:val="left" w:pos="640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11EFF53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D9E4A5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C95E66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DB41917" w14:textId="77777777" w:rsidR="00AA7AFD" w:rsidRPr="00AA7AFD" w:rsidRDefault="00AA7AFD" w:rsidP="00AA7AFD">
      <w:pPr>
        <w:spacing w:after="0" w:line="322" w:lineRule="exact"/>
        <w:rPr>
          <w:rFonts w:ascii="Times New Roman" w:eastAsia="Times New Roman" w:hAnsi="Times New Roman" w:cs="Arial"/>
          <w:sz w:val="20"/>
          <w:szCs w:val="20"/>
          <w:lang w:val="en-GB" w:eastAsia="en-GB"/>
        </w:rPr>
      </w:pPr>
    </w:p>
    <w:p w14:paraId="213358F4" w14:textId="77777777" w:rsidR="00AA7AFD" w:rsidRPr="00AA7AFD" w:rsidRDefault="00AA7AFD" w:rsidP="00AA7AFD">
      <w:pPr>
        <w:spacing w:after="0" w:line="0" w:lineRule="atLeast"/>
        <w:rPr>
          <w:rFonts w:ascii="Times New Roman" w:eastAsia="Times New Roman" w:hAnsi="Times New Roman" w:cs="Arial"/>
          <w:b/>
          <w:sz w:val="35"/>
          <w:szCs w:val="20"/>
          <w:lang w:val="en-GB" w:eastAsia="en-GB"/>
        </w:rPr>
      </w:pPr>
      <w:r w:rsidRPr="00AA7AFD">
        <w:rPr>
          <w:rFonts w:ascii="Times New Roman" w:eastAsia="Times New Roman" w:hAnsi="Times New Roman" w:cs="Arial"/>
          <w:b/>
          <w:sz w:val="35"/>
          <w:szCs w:val="20"/>
          <w:lang w:val="en-GB" w:eastAsia="en-GB"/>
        </w:rPr>
        <w:t>Section VII. General Conditions of Contract</w:t>
      </w:r>
    </w:p>
    <w:p w14:paraId="49E85B10" w14:textId="77777777" w:rsidR="00AA7AFD" w:rsidRPr="00AA7AFD" w:rsidRDefault="00AA7AFD" w:rsidP="00AA7AFD">
      <w:pPr>
        <w:spacing w:after="0" w:line="0" w:lineRule="atLeast"/>
        <w:rPr>
          <w:rFonts w:ascii="Times New Roman" w:eastAsia="Times New Roman" w:hAnsi="Times New Roman" w:cs="Arial"/>
          <w:b/>
          <w:sz w:val="35"/>
          <w:szCs w:val="20"/>
          <w:lang w:val="en-GB" w:eastAsia="en-GB"/>
        </w:rPr>
        <w:sectPr w:rsidR="00AA7AFD" w:rsidRPr="00AA7AFD">
          <w:pgSz w:w="11900" w:h="16841"/>
          <w:pgMar w:top="1410" w:right="1359" w:bottom="1440" w:left="1400" w:header="0" w:footer="0" w:gutter="0"/>
          <w:cols w:space="0" w:equalWidth="0">
            <w:col w:w="9140"/>
          </w:cols>
          <w:docGrid w:linePitch="360"/>
        </w:sectPr>
      </w:pPr>
    </w:p>
    <w:p w14:paraId="71FA4728" w14:textId="77777777" w:rsidR="00AA7AFD" w:rsidRPr="00AA7AFD" w:rsidRDefault="00AA7AFD" w:rsidP="00AA7AFD">
      <w:pPr>
        <w:spacing w:after="0" w:line="355" w:lineRule="exact"/>
        <w:rPr>
          <w:rFonts w:ascii="Times New Roman" w:eastAsia="Times New Roman" w:hAnsi="Times New Roman" w:cs="Arial"/>
          <w:sz w:val="20"/>
          <w:szCs w:val="20"/>
          <w:lang w:val="en-GB" w:eastAsia="en-GB"/>
        </w:rPr>
      </w:pPr>
    </w:p>
    <w:p w14:paraId="2988BB46" w14:textId="77777777" w:rsidR="00AA7AFD" w:rsidRPr="00AA7AFD" w:rsidRDefault="00AA7AFD" w:rsidP="00AA7AFD">
      <w:pPr>
        <w:tabs>
          <w:tab w:val="left" w:pos="340"/>
        </w:tabs>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1.</w:t>
      </w:r>
      <w:r w:rsidRPr="00AA7AFD">
        <w:rPr>
          <w:rFonts w:ascii="Times New Roman" w:eastAsia="Times New Roman" w:hAnsi="Times New Roman" w:cs="Arial"/>
          <w:b/>
          <w:sz w:val="23"/>
          <w:szCs w:val="20"/>
          <w:lang w:val="en-GB" w:eastAsia="en-GB"/>
        </w:rPr>
        <w:tab/>
        <w:t>Definitions</w:t>
      </w:r>
    </w:p>
    <w:p w14:paraId="7D853C13" w14:textId="77777777" w:rsidR="00AA7AFD" w:rsidRPr="00AA7AFD" w:rsidRDefault="00AA7AFD" w:rsidP="00AA7AFD">
      <w:pPr>
        <w:spacing w:after="0" w:line="361"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b/>
          <w:sz w:val="23"/>
          <w:szCs w:val="20"/>
          <w:lang w:val="en-GB" w:eastAsia="en-GB"/>
        </w:rPr>
        <w:br w:type="column"/>
      </w:r>
    </w:p>
    <w:p w14:paraId="7B5EA853" w14:textId="77777777" w:rsidR="00AA7AFD" w:rsidRPr="00AA7AFD" w:rsidRDefault="00AA7AFD" w:rsidP="00AA7AFD">
      <w:pPr>
        <w:spacing w:after="0" w:line="236" w:lineRule="auto"/>
        <w:ind w:right="4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2.1</w:t>
      </w:r>
      <w:r w:rsidRPr="00AA7AFD">
        <w:rPr>
          <w:rFonts w:ascii="Times New Roman" w:eastAsia="Times New Roman" w:hAnsi="Times New Roman" w:cs="Arial"/>
          <w:sz w:val="20"/>
          <w:szCs w:val="20"/>
          <w:lang w:val="en-GB" w:eastAsia="en-GB"/>
        </w:rPr>
        <w:t xml:space="preserve"> </w:t>
      </w:r>
      <w:r w:rsidRPr="00AA7AFD">
        <w:rPr>
          <w:rFonts w:ascii="Times New Roman" w:eastAsia="Times New Roman" w:hAnsi="Times New Roman" w:cs="Arial"/>
          <w:sz w:val="23"/>
          <w:szCs w:val="20"/>
          <w:lang w:val="en-GB" w:eastAsia="en-GB"/>
        </w:rPr>
        <w:t>The following words and expressions shall have the meanings hereby assigned to them:</w:t>
      </w:r>
    </w:p>
    <w:p w14:paraId="796C6911" w14:textId="77777777" w:rsidR="00AA7AFD" w:rsidRPr="00AA7AFD" w:rsidRDefault="00AA7AFD" w:rsidP="00AA7AFD">
      <w:pPr>
        <w:spacing w:after="0" w:line="236" w:lineRule="auto"/>
        <w:ind w:right="420"/>
        <w:rPr>
          <w:rFonts w:ascii="Times New Roman" w:eastAsia="Times New Roman" w:hAnsi="Times New Roman" w:cs="Arial"/>
          <w:sz w:val="23"/>
          <w:szCs w:val="20"/>
          <w:lang w:val="en-GB" w:eastAsia="en-GB"/>
        </w:rPr>
        <w:sectPr w:rsidR="00AA7AFD" w:rsidRPr="00AA7AFD">
          <w:type w:val="continuous"/>
          <w:pgSz w:w="11900" w:h="16841"/>
          <w:pgMar w:top="1410" w:right="1359" w:bottom="1440" w:left="1400" w:header="0" w:footer="0" w:gutter="0"/>
          <w:cols w:num="2" w:space="0" w:equalWidth="0">
            <w:col w:w="2060" w:space="720"/>
            <w:col w:w="6360"/>
          </w:cols>
          <w:docGrid w:linePitch="360"/>
        </w:sectPr>
      </w:pPr>
    </w:p>
    <w:p w14:paraId="4F07A730" w14:textId="77777777" w:rsidR="00AA7AFD" w:rsidRPr="00AA7AFD" w:rsidRDefault="00AA7AFD" w:rsidP="00AA7AFD">
      <w:pPr>
        <w:spacing w:after="0" w:line="133" w:lineRule="exact"/>
        <w:rPr>
          <w:rFonts w:ascii="Times New Roman" w:eastAsia="Times New Roman" w:hAnsi="Times New Roman" w:cs="Arial"/>
          <w:sz w:val="20"/>
          <w:szCs w:val="20"/>
          <w:lang w:val="en-GB" w:eastAsia="en-GB"/>
        </w:rPr>
      </w:pPr>
    </w:p>
    <w:p w14:paraId="73A5B992" w14:textId="77777777" w:rsidR="00AA7AFD" w:rsidRPr="00AA7AFD" w:rsidRDefault="00AA7AFD" w:rsidP="00AA7AFD">
      <w:pPr>
        <w:tabs>
          <w:tab w:val="left" w:pos="3300"/>
        </w:tabs>
        <w:spacing w:after="0" w:line="242" w:lineRule="auto"/>
        <w:ind w:right="4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“Contract” means the Agreement entered into between the Purchaser and the Supplier, together with the Contract Documents referred to therein, including all attachments, appendices, and all documents incorporated by reference therein.</w:t>
      </w:r>
    </w:p>
    <w:p w14:paraId="37CD0DC6" w14:textId="77777777" w:rsidR="00AA7AFD" w:rsidRPr="00AA7AFD" w:rsidRDefault="00AA7AFD" w:rsidP="00AA7AFD">
      <w:pPr>
        <w:spacing w:after="0" w:line="203" w:lineRule="exact"/>
        <w:rPr>
          <w:rFonts w:ascii="Times New Roman" w:eastAsia="Times New Roman" w:hAnsi="Times New Roman" w:cs="Arial"/>
          <w:sz w:val="20"/>
          <w:szCs w:val="20"/>
          <w:lang w:val="en-GB" w:eastAsia="en-GB"/>
        </w:rPr>
      </w:pPr>
    </w:p>
    <w:p w14:paraId="509648F5" w14:textId="77777777" w:rsidR="00AA7AFD" w:rsidRPr="00AA7AFD" w:rsidRDefault="00AA7AFD" w:rsidP="00AA7AFD">
      <w:pPr>
        <w:tabs>
          <w:tab w:val="left" w:pos="3300"/>
        </w:tabs>
        <w:spacing w:after="0" w:line="235" w:lineRule="auto"/>
        <w:ind w:right="40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(b)</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“Contract Documents” means the documents listed in the Agreement, including any amendments thereto.</w:t>
      </w:r>
    </w:p>
    <w:p w14:paraId="3079CBA7" w14:textId="77777777" w:rsidR="00AA7AFD" w:rsidRPr="00AA7AFD" w:rsidRDefault="00AA7AFD" w:rsidP="00AA7AFD">
      <w:pPr>
        <w:spacing w:after="0" w:line="212" w:lineRule="exact"/>
        <w:rPr>
          <w:rFonts w:ascii="Times New Roman" w:eastAsia="Times New Roman" w:hAnsi="Times New Roman" w:cs="Arial"/>
          <w:sz w:val="20"/>
          <w:szCs w:val="20"/>
          <w:lang w:val="en-GB" w:eastAsia="en-GB"/>
        </w:rPr>
      </w:pPr>
    </w:p>
    <w:p w14:paraId="4B8687AE" w14:textId="77777777" w:rsidR="00AA7AFD" w:rsidRPr="00AA7AFD" w:rsidRDefault="00AA7AFD" w:rsidP="00AA7AFD">
      <w:pPr>
        <w:tabs>
          <w:tab w:val="left" w:pos="3300"/>
        </w:tabs>
        <w:spacing w:after="0" w:line="242" w:lineRule="auto"/>
        <w:ind w:right="4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“Contract Price” means the price payable to the Supplier as specified in the Agreement, subject to such additions and adjustments thereto or deductions therefrom, as may be made pursuant to the Contract.</w:t>
      </w:r>
    </w:p>
    <w:p w14:paraId="030FF907" w14:textId="77777777" w:rsidR="00AA7AFD" w:rsidRPr="00AA7AFD" w:rsidRDefault="00AA7AFD" w:rsidP="00AA7AFD">
      <w:pPr>
        <w:spacing w:after="0" w:line="190" w:lineRule="exact"/>
        <w:rPr>
          <w:rFonts w:ascii="Times New Roman" w:eastAsia="Times New Roman" w:hAnsi="Times New Roman" w:cs="Arial"/>
          <w:sz w:val="20"/>
          <w:szCs w:val="20"/>
          <w:lang w:val="en-GB" w:eastAsia="en-GB"/>
        </w:rPr>
      </w:pPr>
    </w:p>
    <w:p w14:paraId="16D13AB7" w14:textId="77777777" w:rsidR="00AA7AFD" w:rsidRPr="00AA7AFD" w:rsidRDefault="00AA7AFD" w:rsidP="00AA7AFD">
      <w:pPr>
        <w:tabs>
          <w:tab w:val="left" w:pos="33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“Day” means calendar day.</w:t>
      </w:r>
    </w:p>
    <w:p w14:paraId="73C648A9" w14:textId="77777777" w:rsidR="00AA7AFD" w:rsidRPr="00AA7AFD" w:rsidRDefault="00AA7AFD" w:rsidP="00AA7AFD">
      <w:pPr>
        <w:spacing w:after="0" w:line="212" w:lineRule="exact"/>
        <w:rPr>
          <w:rFonts w:ascii="Times New Roman" w:eastAsia="Times New Roman" w:hAnsi="Times New Roman" w:cs="Arial"/>
          <w:sz w:val="20"/>
          <w:szCs w:val="20"/>
          <w:lang w:val="en-GB" w:eastAsia="en-GB"/>
        </w:rPr>
      </w:pPr>
    </w:p>
    <w:p w14:paraId="18DE657F" w14:textId="77777777" w:rsidR="00AA7AFD" w:rsidRPr="00AA7AFD" w:rsidRDefault="00AA7AFD" w:rsidP="00AA7AFD">
      <w:pPr>
        <w:tabs>
          <w:tab w:val="left" w:pos="3300"/>
        </w:tabs>
        <w:spacing w:after="0" w:line="0" w:lineRule="atLeast"/>
        <w:ind w:right="4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(e)</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“Delivery” means the transfer of ownership of the Goods from the Supplier to the Purchaser in accordance with the terms and conditions set forth in the Contract.</w:t>
      </w:r>
    </w:p>
    <w:p w14:paraId="26E87468" w14:textId="77777777" w:rsidR="00AA7AFD" w:rsidRPr="00AA7AFD" w:rsidRDefault="00AA7AFD" w:rsidP="00AA7AFD">
      <w:pPr>
        <w:spacing w:after="0" w:line="205" w:lineRule="exact"/>
        <w:rPr>
          <w:rFonts w:ascii="Times New Roman" w:eastAsia="Times New Roman" w:hAnsi="Times New Roman" w:cs="Arial"/>
          <w:sz w:val="20"/>
          <w:szCs w:val="20"/>
          <w:lang w:val="en-GB" w:eastAsia="en-GB"/>
        </w:rPr>
      </w:pPr>
    </w:p>
    <w:p w14:paraId="3EC68742" w14:textId="77777777" w:rsidR="00AA7AFD" w:rsidRPr="00AA7AFD" w:rsidRDefault="00AA7AFD" w:rsidP="00AA7AFD">
      <w:pPr>
        <w:tabs>
          <w:tab w:val="left" w:pos="3300"/>
        </w:tabs>
        <w:spacing w:after="0" w:line="241" w:lineRule="auto"/>
        <w:ind w:right="4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 xml:space="preserve">“Completion” means the </w:t>
      </w:r>
      <w:proofErr w:type="spellStart"/>
      <w:r w:rsidRPr="00AA7AFD">
        <w:rPr>
          <w:rFonts w:ascii="Times New Roman" w:eastAsia="Times New Roman" w:hAnsi="Times New Roman" w:cs="Arial"/>
          <w:sz w:val="23"/>
          <w:szCs w:val="20"/>
          <w:lang w:val="en-GB" w:eastAsia="en-GB"/>
        </w:rPr>
        <w:t>fulfillment</w:t>
      </w:r>
      <w:proofErr w:type="spellEnd"/>
      <w:r w:rsidRPr="00AA7AFD">
        <w:rPr>
          <w:rFonts w:ascii="Times New Roman" w:eastAsia="Times New Roman" w:hAnsi="Times New Roman" w:cs="Arial"/>
          <w:sz w:val="23"/>
          <w:szCs w:val="20"/>
          <w:lang w:val="en-GB" w:eastAsia="en-GB"/>
        </w:rPr>
        <w:t xml:space="preserve"> of the Related Services by the Supplier in accordance with the terms and conditions set forth in the Contract.</w:t>
      </w:r>
    </w:p>
    <w:p w14:paraId="613FC1C5" w14:textId="77777777" w:rsidR="00AA7AFD" w:rsidRPr="00AA7AFD" w:rsidRDefault="00AA7AFD" w:rsidP="00AA7AFD">
      <w:pPr>
        <w:spacing w:after="0" w:line="204" w:lineRule="exact"/>
        <w:rPr>
          <w:rFonts w:ascii="Times New Roman" w:eastAsia="Times New Roman" w:hAnsi="Times New Roman" w:cs="Arial"/>
          <w:sz w:val="20"/>
          <w:szCs w:val="20"/>
          <w:lang w:val="en-GB" w:eastAsia="en-GB"/>
        </w:rPr>
      </w:pPr>
    </w:p>
    <w:p w14:paraId="65F997C1" w14:textId="77777777" w:rsidR="00AA7AFD" w:rsidRPr="00AA7AFD" w:rsidRDefault="00AA7AFD" w:rsidP="00AA7AFD">
      <w:pPr>
        <w:tabs>
          <w:tab w:val="left" w:pos="3300"/>
        </w:tabs>
        <w:spacing w:after="0" w:line="236" w:lineRule="auto"/>
        <w:ind w:right="4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(g)</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“Eligible Countries” means the countries and territories eligible as listed in Section V.</w:t>
      </w:r>
    </w:p>
    <w:p w14:paraId="333FA44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B8CFCA0" w14:textId="77777777" w:rsidR="00AA7AFD" w:rsidRPr="00AA7AFD" w:rsidRDefault="00AA7AFD" w:rsidP="00AA7AFD">
      <w:pPr>
        <w:tabs>
          <w:tab w:val="left" w:pos="33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(h)</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“GCC” means the General Conditions of Contract.</w:t>
      </w:r>
    </w:p>
    <w:p w14:paraId="5AC443A4" w14:textId="77777777" w:rsidR="00AA7AFD" w:rsidRPr="00AA7AFD" w:rsidRDefault="00AA7AFD" w:rsidP="00AA7AFD">
      <w:pPr>
        <w:spacing w:after="0" w:line="212" w:lineRule="exact"/>
        <w:rPr>
          <w:rFonts w:ascii="Times New Roman" w:eastAsia="Times New Roman" w:hAnsi="Times New Roman" w:cs="Arial"/>
          <w:sz w:val="20"/>
          <w:szCs w:val="20"/>
          <w:lang w:val="en-GB" w:eastAsia="en-GB"/>
        </w:rPr>
      </w:pPr>
    </w:p>
    <w:p w14:paraId="3663C94A" w14:textId="77777777" w:rsidR="00AA7AFD" w:rsidRPr="00AA7AFD" w:rsidRDefault="00AA7AFD" w:rsidP="00AA7AFD">
      <w:pPr>
        <w:tabs>
          <w:tab w:val="left" w:pos="3300"/>
        </w:tabs>
        <w:spacing w:after="0" w:line="241" w:lineRule="auto"/>
        <w:ind w:right="4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“Goods” means all of the commodities, raw material, machinery and equipment, and/or other materials that the Supplier is required to supply to the Purchaser under the Contract.</w:t>
      </w:r>
    </w:p>
    <w:p w14:paraId="2D2DE623" w14:textId="77777777" w:rsidR="00AA7AFD" w:rsidRPr="00AA7AFD" w:rsidRDefault="00AA7AFD" w:rsidP="00AA7AFD">
      <w:pPr>
        <w:spacing w:after="0" w:line="205" w:lineRule="exact"/>
        <w:rPr>
          <w:rFonts w:ascii="Times New Roman" w:eastAsia="Times New Roman" w:hAnsi="Times New Roman" w:cs="Arial"/>
          <w:sz w:val="20"/>
          <w:szCs w:val="20"/>
          <w:lang w:val="en-GB" w:eastAsia="en-GB"/>
        </w:rPr>
      </w:pPr>
    </w:p>
    <w:p w14:paraId="54E2A6C7" w14:textId="77777777" w:rsidR="00AA7AFD" w:rsidRPr="00AA7AFD" w:rsidRDefault="00AA7AFD" w:rsidP="00AA7AFD">
      <w:pPr>
        <w:tabs>
          <w:tab w:val="left" w:pos="3300"/>
        </w:tabs>
        <w:spacing w:after="0" w:line="235" w:lineRule="auto"/>
        <w:ind w:right="40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(j)</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“Purchaser” means the entity purchasing the Goods and Related Services, as specified in the SCC.</w:t>
      </w:r>
    </w:p>
    <w:p w14:paraId="162506DF" w14:textId="77777777" w:rsidR="00AA7AFD" w:rsidRPr="00AA7AFD" w:rsidRDefault="00AA7AFD" w:rsidP="00AA7AFD">
      <w:pPr>
        <w:spacing w:after="0" w:line="212" w:lineRule="exact"/>
        <w:rPr>
          <w:rFonts w:ascii="Times New Roman" w:eastAsia="Times New Roman" w:hAnsi="Times New Roman" w:cs="Arial"/>
          <w:sz w:val="20"/>
          <w:szCs w:val="20"/>
          <w:lang w:val="en-GB" w:eastAsia="en-GB"/>
        </w:rPr>
      </w:pPr>
    </w:p>
    <w:p w14:paraId="2585660A" w14:textId="77777777" w:rsidR="00AA7AFD" w:rsidRPr="00AA7AFD" w:rsidRDefault="00AA7AFD" w:rsidP="00AA7AFD">
      <w:pPr>
        <w:tabs>
          <w:tab w:val="left" w:pos="3300"/>
        </w:tabs>
        <w:spacing w:after="0" w:line="239" w:lineRule="auto"/>
        <w:ind w:right="40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(k)</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“Related Services” means the services incidental to the supply of the goods, such as insurance, installation,</w:t>
      </w:r>
    </w:p>
    <w:p w14:paraId="09A85CFC" w14:textId="77777777" w:rsidR="00AA7AFD" w:rsidRPr="00AA7AFD" w:rsidRDefault="00AA7AFD" w:rsidP="00AA7AFD">
      <w:pPr>
        <w:tabs>
          <w:tab w:val="left" w:pos="3300"/>
        </w:tabs>
        <w:spacing w:after="0" w:line="239" w:lineRule="auto"/>
        <w:ind w:right="400"/>
        <w:jc w:val="both"/>
        <w:rPr>
          <w:rFonts w:ascii="Times New Roman" w:eastAsia="Times New Roman" w:hAnsi="Times New Roman" w:cs="Arial"/>
          <w:sz w:val="23"/>
          <w:szCs w:val="20"/>
          <w:lang w:val="en-GB" w:eastAsia="en-GB"/>
        </w:rPr>
        <w:sectPr w:rsidR="00AA7AFD" w:rsidRPr="00AA7AFD">
          <w:type w:val="continuous"/>
          <w:pgSz w:w="11900" w:h="16841"/>
          <w:pgMar w:top="1410" w:right="1359" w:bottom="1440" w:left="1400" w:header="0" w:footer="0" w:gutter="0"/>
          <w:cols w:space="0" w:equalWidth="0">
            <w:col w:w="9140"/>
          </w:cols>
          <w:docGrid w:linePitch="360"/>
        </w:sectPr>
      </w:pPr>
    </w:p>
    <w:p w14:paraId="1B03F0BD" w14:textId="77777777" w:rsidR="00AA7AFD" w:rsidRPr="00AA7AFD" w:rsidRDefault="00AA7AFD" w:rsidP="00AA7AFD">
      <w:pPr>
        <w:spacing w:after="0" w:line="18" w:lineRule="exact"/>
        <w:rPr>
          <w:rFonts w:ascii="Times New Roman" w:eastAsia="Times New Roman" w:hAnsi="Times New Roman" w:cs="Arial"/>
          <w:sz w:val="20"/>
          <w:szCs w:val="20"/>
          <w:lang w:val="en-GB" w:eastAsia="en-GB"/>
        </w:rPr>
      </w:pPr>
    </w:p>
    <w:p w14:paraId="01373730" w14:textId="77777777" w:rsidR="00AA7AFD" w:rsidRPr="00AA7AFD" w:rsidRDefault="00AA7AFD" w:rsidP="00AA7AFD">
      <w:pPr>
        <w:spacing w:after="0" w:line="232" w:lineRule="auto"/>
        <w:ind w:right="4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training and initial maintenance and other similar obligations of the Supplier under the Contract.</w:t>
      </w:r>
    </w:p>
    <w:p w14:paraId="3E4CEC94" w14:textId="77777777" w:rsidR="00AA7AFD" w:rsidRPr="00AA7AFD" w:rsidRDefault="00AA7AFD" w:rsidP="00AA7AFD">
      <w:pPr>
        <w:spacing w:after="0" w:line="232" w:lineRule="auto"/>
        <w:ind w:right="420"/>
        <w:rPr>
          <w:rFonts w:ascii="Times New Roman" w:eastAsia="Times New Roman" w:hAnsi="Times New Roman" w:cs="Arial"/>
          <w:sz w:val="23"/>
          <w:szCs w:val="20"/>
          <w:lang w:val="en-GB" w:eastAsia="en-GB"/>
        </w:rPr>
        <w:sectPr w:rsidR="00AA7AFD" w:rsidRPr="00AA7AFD">
          <w:type w:val="continuous"/>
          <w:pgSz w:w="11900" w:h="16841"/>
          <w:pgMar w:top="1410" w:right="1359" w:bottom="1440" w:left="1400" w:header="0" w:footer="0" w:gutter="0"/>
          <w:cols w:space="0" w:equalWidth="0">
            <w:col w:w="9140"/>
          </w:cols>
          <w:docGrid w:linePitch="360"/>
        </w:sectPr>
      </w:pPr>
    </w:p>
    <w:p w14:paraId="281CAFD4" w14:textId="77777777" w:rsidR="00AA7AFD" w:rsidRPr="00AA7AFD" w:rsidRDefault="00AA7AFD" w:rsidP="00AA7AFD">
      <w:pPr>
        <w:tabs>
          <w:tab w:val="left" w:pos="6960"/>
          <w:tab w:val="left" w:pos="8800"/>
          <w:tab w:val="left" w:pos="9100"/>
        </w:tabs>
        <w:spacing w:after="0" w:line="0" w:lineRule="atLeast"/>
        <w:rPr>
          <w:rFonts w:ascii="Times New Roman" w:eastAsia="Times New Roman" w:hAnsi="Times New Roman" w:cs="Arial"/>
          <w:sz w:val="18"/>
          <w:szCs w:val="20"/>
          <w:lang w:val="en-GB" w:eastAsia="en-GB"/>
        </w:rPr>
      </w:pPr>
      <w:bookmarkStart w:id="83" w:name="page84"/>
      <w:bookmarkEnd w:id="83"/>
      <w:r w:rsidRPr="00AA7AFD">
        <w:rPr>
          <w:rFonts w:ascii="Times New Roman" w:eastAsia="Times New Roman" w:hAnsi="Times New Roman" w:cs="Arial"/>
          <w:sz w:val="19"/>
          <w:szCs w:val="20"/>
          <w:lang w:val="en-GB" w:eastAsia="en-GB"/>
        </w:rPr>
        <w:lastRenderedPageBreak/>
        <w:t>Section VIII.  General Conditions of Contract</w:t>
      </w:r>
      <w:r w:rsidRPr="00AA7AFD">
        <w:rPr>
          <w:rFonts w:ascii="Times New Roman" w:eastAsia="Times New Roman" w:hAnsi="Times New Roman" w:cs="Arial"/>
          <w:sz w:val="19"/>
          <w:szCs w:val="20"/>
          <w:lang w:val="en-GB" w:eastAsia="en-GB"/>
        </w:rPr>
        <w:tab/>
      </w:r>
      <w:r w:rsidRPr="00AA7AFD">
        <w:rPr>
          <w:rFonts w:ascii="Times New Roman" w:eastAsia="Times New Roman" w:hAnsi="Times New Roman" w:cs="Arial"/>
          <w:sz w:val="18"/>
          <w:szCs w:val="20"/>
          <w:lang w:val="en-GB" w:eastAsia="en-GB"/>
        </w:rPr>
        <w:tab/>
      </w:r>
      <w:r w:rsidRPr="00AA7AFD">
        <w:rPr>
          <w:rFonts w:ascii="Times New Roman" w:eastAsia="Times New Roman" w:hAnsi="Times New Roman" w:cs="Arial"/>
          <w:sz w:val="19"/>
          <w:szCs w:val="20"/>
          <w:lang w:val="en-GB" w:eastAsia="en-GB"/>
        </w:rPr>
        <w:t>83</w:t>
      </w:r>
      <w:r w:rsidRPr="00AA7AFD">
        <w:rPr>
          <w:rFonts w:ascii="Times New Roman" w:eastAsia="Times New Roman" w:hAnsi="Times New Roman" w:cs="Arial"/>
          <w:sz w:val="19"/>
          <w:szCs w:val="20"/>
          <w:lang w:val="en-GB" w:eastAsia="en-GB"/>
        </w:rPr>
        <w:tab/>
      </w:r>
    </w:p>
    <w:p w14:paraId="6F921095" w14:textId="77777777" w:rsidR="00AA7AFD" w:rsidRPr="00AA7AFD" w:rsidRDefault="00AA7AFD" w:rsidP="00AA7AFD">
      <w:pPr>
        <w:tabs>
          <w:tab w:val="left" w:pos="580"/>
          <w:tab w:val="left" w:pos="2140"/>
          <w:tab w:val="left" w:pos="8800"/>
          <w:tab w:val="left" w:pos="910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p>
    <w:p w14:paraId="519329A6" w14:textId="77777777" w:rsidR="00AA7AFD" w:rsidRPr="00AA7AFD" w:rsidRDefault="00AA7AFD" w:rsidP="00AA7AFD">
      <w:pPr>
        <w:tabs>
          <w:tab w:val="left" w:pos="580"/>
          <w:tab w:val="left" w:pos="2140"/>
          <w:tab w:val="left" w:pos="8800"/>
          <w:tab w:val="left" w:pos="910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(l)   “SCC” means the Special Conditions of Contract.</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4"/>
          <w:szCs w:val="20"/>
          <w:lang w:val="en-GB" w:eastAsia="en-GB"/>
        </w:rPr>
        <w:tab/>
      </w:r>
    </w:p>
    <w:p w14:paraId="15B1B985" w14:textId="77777777" w:rsidR="00AA7AFD" w:rsidRPr="00AA7AFD" w:rsidRDefault="00AA7AFD" w:rsidP="00AA7AFD">
      <w:pPr>
        <w:tabs>
          <w:tab w:val="left" w:pos="580"/>
          <w:tab w:val="left" w:pos="21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(m)</w:t>
      </w:r>
      <w:proofErr w:type="gramStart"/>
      <w:r w:rsidRPr="00AA7AFD">
        <w:rPr>
          <w:rFonts w:ascii="Times New Roman" w:eastAsia="Times New Roman" w:hAnsi="Times New Roman" w:cs="Arial"/>
          <w:sz w:val="23"/>
          <w:szCs w:val="20"/>
          <w:lang w:val="en-GB" w:eastAsia="en-GB"/>
        </w:rPr>
        <w:t xml:space="preserve">   “</w:t>
      </w:r>
      <w:proofErr w:type="gramEnd"/>
      <w:r w:rsidRPr="00AA7AFD">
        <w:rPr>
          <w:rFonts w:ascii="Times New Roman" w:eastAsia="Times New Roman" w:hAnsi="Times New Roman" w:cs="Arial"/>
          <w:sz w:val="23"/>
          <w:szCs w:val="20"/>
          <w:lang w:val="en-GB" w:eastAsia="en-GB"/>
        </w:rPr>
        <w:t>Subcontractor”  means  any  natural  person,  private  or</w:t>
      </w:r>
    </w:p>
    <w:p w14:paraId="5E26F297" w14:textId="77777777" w:rsidR="00AA7AFD" w:rsidRPr="00AA7AFD" w:rsidRDefault="00AA7AFD" w:rsidP="00AA7AFD">
      <w:pPr>
        <w:tabs>
          <w:tab w:val="left" w:pos="580"/>
          <w:tab w:val="left" w:pos="214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government entity, or a combination of the above, including</w:t>
      </w:r>
    </w:p>
    <w:p w14:paraId="17356B71" w14:textId="77777777" w:rsidR="00AA7AFD" w:rsidRPr="00AA7AFD" w:rsidRDefault="00AA7AFD" w:rsidP="00AA7AFD">
      <w:pPr>
        <w:tabs>
          <w:tab w:val="left" w:pos="580"/>
          <w:tab w:val="left" w:pos="2140"/>
          <w:tab w:val="left" w:pos="6960"/>
        </w:tabs>
        <w:spacing w:after="0" w:line="0" w:lineRule="atLeast"/>
        <w:ind w:right="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its  legal</w:t>
      </w:r>
      <w:proofErr w:type="gramEnd"/>
      <w:r w:rsidRPr="00AA7AFD">
        <w:rPr>
          <w:rFonts w:ascii="Times New Roman" w:eastAsia="Times New Roman" w:hAnsi="Times New Roman" w:cs="Arial"/>
          <w:sz w:val="23"/>
          <w:szCs w:val="20"/>
          <w:lang w:val="en-GB" w:eastAsia="en-GB"/>
        </w:rPr>
        <w:t xml:space="preserve">  successors  or  permitted assigns,  to whom any part of the Goods</w:t>
      </w:r>
    </w:p>
    <w:p w14:paraId="776786B2" w14:textId="77777777" w:rsidR="00AA7AFD" w:rsidRPr="00AA7AFD" w:rsidRDefault="00AA7AFD" w:rsidP="00AA7AFD">
      <w:pPr>
        <w:tabs>
          <w:tab w:val="left" w:pos="580"/>
          <w:tab w:val="left" w:pos="2140"/>
          <w:tab w:val="left" w:pos="6960"/>
        </w:tabs>
        <w:spacing w:after="0" w:line="0" w:lineRule="atLeast"/>
        <w:ind w:right="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to be supplied or execution of any part of the Related Services is </w:t>
      </w:r>
    </w:p>
    <w:p w14:paraId="59A740CA" w14:textId="77777777" w:rsidR="00AA7AFD" w:rsidRPr="00AA7AFD" w:rsidRDefault="00AA7AFD" w:rsidP="00AA7AFD">
      <w:pPr>
        <w:tabs>
          <w:tab w:val="left" w:pos="580"/>
          <w:tab w:val="left" w:pos="2140"/>
          <w:tab w:val="left" w:pos="6960"/>
        </w:tabs>
        <w:spacing w:after="0" w:line="0" w:lineRule="atLeast"/>
        <w:ind w:right="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subcontracted by the Supplier.</w:t>
      </w:r>
    </w:p>
    <w:p w14:paraId="006D7568" w14:textId="77777777" w:rsidR="00AA7AFD" w:rsidRPr="00AA7AFD" w:rsidRDefault="00AA7AFD" w:rsidP="00AA7AFD">
      <w:pPr>
        <w:tabs>
          <w:tab w:val="left" w:pos="580"/>
          <w:tab w:val="left" w:pos="2140"/>
          <w:tab w:val="left" w:pos="88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(n)   “Supplier”   means   the   natural   person,   private or</w:t>
      </w:r>
    </w:p>
    <w:p w14:paraId="023DB91A" w14:textId="77777777" w:rsidR="00AA7AFD" w:rsidRPr="00AA7AFD" w:rsidRDefault="00AA7AFD" w:rsidP="00AA7AFD">
      <w:pPr>
        <w:tabs>
          <w:tab w:val="left" w:pos="580"/>
          <w:tab w:val="left" w:pos="21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government entity, or a combination of the above, whose</w:t>
      </w:r>
    </w:p>
    <w:p w14:paraId="14F2D545" w14:textId="77777777" w:rsidR="00AA7AFD" w:rsidRPr="00AA7AFD" w:rsidRDefault="00AA7AFD" w:rsidP="00AA7AFD">
      <w:pPr>
        <w:tabs>
          <w:tab w:val="left" w:pos="580"/>
          <w:tab w:val="left" w:pos="21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Tender to perform the Contract has been accepted by the</w:t>
      </w:r>
    </w:p>
    <w:p w14:paraId="42EC673B" w14:textId="77777777" w:rsidR="00AA7AFD" w:rsidRPr="00AA7AFD" w:rsidRDefault="00AA7AFD" w:rsidP="00AA7AFD">
      <w:pPr>
        <w:tabs>
          <w:tab w:val="left" w:pos="580"/>
          <w:tab w:val="left" w:pos="21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Purchaser  and</w:t>
      </w:r>
      <w:proofErr w:type="gramEnd"/>
      <w:r w:rsidRPr="00AA7AFD">
        <w:rPr>
          <w:rFonts w:ascii="Times New Roman" w:eastAsia="Times New Roman" w:hAnsi="Times New Roman" w:cs="Arial"/>
          <w:sz w:val="23"/>
          <w:szCs w:val="20"/>
          <w:lang w:val="en-GB" w:eastAsia="en-GB"/>
        </w:rPr>
        <w:t xml:space="preserve"> is named as such in the Agreement,  and</w:t>
      </w:r>
    </w:p>
    <w:p w14:paraId="0241259B" w14:textId="77777777" w:rsidR="00AA7AFD" w:rsidRPr="00AA7AFD" w:rsidRDefault="00AA7AFD" w:rsidP="00AA7AFD">
      <w:pPr>
        <w:tabs>
          <w:tab w:val="left" w:pos="580"/>
          <w:tab w:val="left" w:pos="21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includes the legal successors or permitted assigns of the</w:t>
      </w:r>
    </w:p>
    <w:p w14:paraId="184C5AF7" w14:textId="77777777" w:rsidR="00AA7AFD" w:rsidRPr="00AA7AFD" w:rsidRDefault="00AA7AFD" w:rsidP="00AA7AFD">
      <w:pPr>
        <w:tabs>
          <w:tab w:val="left" w:pos="580"/>
          <w:tab w:val="left" w:pos="2140"/>
          <w:tab w:val="left" w:pos="6960"/>
          <w:tab w:val="left" w:pos="880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Supplier.</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444A7D4A" w14:textId="77777777" w:rsidR="00AA7AFD" w:rsidRPr="00AA7AFD" w:rsidRDefault="00AA7AFD" w:rsidP="00AA7AFD">
      <w:pPr>
        <w:tabs>
          <w:tab w:val="left" w:pos="580"/>
          <w:tab w:val="left" w:pos="21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(o)    “The Site,” where applicable, means the place named in</w:t>
      </w:r>
    </w:p>
    <w:p w14:paraId="78B55C44" w14:textId="77777777" w:rsidR="00AA7AFD" w:rsidRPr="00AA7AFD" w:rsidRDefault="00AA7AFD" w:rsidP="00AA7AFD">
      <w:pPr>
        <w:tabs>
          <w:tab w:val="left" w:pos="580"/>
          <w:tab w:val="left" w:pos="2140"/>
          <w:tab w:val="left" w:pos="6960"/>
          <w:tab w:val="left" w:pos="880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the SCC.</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60A19B7B" w14:textId="77777777" w:rsidR="00AA7AFD" w:rsidRPr="00AA7AFD" w:rsidRDefault="00AA7AFD" w:rsidP="00AA7AFD">
      <w:pPr>
        <w:tabs>
          <w:tab w:val="left" w:pos="580"/>
          <w:tab w:val="left" w:pos="21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2.</w:t>
      </w:r>
      <w:r w:rsidRPr="00AA7AFD">
        <w:rPr>
          <w:rFonts w:ascii="Times New Roman" w:eastAsia="Times New Roman" w:hAnsi="Times New Roman" w:cs="Arial"/>
          <w:b/>
          <w:sz w:val="23"/>
          <w:szCs w:val="20"/>
          <w:lang w:val="en-GB" w:eastAsia="en-GB"/>
        </w:rPr>
        <w:tab/>
        <w:t>Contract</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2.1    Subject to the order of precedence set forth in the Agreement, all</w:t>
      </w:r>
    </w:p>
    <w:p w14:paraId="32D6A469" w14:textId="77777777" w:rsidR="00AA7AFD" w:rsidRPr="00AA7AFD" w:rsidRDefault="00AA7AFD" w:rsidP="00AA7AFD">
      <w:pPr>
        <w:tabs>
          <w:tab w:val="left" w:pos="580"/>
          <w:tab w:val="left" w:pos="2140"/>
          <w:tab w:val="left" w:pos="8800"/>
        </w:tabs>
        <w:spacing w:after="0" w:line="0" w:lineRule="atLeast"/>
        <w:ind w:right="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b/>
          <w:sz w:val="23"/>
          <w:szCs w:val="20"/>
          <w:lang w:val="en-GB" w:eastAsia="en-GB"/>
        </w:rPr>
        <w:t>Documents</w:t>
      </w:r>
      <w:r w:rsidRPr="00AA7AFD">
        <w:rPr>
          <w:rFonts w:ascii="Times New Roman" w:eastAsia="Times New Roman" w:hAnsi="Times New Roman" w:cs="Arial"/>
          <w:b/>
          <w:sz w:val="23"/>
          <w:szCs w:val="20"/>
          <w:lang w:val="en-GB" w:eastAsia="en-GB"/>
        </w:rPr>
        <w:tab/>
      </w:r>
      <w:proofErr w:type="spellStart"/>
      <w:proofErr w:type="gramStart"/>
      <w:r w:rsidRPr="00AA7AFD">
        <w:rPr>
          <w:rFonts w:ascii="Times New Roman" w:eastAsia="Times New Roman" w:hAnsi="Times New Roman" w:cs="Arial"/>
          <w:sz w:val="23"/>
          <w:szCs w:val="20"/>
          <w:lang w:val="en-GB" w:eastAsia="en-GB"/>
        </w:rPr>
        <w:t>documents</w:t>
      </w:r>
      <w:proofErr w:type="spellEnd"/>
      <w:r w:rsidRPr="00AA7AFD">
        <w:rPr>
          <w:rFonts w:ascii="Times New Roman" w:eastAsia="Times New Roman" w:hAnsi="Times New Roman" w:cs="Arial"/>
          <w:sz w:val="23"/>
          <w:szCs w:val="20"/>
          <w:lang w:val="en-GB" w:eastAsia="en-GB"/>
        </w:rPr>
        <w:t xml:space="preserve">  forming</w:t>
      </w:r>
      <w:proofErr w:type="gramEnd"/>
      <w:r w:rsidRPr="00AA7AFD">
        <w:rPr>
          <w:rFonts w:ascii="Times New Roman" w:eastAsia="Times New Roman" w:hAnsi="Times New Roman" w:cs="Arial"/>
          <w:sz w:val="23"/>
          <w:szCs w:val="20"/>
          <w:lang w:val="en-GB" w:eastAsia="en-GB"/>
        </w:rPr>
        <w:t xml:space="preserve">  the  Contract  (and  all  parts  thereof) are</w:t>
      </w:r>
    </w:p>
    <w:p w14:paraId="6F6E2B1B" w14:textId="77777777" w:rsidR="00AA7AFD" w:rsidRPr="00AA7AFD" w:rsidRDefault="00AA7AFD" w:rsidP="00AA7AFD">
      <w:pPr>
        <w:tabs>
          <w:tab w:val="left" w:pos="580"/>
          <w:tab w:val="left" w:pos="2140"/>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 w:val="23"/>
          <w:szCs w:val="20"/>
          <w:lang w:val="en-GB" w:eastAsia="en-GB"/>
        </w:rPr>
        <w:t xml:space="preserve">intended   to   be   </w:t>
      </w:r>
      <w:proofErr w:type="gramStart"/>
      <w:r w:rsidRPr="00AA7AFD">
        <w:rPr>
          <w:rFonts w:ascii="Times New Roman" w:eastAsia="Times New Roman" w:hAnsi="Times New Roman" w:cs="Arial"/>
          <w:sz w:val="23"/>
          <w:szCs w:val="20"/>
          <w:lang w:val="en-GB" w:eastAsia="en-GB"/>
        </w:rPr>
        <w:t xml:space="preserve">correlative,   </w:t>
      </w:r>
      <w:proofErr w:type="gramEnd"/>
      <w:r w:rsidRPr="00AA7AFD">
        <w:rPr>
          <w:rFonts w:ascii="Times New Roman" w:eastAsia="Times New Roman" w:hAnsi="Times New Roman" w:cs="Arial"/>
          <w:sz w:val="23"/>
          <w:szCs w:val="20"/>
          <w:lang w:val="en-GB" w:eastAsia="en-GB"/>
        </w:rPr>
        <w:t xml:space="preserve">complementary,  and  mutually </w:t>
      </w:r>
    </w:p>
    <w:p w14:paraId="70789847" w14:textId="77777777" w:rsidR="00AA7AFD" w:rsidRPr="00AA7AFD" w:rsidRDefault="00AA7AFD" w:rsidP="00AA7AFD">
      <w:pPr>
        <w:tabs>
          <w:tab w:val="left" w:pos="580"/>
          <w:tab w:val="left" w:pos="2140"/>
          <w:tab w:val="left" w:pos="6960"/>
          <w:tab w:val="left" w:pos="880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explanatory.</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5D76C42B" w14:textId="77777777" w:rsidR="00AA7AFD" w:rsidRPr="00AA7AFD" w:rsidRDefault="00AA7AFD" w:rsidP="00AA7AFD">
      <w:pPr>
        <w:tabs>
          <w:tab w:val="left" w:pos="580"/>
          <w:tab w:val="left" w:pos="21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3.</w:t>
      </w:r>
      <w:r w:rsidRPr="00AA7AFD">
        <w:rPr>
          <w:rFonts w:ascii="Times New Roman" w:eastAsia="Times New Roman" w:hAnsi="Times New Roman" w:cs="Arial"/>
          <w:b/>
          <w:sz w:val="23"/>
          <w:szCs w:val="20"/>
          <w:lang w:val="en-GB" w:eastAsia="en-GB"/>
        </w:rPr>
        <w:tab/>
        <w:t>Corrupt</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3.1    The Government of Ghana (GOG) requires that all Procurement</w:t>
      </w:r>
    </w:p>
    <w:p w14:paraId="30508083" w14:textId="77777777" w:rsidR="00AA7AFD" w:rsidRPr="00AA7AFD" w:rsidRDefault="00AA7AFD" w:rsidP="00AA7AFD">
      <w:pPr>
        <w:tabs>
          <w:tab w:val="left" w:pos="580"/>
          <w:tab w:val="left" w:pos="2140"/>
          <w:tab w:val="left" w:pos="8800"/>
        </w:tabs>
        <w:spacing w:after="0" w:line="262" w:lineRule="exact"/>
        <w:rPr>
          <w:rFonts w:ascii="Times New Roman" w:eastAsia="Times New Roman" w:hAnsi="Times New Roman" w:cs="Arial"/>
          <w:w w:val="96"/>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b/>
          <w:sz w:val="23"/>
          <w:szCs w:val="20"/>
          <w:lang w:val="en-GB" w:eastAsia="en-GB"/>
        </w:rPr>
        <w:t>Practices</w:t>
      </w:r>
      <w:r w:rsidRPr="00AA7AFD">
        <w:rPr>
          <w:rFonts w:ascii="Times New Roman" w:eastAsia="Times New Roman" w:hAnsi="Times New Roman" w:cs="Arial"/>
          <w:b/>
          <w:sz w:val="23"/>
          <w:szCs w:val="20"/>
          <w:lang w:val="en-GB" w:eastAsia="en-GB"/>
        </w:rPr>
        <w:tab/>
      </w:r>
      <w:proofErr w:type="gramStart"/>
      <w:r w:rsidRPr="00AA7AFD">
        <w:rPr>
          <w:rFonts w:ascii="Times New Roman" w:eastAsia="Times New Roman" w:hAnsi="Times New Roman" w:cs="Arial"/>
          <w:sz w:val="23"/>
          <w:szCs w:val="20"/>
          <w:lang w:val="en-GB" w:eastAsia="en-GB"/>
        </w:rPr>
        <w:t>Entities  as</w:t>
      </w:r>
      <w:proofErr w:type="gramEnd"/>
      <w:r w:rsidRPr="00AA7AFD">
        <w:rPr>
          <w:rFonts w:ascii="Times New Roman" w:eastAsia="Times New Roman" w:hAnsi="Times New Roman" w:cs="Arial"/>
          <w:sz w:val="23"/>
          <w:szCs w:val="20"/>
          <w:lang w:val="en-GB" w:eastAsia="en-GB"/>
        </w:rPr>
        <w:t xml:space="preserve">  well  as  Tenderers,  Suppliers,  Contractors  </w:t>
      </w:r>
      <w:r w:rsidRPr="00AA7AFD">
        <w:rPr>
          <w:rFonts w:ascii="Times New Roman" w:eastAsia="Times New Roman" w:hAnsi="Times New Roman" w:cs="Arial"/>
          <w:w w:val="96"/>
          <w:sz w:val="23"/>
          <w:szCs w:val="20"/>
          <w:lang w:val="en-GB" w:eastAsia="en-GB"/>
        </w:rPr>
        <w:t>and</w:t>
      </w:r>
    </w:p>
    <w:p w14:paraId="1B5EE1BB" w14:textId="77777777" w:rsidR="00AA7AFD" w:rsidRPr="00AA7AFD" w:rsidRDefault="00AA7AFD" w:rsidP="00AA7AFD">
      <w:pPr>
        <w:tabs>
          <w:tab w:val="left" w:pos="580"/>
          <w:tab w:val="left" w:pos="214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proofErr w:type="gramStart"/>
      <w:r w:rsidRPr="00AA7AFD">
        <w:rPr>
          <w:rFonts w:ascii="Times New Roman" w:eastAsia="Times New Roman" w:hAnsi="Times New Roman" w:cs="Arial"/>
          <w:w w:val="99"/>
          <w:sz w:val="23"/>
          <w:szCs w:val="20"/>
          <w:lang w:val="en-GB" w:eastAsia="en-GB"/>
        </w:rPr>
        <w:t>Consultants  participating</w:t>
      </w:r>
      <w:proofErr w:type="gramEnd"/>
      <w:r w:rsidRPr="00AA7AFD">
        <w:rPr>
          <w:rFonts w:ascii="Times New Roman" w:eastAsia="Times New Roman" w:hAnsi="Times New Roman" w:cs="Arial"/>
          <w:w w:val="99"/>
          <w:sz w:val="23"/>
          <w:szCs w:val="20"/>
          <w:lang w:val="en-GB" w:eastAsia="en-GB"/>
        </w:rPr>
        <w:t xml:space="preserve">  in contracts  financed  from  the public</w:t>
      </w:r>
    </w:p>
    <w:p w14:paraId="220688FE" w14:textId="77777777" w:rsidR="00AA7AFD" w:rsidRPr="00AA7AFD" w:rsidRDefault="00AA7AFD" w:rsidP="00AA7AFD">
      <w:pPr>
        <w:tabs>
          <w:tab w:val="left" w:pos="580"/>
          <w:tab w:val="left" w:pos="21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funds  of</w:t>
      </w:r>
      <w:proofErr w:type="gramEnd"/>
      <w:r w:rsidRPr="00AA7AFD">
        <w:rPr>
          <w:rFonts w:ascii="Times New Roman" w:eastAsia="Times New Roman" w:hAnsi="Times New Roman" w:cs="Arial"/>
          <w:sz w:val="23"/>
          <w:szCs w:val="20"/>
          <w:lang w:val="en-GB" w:eastAsia="en-GB"/>
        </w:rPr>
        <w:t xml:space="preserve"> the Republic  of Ghana,  adhere  to the highest  ethical</w:t>
      </w:r>
    </w:p>
    <w:p w14:paraId="6FC24BBE" w14:textId="77777777" w:rsidR="00AA7AFD" w:rsidRPr="00AA7AFD" w:rsidRDefault="00AA7AFD" w:rsidP="00AA7AFD">
      <w:pPr>
        <w:tabs>
          <w:tab w:val="left" w:pos="580"/>
          <w:tab w:val="left" w:pos="21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standards, both during the tendering process and throughout the</w:t>
      </w:r>
    </w:p>
    <w:p w14:paraId="0BE09F34" w14:textId="77777777" w:rsidR="00AA7AFD" w:rsidRPr="00AA7AFD" w:rsidRDefault="00AA7AFD" w:rsidP="00AA7AFD">
      <w:pPr>
        <w:tabs>
          <w:tab w:val="left" w:pos="580"/>
          <w:tab w:val="left" w:pos="2140"/>
        </w:tabs>
        <w:spacing w:after="0" w:line="0" w:lineRule="atLeast"/>
        <w:rPr>
          <w:rFonts w:ascii="Times New Roman" w:eastAsia="Times New Roman" w:hAnsi="Times New Roman" w:cs="Arial"/>
          <w:w w:val="98"/>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8"/>
          <w:sz w:val="23"/>
          <w:szCs w:val="20"/>
          <w:lang w:val="en-GB" w:eastAsia="en-GB"/>
        </w:rPr>
        <w:t>execution of such contracts.  The list of definitions set forth below</w:t>
      </w:r>
    </w:p>
    <w:p w14:paraId="43484603" w14:textId="77777777" w:rsidR="00AA7AFD" w:rsidRPr="00AA7AFD" w:rsidRDefault="00AA7AFD" w:rsidP="00AA7AFD">
      <w:pPr>
        <w:tabs>
          <w:tab w:val="left" w:pos="580"/>
          <w:tab w:val="left" w:pos="21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involves the most common types of corrupt practices, but is not</w:t>
      </w:r>
    </w:p>
    <w:p w14:paraId="46B2BCCD" w14:textId="77777777" w:rsidR="00AA7AFD" w:rsidRPr="00AA7AFD" w:rsidRDefault="00AA7AFD" w:rsidP="00AA7AFD">
      <w:pPr>
        <w:tabs>
          <w:tab w:val="left" w:pos="580"/>
          <w:tab w:val="left" w:pos="2140"/>
        </w:tabs>
        <w:spacing w:after="0" w:line="0" w:lineRule="atLeast"/>
        <w:rPr>
          <w:rFonts w:ascii="Times New Roman" w:eastAsia="Times New Roman" w:hAnsi="Times New Roman" w:cs="Arial"/>
          <w:w w:val="98"/>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8"/>
          <w:sz w:val="23"/>
          <w:szCs w:val="20"/>
          <w:lang w:val="en-GB" w:eastAsia="en-GB"/>
        </w:rPr>
        <w:t xml:space="preserve">exhaustive.  </w:t>
      </w:r>
      <w:proofErr w:type="gramStart"/>
      <w:r w:rsidRPr="00AA7AFD">
        <w:rPr>
          <w:rFonts w:ascii="Times New Roman" w:eastAsia="Times New Roman" w:hAnsi="Times New Roman" w:cs="Arial"/>
          <w:w w:val="98"/>
          <w:sz w:val="23"/>
          <w:szCs w:val="20"/>
          <w:lang w:val="en-GB" w:eastAsia="en-GB"/>
        </w:rPr>
        <w:t>For  this</w:t>
      </w:r>
      <w:proofErr w:type="gramEnd"/>
      <w:r w:rsidRPr="00AA7AFD">
        <w:rPr>
          <w:rFonts w:ascii="Times New Roman" w:eastAsia="Times New Roman" w:hAnsi="Times New Roman" w:cs="Arial"/>
          <w:w w:val="98"/>
          <w:sz w:val="23"/>
          <w:szCs w:val="20"/>
          <w:lang w:val="en-GB" w:eastAsia="en-GB"/>
        </w:rPr>
        <w:t xml:space="preserve">  reason,  the  Public  Procurement  Authority</w:t>
      </w:r>
    </w:p>
    <w:p w14:paraId="5201EAE6" w14:textId="77777777" w:rsidR="00AA7AFD" w:rsidRPr="00AA7AFD" w:rsidRDefault="00AA7AFD" w:rsidP="00AA7AFD">
      <w:pPr>
        <w:tabs>
          <w:tab w:val="left" w:pos="580"/>
          <w:tab w:val="left" w:pos="2140"/>
        </w:tabs>
        <w:spacing w:after="0" w:line="0" w:lineRule="atLeast"/>
        <w:rPr>
          <w:rFonts w:ascii="Times New Roman" w:eastAsia="Times New Roman" w:hAnsi="Times New Roman" w:cs="Arial"/>
          <w:w w:val="97"/>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7"/>
          <w:sz w:val="23"/>
          <w:szCs w:val="20"/>
          <w:lang w:val="en-GB" w:eastAsia="en-GB"/>
        </w:rPr>
        <w:t>will also consider claims of similar nature involving alleged acts of</w:t>
      </w:r>
    </w:p>
    <w:p w14:paraId="2E9D5F02" w14:textId="77777777" w:rsidR="00AA7AFD" w:rsidRPr="00AA7AFD" w:rsidRDefault="00AA7AFD" w:rsidP="00AA7AFD">
      <w:pPr>
        <w:tabs>
          <w:tab w:val="left" w:pos="580"/>
          <w:tab w:val="left" w:pos="2140"/>
          <w:tab w:val="left" w:pos="880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corruption, in accordance with the established procedure.</w:t>
      </w:r>
    </w:p>
    <w:p w14:paraId="6652A751" w14:textId="77777777" w:rsidR="00AA7AFD" w:rsidRPr="00AA7AFD" w:rsidRDefault="00AA7AFD" w:rsidP="00AA7AFD">
      <w:pPr>
        <w:tabs>
          <w:tab w:val="left" w:pos="580"/>
          <w:tab w:val="left" w:pos="2140"/>
          <w:tab w:val="left" w:pos="880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0BE9B53B" w14:textId="77777777" w:rsidR="00AA7AFD" w:rsidRPr="00AA7AFD" w:rsidRDefault="00AA7AFD" w:rsidP="00AA7AFD">
      <w:pPr>
        <w:tabs>
          <w:tab w:val="left" w:pos="580"/>
          <w:tab w:val="left" w:pos="2140"/>
        </w:tabs>
        <w:spacing w:after="0" w:line="0" w:lineRule="atLeast"/>
        <w:rPr>
          <w:rFonts w:ascii="Times New Roman" w:eastAsia="Times New Roman" w:hAnsi="Times New Roman" w:cs="Arial"/>
          <w:w w:val="98"/>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w w:val="98"/>
          <w:sz w:val="23"/>
          <w:szCs w:val="20"/>
          <w:lang w:val="en-GB" w:eastAsia="en-GB"/>
        </w:rPr>
        <w:t>(a).  “Bribery” means the act of unduly offering, giving, receiving</w:t>
      </w:r>
    </w:p>
    <w:p w14:paraId="1FDA5401" w14:textId="77777777" w:rsidR="00AA7AFD" w:rsidRPr="00AA7AFD" w:rsidRDefault="00AA7AFD" w:rsidP="00AA7AFD">
      <w:pPr>
        <w:tabs>
          <w:tab w:val="left" w:pos="580"/>
          <w:tab w:val="left" w:pos="21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 xml:space="preserve">or soliciting anything of value to </w:t>
      </w:r>
      <w:proofErr w:type="gramStart"/>
      <w:r w:rsidRPr="00AA7AFD">
        <w:rPr>
          <w:rFonts w:ascii="Times New Roman" w:eastAsia="Times New Roman" w:hAnsi="Times New Roman" w:cs="Arial"/>
          <w:sz w:val="23"/>
          <w:szCs w:val="20"/>
          <w:lang w:val="en-GB" w:eastAsia="en-GB"/>
        </w:rPr>
        <w:t>influence  the</w:t>
      </w:r>
      <w:proofErr w:type="gramEnd"/>
      <w:r w:rsidRPr="00AA7AFD">
        <w:rPr>
          <w:rFonts w:ascii="Times New Roman" w:eastAsia="Times New Roman" w:hAnsi="Times New Roman" w:cs="Arial"/>
          <w:sz w:val="23"/>
          <w:szCs w:val="20"/>
          <w:lang w:val="en-GB" w:eastAsia="en-GB"/>
        </w:rPr>
        <w:t xml:space="preserve"> process of</w:t>
      </w:r>
    </w:p>
    <w:p w14:paraId="15D56D5A" w14:textId="77777777" w:rsidR="00AA7AFD" w:rsidRPr="00AA7AFD" w:rsidRDefault="00AA7AFD" w:rsidP="00AA7AFD">
      <w:pPr>
        <w:tabs>
          <w:tab w:val="left" w:pos="580"/>
          <w:tab w:val="left" w:pos="21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procuring goods or services, selecting consultants, or executing</w:t>
      </w:r>
    </w:p>
    <w:p w14:paraId="37D0D802" w14:textId="77777777" w:rsidR="00AA7AFD" w:rsidRPr="00AA7AFD" w:rsidRDefault="00AA7AFD" w:rsidP="00AA7AFD">
      <w:pPr>
        <w:tabs>
          <w:tab w:val="left" w:pos="580"/>
          <w:tab w:val="left" w:pos="2140"/>
          <w:tab w:val="left" w:pos="6960"/>
          <w:tab w:val="left" w:pos="880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contracts.</w:t>
      </w:r>
    </w:p>
    <w:p w14:paraId="61FB950C" w14:textId="77777777" w:rsidR="00AA7AFD" w:rsidRPr="00AA7AFD" w:rsidRDefault="00AA7AFD" w:rsidP="00AA7AFD">
      <w:pPr>
        <w:tabs>
          <w:tab w:val="left" w:pos="580"/>
          <w:tab w:val="left" w:pos="2140"/>
          <w:tab w:val="left" w:pos="6960"/>
          <w:tab w:val="left" w:pos="880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0B91E2C7" w14:textId="77777777" w:rsidR="00AA7AFD" w:rsidRPr="00AA7AFD" w:rsidRDefault="00AA7AFD" w:rsidP="00AA7AFD">
      <w:pPr>
        <w:tabs>
          <w:tab w:val="left" w:pos="580"/>
          <w:tab w:val="left" w:pos="2140"/>
        </w:tabs>
        <w:spacing w:after="0" w:line="0" w:lineRule="atLeast"/>
        <w:rPr>
          <w:rFonts w:ascii="Times New Roman" w:eastAsia="Times New Roman" w:hAnsi="Times New Roman" w:cs="Arial"/>
          <w:w w:val="95"/>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w w:val="95"/>
          <w:sz w:val="23"/>
          <w:szCs w:val="20"/>
          <w:lang w:val="en-GB" w:eastAsia="en-GB"/>
        </w:rPr>
        <w:t>(b). “Extortion” or “Coercion” means the act attempting to influence</w:t>
      </w:r>
    </w:p>
    <w:p w14:paraId="76B5919B" w14:textId="77777777" w:rsidR="00AA7AFD" w:rsidRPr="00AA7AFD" w:rsidRDefault="00AA7AFD" w:rsidP="00AA7AFD">
      <w:pPr>
        <w:tabs>
          <w:tab w:val="left" w:pos="580"/>
          <w:tab w:val="left" w:pos="2140"/>
          <w:tab w:val="left" w:pos="69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the  process</w:t>
      </w:r>
      <w:proofErr w:type="gramEnd"/>
      <w:r w:rsidRPr="00AA7AFD">
        <w:rPr>
          <w:rFonts w:ascii="Times New Roman" w:eastAsia="Times New Roman" w:hAnsi="Times New Roman" w:cs="Arial"/>
          <w:sz w:val="23"/>
          <w:szCs w:val="20"/>
          <w:lang w:val="en-GB" w:eastAsia="en-GB"/>
        </w:rPr>
        <w:t xml:space="preserve">   of  procuring   goods or   services, selecting</w:t>
      </w:r>
    </w:p>
    <w:p w14:paraId="2E9FD2AF" w14:textId="77777777" w:rsidR="00AA7AFD" w:rsidRPr="00AA7AFD" w:rsidRDefault="00AA7AFD" w:rsidP="00AA7AFD">
      <w:pPr>
        <w:tabs>
          <w:tab w:val="left" w:pos="580"/>
          <w:tab w:val="left" w:pos="21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consultants,  or</w:t>
      </w:r>
      <w:proofErr w:type="gramEnd"/>
      <w:r w:rsidRPr="00AA7AFD">
        <w:rPr>
          <w:rFonts w:ascii="Times New Roman" w:eastAsia="Times New Roman" w:hAnsi="Times New Roman" w:cs="Arial"/>
          <w:sz w:val="23"/>
          <w:szCs w:val="20"/>
          <w:lang w:val="en-GB" w:eastAsia="en-GB"/>
        </w:rPr>
        <w:t xml:space="preserve"> executing  contracts  by means of threats of</w:t>
      </w:r>
    </w:p>
    <w:p w14:paraId="4462424A" w14:textId="77777777" w:rsidR="00AA7AFD" w:rsidRPr="00AA7AFD" w:rsidRDefault="00AA7AFD" w:rsidP="00AA7AFD">
      <w:pPr>
        <w:tabs>
          <w:tab w:val="left" w:pos="580"/>
          <w:tab w:val="left" w:pos="2140"/>
          <w:tab w:val="left" w:pos="880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injury to person, property or reputation.</w:t>
      </w:r>
    </w:p>
    <w:p w14:paraId="0895EC00" w14:textId="77777777" w:rsidR="00AA7AFD" w:rsidRPr="00AA7AFD" w:rsidRDefault="00AA7AFD" w:rsidP="00AA7AFD">
      <w:pPr>
        <w:tabs>
          <w:tab w:val="left" w:pos="580"/>
          <w:tab w:val="left" w:pos="2140"/>
          <w:tab w:val="left" w:pos="880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7A8B6AAD" w14:textId="77777777" w:rsidR="00AA7AFD" w:rsidRPr="00AA7AFD" w:rsidRDefault="00AA7AFD" w:rsidP="00AA7AFD">
      <w:pPr>
        <w:tabs>
          <w:tab w:val="left" w:pos="580"/>
          <w:tab w:val="left" w:pos="2140"/>
        </w:tabs>
        <w:spacing w:after="0" w:line="0" w:lineRule="atLeast"/>
        <w:rPr>
          <w:rFonts w:ascii="Times New Roman" w:eastAsia="Times New Roman" w:hAnsi="Times New Roman" w:cs="Arial"/>
          <w:w w:val="96"/>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w w:val="96"/>
          <w:sz w:val="23"/>
          <w:szCs w:val="20"/>
          <w:lang w:val="en-GB" w:eastAsia="en-GB"/>
        </w:rPr>
        <w:t>(c</w:t>
      </w:r>
      <w:proofErr w:type="gramStart"/>
      <w:r w:rsidRPr="00AA7AFD">
        <w:rPr>
          <w:rFonts w:ascii="Times New Roman" w:eastAsia="Times New Roman" w:hAnsi="Times New Roman" w:cs="Arial"/>
          <w:w w:val="96"/>
          <w:sz w:val="23"/>
          <w:szCs w:val="20"/>
          <w:lang w:val="en-GB" w:eastAsia="en-GB"/>
        </w:rPr>
        <w:t>).“</w:t>
      </w:r>
      <w:proofErr w:type="gramEnd"/>
      <w:r w:rsidRPr="00AA7AFD">
        <w:rPr>
          <w:rFonts w:ascii="Times New Roman" w:eastAsia="Times New Roman" w:hAnsi="Times New Roman" w:cs="Arial"/>
          <w:w w:val="96"/>
          <w:sz w:val="23"/>
          <w:szCs w:val="20"/>
          <w:lang w:val="en-GB" w:eastAsia="en-GB"/>
        </w:rPr>
        <w:t>Fraud” means the misrepresentation of information or facts for</w:t>
      </w:r>
    </w:p>
    <w:p w14:paraId="51887545" w14:textId="77777777" w:rsidR="00AA7AFD" w:rsidRPr="00AA7AFD" w:rsidRDefault="00AA7AFD" w:rsidP="00AA7AFD">
      <w:pPr>
        <w:tabs>
          <w:tab w:val="left" w:pos="580"/>
          <w:tab w:val="left" w:pos="2140"/>
          <w:tab w:val="left" w:pos="8800"/>
        </w:tabs>
        <w:spacing w:after="0" w:line="0" w:lineRule="atLeast"/>
        <w:ind w:right="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 xml:space="preserve">the purpose of influencing the process of procuring goods </w:t>
      </w:r>
      <w:r w:rsidRPr="00AA7AFD">
        <w:rPr>
          <w:rFonts w:ascii="Times New Roman" w:eastAsia="Times New Roman" w:hAnsi="Times New Roman" w:cs="Arial"/>
          <w:sz w:val="23"/>
          <w:szCs w:val="20"/>
          <w:lang w:val="en-GB" w:eastAsia="en-GB"/>
        </w:rPr>
        <w:t>or</w:t>
      </w:r>
    </w:p>
    <w:p w14:paraId="7B07ACCF" w14:textId="77777777" w:rsidR="00AA7AFD" w:rsidRPr="00AA7AFD" w:rsidRDefault="00AA7AFD" w:rsidP="00AA7AFD">
      <w:pPr>
        <w:spacing w:after="0" w:line="236" w:lineRule="auto"/>
        <w:ind w:right="40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services, selecting consultants, or executing contracts, to the detriment of the Procurement Entity/Purchaser or other participants.</w:t>
      </w:r>
    </w:p>
    <w:p w14:paraId="707D6BBF" w14:textId="77777777" w:rsidR="00AA7AFD" w:rsidRPr="00AA7AFD" w:rsidRDefault="00AA7AFD" w:rsidP="00AA7AFD">
      <w:pPr>
        <w:tabs>
          <w:tab w:val="left" w:pos="580"/>
          <w:tab w:val="left" w:pos="2140"/>
          <w:tab w:val="left" w:pos="8800"/>
          <w:tab w:val="left" w:pos="9100"/>
        </w:tabs>
        <w:spacing w:after="0" w:line="0" w:lineRule="atLeast"/>
        <w:rPr>
          <w:rFonts w:ascii="Times New Roman" w:eastAsia="Times New Roman" w:hAnsi="Times New Roman" w:cs="Arial"/>
          <w:sz w:val="23"/>
          <w:szCs w:val="20"/>
          <w:lang w:val="en-GB" w:eastAsia="en-GB"/>
        </w:rPr>
      </w:pPr>
    </w:p>
    <w:p w14:paraId="169B639E" w14:textId="77777777" w:rsidR="00AA7AFD" w:rsidRPr="00AA7AFD" w:rsidRDefault="00AA7AFD" w:rsidP="00AA7AFD">
      <w:pPr>
        <w:spacing w:after="0" w:line="240" w:lineRule="auto"/>
        <w:rPr>
          <w:rFonts w:ascii="Times New Roman" w:eastAsia="Times New Roman" w:hAnsi="Times New Roman" w:cs="Arial"/>
          <w:sz w:val="23"/>
          <w:szCs w:val="20"/>
          <w:lang w:val="en-GB" w:eastAsia="en-GB"/>
        </w:rPr>
        <w:sectPr w:rsidR="00AA7AFD" w:rsidRPr="00AA7AFD">
          <w:pgSz w:w="11900" w:h="16841"/>
          <w:pgMar w:top="1410" w:right="1319" w:bottom="1440" w:left="1440" w:header="0" w:footer="0" w:gutter="0"/>
          <w:cols w:space="0" w:equalWidth="0">
            <w:col w:w="9140"/>
          </w:cols>
          <w:docGrid w:linePitch="360"/>
        </w:sectPr>
      </w:pPr>
    </w:p>
    <w:p w14:paraId="62496728" w14:textId="77777777" w:rsidR="00AA7AFD" w:rsidRPr="00AA7AFD" w:rsidRDefault="00AA7AFD" w:rsidP="00AA7AFD">
      <w:pPr>
        <w:tabs>
          <w:tab w:val="left" w:pos="6400"/>
        </w:tabs>
        <w:spacing w:after="0" w:line="0" w:lineRule="atLeast"/>
        <w:rPr>
          <w:rFonts w:ascii="Times New Roman" w:eastAsia="Times New Roman" w:hAnsi="Times New Roman" w:cs="Arial"/>
          <w:sz w:val="19"/>
          <w:szCs w:val="20"/>
          <w:lang w:val="en-GB" w:eastAsia="en-GB"/>
        </w:rPr>
      </w:pPr>
      <w:bookmarkStart w:id="84" w:name="page85"/>
      <w:bookmarkEnd w:id="84"/>
      <w:r w:rsidRPr="00AA7AFD">
        <w:rPr>
          <w:rFonts w:ascii="Times New Roman" w:eastAsia="Times New Roman" w:hAnsi="Times New Roman" w:cs="Arial"/>
          <w:sz w:val="19"/>
          <w:szCs w:val="20"/>
          <w:lang w:val="en-GB" w:eastAsia="en-GB"/>
        </w:rPr>
        <w:lastRenderedPageBreak/>
        <w:t>Section VIII.  General Conditions of Contract</w:t>
      </w:r>
      <w:r w:rsidRPr="00AA7AFD">
        <w:rPr>
          <w:rFonts w:ascii="Times New Roman" w:eastAsia="Times New Roman" w:hAnsi="Times New Roman" w:cs="Arial"/>
          <w:sz w:val="19"/>
          <w:szCs w:val="20"/>
          <w:lang w:val="en-GB" w:eastAsia="en-GB"/>
        </w:rPr>
        <w:tab/>
        <w:t>84</w:t>
      </w:r>
    </w:p>
    <w:p w14:paraId="350763AA" w14:textId="77777777" w:rsidR="00AA7AFD" w:rsidRPr="00AA7AFD" w:rsidRDefault="00AA7AFD" w:rsidP="00AA7AFD">
      <w:pPr>
        <w:tabs>
          <w:tab w:val="left" w:pos="640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77874D7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CB2DC58" w14:textId="77777777" w:rsidR="00AA7AFD" w:rsidRPr="00AA7AFD" w:rsidRDefault="00AA7AFD" w:rsidP="00AA7AFD">
      <w:pPr>
        <w:spacing w:after="0" w:line="230" w:lineRule="exact"/>
        <w:rPr>
          <w:rFonts w:ascii="Times New Roman" w:eastAsia="Times New Roman" w:hAnsi="Times New Roman" w:cs="Arial"/>
          <w:sz w:val="20"/>
          <w:szCs w:val="20"/>
          <w:lang w:val="en-GB" w:eastAsia="en-GB"/>
        </w:rPr>
      </w:pPr>
    </w:p>
    <w:p w14:paraId="14BBCBDA" w14:textId="77777777" w:rsidR="00AA7AFD" w:rsidRPr="00AA7AFD" w:rsidRDefault="00AA7AFD" w:rsidP="00AA7AFD">
      <w:pPr>
        <w:spacing w:after="0" w:line="250" w:lineRule="exact"/>
        <w:rPr>
          <w:rFonts w:ascii="Times New Roman" w:eastAsia="Times New Roman" w:hAnsi="Times New Roman" w:cs="Arial"/>
          <w:sz w:val="20"/>
          <w:szCs w:val="20"/>
          <w:lang w:val="en-GB" w:eastAsia="en-GB"/>
        </w:rPr>
      </w:pPr>
    </w:p>
    <w:p w14:paraId="0388204C" w14:textId="77777777" w:rsidR="00AA7AFD" w:rsidRPr="00AA7AFD" w:rsidRDefault="00AA7AFD" w:rsidP="004F28FD">
      <w:pPr>
        <w:numPr>
          <w:ilvl w:val="0"/>
          <w:numId w:val="92"/>
        </w:numPr>
        <w:tabs>
          <w:tab w:val="left" w:pos="3685"/>
        </w:tabs>
        <w:spacing w:after="0" w:line="272" w:lineRule="auto"/>
        <w:ind w:left="3560" w:right="320" w:hanging="279"/>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“Collusion” means an agreement between tenderers designed to influence the outcome of a tender or for the purpose of fixing by Tenderers of non-competitive prices of a tender.</w:t>
      </w:r>
    </w:p>
    <w:p w14:paraId="184BBCA2" w14:textId="77777777" w:rsidR="00AA7AFD" w:rsidRPr="00AA7AFD" w:rsidRDefault="00AA7AFD" w:rsidP="00AA7AFD">
      <w:pPr>
        <w:spacing w:after="0" w:line="207" w:lineRule="exact"/>
        <w:rPr>
          <w:rFonts w:ascii="Times New Roman" w:eastAsia="Times New Roman" w:hAnsi="Times New Roman" w:cs="Arial"/>
          <w:sz w:val="20"/>
          <w:szCs w:val="20"/>
          <w:lang w:val="en-GB" w:eastAsia="en-GB"/>
        </w:rPr>
      </w:pPr>
    </w:p>
    <w:p w14:paraId="2C904F18"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t>
      </w:r>
    </w:p>
    <w:p w14:paraId="3737270F" w14:textId="77777777" w:rsidR="00AA7AFD" w:rsidRPr="00AA7AFD" w:rsidRDefault="00AA7AFD" w:rsidP="00AA7AFD">
      <w:pPr>
        <w:spacing w:after="0" w:line="251" w:lineRule="exact"/>
        <w:rPr>
          <w:rFonts w:ascii="Times New Roman" w:eastAsia="Times New Roman" w:hAnsi="Times New Roman" w:cs="Arial"/>
          <w:sz w:val="20"/>
          <w:szCs w:val="20"/>
          <w:lang w:val="en-GB" w:eastAsia="en-GB"/>
        </w:rPr>
      </w:pPr>
    </w:p>
    <w:p w14:paraId="59E22E09" w14:textId="77777777" w:rsidR="00AA7AFD" w:rsidRPr="00AA7AFD" w:rsidRDefault="00AA7AFD" w:rsidP="00AA7AFD">
      <w:pPr>
        <w:tabs>
          <w:tab w:val="left" w:pos="3040"/>
        </w:tabs>
        <w:spacing w:after="0" w:line="241" w:lineRule="auto"/>
        <w:ind w:right="32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3.2</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If, in accordance with the administrative procedures of the Public Procurement Authority, it is demonstrated that a government/public official, or anyone acting on his or her behalf, and/or a Tenderer in a procurement process or supplier/contractor during the execution of the contract carried out in connection with a project financed from the public funds of the Republic of Ghana has committed corrupt practices, the Public Procurement Authority or the appropriate Tender review Board will:</w:t>
      </w:r>
    </w:p>
    <w:p w14:paraId="550CE2F7" w14:textId="77777777" w:rsidR="00AA7AFD" w:rsidRPr="00AA7AFD" w:rsidRDefault="00AA7AFD" w:rsidP="00AA7AFD">
      <w:pPr>
        <w:spacing w:after="0" w:line="252" w:lineRule="exact"/>
        <w:rPr>
          <w:rFonts w:ascii="Times New Roman" w:eastAsia="Times New Roman" w:hAnsi="Times New Roman" w:cs="Arial"/>
          <w:sz w:val="20"/>
          <w:szCs w:val="20"/>
          <w:lang w:val="en-GB" w:eastAsia="en-GB"/>
        </w:rPr>
      </w:pPr>
    </w:p>
    <w:p w14:paraId="6A6BF372" w14:textId="77777777" w:rsidR="00AA7AFD" w:rsidRPr="00AA7AFD" w:rsidRDefault="00AA7AFD" w:rsidP="004F28FD">
      <w:pPr>
        <w:numPr>
          <w:ilvl w:val="0"/>
          <w:numId w:val="93"/>
        </w:numPr>
        <w:tabs>
          <w:tab w:val="left" w:pos="3644"/>
        </w:tabs>
        <w:spacing w:after="0" w:line="236" w:lineRule="auto"/>
        <w:ind w:left="3680" w:right="320" w:hanging="615"/>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reject a proposal to award a contract in connection with the respective procurement process; and/or</w:t>
      </w:r>
    </w:p>
    <w:p w14:paraId="4A6754D3" w14:textId="77777777" w:rsidR="00AA7AFD" w:rsidRPr="00AA7AFD" w:rsidRDefault="00AA7AFD" w:rsidP="00AA7AFD">
      <w:pPr>
        <w:spacing w:after="0" w:line="248" w:lineRule="exact"/>
        <w:rPr>
          <w:rFonts w:ascii="Times New Roman" w:eastAsia="Times New Roman" w:hAnsi="Times New Roman" w:cs="Arial"/>
          <w:sz w:val="23"/>
          <w:szCs w:val="20"/>
          <w:lang w:val="en-GB" w:eastAsia="en-GB"/>
        </w:rPr>
      </w:pPr>
    </w:p>
    <w:p w14:paraId="792DF884" w14:textId="77777777" w:rsidR="00AA7AFD" w:rsidRPr="00AA7AFD" w:rsidRDefault="00AA7AFD" w:rsidP="004F28FD">
      <w:pPr>
        <w:numPr>
          <w:ilvl w:val="0"/>
          <w:numId w:val="93"/>
        </w:numPr>
        <w:tabs>
          <w:tab w:val="left" w:pos="3644"/>
        </w:tabs>
        <w:spacing w:after="0" w:line="239" w:lineRule="auto"/>
        <w:ind w:left="3680" w:right="320" w:hanging="615"/>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declare a firm and/or its personnel directly involved in corrupt practices, temporarily or permanently ineligible to be awarded future contracts financed from the public funds of the Republic of Ghana.</w:t>
      </w:r>
    </w:p>
    <w:p w14:paraId="73A3E64C" w14:textId="77777777" w:rsidR="00AA7AFD" w:rsidRPr="00AA7AFD" w:rsidRDefault="00AA7AFD" w:rsidP="00AA7AFD">
      <w:pPr>
        <w:spacing w:after="0" w:line="252" w:lineRule="exact"/>
        <w:rPr>
          <w:rFonts w:ascii="Times New Roman" w:eastAsia="Times New Roman" w:hAnsi="Times New Roman" w:cs="Arial"/>
          <w:sz w:val="20"/>
          <w:szCs w:val="20"/>
          <w:lang w:val="en-GB" w:eastAsia="en-GB"/>
        </w:rPr>
      </w:pPr>
    </w:p>
    <w:p w14:paraId="71C6E5AC" w14:textId="77777777" w:rsidR="00AA7AFD" w:rsidRPr="00AA7AFD" w:rsidRDefault="00AA7AFD" w:rsidP="00AA7AFD">
      <w:pPr>
        <w:tabs>
          <w:tab w:val="left" w:pos="3040"/>
        </w:tabs>
        <w:spacing w:after="0" w:line="253" w:lineRule="auto"/>
        <w:ind w:right="320"/>
        <w:jc w:val="both"/>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3.3</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The Tenderer shall disclose any commissions or fees that may have been paid or are to be paid to agents, representatives, or commission agents with respect to the tendering process or execution of the contract. The information disclosed must include at the name and address of the agent, representative, or commission agent, the amount and currency, and the purpose of the commission or fee. The information must be included in the Tender Submission Sheet. Furthermore, Tenderers shall be aware of the provision stated in Sub-Clause 3.2 and Sub-Clause 35.1 (c) of the General Conditions of Contract.</w:t>
      </w:r>
    </w:p>
    <w:p w14:paraId="7665DF42" w14:textId="77777777" w:rsidR="00AA7AFD" w:rsidRPr="00AA7AFD" w:rsidRDefault="00AA7AFD" w:rsidP="00AA7AFD">
      <w:pPr>
        <w:spacing w:after="0" w:line="245" w:lineRule="exact"/>
        <w:rPr>
          <w:rFonts w:ascii="Times New Roman" w:eastAsia="Times New Roman" w:hAnsi="Times New Roman" w:cs="Arial"/>
          <w:sz w:val="20"/>
          <w:szCs w:val="20"/>
          <w:lang w:val="en-GB" w:eastAsia="en-GB"/>
        </w:rPr>
      </w:pPr>
    </w:p>
    <w:p w14:paraId="3D32D6D8" w14:textId="77777777" w:rsidR="00AA7AFD" w:rsidRPr="00AA7AFD" w:rsidRDefault="00AA7AFD" w:rsidP="00AA7AFD">
      <w:pPr>
        <w:tabs>
          <w:tab w:val="left" w:pos="3040"/>
        </w:tabs>
        <w:spacing w:after="0" w:line="237" w:lineRule="auto"/>
        <w:ind w:right="32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3.4</w:t>
      </w:r>
      <w:r w:rsidRPr="00AA7AFD">
        <w:rPr>
          <w:rFonts w:ascii="Times New Roman" w:eastAsia="Times New Roman" w:hAnsi="Times New Roman" w:cs="Arial"/>
          <w:sz w:val="23"/>
          <w:szCs w:val="20"/>
          <w:lang w:val="en-GB" w:eastAsia="en-GB"/>
        </w:rPr>
        <w:tab/>
        <w:t>Any communications between the Tenderer and the Purchaser related to matters of alleged fraud or corruption must be made in writing</w:t>
      </w:r>
    </w:p>
    <w:p w14:paraId="6268FDA6" w14:textId="77777777" w:rsidR="00AA7AFD" w:rsidRPr="00AA7AFD" w:rsidRDefault="00AA7AFD" w:rsidP="00AA7AFD">
      <w:pPr>
        <w:spacing w:after="0" w:line="243" w:lineRule="exact"/>
        <w:rPr>
          <w:rFonts w:ascii="Times New Roman" w:eastAsia="Times New Roman" w:hAnsi="Times New Roman" w:cs="Arial"/>
          <w:sz w:val="20"/>
          <w:szCs w:val="20"/>
          <w:lang w:val="en-GB" w:eastAsia="en-GB"/>
        </w:rPr>
      </w:pPr>
    </w:p>
    <w:p w14:paraId="70D7B9B2" w14:textId="77777777" w:rsidR="00AA7AFD" w:rsidRPr="00AA7AFD" w:rsidRDefault="00AA7AFD" w:rsidP="00AA7AFD">
      <w:pPr>
        <w:tabs>
          <w:tab w:val="left" w:pos="340"/>
          <w:tab w:val="left" w:pos="2180"/>
          <w:tab w:val="left" w:pos="276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b/>
          <w:sz w:val="23"/>
          <w:szCs w:val="20"/>
          <w:lang w:val="en-GB" w:eastAsia="en-GB"/>
        </w:rPr>
        <w:t>4.</w:t>
      </w:r>
      <w:r w:rsidRPr="00AA7AFD">
        <w:rPr>
          <w:rFonts w:ascii="Times New Roman" w:eastAsia="Times New Roman" w:hAnsi="Times New Roman" w:cs="Arial"/>
          <w:b/>
          <w:sz w:val="23"/>
          <w:szCs w:val="20"/>
          <w:lang w:val="en-GB" w:eastAsia="en-GB"/>
        </w:rPr>
        <w:tab/>
        <w:t>Interpretation</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4.1</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If the context so requires it, singular means plural and vice versa.</w:t>
      </w:r>
    </w:p>
    <w:p w14:paraId="1EFBCD30" w14:textId="77777777" w:rsidR="00AA7AFD" w:rsidRPr="00AA7AFD" w:rsidRDefault="00AA7AFD" w:rsidP="00AA7AFD">
      <w:pPr>
        <w:spacing w:after="0" w:line="235" w:lineRule="exact"/>
        <w:rPr>
          <w:rFonts w:ascii="Times New Roman" w:eastAsia="Times New Roman" w:hAnsi="Times New Roman" w:cs="Arial"/>
          <w:sz w:val="20"/>
          <w:szCs w:val="20"/>
          <w:lang w:val="en-GB" w:eastAsia="en-GB"/>
        </w:rPr>
      </w:pPr>
    </w:p>
    <w:p w14:paraId="3CFB7717" w14:textId="77777777" w:rsidR="00AA7AFD" w:rsidRPr="00AA7AFD" w:rsidRDefault="00AA7AFD" w:rsidP="00AA7AFD">
      <w:pPr>
        <w:tabs>
          <w:tab w:val="left" w:pos="276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4.2</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Incoterms</w:t>
      </w:r>
    </w:p>
    <w:p w14:paraId="1614803B" w14:textId="77777777" w:rsidR="00AA7AFD" w:rsidRPr="00AA7AFD" w:rsidRDefault="00AA7AFD" w:rsidP="00AA7AFD">
      <w:pPr>
        <w:spacing w:after="0" w:line="132" w:lineRule="exact"/>
        <w:rPr>
          <w:rFonts w:ascii="Times New Roman" w:eastAsia="Times New Roman" w:hAnsi="Times New Roman" w:cs="Arial"/>
          <w:sz w:val="20"/>
          <w:szCs w:val="20"/>
          <w:lang w:val="en-GB" w:eastAsia="en-GB"/>
        </w:rPr>
      </w:pPr>
    </w:p>
    <w:p w14:paraId="2B8806DD" w14:textId="77777777" w:rsidR="00AA7AFD" w:rsidRPr="00AA7AFD" w:rsidRDefault="00AA7AFD" w:rsidP="004F28FD">
      <w:pPr>
        <w:numPr>
          <w:ilvl w:val="0"/>
          <w:numId w:val="94"/>
        </w:numPr>
        <w:tabs>
          <w:tab w:val="left" w:pos="3313"/>
        </w:tabs>
        <w:spacing w:after="0" w:line="238" w:lineRule="auto"/>
        <w:ind w:left="3320" w:right="320" w:hanging="553"/>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Unless otherwise specified in the SCC, the meaning of any trade term and the rights and obligations of parties thereunder shall be as prescribed by Incoterms.</w:t>
      </w:r>
    </w:p>
    <w:p w14:paraId="1C7C254D" w14:textId="77777777" w:rsidR="00AA7AFD" w:rsidRPr="00AA7AFD" w:rsidRDefault="00AA7AFD" w:rsidP="00AA7AFD">
      <w:pPr>
        <w:tabs>
          <w:tab w:val="left" w:pos="3313"/>
        </w:tabs>
        <w:spacing w:after="0" w:line="238" w:lineRule="auto"/>
        <w:ind w:right="320"/>
        <w:jc w:val="both"/>
        <w:rPr>
          <w:rFonts w:ascii="Times New Roman" w:eastAsia="Times New Roman" w:hAnsi="Times New Roman" w:cs="Arial"/>
          <w:sz w:val="23"/>
          <w:szCs w:val="20"/>
          <w:lang w:val="en-GB" w:eastAsia="en-GB"/>
        </w:rPr>
        <w:sectPr w:rsidR="00AA7AFD" w:rsidRPr="00AA7AFD">
          <w:pgSz w:w="11900" w:h="16841"/>
          <w:pgMar w:top="1410" w:right="1359" w:bottom="1147" w:left="1400" w:header="0" w:footer="0" w:gutter="0"/>
          <w:cols w:space="0" w:equalWidth="0">
            <w:col w:w="9140"/>
          </w:cols>
          <w:docGrid w:linePitch="360"/>
        </w:sectPr>
      </w:pPr>
    </w:p>
    <w:p w14:paraId="61AFCCB8" w14:textId="77777777" w:rsidR="00AA7AFD" w:rsidRPr="00AA7AFD" w:rsidRDefault="00AA7AFD" w:rsidP="00AA7AFD">
      <w:pPr>
        <w:tabs>
          <w:tab w:val="left" w:pos="8080"/>
          <w:tab w:val="left" w:pos="9100"/>
        </w:tabs>
        <w:spacing w:after="0" w:line="0" w:lineRule="atLeast"/>
        <w:rPr>
          <w:rFonts w:ascii="Times New Roman" w:eastAsia="Times New Roman" w:hAnsi="Times New Roman" w:cs="Arial"/>
          <w:sz w:val="18"/>
          <w:szCs w:val="20"/>
          <w:lang w:val="en-GB" w:eastAsia="en-GB"/>
        </w:rPr>
      </w:pPr>
      <w:bookmarkStart w:id="85" w:name="page86"/>
      <w:bookmarkEnd w:id="85"/>
      <w:r w:rsidRPr="00AA7AFD">
        <w:rPr>
          <w:rFonts w:ascii="Times New Roman" w:eastAsia="Times New Roman" w:hAnsi="Times New Roman" w:cs="Arial"/>
          <w:sz w:val="19"/>
          <w:szCs w:val="20"/>
          <w:lang w:val="en-GB" w:eastAsia="en-GB"/>
        </w:rPr>
        <w:lastRenderedPageBreak/>
        <w:t>Section VIII.  General Conditions of Contract</w:t>
      </w:r>
      <w:r w:rsidRPr="00AA7AFD">
        <w:rPr>
          <w:rFonts w:ascii="Times New Roman" w:eastAsia="Times New Roman" w:hAnsi="Times New Roman" w:cs="Arial"/>
          <w:sz w:val="19"/>
          <w:szCs w:val="20"/>
          <w:lang w:val="en-GB" w:eastAsia="en-GB"/>
        </w:rPr>
        <w:tab/>
        <w:t>85</w:t>
      </w:r>
      <w:r w:rsidRPr="00AA7AFD">
        <w:rPr>
          <w:rFonts w:ascii="Times New Roman" w:eastAsia="Times New Roman" w:hAnsi="Times New Roman" w:cs="Arial"/>
          <w:sz w:val="19"/>
          <w:szCs w:val="20"/>
          <w:lang w:val="en-GB" w:eastAsia="en-GB"/>
        </w:rPr>
        <w:tab/>
      </w:r>
    </w:p>
    <w:p w14:paraId="304D8F34" w14:textId="77777777" w:rsidR="00AA7AFD" w:rsidRPr="00AA7AFD" w:rsidRDefault="00AA7AFD" w:rsidP="00AA7AFD">
      <w:pPr>
        <w:tabs>
          <w:tab w:val="left" w:pos="2080"/>
          <w:tab w:val="left" w:pos="2940"/>
          <w:tab w:val="left" w:pos="910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p>
    <w:p w14:paraId="2A7B87FF" w14:textId="77777777" w:rsidR="00AA7AFD" w:rsidRPr="00AA7AFD" w:rsidRDefault="00AA7AFD" w:rsidP="00AA7AFD">
      <w:pPr>
        <w:tabs>
          <w:tab w:val="left" w:pos="2080"/>
          <w:tab w:val="left" w:pos="2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(b)   The terms EXW, FOB, FCA, CIF, CIP, and other similar</w:t>
      </w:r>
    </w:p>
    <w:p w14:paraId="601D0DC3" w14:textId="77777777" w:rsidR="00AA7AFD" w:rsidRPr="00AA7AFD" w:rsidRDefault="00AA7AFD" w:rsidP="00AA7AFD">
      <w:pPr>
        <w:tabs>
          <w:tab w:val="left" w:pos="2080"/>
          <w:tab w:val="left" w:pos="2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terms,  when</w:t>
      </w:r>
      <w:proofErr w:type="gramEnd"/>
      <w:r w:rsidRPr="00AA7AFD">
        <w:rPr>
          <w:rFonts w:ascii="Times New Roman" w:eastAsia="Times New Roman" w:hAnsi="Times New Roman" w:cs="Arial"/>
          <w:sz w:val="23"/>
          <w:szCs w:val="20"/>
          <w:lang w:val="en-GB" w:eastAsia="en-GB"/>
        </w:rPr>
        <w:t xml:space="preserve">  used,  shall  be  governed  by  the  rules</w:t>
      </w:r>
    </w:p>
    <w:p w14:paraId="55A5E0A8" w14:textId="77777777" w:rsidR="00AA7AFD" w:rsidRPr="00AA7AFD" w:rsidRDefault="00AA7AFD" w:rsidP="00AA7AFD">
      <w:pPr>
        <w:tabs>
          <w:tab w:val="left" w:pos="2080"/>
          <w:tab w:val="left" w:pos="2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prescribed in the current edition of Incoterms, published</w:t>
      </w:r>
    </w:p>
    <w:p w14:paraId="57A87FAC" w14:textId="77777777" w:rsidR="00AA7AFD" w:rsidRPr="00AA7AFD" w:rsidRDefault="00AA7AFD" w:rsidP="00AA7AFD">
      <w:pPr>
        <w:tabs>
          <w:tab w:val="left" w:pos="2080"/>
          <w:tab w:val="left" w:pos="2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by the International Chamber of Commerce at the date of</w:t>
      </w:r>
    </w:p>
    <w:p w14:paraId="7636BFE0" w14:textId="77777777" w:rsidR="00AA7AFD" w:rsidRPr="00AA7AFD" w:rsidRDefault="00AA7AFD" w:rsidP="00AA7AFD">
      <w:pPr>
        <w:tabs>
          <w:tab w:val="left" w:pos="2080"/>
          <w:tab w:val="left" w:pos="2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the Invitation for Tenders or as specified in the SCC.</w:t>
      </w:r>
    </w:p>
    <w:p w14:paraId="2D6BDEC6" w14:textId="77777777" w:rsidR="00AA7AFD" w:rsidRPr="00AA7AFD" w:rsidRDefault="00AA7AFD" w:rsidP="00AA7AFD">
      <w:pPr>
        <w:tabs>
          <w:tab w:val="left" w:pos="2080"/>
          <w:tab w:val="left" w:pos="2940"/>
          <w:tab w:val="left" w:pos="8080"/>
          <w:tab w:val="left" w:pos="910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4.3</w:t>
      </w:r>
      <w:r w:rsidRPr="00AA7AFD">
        <w:rPr>
          <w:rFonts w:ascii="Times New Roman" w:eastAsia="Times New Roman" w:hAnsi="Times New Roman" w:cs="Arial"/>
          <w:sz w:val="23"/>
          <w:szCs w:val="20"/>
          <w:lang w:val="en-GB" w:eastAsia="en-GB"/>
        </w:rPr>
        <w:tab/>
        <w:t>Entire Agreement</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4"/>
          <w:szCs w:val="20"/>
          <w:lang w:val="en-GB" w:eastAsia="en-GB"/>
        </w:rPr>
        <w:tab/>
      </w:r>
    </w:p>
    <w:p w14:paraId="1E4E2913" w14:textId="77777777" w:rsidR="00AA7AFD" w:rsidRPr="00AA7AFD" w:rsidRDefault="00AA7AFD" w:rsidP="00AA7AFD">
      <w:pPr>
        <w:tabs>
          <w:tab w:val="left" w:pos="2080"/>
          <w:tab w:val="left" w:pos="2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proofErr w:type="gramStart"/>
      <w:r w:rsidRPr="00AA7AFD">
        <w:rPr>
          <w:rFonts w:ascii="Times New Roman" w:eastAsia="Times New Roman" w:hAnsi="Times New Roman" w:cs="Arial"/>
          <w:sz w:val="23"/>
          <w:szCs w:val="20"/>
          <w:lang w:val="en-GB" w:eastAsia="en-GB"/>
        </w:rPr>
        <w:t>The  Contract</w:t>
      </w:r>
      <w:proofErr w:type="gramEnd"/>
      <w:r w:rsidRPr="00AA7AFD">
        <w:rPr>
          <w:rFonts w:ascii="Times New Roman" w:eastAsia="Times New Roman" w:hAnsi="Times New Roman" w:cs="Arial"/>
          <w:sz w:val="23"/>
          <w:szCs w:val="20"/>
          <w:lang w:val="en-GB" w:eastAsia="en-GB"/>
        </w:rPr>
        <w:t xml:space="preserve">  constitutes  the  entire  agreement  between  the</w:t>
      </w:r>
    </w:p>
    <w:p w14:paraId="378A7AE5" w14:textId="77777777" w:rsidR="00AA7AFD" w:rsidRPr="00AA7AFD" w:rsidRDefault="00AA7AFD" w:rsidP="00AA7AFD">
      <w:pPr>
        <w:tabs>
          <w:tab w:val="left" w:pos="2080"/>
          <w:tab w:val="left" w:pos="2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Purchaser and the Supplier and supersedes all communications,</w:t>
      </w:r>
    </w:p>
    <w:p w14:paraId="5699777C" w14:textId="77777777" w:rsidR="00AA7AFD" w:rsidRPr="00AA7AFD" w:rsidRDefault="00AA7AFD" w:rsidP="00AA7AFD">
      <w:pPr>
        <w:tabs>
          <w:tab w:val="left" w:pos="2080"/>
          <w:tab w:val="left" w:pos="2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negotiations and agreements (whether written or oral) of parties</w:t>
      </w:r>
    </w:p>
    <w:p w14:paraId="5889B726" w14:textId="77777777" w:rsidR="00AA7AFD" w:rsidRPr="00AA7AFD" w:rsidRDefault="00AA7AFD" w:rsidP="00AA7AFD">
      <w:pPr>
        <w:tabs>
          <w:tab w:val="left" w:pos="2080"/>
          <w:tab w:val="left" w:pos="2940"/>
          <w:tab w:val="left" w:pos="8080"/>
          <w:tab w:val="left" w:pos="910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w w:val="98"/>
          <w:sz w:val="23"/>
          <w:szCs w:val="20"/>
          <w:lang w:val="en-GB" w:eastAsia="en-GB"/>
        </w:rPr>
        <w:t>with respect thereto made prior to the date of Contract.</w:t>
      </w:r>
      <w:r w:rsidRPr="00AA7AFD">
        <w:rPr>
          <w:rFonts w:ascii="Times New Roman" w:eastAsia="Times New Roman" w:hAnsi="Times New Roman" w:cs="Arial"/>
          <w:w w:val="98"/>
          <w:sz w:val="23"/>
          <w:szCs w:val="20"/>
          <w:lang w:val="en-GB" w:eastAsia="en-GB"/>
        </w:rPr>
        <w:tab/>
      </w:r>
      <w:r w:rsidRPr="00AA7AFD">
        <w:rPr>
          <w:rFonts w:ascii="Times New Roman" w:eastAsia="Times New Roman" w:hAnsi="Times New Roman" w:cs="Arial"/>
          <w:szCs w:val="20"/>
          <w:lang w:val="en-GB" w:eastAsia="en-GB"/>
        </w:rPr>
        <w:tab/>
      </w:r>
    </w:p>
    <w:p w14:paraId="3644043F" w14:textId="77777777" w:rsidR="00AA7AFD" w:rsidRPr="00AA7AFD" w:rsidRDefault="00AA7AFD" w:rsidP="00AA7AFD">
      <w:pPr>
        <w:tabs>
          <w:tab w:val="left" w:pos="2080"/>
          <w:tab w:val="left" w:pos="2940"/>
          <w:tab w:val="left" w:pos="8080"/>
          <w:tab w:val="left" w:pos="910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4.4</w:t>
      </w:r>
      <w:r w:rsidRPr="00AA7AFD">
        <w:rPr>
          <w:rFonts w:ascii="Times New Roman" w:eastAsia="Times New Roman" w:hAnsi="Times New Roman" w:cs="Arial"/>
          <w:sz w:val="23"/>
          <w:szCs w:val="20"/>
          <w:lang w:val="en-GB" w:eastAsia="en-GB"/>
        </w:rPr>
        <w:tab/>
        <w:t>Amendment</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4"/>
          <w:szCs w:val="20"/>
          <w:lang w:val="en-GB" w:eastAsia="en-GB"/>
        </w:rPr>
        <w:tab/>
      </w:r>
    </w:p>
    <w:p w14:paraId="6A63BDC0" w14:textId="77777777" w:rsidR="00AA7AFD" w:rsidRPr="00AA7AFD" w:rsidRDefault="00AA7AFD" w:rsidP="00AA7AFD">
      <w:pPr>
        <w:tabs>
          <w:tab w:val="left" w:pos="2080"/>
          <w:tab w:val="left" w:pos="2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No amendment or other variation of the Contract shall be valid</w:t>
      </w:r>
    </w:p>
    <w:p w14:paraId="0F7358ED" w14:textId="77777777" w:rsidR="00AA7AFD" w:rsidRPr="00AA7AFD" w:rsidRDefault="00AA7AFD" w:rsidP="00AA7AFD">
      <w:pPr>
        <w:tabs>
          <w:tab w:val="left" w:pos="2080"/>
          <w:tab w:val="left" w:pos="2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unless it is in writing, is dated, expressly refers to the Contract,</w:t>
      </w:r>
    </w:p>
    <w:p w14:paraId="57273E55" w14:textId="77777777" w:rsidR="00AA7AFD" w:rsidRPr="00AA7AFD" w:rsidRDefault="00AA7AFD" w:rsidP="00AA7AFD">
      <w:pPr>
        <w:tabs>
          <w:tab w:val="left" w:pos="2080"/>
          <w:tab w:val="left" w:pos="2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and is signed by a duly authorized representative of each party</w:t>
      </w:r>
    </w:p>
    <w:p w14:paraId="178F329A" w14:textId="77777777" w:rsidR="00AA7AFD" w:rsidRPr="00AA7AFD" w:rsidRDefault="00AA7AFD" w:rsidP="00AA7AFD">
      <w:pPr>
        <w:tabs>
          <w:tab w:val="left" w:pos="2080"/>
          <w:tab w:val="left" w:pos="2940"/>
          <w:tab w:val="left" w:pos="808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thereto.</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6B94EAC0" w14:textId="77777777" w:rsidR="00AA7AFD" w:rsidRPr="00AA7AFD" w:rsidRDefault="00AA7AFD" w:rsidP="00AA7AFD">
      <w:pPr>
        <w:tabs>
          <w:tab w:val="left" w:pos="2080"/>
          <w:tab w:val="left" w:pos="8080"/>
          <w:tab w:val="left" w:pos="910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4.5    Non-waiver</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4"/>
          <w:szCs w:val="20"/>
          <w:lang w:val="en-GB" w:eastAsia="en-GB"/>
        </w:rPr>
        <w:tab/>
      </w:r>
    </w:p>
    <w:p w14:paraId="4AFEB96A" w14:textId="77777777" w:rsidR="00AA7AFD" w:rsidRPr="00AA7AFD" w:rsidRDefault="00AA7AFD" w:rsidP="00AA7AFD">
      <w:pPr>
        <w:tabs>
          <w:tab w:val="left" w:pos="2080"/>
          <w:tab w:val="left" w:pos="2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(a)   Subject to GCC Sub-Clause 4.5(b) below, no relaxation,</w:t>
      </w:r>
    </w:p>
    <w:p w14:paraId="291C067A" w14:textId="77777777" w:rsidR="00AA7AFD" w:rsidRPr="00AA7AFD" w:rsidRDefault="00AA7AFD" w:rsidP="00AA7AFD">
      <w:pPr>
        <w:tabs>
          <w:tab w:val="left" w:pos="2080"/>
          <w:tab w:val="left" w:pos="2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forbearance,  delay</w:t>
      </w:r>
      <w:proofErr w:type="gramEnd"/>
      <w:r w:rsidRPr="00AA7AFD">
        <w:rPr>
          <w:rFonts w:ascii="Times New Roman" w:eastAsia="Times New Roman" w:hAnsi="Times New Roman" w:cs="Arial"/>
          <w:sz w:val="23"/>
          <w:szCs w:val="20"/>
          <w:lang w:val="en-GB" w:eastAsia="en-GB"/>
        </w:rPr>
        <w:t>,  or  indulgence  by  either  party  in</w:t>
      </w:r>
    </w:p>
    <w:p w14:paraId="33315089" w14:textId="77777777" w:rsidR="00AA7AFD" w:rsidRPr="00AA7AFD" w:rsidRDefault="00AA7AFD" w:rsidP="00AA7AFD">
      <w:pPr>
        <w:tabs>
          <w:tab w:val="left" w:pos="2080"/>
          <w:tab w:val="left" w:pos="2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enforcing any of the terms and conditions of the Contract</w:t>
      </w:r>
    </w:p>
    <w:p w14:paraId="05EB65EC" w14:textId="77777777" w:rsidR="00AA7AFD" w:rsidRPr="00AA7AFD" w:rsidRDefault="00AA7AFD" w:rsidP="00AA7AFD">
      <w:pPr>
        <w:tabs>
          <w:tab w:val="left" w:pos="2080"/>
          <w:tab w:val="left" w:pos="2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or the granting of time by either party to the other shall</w:t>
      </w:r>
    </w:p>
    <w:p w14:paraId="32B1D385" w14:textId="77777777" w:rsidR="00AA7AFD" w:rsidRPr="00AA7AFD" w:rsidRDefault="00AA7AFD" w:rsidP="00AA7AFD">
      <w:pPr>
        <w:tabs>
          <w:tab w:val="left" w:pos="2080"/>
          <w:tab w:val="left" w:pos="2940"/>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 w:val="23"/>
          <w:szCs w:val="20"/>
          <w:lang w:val="en-GB" w:eastAsia="en-GB"/>
        </w:rPr>
        <w:t>prejudice, affect, or restrict the rights of that party under</w:t>
      </w:r>
    </w:p>
    <w:p w14:paraId="6B0C656A" w14:textId="77777777" w:rsidR="00AA7AFD" w:rsidRPr="00AA7AFD" w:rsidRDefault="00AA7AFD" w:rsidP="00AA7AFD">
      <w:pPr>
        <w:tabs>
          <w:tab w:val="left" w:pos="2080"/>
          <w:tab w:val="left" w:pos="2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the Contract, neither shall any waiver by either party of</w:t>
      </w:r>
    </w:p>
    <w:p w14:paraId="559B7404" w14:textId="77777777" w:rsidR="00AA7AFD" w:rsidRPr="00AA7AFD" w:rsidRDefault="00AA7AFD" w:rsidP="00AA7AFD">
      <w:pPr>
        <w:tabs>
          <w:tab w:val="left" w:pos="2080"/>
          <w:tab w:val="left" w:pos="2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any  breach</w:t>
      </w:r>
      <w:proofErr w:type="gramEnd"/>
      <w:r w:rsidRPr="00AA7AFD">
        <w:rPr>
          <w:rFonts w:ascii="Times New Roman" w:eastAsia="Times New Roman" w:hAnsi="Times New Roman" w:cs="Arial"/>
          <w:sz w:val="23"/>
          <w:szCs w:val="20"/>
          <w:lang w:val="en-GB" w:eastAsia="en-GB"/>
        </w:rPr>
        <w:t xml:space="preserve">  of  Contract  operate  as  waiver  of  any</w:t>
      </w:r>
    </w:p>
    <w:p w14:paraId="47BE957E" w14:textId="77777777" w:rsidR="00AA7AFD" w:rsidRPr="00AA7AFD" w:rsidRDefault="00AA7AFD" w:rsidP="00AA7AFD">
      <w:pPr>
        <w:tabs>
          <w:tab w:val="left" w:pos="2080"/>
          <w:tab w:val="left" w:pos="2940"/>
          <w:tab w:val="left" w:pos="8080"/>
          <w:tab w:val="left" w:pos="910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 w:val="23"/>
          <w:szCs w:val="20"/>
          <w:lang w:val="en-GB" w:eastAsia="en-GB"/>
        </w:rPr>
        <w:t>subsequent or continuing breach of Contract.</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Cs w:val="20"/>
          <w:lang w:val="en-GB" w:eastAsia="en-GB"/>
        </w:rPr>
        <w:tab/>
      </w:r>
    </w:p>
    <w:p w14:paraId="7579ED05" w14:textId="77777777" w:rsidR="00AA7AFD" w:rsidRPr="00AA7AFD" w:rsidRDefault="00AA7AFD" w:rsidP="00AA7AFD">
      <w:pPr>
        <w:tabs>
          <w:tab w:val="left" w:pos="2080"/>
          <w:tab w:val="left" w:pos="2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(b)   Any waiver of a party’s rights, powers, or remedies under</w:t>
      </w:r>
    </w:p>
    <w:p w14:paraId="6186C862" w14:textId="77777777" w:rsidR="00AA7AFD" w:rsidRPr="00AA7AFD" w:rsidRDefault="00AA7AFD" w:rsidP="00AA7AFD">
      <w:pPr>
        <w:tabs>
          <w:tab w:val="left" w:pos="2080"/>
          <w:tab w:val="left" w:pos="2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the Contract must be in writing, dated, and signed by an</w:t>
      </w:r>
    </w:p>
    <w:p w14:paraId="0AC24347" w14:textId="77777777" w:rsidR="00AA7AFD" w:rsidRPr="00AA7AFD" w:rsidRDefault="00AA7AFD" w:rsidP="00AA7AFD">
      <w:pPr>
        <w:tabs>
          <w:tab w:val="left" w:pos="2080"/>
          <w:tab w:val="left" w:pos="2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authorized  representative</w:t>
      </w:r>
      <w:proofErr w:type="gramEnd"/>
      <w:r w:rsidRPr="00AA7AFD">
        <w:rPr>
          <w:rFonts w:ascii="Times New Roman" w:eastAsia="Times New Roman" w:hAnsi="Times New Roman" w:cs="Arial"/>
          <w:sz w:val="23"/>
          <w:szCs w:val="20"/>
          <w:lang w:val="en-GB" w:eastAsia="en-GB"/>
        </w:rPr>
        <w:t xml:space="preserve">  of  the  party  granting  such</w:t>
      </w:r>
    </w:p>
    <w:p w14:paraId="599BAEF1" w14:textId="77777777" w:rsidR="00AA7AFD" w:rsidRPr="00AA7AFD" w:rsidRDefault="00AA7AFD" w:rsidP="00AA7AFD">
      <w:pPr>
        <w:tabs>
          <w:tab w:val="left" w:pos="2080"/>
          <w:tab w:val="left" w:pos="2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waiver, and must specify the right and the extent to which</w:t>
      </w:r>
    </w:p>
    <w:p w14:paraId="44933D93" w14:textId="77777777" w:rsidR="00AA7AFD" w:rsidRPr="00AA7AFD" w:rsidRDefault="00AA7AFD" w:rsidP="00AA7AFD">
      <w:pPr>
        <w:tabs>
          <w:tab w:val="left" w:pos="2080"/>
          <w:tab w:val="left" w:pos="2940"/>
          <w:tab w:val="left" w:pos="8080"/>
          <w:tab w:val="left" w:pos="910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 w:val="23"/>
          <w:szCs w:val="20"/>
          <w:lang w:val="en-GB" w:eastAsia="en-GB"/>
        </w:rPr>
        <w:t>it is being waived.</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Cs w:val="20"/>
          <w:lang w:val="en-GB" w:eastAsia="en-GB"/>
        </w:rPr>
        <w:tab/>
      </w:r>
    </w:p>
    <w:p w14:paraId="5FAE0B10" w14:textId="77777777" w:rsidR="00AA7AFD" w:rsidRPr="00AA7AFD" w:rsidRDefault="00AA7AFD" w:rsidP="00AA7AFD">
      <w:pPr>
        <w:tabs>
          <w:tab w:val="left" w:pos="2080"/>
          <w:tab w:val="left" w:pos="2940"/>
          <w:tab w:val="left" w:pos="8080"/>
          <w:tab w:val="left" w:pos="9100"/>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4.6</w:t>
      </w:r>
      <w:r w:rsidRPr="00AA7AFD">
        <w:rPr>
          <w:rFonts w:ascii="Times New Roman" w:eastAsia="Times New Roman" w:hAnsi="Times New Roman" w:cs="Arial"/>
          <w:sz w:val="23"/>
          <w:szCs w:val="20"/>
          <w:lang w:val="en-GB" w:eastAsia="en-GB"/>
        </w:rPr>
        <w:tab/>
        <w:t>Severability</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4"/>
          <w:szCs w:val="20"/>
          <w:lang w:val="en-GB" w:eastAsia="en-GB"/>
        </w:rPr>
        <w:tab/>
      </w:r>
    </w:p>
    <w:p w14:paraId="32EB5CC6" w14:textId="77777777" w:rsidR="00AA7AFD" w:rsidRPr="00AA7AFD" w:rsidRDefault="00AA7AFD" w:rsidP="00AA7AFD">
      <w:pPr>
        <w:tabs>
          <w:tab w:val="left" w:pos="2080"/>
          <w:tab w:val="left" w:pos="2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 xml:space="preserve">If any </w:t>
      </w:r>
      <w:proofErr w:type="gramStart"/>
      <w:r w:rsidRPr="00AA7AFD">
        <w:rPr>
          <w:rFonts w:ascii="Times New Roman" w:eastAsia="Times New Roman" w:hAnsi="Times New Roman" w:cs="Arial"/>
          <w:sz w:val="23"/>
          <w:szCs w:val="20"/>
          <w:lang w:val="en-GB" w:eastAsia="en-GB"/>
        </w:rPr>
        <w:t>provision  or</w:t>
      </w:r>
      <w:proofErr w:type="gramEnd"/>
      <w:r w:rsidRPr="00AA7AFD">
        <w:rPr>
          <w:rFonts w:ascii="Times New Roman" w:eastAsia="Times New Roman" w:hAnsi="Times New Roman" w:cs="Arial"/>
          <w:sz w:val="23"/>
          <w:szCs w:val="20"/>
          <w:lang w:val="en-GB" w:eastAsia="en-GB"/>
        </w:rPr>
        <w:t xml:space="preserve"> condition  of the Contract  is prohibited  or</w:t>
      </w:r>
    </w:p>
    <w:p w14:paraId="0A52EA5B" w14:textId="77777777" w:rsidR="00AA7AFD" w:rsidRPr="00AA7AFD" w:rsidRDefault="00AA7AFD" w:rsidP="00AA7AFD">
      <w:pPr>
        <w:tabs>
          <w:tab w:val="left" w:pos="2080"/>
          <w:tab w:val="left" w:pos="2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rendered invalid or unenforceable, such prohibition, invalidity or</w:t>
      </w:r>
    </w:p>
    <w:p w14:paraId="29F5510B" w14:textId="77777777" w:rsidR="00AA7AFD" w:rsidRPr="00AA7AFD" w:rsidRDefault="00AA7AFD" w:rsidP="00AA7AFD">
      <w:pPr>
        <w:tabs>
          <w:tab w:val="left" w:pos="2080"/>
          <w:tab w:val="left" w:pos="2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unenforceability shall not affect the validity or enforceability of</w:t>
      </w:r>
    </w:p>
    <w:p w14:paraId="4332DE60" w14:textId="77777777" w:rsidR="00AA7AFD" w:rsidRPr="00AA7AFD" w:rsidRDefault="00AA7AFD" w:rsidP="00AA7AFD">
      <w:pPr>
        <w:tabs>
          <w:tab w:val="left" w:pos="2080"/>
          <w:tab w:val="left" w:pos="2940"/>
          <w:tab w:val="left" w:pos="808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any other provisions and conditions of the Contract.</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1189D861" w14:textId="77777777" w:rsidR="00AA7AFD" w:rsidRPr="00AA7AFD" w:rsidRDefault="00AA7AFD" w:rsidP="00AA7AFD">
      <w:pPr>
        <w:tabs>
          <w:tab w:val="left" w:pos="2080"/>
          <w:tab w:val="left" w:pos="2940"/>
          <w:tab w:val="left" w:pos="8080"/>
        </w:tabs>
        <w:spacing w:after="0" w:line="0" w:lineRule="atLeast"/>
        <w:rPr>
          <w:rFonts w:ascii="Times New Roman" w:eastAsia="Times New Roman" w:hAnsi="Times New Roman" w:cs="Arial"/>
          <w:w w:val="94"/>
          <w:sz w:val="23"/>
          <w:szCs w:val="20"/>
          <w:lang w:val="en-GB" w:eastAsia="en-GB"/>
        </w:rPr>
      </w:pPr>
      <w:r w:rsidRPr="00AA7AFD">
        <w:rPr>
          <w:rFonts w:ascii="Times New Roman" w:eastAsia="Times New Roman" w:hAnsi="Times New Roman" w:cs="Arial"/>
          <w:b/>
          <w:sz w:val="23"/>
          <w:szCs w:val="20"/>
          <w:lang w:val="en-GB" w:eastAsia="en-GB"/>
        </w:rPr>
        <w:t>5.  Language</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5.1</w:t>
      </w:r>
      <w:r w:rsidRPr="00AA7AFD">
        <w:rPr>
          <w:rFonts w:ascii="Times New Roman" w:eastAsia="Times New Roman" w:hAnsi="Times New Roman" w:cs="Arial"/>
          <w:sz w:val="23"/>
          <w:szCs w:val="20"/>
          <w:lang w:val="en-GB" w:eastAsia="en-GB"/>
        </w:rPr>
        <w:tab/>
        <w:t xml:space="preserve">The Contract a s well a s </w:t>
      </w:r>
      <w:proofErr w:type="gramStart"/>
      <w:r w:rsidRPr="00AA7AFD">
        <w:rPr>
          <w:rFonts w:ascii="Times New Roman" w:eastAsia="Times New Roman" w:hAnsi="Times New Roman" w:cs="Arial"/>
          <w:sz w:val="23"/>
          <w:szCs w:val="20"/>
          <w:lang w:val="en-GB" w:eastAsia="en-GB"/>
        </w:rPr>
        <w:t>all  correspondence</w:t>
      </w:r>
      <w:proofErr w:type="gramEnd"/>
      <w:r w:rsidRPr="00AA7AFD">
        <w:rPr>
          <w:rFonts w:ascii="Times New Roman" w:eastAsia="Times New Roman" w:hAnsi="Times New Roman" w:cs="Arial"/>
          <w:sz w:val="23"/>
          <w:szCs w:val="20"/>
          <w:lang w:val="en-GB" w:eastAsia="en-GB"/>
        </w:rPr>
        <w:t xml:space="preserve">  and</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4"/>
          <w:sz w:val="23"/>
          <w:szCs w:val="20"/>
          <w:lang w:val="en-GB" w:eastAsia="en-GB"/>
        </w:rPr>
        <w:t>documents</w:t>
      </w:r>
    </w:p>
    <w:p w14:paraId="703EA9FF" w14:textId="77777777" w:rsidR="00AA7AFD" w:rsidRPr="00AA7AFD" w:rsidRDefault="00AA7AFD" w:rsidP="00AA7AFD">
      <w:pPr>
        <w:tabs>
          <w:tab w:val="left" w:pos="2080"/>
          <w:tab w:val="left" w:pos="2940"/>
        </w:tabs>
        <w:spacing w:after="0" w:line="259"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 w:val="23"/>
          <w:szCs w:val="20"/>
          <w:lang w:val="en-GB" w:eastAsia="en-GB"/>
        </w:rPr>
        <w:t>relating  to  the  Contract  exchanged  by  the  Supplier  and  the</w:t>
      </w:r>
    </w:p>
    <w:p w14:paraId="2F0C94A6" w14:textId="77777777" w:rsidR="00AA7AFD" w:rsidRPr="00AA7AFD" w:rsidRDefault="00AA7AFD" w:rsidP="00AA7AFD">
      <w:pPr>
        <w:tabs>
          <w:tab w:val="left" w:pos="2080"/>
          <w:tab w:val="left" w:pos="2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Purchaser,</w:t>
      </w:r>
      <w:proofErr w:type="gramEnd"/>
      <w:r w:rsidRPr="00AA7AFD">
        <w:rPr>
          <w:rFonts w:ascii="Times New Roman" w:eastAsia="Times New Roman" w:hAnsi="Times New Roman" w:cs="Arial"/>
          <w:sz w:val="23"/>
          <w:szCs w:val="20"/>
          <w:lang w:val="en-GB" w:eastAsia="en-GB"/>
        </w:rPr>
        <w:t xml:space="preserve"> shall be written in the language specified in the SCC.</w:t>
      </w:r>
    </w:p>
    <w:p w14:paraId="10AF6545" w14:textId="77777777" w:rsidR="00AA7AFD" w:rsidRPr="00AA7AFD" w:rsidRDefault="00AA7AFD" w:rsidP="00AA7AFD">
      <w:pPr>
        <w:tabs>
          <w:tab w:val="left" w:pos="2080"/>
          <w:tab w:val="left" w:pos="29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Supporting documents and printed literature that are part of the</w:t>
      </w:r>
    </w:p>
    <w:p w14:paraId="33CCCE0D" w14:textId="77777777" w:rsidR="00AA7AFD" w:rsidRPr="00AA7AFD" w:rsidRDefault="00AA7AFD" w:rsidP="00AA7AFD">
      <w:pPr>
        <w:spacing w:after="0" w:line="240" w:lineRule="auto"/>
        <w:rPr>
          <w:rFonts w:ascii="Times New Roman" w:eastAsia="Times New Roman" w:hAnsi="Times New Roman" w:cs="Arial"/>
          <w:sz w:val="23"/>
          <w:szCs w:val="20"/>
          <w:lang w:val="en-GB" w:eastAsia="en-GB"/>
        </w:rPr>
        <w:sectPr w:rsidR="00AA7AFD" w:rsidRPr="00AA7AFD">
          <w:pgSz w:w="11900" w:h="16841"/>
          <w:pgMar w:top="1410" w:right="1339" w:bottom="1440" w:left="1440" w:header="0" w:footer="0" w:gutter="0"/>
          <w:cols w:space="0" w:equalWidth="0">
            <w:col w:w="9120"/>
          </w:cols>
          <w:docGrid w:linePitch="360"/>
        </w:sectPr>
      </w:pPr>
    </w:p>
    <w:p w14:paraId="53099539" w14:textId="77777777" w:rsidR="00AA7AFD" w:rsidRPr="00AA7AFD" w:rsidRDefault="00AA7AFD" w:rsidP="00AA7AFD">
      <w:pPr>
        <w:tabs>
          <w:tab w:val="left" w:pos="8820"/>
          <w:tab w:val="left" w:pos="9100"/>
        </w:tabs>
        <w:spacing w:after="0" w:line="0" w:lineRule="atLeast"/>
        <w:rPr>
          <w:rFonts w:ascii="Times New Roman" w:eastAsia="Times New Roman" w:hAnsi="Times New Roman" w:cs="Arial"/>
          <w:sz w:val="18"/>
          <w:szCs w:val="20"/>
          <w:lang w:val="en-GB" w:eastAsia="en-GB"/>
        </w:rPr>
      </w:pPr>
      <w:bookmarkStart w:id="86" w:name="page87"/>
      <w:bookmarkEnd w:id="86"/>
      <w:r w:rsidRPr="00AA7AFD">
        <w:rPr>
          <w:rFonts w:ascii="Times New Roman" w:eastAsia="Times New Roman" w:hAnsi="Times New Roman" w:cs="Arial"/>
          <w:sz w:val="19"/>
          <w:szCs w:val="20"/>
          <w:lang w:val="en-GB" w:eastAsia="en-GB"/>
        </w:rPr>
        <w:lastRenderedPageBreak/>
        <w:t>Section VIII.  General Conditions of Contract</w:t>
      </w:r>
      <w:r w:rsidRPr="00AA7AFD">
        <w:rPr>
          <w:rFonts w:ascii="Times New Roman" w:eastAsia="Times New Roman" w:hAnsi="Times New Roman" w:cs="Arial"/>
          <w:sz w:val="19"/>
          <w:szCs w:val="20"/>
          <w:lang w:val="en-GB" w:eastAsia="en-GB"/>
        </w:rPr>
        <w:tab/>
        <w:t>86</w:t>
      </w:r>
      <w:r w:rsidRPr="00AA7AFD">
        <w:rPr>
          <w:rFonts w:ascii="Times New Roman" w:eastAsia="Times New Roman" w:hAnsi="Times New Roman" w:cs="Arial"/>
          <w:sz w:val="19"/>
          <w:szCs w:val="20"/>
          <w:lang w:val="en-GB" w:eastAsia="en-GB"/>
        </w:rPr>
        <w:tab/>
      </w:r>
    </w:p>
    <w:p w14:paraId="31AE9701" w14:textId="77777777" w:rsidR="00AA7AFD" w:rsidRPr="00AA7AFD" w:rsidRDefault="00AA7AFD" w:rsidP="00AA7AFD">
      <w:pPr>
        <w:tabs>
          <w:tab w:val="left" w:pos="580"/>
          <w:tab w:val="left" w:pos="2360"/>
          <w:tab w:val="left" w:pos="2960"/>
          <w:tab w:val="left" w:pos="2980"/>
          <w:tab w:val="left" w:pos="910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p>
    <w:p w14:paraId="11E3DF67" w14:textId="77777777" w:rsidR="00AA7AFD" w:rsidRPr="00AA7AFD" w:rsidRDefault="00AA7AFD" w:rsidP="00AA7AFD">
      <w:pPr>
        <w:tabs>
          <w:tab w:val="left" w:pos="580"/>
          <w:tab w:val="left" w:pos="2360"/>
          <w:tab w:val="left" w:pos="2960"/>
          <w:tab w:val="left" w:pos="29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proofErr w:type="gramStart"/>
      <w:r w:rsidRPr="00AA7AFD">
        <w:rPr>
          <w:rFonts w:ascii="Times New Roman" w:eastAsia="Times New Roman" w:hAnsi="Times New Roman" w:cs="Arial"/>
          <w:sz w:val="23"/>
          <w:szCs w:val="20"/>
          <w:lang w:val="en-GB" w:eastAsia="en-GB"/>
        </w:rPr>
        <w:t>Contract  may</w:t>
      </w:r>
      <w:proofErr w:type="gramEnd"/>
      <w:r w:rsidRPr="00AA7AFD">
        <w:rPr>
          <w:rFonts w:ascii="Times New Roman" w:eastAsia="Times New Roman" w:hAnsi="Times New Roman" w:cs="Arial"/>
          <w:sz w:val="23"/>
          <w:szCs w:val="20"/>
          <w:lang w:val="en-GB" w:eastAsia="en-GB"/>
        </w:rPr>
        <w:t xml:space="preserve">  be  in  another  language  provided  they  are</w:t>
      </w:r>
    </w:p>
    <w:p w14:paraId="6DFE2451" w14:textId="77777777" w:rsidR="00AA7AFD" w:rsidRPr="00AA7AFD" w:rsidRDefault="00AA7AFD" w:rsidP="00AA7AFD">
      <w:pPr>
        <w:tabs>
          <w:tab w:val="left" w:pos="580"/>
          <w:tab w:val="left" w:pos="2360"/>
          <w:tab w:val="left" w:pos="2960"/>
          <w:tab w:val="left" w:pos="29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accompanied by an accurate translation of the relevant passages</w:t>
      </w:r>
    </w:p>
    <w:p w14:paraId="49C43694" w14:textId="77777777" w:rsidR="00AA7AFD" w:rsidRPr="00AA7AFD" w:rsidRDefault="00AA7AFD" w:rsidP="00AA7AFD">
      <w:pPr>
        <w:tabs>
          <w:tab w:val="left" w:pos="580"/>
          <w:tab w:val="left" w:pos="2360"/>
          <w:tab w:val="left" w:pos="2960"/>
          <w:tab w:val="left" w:pos="298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in the language specified in the SCC, in which case, for purposes</w:t>
      </w:r>
    </w:p>
    <w:p w14:paraId="076EAF0D" w14:textId="77777777" w:rsidR="00AA7AFD" w:rsidRPr="00AA7AFD" w:rsidRDefault="00AA7AFD" w:rsidP="00AA7AFD">
      <w:pPr>
        <w:tabs>
          <w:tab w:val="left" w:pos="580"/>
          <w:tab w:val="left" w:pos="2360"/>
          <w:tab w:val="left" w:pos="2960"/>
          <w:tab w:val="left" w:pos="2980"/>
          <w:tab w:val="left" w:pos="882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of interpretation of the Contract, this translation shall govern.</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3C3E2CB0" w14:textId="77777777" w:rsidR="00AA7AFD" w:rsidRPr="00AA7AFD" w:rsidRDefault="00AA7AFD" w:rsidP="00AA7AFD">
      <w:pPr>
        <w:tabs>
          <w:tab w:val="left" w:pos="580"/>
          <w:tab w:val="left" w:pos="2360"/>
          <w:tab w:val="left" w:pos="2960"/>
          <w:tab w:val="left" w:pos="29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5.2</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The Supplier shall bear all costs of translation to the governing</w:t>
      </w:r>
    </w:p>
    <w:p w14:paraId="384520CC" w14:textId="77777777" w:rsidR="00AA7AFD" w:rsidRPr="00AA7AFD" w:rsidRDefault="00AA7AFD" w:rsidP="00AA7AFD">
      <w:pPr>
        <w:tabs>
          <w:tab w:val="left" w:pos="580"/>
          <w:tab w:val="left" w:pos="2360"/>
          <w:tab w:val="left" w:pos="2960"/>
          <w:tab w:val="left" w:pos="2980"/>
          <w:tab w:val="left" w:pos="882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language and all risks of the accuracy of such translation.</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4F08092D" w14:textId="77777777" w:rsidR="00AA7AFD" w:rsidRPr="00AA7AFD" w:rsidRDefault="00AA7AFD" w:rsidP="00AA7AFD">
      <w:pPr>
        <w:tabs>
          <w:tab w:val="left" w:pos="580"/>
          <w:tab w:val="left" w:pos="2360"/>
          <w:tab w:val="left" w:pos="2960"/>
          <w:tab w:val="left" w:pos="298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b/>
          <w:sz w:val="23"/>
          <w:szCs w:val="20"/>
          <w:lang w:val="en-GB" w:eastAsia="en-GB"/>
        </w:rPr>
        <w:t>6.</w:t>
      </w:r>
      <w:r w:rsidRPr="00AA7AFD">
        <w:rPr>
          <w:rFonts w:ascii="Times New Roman" w:eastAsia="Times New Roman" w:hAnsi="Times New Roman" w:cs="Arial"/>
          <w:b/>
          <w:sz w:val="23"/>
          <w:szCs w:val="20"/>
          <w:lang w:val="en-GB" w:eastAsia="en-GB"/>
        </w:rPr>
        <w:tab/>
        <w:t>Joint Venture,</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6.1</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w w:val="99"/>
          <w:sz w:val="23"/>
          <w:szCs w:val="20"/>
          <w:lang w:val="en-GB" w:eastAsia="en-GB"/>
        </w:rPr>
        <w:t xml:space="preserve">If the Supplier is a joint venture, consortium, or association, </w:t>
      </w:r>
      <w:proofErr w:type="gramStart"/>
      <w:r w:rsidRPr="00AA7AFD">
        <w:rPr>
          <w:rFonts w:ascii="Times New Roman" w:eastAsia="Times New Roman" w:hAnsi="Times New Roman" w:cs="Arial"/>
          <w:w w:val="99"/>
          <w:sz w:val="23"/>
          <w:szCs w:val="20"/>
          <w:lang w:val="en-GB" w:eastAsia="en-GB"/>
        </w:rPr>
        <w:t>all of</w:t>
      </w:r>
      <w:proofErr w:type="gramEnd"/>
    </w:p>
    <w:p w14:paraId="0254DFBD" w14:textId="77777777" w:rsidR="00AA7AFD" w:rsidRPr="00AA7AFD" w:rsidRDefault="00AA7AFD" w:rsidP="00AA7AFD">
      <w:pPr>
        <w:tabs>
          <w:tab w:val="left" w:pos="580"/>
          <w:tab w:val="left" w:pos="2360"/>
          <w:tab w:val="left" w:pos="2960"/>
          <w:tab w:val="left" w:pos="2980"/>
        </w:tabs>
        <w:spacing w:after="0" w:line="259" w:lineRule="exact"/>
        <w:rPr>
          <w:rFonts w:ascii="Times New Roman" w:eastAsia="Times New Roman" w:hAnsi="Times New Roman" w:cs="Arial"/>
          <w:w w:val="98"/>
          <w:sz w:val="23"/>
          <w:szCs w:val="20"/>
          <w:lang w:val="en-GB" w:eastAsia="en-GB"/>
        </w:rPr>
      </w:pP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b/>
          <w:sz w:val="23"/>
          <w:szCs w:val="20"/>
          <w:lang w:val="en-GB" w:eastAsia="en-GB"/>
        </w:rPr>
        <w:t>Consortium  or</w:t>
      </w:r>
      <w:proofErr w:type="gramEnd"/>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8"/>
          <w:sz w:val="23"/>
          <w:szCs w:val="20"/>
          <w:lang w:val="en-GB" w:eastAsia="en-GB"/>
        </w:rPr>
        <w:t>the parties shall be jointly and severally liable to the Purchaser for</w:t>
      </w:r>
    </w:p>
    <w:p w14:paraId="0D1807B7" w14:textId="77777777" w:rsidR="00AA7AFD" w:rsidRPr="00AA7AFD" w:rsidRDefault="00AA7AFD" w:rsidP="00AA7AFD">
      <w:pPr>
        <w:tabs>
          <w:tab w:val="left" w:pos="580"/>
          <w:tab w:val="left" w:pos="2360"/>
          <w:tab w:val="left" w:pos="2960"/>
          <w:tab w:val="left" w:pos="2980"/>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b/>
          <w:sz w:val="23"/>
          <w:szCs w:val="20"/>
          <w:lang w:val="en-GB" w:eastAsia="en-GB"/>
        </w:rPr>
        <w:t>Association</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 xml:space="preserve">the  </w:t>
      </w:r>
      <w:proofErr w:type="spellStart"/>
      <w:r w:rsidRPr="00AA7AFD">
        <w:rPr>
          <w:rFonts w:ascii="Times New Roman" w:eastAsia="Times New Roman" w:hAnsi="Times New Roman" w:cs="Arial"/>
          <w:sz w:val="23"/>
          <w:szCs w:val="20"/>
          <w:lang w:val="en-GB" w:eastAsia="en-GB"/>
        </w:rPr>
        <w:t>fulfillment</w:t>
      </w:r>
      <w:proofErr w:type="spellEnd"/>
      <w:proofErr w:type="gramEnd"/>
      <w:r w:rsidRPr="00AA7AFD">
        <w:rPr>
          <w:rFonts w:ascii="Times New Roman" w:eastAsia="Times New Roman" w:hAnsi="Times New Roman" w:cs="Arial"/>
          <w:sz w:val="23"/>
          <w:szCs w:val="20"/>
          <w:lang w:val="en-GB" w:eastAsia="en-GB"/>
        </w:rPr>
        <w:t xml:space="preserve">  of  the  provisions  of  the  Contract  and  shall</w:t>
      </w:r>
    </w:p>
    <w:p w14:paraId="6DECB7D8" w14:textId="77777777" w:rsidR="00AA7AFD" w:rsidRPr="00AA7AFD" w:rsidRDefault="00AA7AFD" w:rsidP="00AA7AFD">
      <w:pPr>
        <w:tabs>
          <w:tab w:val="left" w:pos="580"/>
          <w:tab w:val="left" w:pos="2360"/>
          <w:tab w:val="left" w:pos="2960"/>
          <w:tab w:val="left" w:pos="2980"/>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 w:val="23"/>
          <w:szCs w:val="20"/>
          <w:lang w:val="en-GB" w:eastAsia="en-GB"/>
        </w:rPr>
        <w:t>designate one party to act as a leader with authority to bind the</w:t>
      </w:r>
    </w:p>
    <w:p w14:paraId="2D55CB6D" w14:textId="77777777" w:rsidR="00AA7AFD" w:rsidRPr="00AA7AFD" w:rsidRDefault="00AA7AFD" w:rsidP="00AA7AFD">
      <w:pPr>
        <w:tabs>
          <w:tab w:val="left" w:pos="580"/>
          <w:tab w:val="left" w:pos="2360"/>
          <w:tab w:val="left" w:pos="2960"/>
          <w:tab w:val="left" w:pos="29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joint venture, consortium, or association. The composition or the</w:t>
      </w:r>
    </w:p>
    <w:p w14:paraId="4F69E9CA" w14:textId="77777777" w:rsidR="00AA7AFD" w:rsidRPr="00AA7AFD" w:rsidRDefault="00AA7AFD" w:rsidP="00AA7AFD">
      <w:pPr>
        <w:tabs>
          <w:tab w:val="left" w:pos="580"/>
          <w:tab w:val="left" w:pos="2360"/>
          <w:tab w:val="left" w:pos="2960"/>
          <w:tab w:val="left" w:pos="29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constitution of the joint venture, consortium, or association shall</w:t>
      </w:r>
    </w:p>
    <w:p w14:paraId="2D3AD861" w14:textId="77777777" w:rsidR="00AA7AFD" w:rsidRPr="00AA7AFD" w:rsidRDefault="00AA7AFD" w:rsidP="00AA7AFD">
      <w:pPr>
        <w:tabs>
          <w:tab w:val="left" w:pos="580"/>
          <w:tab w:val="left" w:pos="2360"/>
          <w:tab w:val="left" w:pos="2960"/>
          <w:tab w:val="left" w:pos="2980"/>
          <w:tab w:val="left" w:pos="882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not be altered without the prior consent of the Purchaser.</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458BCD97" w14:textId="77777777" w:rsidR="00AA7AFD" w:rsidRPr="00AA7AFD" w:rsidRDefault="00AA7AFD" w:rsidP="00AA7AFD">
      <w:pPr>
        <w:tabs>
          <w:tab w:val="left" w:pos="580"/>
          <w:tab w:val="left" w:pos="2360"/>
          <w:tab w:val="left" w:pos="2960"/>
          <w:tab w:val="left" w:pos="2980"/>
        </w:tabs>
        <w:spacing w:after="0" w:line="0" w:lineRule="atLeast"/>
        <w:ind w:right="20"/>
        <w:rPr>
          <w:rFonts w:ascii="Times New Roman" w:eastAsia="Times New Roman" w:hAnsi="Times New Roman" w:cs="Arial"/>
          <w:w w:val="98"/>
          <w:sz w:val="23"/>
          <w:szCs w:val="20"/>
          <w:lang w:val="en-GB" w:eastAsia="en-GB"/>
        </w:rPr>
      </w:pPr>
      <w:r w:rsidRPr="00AA7AFD">
        <w:rPr>
          <w:rFonts w:ascii="Times New Roman" w:eastAsia="Times New Roman" w:hAnsi="Times New Roman" w:cs="Arial"/>
          <w:b/>
          <w:sz w:val="23"/>
          <w:szCs w:val="20"/>
          <w:lang w:val="en-GB" w:eastAsia="en-GB"/>
        </w:rPr>
        <w:t>7.</w:t>
      </w:r>
      <w:r w:rsidRPr="00AA7AFD">
        <w:rPr>
          <w:rFonts w:ascii="Times New Roman" w:eastAsia="Times New Roman" w:hAnsi="Times New Roman" w:cs="Arial"/>
          <w:b/>
          <w:sz w:val="23"/>
          <w:szCs w:val="20"/>
          <w:lang w:val="en-GB" w:eastAsia="en-GB"/>
        </w:rPr>
        <w:tab/>
        <w:t>Eligibility</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7.1</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w w:val="98"/>
          <w:sz w:val="23"/>
          <w:szCs w:val="20"/>
          <w:lang w:val="en-GB" w:eastAsia="en-GB"/>
        </w:rPr>
        <w:t>The Supplier and its Subcontractors shall have the nationality of an</w:t>
      </w:r>
    </w:p>
    <w:p w14:paraId="1F5AF738" w14:textId="77777777" w:rsidR="00AA7AFD" w:rsidRPr="00AA7AFD" w:rsidRDefault="00AA7AFD" w:rsidP="00AA7AFD">
      <w:pPr>
        <w:tabs>
          <w:tab w:val="left" w:pos="580"/>
          <w:tab w:val="left" w:pos="2360"/>
          <w:tab w:val="left" w:pos="2960"/>
          <w:tab w:val="left" w:pos="298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eligible country, in accordance with Section V, Eligible Countries.</w:t>
      </w:r>
    </w:p>
    <w:p w14:paraId="7FCADF41" w14:textId="77777777" w:rsidR="00AA7AFD" w:rsidRPr="00AA7AFD" w:rsidRDefault="00AA7AFD" w:rsidP="00AA7AFD">
      <w:pPr>
        <w:tabs>
          <w:tab w:val="left" w:pos="580"/>
          <w:tab w:val="left" w:pos="2360"/>
          <w:tab w:val="left" w:pos="2960"/>
          <w:tab w:val="left" w:pos="2980"/>
          <w:tab w:val="left" w:pos="88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A  Supplier</w:t>
      </w:r>
      <w:proofErr w:type="gramEnd"/>
      <w:r w:rsidRPr="00AA7AFD">
        <w:rPr>
          <w:rFonts w:ascii="Times New Roman" w:eastAsia="Times New Roman" w:hAnsi="Times New Roman" w:cs="Arial"/>
          <w:sz w:val="23"/>
          <w:szCs w:val="20"/>
          <w:lang w:val="en-GB" w:eastAsia="en-GB"/>
        </w:rPr>
        <w:t xml:space="preserve"> </w:t>
      </w:r>
      <w:proofErr w:type="spellStart"/>
      <w:r w:rsidRPr="00AA7AFD">
        <w:rPr>
          <w:rFonts w:ascii="Times New Roman" w:eastAsia="Times New Roman" w:hAnsi="Times New Roman" w:cs="Arial"/>
          <w:sz w:val="23"/>
          <w:szCs w:val="20"/>
          <w:lang w:val="en-GB" w:eastAsia="en-GB"/>
        </w:rPr>
        <w:t>o r</w:t>
      </w:r>
      <w:proofErr w:type="spellEnd"/>
      <w:r w:rsidRPr="00AA7AFD">
        <w:rPr>
          <w:rFonts w:ascii="Times New Roman" w:eastAsia="Times New Roman" w:hAnsi="Times New Roman" w:cs="Arial"/>
          <w:sz w:val="23"/>
          <w:szCs w:val="20"/>
          <w:lang w:val="en-GB" w:eastAsia="en-GB"/>
        </w:rPr>
        <w:t xml:space="preserve">   Subcontractor  shall  be  deemed  to  have</w:t>
      </w:r>
      <w:r w:rsidRPr="00AA7AFD">
        <w:rPr>
          <w:rFonts w:ascii="Times New Roman" w:eastAsia="Times New Roman" w:hAnsi="Times New Roman" w:cs="Arial"/>
          <w:sz w:val="23"/>
          <w:szCs w:val="20"/>
          <w:lang w:val="en-GB" w:eastAsia="en-GB"/>
        </w:rPr>
        <w:tab/>
        <w:t>the</w:t>
      </w:r>
    </w:p>
    <w:p w14:paraId="24E3BE7F" w14:textId="77777777" w:rsidR="00AA7AFD" w:rsidRPr="00AA7AFD" w:rsidRDefault="00AA7AFD" w:rsidP="00AA7AFD">
      <w:pPr>
        <w:tabs>
          <w:tab w:val="left" w:pos="580"/>
          <w:tab w:val="left" w:pos="2360"/>
          <w:tab w:val="left" w:pos="2960"/>
          <w:tab w:val="left" w:pos="29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nationality  of  a  country  if  it  is  a  citizen  or  constituted,</w:t>
      </w:r>
    </w:p>
    <w:p w14:paraId="500FC79B" w14:textId="77777777" w:rsidR="00AA7AFD" w:rsidRPr="00AA7AFD" w:rsidRDefault="00AA7AFD" w:rsidP="00AA7AFD">
      <w:pPr>
        <w:tabs>
          <w:tab w:val="left" w:pos="580"/>
          <w:tab w:val="left" w:pos="2360"/>
          <w:tab w:val="left" w:pos="2960"/>
          <w:tab w:val="left" w:pos="29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incorporated,  or</w:t>
      </w:r>
      <w:proofErr w:type="gramEnd"/>
      <w:r w:rsidRPr="00AA7AFD">
        <w:rPr>
          <w:rFonts w:ascii="Times New Roman" w:eastAsia="Times New Roman" w:hAnsi="Times New Roman" w:cs="Arial"/>
          <w:sz w:val="23"/>
          <w:szCs w:val="20"/>
          <w:lang w:val="en-GB" w:eastAsia="en-GB"/>
        </w:rPr>
        <w:t xml:space="preserve"> registered,  and operates in conformity with the</w:t>
      </w:r>
    </w:p>
    <w:p w14:paraId="08696B5D" w14:textId="77777777" w:rsidR="00AA7AFD" w:rsidRPr="00AA7AFD" w:rsidRDefault="00AA7AFD" w:rsidP="00AA7AFD">
      <w:pPr>
        <w:tabs>
          <w:tab w:val="left" w:pos="580"/>
          <w:tab w:val="left" w:pos="2360"/>
          <w:tab w:val="left" w:pos="2960"/>
          <w:tab w:val="left" w:pos="2980"/>
          <w:tab w:val="left" w:pos="882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provisions of the laws of that country.</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4F489165" w14:textId="77777777" w:rsidR="00AA7AFD" w:rsidRPr="00AA7AFD" w:rsidRDefault="00AA7AFD" w:rsidP="00AA7AFD">
      <w:pPr>
        <w:tabs>
          <w:tab w:val="left" w:pos="580"/>
          <w:tab w:val="left" w:pos="2360"/>
          <w:tab w:val="left" w:pos="29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7.2</w:t>
      </w:r>
      <w:r w:rsidRPr="00AA7AFD">
        <w:rPr>
          <w:rFonts w:ascii="Times New Roman" w:eastAsia="Times New Roman" w:hAnsi="Times New Roman" w:cs="Arial"/>
          <w:sz w:val="23"/>
          <w:szCs w:val="20"/>
          <w:lang w:val="en-GB" w:eastAsia="en-GB"/>
        </w:rPr>
        <w:tab/>
        <w:t>All Goods and Related Services to be supplied under the Contract</w:t>
      </w:r>
    </w:p>
    <w:p w14:paraId="2DFEBBE4" w14:textId="77777777" w:rsidR="00AA7AFD" w:rsidRPr="00AA7AFD" w:rsidRDefault="00AA7AFD" w:rsidP="00AA7AFD">
      <w:pPr>
        <w:tabs>
          <w:tab w:val="left" w:pos="580"/>
          <w:tab w:val="left" w:pos="2360"/>
          <w:tab w:val="left" w:pos="2960"/>
          <w:tab w:val="left" w:pos="298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and financed from the public funds of the Republic of Ghana shall</w:t>
      </w:r>
    </w:p>
    <w:p w14:paraId="207AD865" w14:textId="77777777" w:rsidR="00AA7AFD" w:rsidRPr="00AA7AFD" w:rsidRDefault="00AA7AFD" w:rsidP="00AA7AFD">
      <w:pPr>
        <w:tabs>
          <w:tab w:val="left" w:pos="580"/>
          <w:tab w:val="left" w:pos="2360"/>
          <w:tab w:val="left" w:pos="2960"/>
          <w:tab w:val="left" w:pos="2980"/>
          <w:tab w:val="left" w:pos="882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have their origin in Eligible Countries.</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23CC67DF" w14:textId="77777777" w:rsidR="00AA7AFD" w:rsidRPr="00AA7AFD" w:rsidRDefault="00AA7AFD" w:rsidP="00AA7AFD">
      <w:pPr>
        <w:tabs>
          <w:tab w:val="left" w:pos="580"/>
          <w:tab w:val="left" w:pos="2360"/>
          <w:tab w:val="left" w:pos="296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7.3</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For the purpose of this Clause, origin means the country where the</w:t>
      </w:r>
    </w:p>
    <w:p w14:paraId="73B98CEE" w14:textId="77777777" w:rsidR="00AA7AFD" w:rsidRPr="00AA7AFD" w:rsidRDefault="00AA7AFD" w:rsidP="00AA7AFD">
      <w:pPr>
        <w:tabs>
          <w:tab w:val="left" w:pos="580"/>
          <w:tab w:val="left" w:pos="2360"/>
          <w:tab w:val="left" w:pos="2960"/>
          <w:tab w:val="left" w:pos="29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 xml:space="preserve">goods   have   been   </w:t>
      </w:r>
      <w:proofErr w:type="gramStart"/>
      <w:r w:rsidRPr="00AA7AFD">
        <w:rPr>
          <w:rFonts w:ascii="Times New Roman" w:eastAsia="Times New Roman" w:hAnsi="Times New Roman" w:cs="Arial"/>
          <w:sz w:val="23"/>
          <w:szCs w:val="20"/>
          <w:lang w:val="en-GB" w:eastAsia="en-GB"/>
        </w:rPr>
        <w:t xml:space="preserve">grown,   </w:t>
      </w:r>
      <w:proofErr w:type="gramEnd"/>
      <w:r w:rsidRPr="00AA7AFD">
        <w:rPr>
          <w:rFonts w:ascii="Times New Roman" w:eastAsia="Times New Roman" w:hAnsi="Times New Roman" w:cs="Arial"/>
          <w:sz w:val="23"/>
          <w:szCs w:val="20"/>
          <w:lang w:val="en-GB" w:eastAsia="en-GB"/>
        </w:rPr>
        <w:t>mined,   cultivated,   produced,</w:t>
      </w:r>
    </w:p>
    <w:p w14:paraId="30608C22" w14:textId="77777777" w:rsidR="00AA7AFD" w:rsidRPr="00AA7AFD" w:rsidRDefault="00AA7AFD" w:rsidP="00AA7AFD">
      <w:pPr>
        <w:tabs>
          <w:tab w:val="left" w:pos="580"/>
          <w:tab w:val="left" w:pos="2360"/>
          <w:tab w:val="left" w:pos="2960"/>
          <w:tab w:val="left" w:pos="29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 xml:space="preserve">manufactured, or </w:t>
      </w:r>
      <w:proofErr w:type="gramStart"/>
      <w:r w:rsidRPr="00AA7AFD">
        <w:rPr>
          <w:rFonts w:ascii="Times New Roman" w:eastAsia="Times New Roman" w:hAnsi="Times New Roman" w:cs="Arial"/>
          <w:sz w:val="23"/>
          <w:szCs w:val="20"/>
          <w:lang w:val="en-GB" w:eastAsia="en-GB"/>
        </w:rPr>
        <w:t>processed;</w:t>
      </w:r>
      <w:proofErr w:type="gramEnd"/>
      <w:r w:rsidRPr="00AA7AFD">
        <w:rPr>
          <w:rFonts w:ascii="Times New Roman" w:eastAsia="Times New Roman" w:hAnsi="Times New Roman" w:cs="Arial"/>
          <w:sz w:val="23"/>
          <w:szCs w:val="20"/>
          <w:lang w:val="en-GB" w:eastAsia="en-GB"/>
        </w:rPr>
        <w:t xml:space="preserve"> or through manufacture, processing,</w:t>
      </w:r>
    </w:p>
    <w:p w14:paraId="02ECCFFE" w14:textId="77777777" w:rsidR="00AA7AFD" w:rsidRPr="00AA7AFD" w:rsidRDefault="00AA7AFD" w:rsidP="00AA7AFD">
      <w:pPr>
        <w:tabs>
          <w:tab w:val="left" w:pos="580"/>
          <w:tab w:val="left" w:pos="2360"/>
          <w:tab w:val="left" w:pos="2960"/>
          <w:tab w:val="left" w:pos="29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or assembly, another commercially recognized article results that</w:t>
      </w:r>
    </w:p>
    <w:p w14:paraId="51F3FC5E" w14:textId="77777777" w:rsidR="00AA7AFD" w:rsidRPr="00AA7AFD" w:rsidRDefault="00AA7AFD" w:rsidP="00AA7AFD">
      <w:pPr>
        <w:tabs>
          <w:tab w:val="left" w:pos="580"/>
          <w:tab w:val="left" w:pos="2360"/>
          <w:tab w:val="left" w:pos="2960"/>
          <w:tab w:val="left" w:pos="29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 xml:space="preserve">differs substantially in its basic </w:t>
      </w:r>
      <w:proofErr w:type="gramStart"/>
      <w:r w:rsidRPr="00AA7AFD">
        <w:rPr>
          <w:rFonts w:ascii="Times New Roman" w:eastAsia="Times New Roman" w:hAnsi="Times New Roman" w:cs="Arial"/>
          <w:sz w:val="23"/>
          <w:szCs w:val="20"/>
          <w:lang w:val="en-GB" w:eastAsia="en-GB"/>
        </w:rPr>
        <w:t>characteristics  from</w:t>
      </w:r>
      <w:proofErr w:type="gramEnd"/>
      <w:r w:rsidRPr="00AA7AFD">
        <w:rPr>
          <w:rFonts w:ascii="Times New Roman" w:eastAsia="Times New Roman" w:hAnsi="Times New Roman" w:cs="Arial"/>
          <w:sz w:val="23"/>
          <w:szCs w:val="20"/>
          <w:lang w:val="en-GB" w:eastAsia="en-GB"/>
        </w:rPr>
        <w:t xml:space="preserve"> its imported</w:t>
      </w:r>
    </w:p>
    <w:p w14:paraId="18258BBA" w14:textId="77777777" w:rsidR="00AA7AFD" w:rsidRPr="00AA7AFD" w:rsidRDefault="00AA7AFD" w:rsidP="00AA7AFD">
      <w:pPr>
        <w:tabs>
          <w:tab w:val="left" w:pos="580"/>
          <w:tab w:val="left" w:pos="2360"/>
          <w:tab w:val="left" w:pos="2960"/>
          <w:tab w:val="left" w:pos="2980"/>
          <w:tab w:val="left" w:pos="882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components</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736E266C" w14:textId="77777777" w:rsidR="00AA7AFD" w:rsidRPr="00AA7AFD" w:rsidRDefault="00AA7AFD" w:rsidP="00AA7AFD">
      <w:pPr>
        <w:tabs>
          <w:tab w:val="left" w:pos="580"/>
          <w:tab w:val="left" w:pos="2360"/>
          <w:tab w:val="left" w:pos="2960"/>
          <w:tab w:val="left" w:pos="29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8.</w:t>
      </w:r>
      <w:r w:rsidRPr="00AA7AFD">
        <w:rPr>
          <w:rFonts w:ascii="Times New Roman" w:eastAsia="Times New Roman" w:hAnsi="Times New Roman" w:cs="Arial"/>
          <w:b/>
          <w:sz w:val="23"/>
          <w:szCs w:val="20"/>
          <w:lang w:val="en-GB" w:eastAsia="en-GB"/>
        </w:rPr>
        <w:tab/>
        <w:t>Notices</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8.1</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Any  notice  given  by  one  party  to  the  other  pursuant  to  the</w:t>
      </w:r>
    </w:p>
    <w:p w14:paraId="63C504DA" w14:textId="77777777" w:rsidR="00AA7AFD" w:rsidRPr="00AA7AFD" w:rsidRDefault="00AA7AFD" w:rsidP="00AA7AFD">
      <w:pPr>
        <w:tabs>
          <w:tab w:val="left" w:pos="580"/>
          <w:tab w:val="left" w:pos="2360"/>
          <w:tab w:val="left" w:pos="2960"/>
          <w:tab w:val="left" w:pos="2980"/>
        </w:tabs>
        <w:spacing w:after="0" w:line="0" w:lineRule="atLeast"/>
        <w:rPr>
          <w:rFonts w:ascii="Times New Roman" w:eastAsia="Times New Roman" w:hAnsi="Times New Roman" w:cs="Arial"/>
          <w:w w:val="95"/>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5"/>
          <w:sz w:val="23"/>
          <w:szCs w:val="20"/>
          <w:lang w:val="en-GB" w:eastAsia="en-GB"/>
        </w:rPr>
        <w:t>Contract shall be in writing to the address specified in the SCC. The</w:t>
      </w:r>
    </w:p>
    <w:p w14:paraId="185816B5" w14:textId="77777777" w:rsidR="00AA7AFD" w:rsidRPr="00AA7AFD" w:rsidRDefault="00AA7AFD" w:rsidP="00AA7AFD">
      <w:pPr>
        <w:tabs>
          <w:tab w:val="left" w:pos="580"/>
          <w:tab w:val="left" w:pos="2360"/>
          <w:tab w:val="left" w:pos="2960"/>
          <w:tab w:val="left" w:pos="2980"/>
        </w:tabs>
        <w:spacing w:after="0" w:line="0" w:lineRule="atLeast"/>
        <w:rPr>
          <w:rFonts w:ascii="Times New Roman" w:eastAsia="Times New Roman" w:hAnsi="Times New Roman" w:cs="Arial"/>
          <w:w w:val="98"/>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8"/>
          <w:sz w:val="23"/>
          <w:szCs w:val="20"/>
          <w:lang w:val="en-GB" w:eastAsia="en-GB"/>
        </w:rPr>
        <w:t>term “in writing” means communicated in written form with proof</w:t>
      </w:r>
    </w:p>
    <w:p w14:paraId="066BECBB" w14:textId="77777777" w:rsidR="00AA7AFD" w:rsidRPr="00AA7AFD" w:rsidRDefault="00AA7AFD" w:rsidP="00AA7AFD">
      <w:pPr>
        <w:tabs>
          <w:tab w:val="left" w:pos="580"/>
          <w:tab w:val="left" w:pos="2360"/>
          <w:tab w:val="left" w:pos="2960"/>
          <w:tab w:val="left" w:pos="2980"/>
          <w:tab w:val="left" w:pos="882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of receipt.</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756586A4" w14:textId="77777777" w:rsidR="00AA7AFD" w:rsidRPr="00AA7AFD" w:rsidRDefault="00AA7AFD" w:rsidP="00AA7AFD">
      <w:pPr>
        <w:tabs>
          <w:tab w:val="left" w:pos="580"/>
          <w:tab w:val="left" w:pos="2360"/>
          <w:tab w:val="left" w:pos="2960"/>
          <w:tab w:val="left" w:pos="29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8.2</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4"/>
          <w:szCs w:val="20"/>
          <w:lang w:val="en-GB" w:eastAsia="en-GB"/>
        </w:rPr>
        <w:tab/>
      </w:r>
      <w:proofErr w:type="gramStart"/>
      <w:r w:rsidRPr="00AA7AFD">
        <w:rPr>
          <w:rFonts w:ascii="Times New Roman" w:eastAsia="Times New Roman" w:hAnsi="Times New Roman" w:cs="Arial"/>
          <w:sz w:val="23"/>
          <w:szCs w:val="20"/>
          <w:lang w:val="en-GB" w:eastAsia="en-GB"/>
        </w:rPr>
        <w:t>A  notice</w:t>
      </w:r>
      <w:proofErr w:type="gramEnd"/>
      <w:r w:rsidRPr="00AA7AFD">
        <w:rPr>
          <w:rFonts w:ascii="Times New Roman" w:eastAsia="Times New Roman" w:hAnsi="Times New Roman" w:cs="Arial"/>
          <w:sz w:val="23"/>
          <w:szCs w:val="20"/>
          <w:lang w:val="en-GB" w:eastAsia="en-GB"/>
        </w:rPr>
        <w:t xml:space="preserve">  shall  be  effective when  delivered or  on  the  notice’s</w:t>
      </w:r>
    </w:p>
    <w:p w14:paraId="52EB3112" w14:textId="77777777" w:rsidR="00AA7AFD" w:rsidRPr="00AA7AFD" w:rsidRDefault="00AA7AFD" w:rsidP="00AA7AFD">
      <w:pPr>
        <w:tabs>
          <w:tab w:val="left" w:pos="580"/>
          <w:tab w:val="left" w:pos="2360"/>
          <w:tab w:val="left" w:pos="2960"/>
          <w:tab w:val="left" w:pos="2980"/>
          <w:tab w:val="left" w:pos="882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effective date, whichever is later.</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23C6642B" w14:textId="77777777" w:rsidR="00AA7AFD" w:rsidRPr="00AA7AFD" w:rsidRDefault="00AA7AFD" w:rsidP="00AA7AFD">
      <w:pPr>
        <w:tabs>
          <w:tab w:val="left" w:pos="580"/>
          <w:tab w:val="left" w:pos="2360"/>
          <w:tab w:val="left" w:pos="2960"/>
          <w:tab w:val="left" w:pos="29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9.</w:t>
      </w:r>
      <w:r w:rsidRPr="00AA7AFD">
        <w:rPr>
          <w:rFonts w:ascii="Times New Roman" w:eastAsia="Times New Roman" w:hAnsi="Times New Roman" w:cs="Arial"/>
          <w:b/>
          <w:sz w:val="23"/>
          <w:szCs w:val="20"/>
          <w:lang w:val="en-GB" w:eastAsia="en-GB"/>
        </w:rPr>
        <w:tab/>
        <w:t>Applicable Law</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9.1</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the Contract shall be governed by and interpreted in accordance</w:t>
      </w:r>
    </w:p>
    <w:p w14:paraId="0CFD9D4A" w14:textId="77777777" w:rsidR="00AA7AFD" w:rsidRPr="00AA7AFD" w:rsidRDefault="00AA7AFD" w:rsidP="00AA7AFD">
      <w:pPr>
        <w:tabs>
          <w:tab w:val="left" w:pos="580"/>
          <w:tab w:val="left" w:pos="2360"/>
          <w:tab w:val="left" w:pos="2960"/>
          <w:tab w:val="left" w:pos="2980"/>
          <w:tab w:val="left" w:pos="8820"/>
          <w:tab w:val="left" w:pos="9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8"/>
          <w:sz w:val="23"/>
          <w:szCs w:val="20"/>
          <w:lang w:val="en-GB" w:eastAsia="en-GB"/>
        </w:rPr>
        <w:t>with the laws of Ghana, unless otherwise specified in the SCC.</w:t>
      </w:r>
      <w:r w:rsidRPr="00AA7AFD">
        <w:rPr>
          <w:rFonts w:ascii="Times New Roman" w:eastAsia="Times New Roman" w:hAnsi="Times New Roman" w:cs="Arial"/>
          <w:w w:val="98"/>
          <w:sz w:val="23"/>
          <w:szCs w:val="20"/>
          <w:lang w:val="en-GB" w:eastAsia="en-GB"/>
        </w:rPr>
        <w:tab/>
      </w:r>
      <w:r w:rsidRPr="00AA7AFD">
        <w:rPr>
          <w:rFonts w:ascii="Times New Roman" w:eastAsia="Times New Roman" w:hAnsi="Times New Roman" w:cs="Arial"/>
          <w:sz w:val="23"/>
          <w:szCs w:val="20"/>
          <w:lang w:val="en-GB" w:eastAsia="en-GB"/>
        </w:rPr>
        <w:tab/>
      </w:r>
    </w:p>
    <w:p w14:paraId="7887E749" w14:textId="77777777" w:rsidR="00AA7AFD" w:rsidRPr="00AA7AFD" w:rsidRDefault="00AA7AFD" w:rsidP="00AA7AFD">
      <w:pPr>
        <w:tabs>
          <w:tab w:val="left" w:pos="2360"/>
          <w:tab w:val="left" w:pos="298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b/>
          <w:sz w:val="23"/>
          <w:szCs w:val="20"/>
          <w:lang w:val="en-GB" w:eastAsia="en-GB"/>
        </w:rPr>
        <w:t>10. Settlement of</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10.1</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The Purchaser and the Supplier shall make every effort to resolve</w:t>
      </w:r>
    </w:p>
    <w:p w14:paraId="10C0DFB2" w14:textId="77777777" w:rsidR="00AA7AFD" w:rsidRPr="00AA7AFD" w:rsidRDefault="00AA7AFD" w:rsidP="00AA7AFD">
      <w:pPr>
        <w:tabs>
          <w:tab w:val="left" w:pos="580"/>
          <w:tab w:val="left" w:pos="2360"/>
          <w:tab w:val="left" w:pos="2960"/>
          <w:tab w:val="left" w:pos="2980"/>
        </w:tabs>
        <w:spacing w:after="0" w:line="262" w:lineRule="exact"/>
        <w:rPr>
          <w:rFonts w:ascii="Times New Roman" w:eastAsia="Times New Roman" w:hAnsi="Times New Roman" w:cs="Arial"/>
          <w:w w:val="95"/>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b/>
          <w:sz w:val="23"/>
          <w:szCs w:val="20"/>
          <w:lang w:val="en-GB" w:eastAsia="en-GB"/>
        </w:rPr>
        <w:t>Disputes</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5"/>
          <w:sz w:val="23"/>
          <w:szCs w:val="20"/>
          <w:lang w:val="en-GB" w:eastAsia="en-GB"/>
        </w:rPr>
        <w:t>amicably by direct informal negotiation any disagreement or dispute</w:t>
      </w:r>
    </w:p>
    <w:p w14:paraId="52527306" w14:textId="77777777" w:rsidR="00AA7AFD" w:rsidRPr="00AA7AFD" w:rsidRDefault="00AA7AFD" w:rsidP="00AA7AFD">
      <w:pPr>
        <w:tabs>
          <w:tab w:val="left" w:pos="580"/>
          <w:tab w:val="left" w:pos="2360"/>
          <w:tab w:val="left" w:pos="2960"/>
          <w:tab w:val="left" w:pos="2980"/>
          <w:tab w:val="left" w:pos="8820"/>
          <w:tab w:val="left" w:pos="910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w w:val="98"/>
          <w:sz w:val="23"/>
          <w:szCs w:val="20"/>
          <w:lang w:val="en-GB" w:eastAsia="en-GB"/>
        </w:rPr>
        <w:t>arising between them under or in connection with the Contract.</w:t>
      </w:r>
      <w:r w:rsidRPr="00AA7AFD">
        <w:rPr>
          <w:rFonts w:ascii="Times New Roman" w:eastAsia="Times New Roman" w:hAnsi="Times New Roman" w:cs="Arial"/>
          <w:w w:val="98"/>
          <w:sz w:val="23"/>
          <w:szCs w:val="20"/>
          <w:lang w:val="en-GB" w:eastAsia="en-GB"/>
        </w:rPr>
        <w:tab/>
      </w:r>
      <w:r w:rsidRPr="00AA7AFD">
        <w:rPr>
          <w:rFonts w:ascii="Times New Roman" w:eastAsia="Times New Roman" w:hAnsi="Times New Roman" w:cs="Arial"/>
          <w:szCs w:val="20"/>
          <w:lang w:val="en-GB" w:eastAsia="en-GB"/>
        </w:rPr>
        <w:tab/>
      </w:r>
    </w:p>
    <w:p w14:paraId="40139255" w14:textId="77777777" w:rsidR="00AA7AFD" w:rsidRPr="00AA7AFD" w:rsidRDefault="00AA7AFD" w:rsidP="00AA7AFD">
      <w:pPr>
        <w:spacing w:after="0" w:line="248" w:lineRule="exact"/>
        <w:rPr>
          <w:rFonts w:ascii="Times New Roman" w:eastAsia="Times New Roman" w:hAnsi="Times New Roman" w:cs="Arial"/>
          <w:sz w:val="20"/>
          <w:szCs w:val="20"/>
          <w:lang w:val="en-GB" w:eastAsia="en-GB"/>
        </w:rPr>
      </w:pPr>
    </w:p>
    <w:p w14:paraId="49E1A8F6" w14:textId="77777777" w:rsidR="00AA7AFD" w:rsidRPr="00AA7AFD" w:rsidRDefault="00AA7AFD" w:rsidP="00AA7AFD">
      <w:pPr>
        <w:tabs>
          <w:tab w:val="left" w:pos="3080"/>
        </w:tabs>
        <w:spacing w:after="0" w:line="253" w:lineRule="auto"/>
        <w:ind w:right="20"/>
        <w:jc w:val="both"/>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10.2</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If the parties fail to resolve such a dispute or difference by mutual consultation within twenty-eight (28) days from the commencement of such consultation, either party may require that</w:t>
      </w:r>
    </w:p>
    <w:p w14:paraId="711BB649" w14:textId="77777777" w:rsidR="00AA7AFD" w:rsidRPr="00AA7AFD" w:rsidRDefault="00AA7AFD" w:rsidP="00AA7AFD">
      <w:pPr>
        <w:tabs>
          <w:tab w:val="left" w:pos="3080"/>
        </w:tabs>
        <w:spacing w:after="0" w:line="253" w:lineRule="auto"/>
        <w:ind w:right="20"/>
        <w:jc w:val="both"/>
        <w:rPr>
          <w:rFonts w:ascii="Times New Roman" w:eastAsia="Times New Roman" w:hAnsi="Times New Roman" w:cs="Arial"/>
          <w:szCs w:val="20"/>
          <w:lang w:val="en-GB" w:eastAsia="en-GB"/>
        </w:rPr>
        <w:sectPr w:rsidR="00AA7AFD" w:rsidRPr="00AA7AFD">
          <w:pgSz w:w="11900" w:h="16841"/>
          <w:pgMar w:top="1410" w:right="1319" w:bottom="493" w:left="1440" w:header="0" w:footer="0" w:gutter="0"/>
          <w:cols w:space="0" w:equalWidth="0">
            <w:col w:w="9140"/>
          </w:cols>
          <w:docGrid w:linePitch="360"/>
        </w:sectPr>
      </w:pPr>
    </w:p>
    <w:p w14:paraId="4F2D1551" w14:textId="77777777" w:rsidR="00AA7AFD" w:rsidRPr="00AA7AFD" w:rsidRDefault="00AA7AFD" w:rsidP="00AA7AFD">
      <w:pPr>
        <w:tabs>
          <w:tab w:val="left" w:pos="6381"/>
        </w:tabs>
        <w:spacing w:after="0" w:line="0" w:lineRule="atLeast"/>
        <w:rPr>
          <w:rFonts w:ascii="Times New Roman" w:eastAsia="Times New Roman" w:hAnsi="Times New Roman" w:cs="Arial"/>
          <w:sz w:val="19"/>
          <w:szCs w:val="20"/>
          <w:lang w:val="en-GB" w:eastAsia="en-GB"/>
        </w:rPr>
      </w:pPr>
      <w:bookmarkStart w:id="87" w:name="page88"/>
      <w:bookmarkEnd w:id="87"/>
      <w:r w:rsidRPr="00AA7AFD">
        <w:rPr>
          <w:rFonts w:ascii="Times New Roman" w:eastAsia="Times New Roman" w:hAnsi="Times New Roman" w:cs="Arial"/>
          <w:sz w:val="19"/>
          <w:szCs w:val="20"/>
          <w:lang w:val="en-GB" w:eastAsia="en-GB"/>
        </w:rPr>
        <w:lastRenderedPageBreak/>
        <w:t>Section VIII.  General Conditions of Contract</w:t>
      </w:r>
      <w:r w:rsidRPr="00AA7AFD">
        <w:rPr>
          <w:rFonts w:ascii="Times New Roman" w:eastAsia="Times New Roman" w:hAnsi="Times New Roman" w:cs="Arial"/>
          <w:sz w:val="19"/>
          <w:szCs w:val="20"/>
          <w:lang w:val="en-GB" w:eastAsia="en-GB"/>
        </w:rPr>
        <w:tab/>
        <w:t>87</w:t>
      </w:r>
    </w:p>
    <w:p w14:paraId="0F979594" w14:textId="77777777" w:rsidR="00AA7AFD" w:rsidRPr="00AA7AFD" w:rsidRDefault="00AA7AFD" w:rsidP="00AA7AFD">
      <w:pPr>
        <w:tabs>
          <w:tab w:val="left" w:pos="6381"/>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4551F76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48C08F2" w14:textId="77777777" w:rsidR="00AA7AFD" w:rsidRPr="00AA7AFD" w:rsidRDefault="00AA7AFD" w:rsidP="00AA7AFD">
      <w:pPr>
        <w:spacing w:after="0" w:line="233" w:lineRule="exact"/>
        <w:rPr>
          <w:rFonts w:ascii="Times New Roman" w:eastAsia="Times New Roman" w:hAnsi="Times New Roman" w:cs="Arial"/>
          <w:sz w:val="20"/>
          <w:szCs w:val="20"/>
          <w:lang w:val="en-GB" w:eastAsia="en-GB"/>
        </w:rPr>
      </w:pPr>
    </w:p>
    <w:p w14:paraId="3B401B68" w14:textId="77777777" w:rsidR="00AA7AFD" w:rsidRPr="00AA7AFD" w:rsidRDefault="00AA7AFD" w:rsidP="00AA7AFD">
      <w:pPr>
        <w:spacing w:after="0" w:line="239" w:lineRule="auto"/>
        <w:ind w:right="3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dispute be referred for resolution to the formal mechanisms specified in the SCC. These mechanisms may include, but are not restricted to, conciliation mediated by a third party, adjudication in an agreed national or international forum, and/or international arbitration.</w:t>
      </w:r>
    </w:p>
    <w:p w14:paraId="25684969" w14:textId="77777777" w:rsidR="00AA7AFD" w:rsidRPr="00AA7AFD" w:rsidRDefault="00AA7AFD" w:rsidP="00AA7AFD">
      <w:pPr>
        <w:spacing w:after="0" w:line="258" w:lineRule="exact"/>
        <w:rPr>
          <w:rFonts w:ascii="Times New Roman" w:eastAsia="Times New Roman" w:hAnsi="Times New Roman" w:cs="Arial"/>
          <w:sz w:val="20"/>
          <w:szCs w:val="20"/>
          <w:lang w:val="en-GB" w:eastAsia="en-GB"/>
        </w:rPr>
      </w:pPr>
    </w:p>
    <w:p w14:paraId="2CD518D0" w14:textId="77777777" w:rsidR="00AA7AFD" w:rsidRPr="00AA7AFD" w:rsidRDefault="00AA7AFD" w:rsidP="004F28FD">
      <w:pPr>
        <w:numPr>
          <w:ilvl w:val="0"/>
          <w:numId w:val="95"/>
        </w:numPr>
        <w:tabs>
          <w:tab w:val="left" w:pos="354"/>
        </w:tabs>
        <w:spacing w:after="0" w:line="235" w:lineRule="auto"/>
        <w:ind w:left="2721" w:right="440" w:hanging="2721"/>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 xml:space="preserve">Scope of Supply </w:t>
      </w:r>
      <w:r w:rsidRPr="00AA7AFD">
        <w:rPr>
          <w:rFonts w:ascii="Times New Roman" w:eastAsia="Times New Roman" w:hAnsi="Times New Roman" w:cs="Arial"/>
          <w:sz w:val="23"/>
          <w:szCs w:val="20"/>
          <w:lang w:val="en-GB" w:eastAsia="en-GB"/>
        </w:rPr>
        <w:t>11.1 Subject to the SCC, the Goods and Related Services to be supplied</w:t>
      </w:r>
      <w:r w:rsidRPr="00AA7AFD">
        <w:rPr>
          <w:rFonts w:ascii="Times New Roman" w:eastAsia="Times New Roman" w:hAnsi="Times New Roman" w:cs="Arial"/>
          <w:b/>
          <w:sz w:val="23"/>
          <w:szCs w:val="20"/>
          <w:lang w:val="en-GB" w:eastAsia="en-GB"/>
        </w:rPr>
        <w:t xml:space="preserve"> </w:t>
      </w:r>
      <w:r w:rsidRPr="00AA7AFD">
        <w:rPr>
          <w:rFonts w:ascii="Times New Roman" w:eastAsia="Times New Roman" w:hAnsi="Times New Roman" w:cs="Arial"/>
          <w:sz w:val="23"/>
          <w:szCs w:val="20"/>
          <w:lang w:val="en-GB" w:eastAsia="en-GB"/>
        </w:rPr>
        <w:t>shall be as specified in the Schedule of Requirements.</w:t>
      </w:r>
    </w:p>
    <w:p w14:paraId="0625AAF9" w14:textId="77777777" w:rsidR="00AA7AFD" w:rsidRPr="00AA7AFD" w:rsidRDefault="00AA7AFD" w:rsidP="00AA7AFD">
      <w:pPr>
        <w:spacing w:after="0" w:line="248" w:lineRule="exact"/>
        <w:rPr>
          <w:rFonts w:ascii="Times New Roman" w:eastAsia="Times New Roman" w:hAnsi="Times New Roman" w:cs="Arial"/>
          <w:sz w:val="20"/>
          <w:szCs w:val="20"/>
          <w:lang w:val="en-GB" w:eastAsia="en-GB"/>
        </w:rPr>
      </w:pPr>
    </w:p>
    <w:p w14:paraId="6E1CC9E7" w14:textId="77777777" w:rsidR="00AA7AFD" w:rsidRPr="00AA7AFD" w:rsidRDefault="00AA7AFD" w:rsidP="00AA7AFD">
      <w:pPr>
        <w:tabs>
          <w:tab w:val="left" w:pos="2701"/>
        </w:tabs>
        <w:spacing w:after="0" w:line="0" w:lineRule="atLeast"/>
        <w:ind w:right="3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11.2</w:t>
      </w:r>
      <w:r w:rsidRPr="00AA7AFD">
        <w:rPr>
          <w:rFonts w:ascii="Times New Roman" w:eastAsia="Times New Roman" w:hAnsi="Times New Roman" w:cs="Arial"/>
          <w:sz w:val="23"/>
          <w:szCs w:val="20"/>
          <w:lang w:val="en-GB" w:eastAsia="en-GB"/>
        </w:rPr>
        <w:tab/>
        <w:t>Unless otherwise stipulated in the Contract, the Supply shall include all such items not specifically mentioned in the Contract but that can be reasonably inferred from the Contract as being required for attaining Delivery and Completion of the Goods and Related Services as if such items were expressly mentioned in the Contract.</w:t>
      </w:r>
    </w:p>
    <w:p w14:paraId="617A8CA4" w14:textId="77777777" w:rsidR="00AA7AFD" w:rsidRPr="00AA7AFD" w:rsidRDefault="00AA7AFD" w:rsidP="00AA7AFD">
      <w:pPr>
        <w:tabs>
          <w:tab w:val="left" w:pos="2701"/>
        </w:tabs>
        <w:spacing w:after="0" w:line="0" w:lineRule="atLeast"/>
        <w:ind w:right="340"/>
        <w:jc w:val="both"/>
        <w:rPr>
          <w:rFonts w:ascii="Times New Roman" w:eastAsia="Times New Roman" w:hAnsi="Times New Roman" w:cs="Arial"/>
          <w:sz w:val="23"/>
          <w:szCs w:val="20"/>
          <w:lang w:val="en-GB" w:eastAsia="en-GB"/>
        </w:rPr>
        <w:sectPr w:rsidR="00AA7AFD" w:rsidRPr="00AA7AFD">
          <w:pgSz w:w="11900" w:h="16841"/>
          <w:pgMar w:top="1410" w:right="1359" w:bottom="1440" w:left="1419" w:header="0" w:footer="0" w:gutter="0"/>
          <w:cols w:space="0" w:equalWidth="0">
            <w:col w:w="9121"/>
          </w:cols>
          <w:docGrid w:linePitch="360"/>
        </w:sectPr>
      </w:pPr>
    </w:p>
    <w:p w14:paraId="357254CF" w14:textId="77777777" w:rsidR="00AA7AFD" w:rsidRPr="00AA7AFD" w:rsidRDefault="00AA7AFD" w:rsidP="00AA7AFD">
      <w:pPr>
        <w:spacing w:after="0" w:line="257" w:lineRule="exact"/>
        <w:rPr>
          <w:rFonts w:ascii="Times New Roman" w:eastAsia="Times New Roman" w:hAnsi="Times New Roman" w:cs="Arial"/>
          <w:sz w:val="20"/>
          <w:szCs w:val="20"/>
          <w:lang w:val="en-GB" w:eastAsia="en-GB"/>
        </w:rPr>
      </w:pPr>
    </w:p>
    <w:p w14:paraId="7E2C4BE2" w14:textId="77777777" w:rsidR="00AA7AFD" w:rsidRPr="00AA7AFD" w:rsidRDefault="00AA7AFD" w:rsidP="00AA7AFD">
      <w:pPr>
        <w:spacing w:after="0" w:line="0" w:lineRule="atLeast"/>
        <w:rPr>
          <w:rFonts w:ascii="Times New Roman" w:eastAsia="Times New Roman" w:hAnsi="Times New Roman" w:cs="Arial"/>
          <w:b/>
          <w:szCs w:val="20"/>
          <w:lang w:val="en-GB" w:eastAsia="en-GB"/>
        </w:rPr>
      </w:pPr>
      <w:r w:rsidRPr="00AA7AFD">
        <w:rPr>
          <w:rFonts w:ascii="Times New Roman" w:eastAsia="Times New Roman" w:hAnsi="Times New Roman" w:cs="Arial"/>
          <w:b/>
          <w:szCs w:val="20"/>
          <w:lang w:val="en-GB" w:eastAsia="en-GB"/>
        </w:rPr>
        <w:t>12. Delivery and</w:t>
      </w:r>
    </w:p>
    <w:p w14:paraId="04681045"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2744E196"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Documents</w:t>
      </w:r>
    </w:p>
    <w:p w14:paraId="188F0C04" w14:textId="77777777" w:rsidR="00AA7AFD" w:rsidRPr="00AA7AFD" w:rsidRDefault="00AA7AFD" w:rsidP="00AA7AFD">
      <w:pPr>
        <w:spacing w:after="0" w:line="254"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b/>
          <w:sz w:val="23"/>
          <w:szCs w:val="20"/>
          <w:lang w:val="en-GB" w:eastAsia="en-GB"/>
        </w:rPr>
        <w:br w:type="column"/>
      </w:r>
    </w:p>
    <w:p w14:paraId="42CCA4BC" w14:textId="77777777" w:rsidR="00AA7AFD" w:rsidRPr="00AA7AFD" w:rsidRDefault="00AA7AFD" w:rsidP="00AA7AFD">
      <w:pPr>
        <w:spacing w:after="0" w:line="239" w:lineRule="auto"/>
        <w:ind w:right="3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1212.1</w:t>
      </w:r>
      <w:r w:rsidRPr="00AA7AFD">
        <w:rPr>
          <w:rFonts w:ascii="Times New Roman" w:eastAsia="Times New Roman" w:hAnsi="Times New Roman" w:cs="Arial"/>
          <w:sz w:val="20"/>
          <w:szCs w:val="20"/>
          <w:lang w:val="en-GB" w:eastAsia="en-GB"/>
        </w:rPr>
        <w:t xml:space="preserve"> </w:t>
      </w:r>
      <w:r w:rsidRPr="00AA7AFD">
        <w:rPr>
          <w:rFonts w:ascii="Times New Roman" w:eastAsia="Times New Roman" w:hAnsi="Times New Roman" w:cs="Arial"/>
          <w:sz w:val="23"/>
          <w:szCs w:val="20"/>
          <w:lang w:val="en-GB" w:eastAsia="en-GB"/>
        </w:rPr>
        <w:t>Subject to GCC Sub-Clause 32.1, the Delivery of the Goods and Completion of the Related Services shall be in accordance with the Delivery and Completion Schedule specified in the Schedule of Requirements. The details of shipping and other documents to be furnished by the Supplier are specified in the SCC.</w:t>
      </w:r>
    </w:p>
    <w:p w14:paraId="3FD88B60" w14:textId="77777777" w:rsidR="00AA7AFD" w:rsidRPr="00AA7AFD" w:rsidRDefault="00AA7AFD" w:rsidP="00AA7AFD">
      <w:pPr>
        <w:spacing w:after="0" w:line="239" w:lineRule="auto"/>
        <w:ind w:right="340"/>
        <w:jc w:val="both"/>
        <w:rPr>
          <w:rFonts w:ascii="Times New Roman" w:eastAsia="Times New Roman" w:hAnsi="Times New Roman" w:cs="Arial"/>
          <w:sz w:val="23"/>
          <w:szCs w:val="20"/>
          <w:lang w:val="en-GB" w:eastAsia="en-GB"/>
        </w:rPr>
        <w:sectPr w:rsidR="00AA7AFD" w:rsidRPr="00AA7AFD">
          <w:type w:val="continuous"/>
          <w:pgSz w:w="11900" w:h="16841"/>
          <w:pgMar w:top="1410" w:right="1359" w:bottom="1440" w:left="1419" w:header="0" w:footer="0" w:gutter="0"/>
          <w:cols w:num="2" w:space="0" w:equalWidth="0">
            <w:col w:w="2061" w:space="720"/>
            <w:col w:w="6340"/>
          </w:cols>
          <w:docGrid w:linePitch="360"/>
        </w:sectPr>
      </w:pPr>
    </w:p>
    <w:p w14:paraId="7167BBDC" w14:textId="77777777" w:rsidR="00AA7AFD" w:rsidRPr="00AA7AFD" w:rsidRDefault="00AA7AFD" w:rsidP="00AA7AFD">
      <w:pPr>
        <w:spacing w:after="0" w:line="243" w:lineRule="exact"/>
        <w:rPr>
          <w:rFonts w:ascii="Times New Roman" w:eastAsia="Times New Roman" w:hAnsi="Times New Roman" w:cs="Arial"/>
          <w:sz w:val="20"/>
          <w:szCs w:val="20"/>
          <w:lang w:val="en-GB" w:eastAsia="en-GB"/>
        </w:rPr>
      </w:pPr>
    </w:p>
    <w:p w14:paraId="339EECE5" w14:textId="77777777" w:rsidR="00AA7AFD" w:rsidRPr="00AA7AFD" w:rsidRDefault="00AA7AFD" w:rsidP="004F28FD">
      <w:pPr>
        <w:numPr>
          <w:ilvl w:val="0"/>
          <w:numId w:val="96"/>
        </w:numPr>
        <w:tabs>
          <w:tab w:val="left" w:pos="341"/>
        </w:tabs>
        <w:spacing w:after="0" w:line="0" w:lineRule="atLeast"/>
        <w:ind w:left="341" w:hanging="341"/>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 xml:space="preserve">Supplier’s              </w:t>
      </w:r>
      <w:r w:rsidRPr="00AA7AFD">
        <w:rPr>
          <w:rFonts w:ascii="Times New Roman" w:eastAsia="Times New Roman" w:hAnsi="Times New Roman" w:cs="Arial"/>
          <w:sz w:val="23"/>
          <w:szCs w:val="20"/>
          <w:lang w:val="en-GB" w:eastAsia="en-GB"/>
        </w:rPr>
        <w:t>13.1  The Supplier shall supply all the Goods and Related Services</w:t>
      </w:r>
    </w:p>
    <w:p w14:paraId="72F2DE56"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6A487E94" w14:textId="77777777" w:rsidR="00AA7AFD" w:rsidRPr="00AA7AFD" w:rsidRDefault="00AA7AFD" w:rsidP="00AA7AFD">
      <w:pPr>
        <w:tabs>
          <w:tab w:val="left" w:pos="2041"/>
          <w:tab w:val="left" w:pos="268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Responsibilities</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ab/>
        <w:t>included in the Scope of Supply in accordance with GCC Clause</w:t>
      </w:r>
    </w:p>
    <w:p w14:paraId="7A2CDEFC" w14:textId="77777777" w:rsidR="00AA7AFD" w:rsidRPr="00AA7AFD" w:rsidRDefault="00AA7AFD" w:rsidP="00AA7AFD">
      <w:pPr>
        <w:tabs>
          <w:tab w:val="left" w:pos="2041"/>
          <w:tab w:val="left" w:pos="2681"/>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proofErr w:type="gramStart"/>
      <w:r w:rsidRPr="00AA7AFD">
        <w:rPr>
          <w:rFonts w:ascii="Times New Roman" w:eastAsia="Times New Roman" w:hAnsi="Times New Roman" w:cs="Arial"/>
          <w:sz w:val="23"/>
          <w:szCs w:val="20"/>
          <w:lang w:val="en-GB" w:eastAsia="en-GB"/>
        </w:rPr>
        <w:t>11,  and</w:t>
      </w:r>
      <w:proofErr w:type="gramEnd"/>
      <w:r w:rsidRPr="00AA7AFD">
        <w:rPr>
          <w:rFonts w:ascii="Times New Roman" w:eastAsia="Times New Roman" w:hAnsi="Times New Roman" w:cs="Arial"/>
          <w:sz w:val="23"/>
          <w:szCs w:val="20"/>
          <w:lang w:val="en-GB" w:eastAsia="en-GB"/>
        </w:rPr>
        <w:t xml:space="preserve">  the  Delivery  and  Completion  Schedule,  as per  GCC</w:t>
      </w:r>
    </w:p>
    <w:p w14:paraId="267366FB" w14:textId="77777777" w:rsidR="00AA7AFD" w:rsidRPr="00AA7AFD" w:rsidRDefault="00AA7AFD" w:rsidP="00AA7AFD">
      <w:pPr>
        <w:tabs>
          <w:tab w:val="left" w:pos="2041"/>
          <w:tab w:val="left" w:pos="268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Clause 12.</w:t>
      </w:r>
    </w:p>
    <w:p w14:paraId="3442615C" w14:textId="77777777" w:rsidR="00AA7AFD" w:rsidRPr="00AA7AFD" w:rsidRDefault="00AA7AFD" w:rsidP="00AA7AFD">
      <w:pPr>
        <w:tabs>
          <w:tab w:val="left" w:pos="2041"/>
          <w:tab w:val="left" w:pos="2681"/>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b/>
          <w:sz w:val="23"/>
          <w:szCs w:val="20"/>
          <w:lang w:val="en-GB" w:eastAsia="en-GB"/>
        </w:rPr>
        <w:t>14. Contract Price</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14.1</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The Contract Price shall be as specified in the Agreement subject</w:t>
      </w:r>
    </w:p>
    <w:p w14:paraId="719DC668" w14:textId="77777777" w:rsidR="00AA7AFD" w:rsidRPr="00AA7AFD" w:rsidRDefault="00AA7AFD" w:rsidP="00AA7AFD">
      <w:pPr>
        <w:tabs>
          <w:tab w:val="left" w:pos="2041"/>
          <w:tab w:val="left" w:pos="2681"/>
        </w:tabs>
        <w:spacing w:after="0" w:line="0" w:lineRule="atLeast"/>
        <w:rPr>
          <w:rFonts w:ascii="Times New Roman" w:eastAsia="Times New Roman" w:hAnsi="Times New Roman" w:cs="Arial"/>
          <w:w w:val="98"/>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8"/>
          <w:sz w:val="23"/>
          <w:szCs w:val="20"/>
          <w:lang w:val="en-GB" w:eastAsia="en-GB"/>
        </w:rPr>
        <w:t>to any additions and adjustments thereto, or deductions therefrom,</w:t>
      </w:r>
    </w:p>
    <w:p w14:paraId="4CD188A1" w14:textId="77777777" w:rsidR="00AA7AFD" w:rsidRPr="00AA7AFD" w:rsidRDefault="00AA7AFD" w:rsidP="00AA7AFD">
      <w:pPr>
        <w:tabs>
          <w:tab w:val="left" w:pos="2041"/>
          <w:tab w:val="left" w:pos="268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as may be made pursuant to the Contract.</w:t>
      </w:r>
    </w:p>
    <w:p w14:paraId="1D736447" w14:textId="77777777" w:rsidR="00AA7AFD" w:rsidRPr="00AA7AFD" w:rsidRDefault="00AA7AFD" w:rsidP="00AA7AFD">
      <w:pPr>
        <w:tabs>
          <w:tab w:val="left" w:pos="2041"/>
          <w:tab w:val="left" w:pos="268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14.2</w:t>
      </w:r>
      <w:r w:rsidRPr="00AA7AFD">
        <w:rPr>
          <w:rFonts w:ascii="Times New Roman" w:eastAsia="Times New Roman" w:hAnsi="Times New Roman" w:cs="Arial"/>
          <w:sz w:val="23"/>
          <w:szCs w:val="20"/>
          <w:lang w:val="en-GB" w:eastAsia="en-GB"/>
        </w:rPr>
        <w:tab/>
        <w:t>Prices charged by the Supplier for the Goods delivered and the</w:t>
      </w:r>
    </w:p>
    <w:p w14:paraId="6EDABED3" w14:textId="77777777" w:rsidR="00AA7AFD" w:rsidRPr="00AA7AFD" w:rsidRDefault="00AA7AFD" w:rsidP="00AA7AFD">
      <w:pPr>
        <w:tabs>
          <w:tab w:val="left" w:pos="2041"/>
          <w:tab w:val="left" w:pos="2681"/>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 xml:space="preserve">Related </w:t>
      </w:r>
      <w:proofErr w:type="gramStart"/>
      <w:r w:rsidRPr="00AA7AFD">
        <w:rPr>
          <w:rFonts w:ascii="Times New Roman" w:eastAsia="Times New Roman" w:hAnsi="Times New Roman" w:cs="Arial"/>
          <w:w w:val="99"/>
          <w:sz w:val="23"/>
          <w:szCs w:val="20"/>
          <w:lang w:val="en-GB" w:eastAsia="en-GB"/>
        </w:rPr>
        <w:t>Services  performed</w:t>
      </w:r>
      <w:proofErr w:type="gramEnd"/>
      <w:r w:rsidRPr="00AA7AFD">
        <w:rPr>
          <w:rFonts w:ascii="Times New Roman" w:eastAsia="Times New Roman" w:hAnsi="Times New Roman" w:cs="Arial"/>
          <w:w w:val="99"/>
          <w:sz w:val="23"/>
          <w:szCs w:val="20"/>
          <w:lang w:val="en-GB" w:eastAsia="en-GB"/>
        </w:rPr>
        <w:t xml:space="preserve">  under  the  Contract  shall  not  vary</w:t>
      </w:r>
    </w:p>
    <w:p w14:paraId="58D785FC" w14:textId="77777777" w:rsidR="00AA7AFD" w:rsidRPr="00AA7AFD" w:rsidRDefault="00AA7AFD" w:rsidP="00AA7AFD">
      <w:pPr>
        <w:tabs>
          <w:tab w:val="left" w:pos="2041"/>
          <w:tab w:val="left" w:pos="268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from the prices quoted by the Supplier in its Tender, with the</w:t>
      </w:r>
    </w:p>
    <w:p w14:paraId="5F3BEC96" w14:textId="77777777" w:rsidR="00AA7AFD" w:rsidRPr="00AA7AFD" w:rsidRDefault="00AA7AFD" w:rsidP="00AA7AFD">
      <w:pPr>
        <w:tabs>
          <w:tab w:val="left" w:pos="2041"/>
          <w:tab w:val="left" w:pos="268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exception of any price adjustments authorized in the SCC.</w:t>
      </w:r>
    </w:p>
    <w:p w14:paraId="18F020BE" w14:textId="77777777" w:rsidR="00AA7AFD" w:rsidRPr="00AA7AFD" w:rsidRDefault="00AA7AFD" w:rsidP="00AA7AFD">
      <w:pPr>
        <w:tabs>
          <w:tab w:val="left" w:pos="2041"/>
          <w:tab w:val="left" w:pos="268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15. Terms of</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15.1</w:t>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The  Contract</w:t>
      </w:r>
      <w:proofErr w:type="gramEnd"/>
      <w:r w:rsidRPr="00AA7AFD">
        <w:rPr>
          <w:rFonts w:ascii="Times New Roman" w:eastAsia="Times New Roman" w:hAnsi="Times New Roman" w:cs="Arial"/>
          <w:sz w:val="23"/>
          <w:szCs w:val="20"/>
          <w:lang w:val="en-GB" w:eastAsia="en-GB"/>
        </w:rPr>
        <w:t xml:space="preserve">  Price,  including  any  Advance  Payments,  if</w:t>
      </w:r>
    </w:p>
    <w:p w14:paraId="4F24E23A" w14:textId="77777777" w:rsidR="00AA7AFD" w:rsidRPr="00AA7AFD" w:rsidRDefault="00AA7AFD" w:rsidP="00AA7AFD">
      <w:pPr>
        <w:tabs>
          <w:tab w:val="left" w:pos="2041"/>
          <w:tab w:val="left" w:pos="2681"/>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Payment</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ab/>
        <w:t>applicable, shall be paid as specified in the SCC.</w:t>
      </w:r>
    </w:p>
    <w:p w14:paraId="5507B6AB" w14:textId="77777777" w:rsidR="00AA7AFD" w:rsidRPr="00AA7AFD" w:rsidRDefault="00AA7AFD" w:rsidP="00AA7AFD">
      <w:pPr>
        <w:tabs>
          <w:tab w:val="left" w:pos="2041"/>
          <w:tab w:val="left" w:pos="268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15.2</w:t>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The  Supplier’s</w:t>
      </w:r>
      <w:proofErr w:type="gramEnd"/>
      <w:r w:rsidRPr="00AA7AFD">
        <w:rPr>
          <w:rFonts w:ascii="Times New Roman" w:eastAsia="Times New Roman" w:hAnsi="Times New Roman" w:cs="Arial"/>
          <w:sz w:val="23"/>
          <w:szCs w:val="20"/>
          <w:lang w:val="en-GB" w:eastAsia="en-GB"/>
        </w:rPr>
        <w:t xml:space="preserve">  request  for  payment  shall  be  made  to  the</w:t>
      </w:r>
    </w:p>
    <w:p w14:paraId="23F791AB" w14:textId="77777777" w:rsidR="00AA7AFD" w:rsidRPr="00AA7AFD" w:rsidRDefault="00AA7AFD" w:rsidP="00AA7AFD">
      <w:pPr>
        <w:tabs>
          <w:tab w:val="left" w:pos="2041"/>
          <w:tab w:val="left" w:pos="2681"/>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w w:val="99"/>
          <w:sz w:val="23"/>
          <w:szCs w:val="20"/>
          <w:lang w:val="en-GB" w:eastAsia="en-GB"/>
        </w:rPr>
        <w:t>Purchaser  in</w:t>
      </w:r>
      <w:proofErr w:type="gramEnd"/>
      <w:r w:rsidRPr="00AA7AFD">
        <w:rPr>
          <w:rFonts w:ascii="Times New Roman" w:eastAsia="Times New Roman" w:hAnsi="Times New Roman" w:cs="Arial"/>
          <w:w w:val="99"/>
          <w:sz w:val="23"/>
          <w:szCs w:val="20"/>
          <w:lang w:val="en-GB" w:eastAsia="en-GB"/>
        </w:rPr>
        <w:t xml:space="preserve">  writing,  accompanied  by  invoices  describing,  as</w:t>
      </w:r>
    </w:p>
    <w:p w14:paraId="6B9C14E6" w14:textId="77777777" w:rsidR="00AA7AFD" w:rsidRPr="00AA7AFD" w:rsidRDefault="00AA7AFD" w:rsidP="00AA7AFD">
      <w:pPr>
        <w:tabs>
          <w:tab w:val="left" w:pos="2041"/>
          <w:tab w:val="left" w:pos="2681"/>
        </w:tabs>
        <w:spacing w:after="0" w:line="0" w:lineRule="atLeast"/>
        <w:rPr>
          <w:rFonts w:ascii="Times New Roman" w:eastAsia="Times New Roman" w:hAnsi="Times New Roman" w:cs="Arial"/>
          <w:w w:val="98"/>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8"/>
          <w:sz w:val="23"/>
          <w:szCs w:val="20"/>
          <w:lang w:val="en-GB" w:eastAsia="en-GB"/>
        </w:rPr>
        <w:t xml:space="preserve">appropriate, the Goods </w:t>
      </w:r>
      <w:proofErr w:type="gramStart"/>
      <w:r w:rsidRPr="00AA7AFD">
        <w:rPr>
          <w:rFonts w:ascii="Times New Roman" w:eastAsia="Times New Roman" w:hAnsi="Times New Roman" w:cs="Arial"/>
          <w:w w:val="98"/>
          <w:sz w:val="23"/>
          <w:szCs w:val="20"/>
          <w:lang w:val="en-GB" w:eastAsia="en-GB"/>
        </w:rPr>
        <w:t>delivered</w:t>
      </w:r>
      <w:proofErr w:type="gramEnd"/>
      <w:r w:rsidRPr="00AA7AFD">
        <w:rPr>
          <w:rFonts w:ascii="Times New Roman" w:eastAsia="Times New Roman" w:hAnsi="Times New Roman" w:cs="Arial"/>
          <w:w w:val="98"/>
          <w:sz w:val="23"/>
          <w:szCs w:val="20"/>
          <w:lang w:val="en-GB" w:eastAsia="en-GB"/>
        </w:rPr>
        <w:t xml:space="preserve"> and Related Services performed,</w:t>
      </w:r>
    </w:p>
    <w:p w14:paraId="5DDABC34" w14:textId="77777777" w:rsidR="00AA7AFD" w:rsidRPr="00AA7AFD" w:rsidRDefault="00AA7AFD" w:rsidP="00AA7AFD">
      <w:pPr>
        <w:tabs>
          <w:tab w:val="left" w:pos="2041"/>
          <w:tab w:val="left" w:pos="268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and by the documents submitted pursuant to GCC Clause 12 and</w:t>
      </w:r>
    </w:p>
    <w:p w14:paraId="2B731273" w14:textId="77777777" w:rsidR="00AA7AFD" w:rsidRPr="00AA7AFD" w:rsidRDefault="00AA7AFD" w:rsidP="00AA7AFD">
      <w:pPr>
        <w:tabs>
          <w:tab w:val="left" w:pos="2041"/>
          <w:tab w:val="left" w:pos="268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 xml:space="preserve">upon </w:t>
      </w:r>
      <w:proofErr w:type="spellStart"/>
      <w:r w:rsidRPr="00AA7AFD">
        <w:rPr>
          <w:rFonts w:ascii="Times New Roman" w:eastAsia="Times New Roman" w:hAnsi="Times New Roman" w:cs="Arial"/>
          <w:sz w:val="23"/>
          <w:szCs w:val="20"/>
          <w:lang w:val="en-GB" w:eastAsia="en-GB"/>
        </w:rPr>
        <w:t>fulfillment</w:t>
      </w:r>
      <w:proofErr w:type="spellEnd"/>
      <w:r w:rsidRPr="00AA7AFD">
        <w:rPr>
          <w:rFonts w:ascii="Times New Roman" w:eastAsia="Times New Roman" w:hAnsi="Times New Roman" w:cs="Arial"/>
          <w:sz w:val="23"/>
          <w:szCs w:val="20"/>
          <w:lang w:val="en-GB" w:eastAsia="en-GB"/>
        </w:rPr>
        <w:t xml:space="preserve"> of all the obligations stipulated in the Contract.</w:t>
      </w:r>
    </w:p>
    <w:p w14:paraId="78978D68" w14:textId="77777777" w:rsidR="00AA7AFD" w:rsidRPr="00AA7AFD" w:rsidRDefault="00AA7AFD" w:rsidP="00AA7AFD">
      <w:pPr>
        <w:tabs>
          <w:tab w:val="left" w:pos="2041"/>
          <w:tab w:val="left" w:pos="2681"/>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15.3</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Payments shall be made promptly by the Purchaser, no later than</w:t>
      </w:r>
    </w:p>
    <w:p w14:paraId="6918C17F" w14:textId="77777777" w:rsidR="00AA7AFD" w:rsidRPr="00AA7AFD" w:rsidRDefault="00AA7AFD" w:rsidP="00AA7AFD">
      <w:pPr>
        <w:tabs>
          <w:tab w:val="left" w:pos="2041"/>
          <w:tab w:val="left" w:pos="268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 xml:space="preserve">sixty (60) days </w:t>
      </w:r>
      <w:proofErr w:type="gramStart"/>
      <w:r w:rsidRPr="00AA7AFD">
        <w:rPr>
          <w:rFonts w:ascii="Times New Roman" w:eastAsia="Times New Roman" w:hAnsi="Times New Roman" w:cs="Arial"/>
          <w:sz w:val="23"/>
          <w:szCs w:val="20"/>
          <w:lang w:val="en-GB" w:eastAsia="en-GB"/>
        </w:rPr>
        <w:t>after  submission</w:t>
      </w:r>
      <w:proofErr w:type="gramEnd"/>
      <w:r w:rsidRPr="00AA7AFD">
        <w:rPr>
          <w:rFonts w:ascii="Times New Roman" w:eastAsia="Times New Roman" w:hAnsi="Times New Roman" w:cs="Arial"/>
          <w:sz w:val="23"/>
          <w:szCs w:val="20"/>
          <w:lang w:val="en-GB" w:eastAsia="en-GB"/>
        </w:rPr>
        <w:t xml:space="preserve"> of an invoice or request for</w:t>
      </w:r>
    </w:p>
    <w:p w14:paraId="75C40292" w14:textId="77777777" w:rsidR="00AA7AFD" w:rsidRPr="00AA7AFD" w:rsidRDefault="00AA7AFD" w:rsidP="00AA7AFD">
      <w:pPr>
        <w:spacing w:after="0" w:line="240" w:lineRule="auto"/>
        <w:rPr>
          <w:rFonts w:ascii="Times New Roman" w:eastAsia="Times New Roman" w:hAnsi="Times New Roman" w:cs="Arial"/>
          <w:sz w:val="23"/>
          <w:szCs w:val="20"/>
          <w:lang w:val="en-GB" w:eastAsia="en-GB"/>
        </w:rPr>
        <w:sectPr w:rsidR="00AA7AFD" w:rsidRPr="00AA7AFD">
          <w:type w:val="continuous"/>
          <w:pgSz w:w="11900" w:h="16841"/>
          <w:pgMar w:top="1410" w:right="1359" w:bottom="1440" w:left="1419" w:header="0" w:footer="0" w:gutter="0"/>
          <w:cols w:space="0" w:equalWidth="0">
            <w:col w:w="9121"/>
          </w:cols>
          <w:docGrid w:linePitch="360"/>
        </w:sectPr>
      </w:pPr>
    </w:p>
    <w:p w14:paraId="7BA38848" w14:textId="77777777" w:rsidR="00AA7AFD" w:rsidRPr="00AA7AFD" w:rsidRDefault="00AA7AFD" w:rsidP="00AA7AFD">
      <w:pPr>
        <w:tabs>
          <w:tab w:val="left" w:pos="6360"/>
        </w:tabs>
        <w:spacing w:after="0" w:line="0" w:lineRule="atLeast"/>
        <w:rPr>
          <w:rFonts w:ascii="Times New Roman" w:eastAsia="Times New Roman" w:hAnsi="Times New Roman" w:cs="Arial"/>
          <w:sz w:val="19"/>
          <w:szCs w:val="20"/>
          <w:lang w:val="en-GB" w:eastAsia="en-GB"/>
        </w:rPr>
      </w:pPr>
      <w:bookmarkStart w:id="88" w:name="page89"/>
      <w:bookmarkEnd w:id="88"/>
      <w:r w:rsidRPr="00AA7AFD">
        <w:rPr>
          <w:rFonts w:ascii="Times New Roman" w:eastAsia="Times New Roman" w:hAnsi="Times New Roman" w:cs="Arial"/>
          <w:sz w:val="19"/>
          <w:szCs w:val="20"/>
          <w:lang w:val="en-GB" w:eastAsia="en-GB"/>
        </w:rPr>
        <w:lastRenderedPageBreak/>
        <w:t>Section VIII.  General Conditions of Contract</w:t>
      </w:r>
      <w:r w:rsidRPr="00AA7AFD">
        <w:rPr>
          <w:rFonts w:ascii="Times New Roman" w:eastAsia="Times New Roman" w:hAnsi="Times New Roman" w:cs="Arial"/>
          <w:sz w:val="19"/>
          <w:szCs w:val="20"/>
          <w:lang w:val="en-GB" w:eastAsia="en-GB"/>
        </w:rPr>
        <w:tab/>
        <w:t>88</w:t>
      </w:r>
    </w:p>
    <w:p w14:paraId="4BB02C10" w14:textId="77777777" w:rsidR="00AA7AFD" w:rsidRPr="00AA7AFD" w:rsidRDefault="00AA7AFD" w:rsidP="00AA7AFD">
      <w:pPr>
        <w:tabs>
          <w:tab w:val="left" w:pos="636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4097500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7E6242B" w14:textId="77777777" w:rsidR="00AA7AFD" w:rsidRPr="00AA7AFD" w:rsidRDefault="00AA7AFD" w:rsidP="00AA7AFD">
      <w:pPr>
        <w:spacing w:after="0" w:line="218" w:lineRule="exact"/>
        <w:rPr>
          <w:rFonts w:ascii="Times New Roman" w:eastAsia="Times New Roman" w:hAnsi="Times New Roman" w:cs="Arial"/>
          <w:sz w:val="20"/>
          <w:szCs w:val="20"/>
          <w:lang w:val="en-GB" w:eastAsia="en-GB"/>
        </w:rPr>
      </w:pPr>
    </w:p>
    <w:p w14:paraId="23063042"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payment by the Supplier, and the Purchaser has accepted it.</w:t>
      </w:r>
    </w:p>
    <w:p w14:paraId="3F761504" w14:textId="77777777" w:rsidR="00AA7AFD" w:rsidRPr="00AA7AFD" w:rsidRDefault="00AA7AFD" w:rsidP="00AA7AFD">
      <w:pPr>
        <w:spacing w:after="0" w:line="252" w:lineRule="exact"/>
        <w:rPr>
          <w:rFonts w:ascii="Times New Roman" w:eastAsia="Times New Roman" w:hAnsi="Times New Roman" w:cs="Arial"/>
          <w:sz w:val="20"/>
          <w:szCs w:val="20"/>
          <w:lang w:val="en-GB" w:eastAsia="en-GB"/>
        </w:rPr>
      </w:pPr>
    </w:p>
    <w:p w14:paraId="30110768" w14:textId="77777777" w:rsidR="00AA7AFD" w:rsidRPr="00AA7AFD" w:rsidRDefault="00AA7AFD" w:rsidP="00AA7AFD">
      <w:pPr>
        <w:tabs>
          <w:tab w:val="left" w:pos="3080"/>
        </w:tabs>
        <w:spacing w:after="0" w:line="237" w:lineRule="auto"/>
        <w:ind w:right="12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15.4</w:t>
      </w:r>
      <w:r w:rsidRPr="00AA7AFD">
        <w:rPr>
          <w:rFonts w:ascii="Times New Roman" w:eastAsia="Times New Roman" w:hAnsi="Times New Roman" w:cs="Arial"/>
          <w:sz w:val="23"/>
          <w:szCs w:val="20"/>
          <w:lang w:val="en-GB" w:eastAsia="en-GB"/>
        </w:rPr>
        <w:tab/>
        <w:t>The currency in which payments shall be made to the Supplier under this Contract shall be those in which the Tender price is expressed.</w:t>
      </w:r>
    </w:p>
    <w:p w14:paraId="1855E92A" w14:textId="77777777" w:rsidR="00AA7AFD" w:rsidRPr="00AA7AFD" w:rsidRDefault="00AA7AFD" w:rsidP="00AA7AFD">
      <w:pPr>
        <w:spacing w:after="0" w:line="251" w:lineRule="exact"/>
        <w:rPr>
          <w:rFonts w:ascii="Times New Roman" w:eastAsia="Times New Roman" w:hAnsi="Times New Roman" w:cs="Arial"/>
          <w:sz w:val="20"/>
          <w:szCs w:val="20"/>
          <w:lang w:val="en-GB" w:eastAsia="en-GB"/>
        </w:rPr>
      </w:pPr>
    </w:p>
    <w:p w14:paraId="32DEB591" w14:textId="77777777" w:rsidR="00AA7AFD" w:rsidRPr="00AA7AFD" w:rsidRDefault="00AA7AFD" w:rsidP="00AA7AFD">
      <w:pPr>
        <w:spacing w:after="0" w:line="238" w:lineRule="auto"/>
        <w:jc w:val="both"/>
        <w:rPr>
          <w:rFonts w:ascii="Calibri" w:eastAsia="Calibri" w:hAnsi="Calibri" w:cs="Arial"/>
          <w:szCs w:val="20"/>
          <w:lang w:val="en-GB" w:eastAsia="en-GB"/>
        </w:rPr>
      </w:pPr>
      <w:r w:rsidRPr="00AA7AFD">
        <w:rPr>
          <w:rFonts w:ascii="Times New Roman" w:eastAsia="Times New Roman" w:hAnsi="Times New Roman" w:cs="Arial"/>
          <w:sz w:val="23"/>
          <w:szCs w:val="20"/>
          <w:lang w:val="en-GB" w:eastAsia="en-GB"/>
        </w:rPr>
        <w:t xml:space="preserve">15.5 </w:t>
      </w:r>
      <w:r w:rsidRPr="00AA7AFD">
        <w:rPr>
          <w:rFonts w:ascii="Times New Roman" w:eastAsia="Times New Roman" w:hAnsi="Times New Roman" w:cs="Arial"/>
          <w:szCs w:val="20"/>
          <w:lang w:val="en-GB" w:eastAsia="en-GB"/>
        </w:rPr>
        <w:t>The Purchaser shall pay to the Supplier interest on any outstanding amount</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szCs w:val="20"/>
          <w:lang w:val="en-GB" w:eastAsia="en-GB"/>
        </w:rPr>
        <w:t xml:space="preserve">at the prevailing interbank rate where the Purchaser has received an accepted invoice or certificate from the Supplier but has failed to make payment within the number of days stated in the Data Sheet and where such period is not stated payment remains outstanding for more than … days after the agreed due </w:t>
      </w:r>
      <w:r w:rsidRPr="00AA7AFD">
        <w:rPr>
          <w:rFonts w:ascii="Calibri" w:eastAsia="Calibri" w:hAnsi="Calibri" w:cs="Arial"/>
          <w:szCs w:val="20"/>
          <w:lang w:val="en-GB" w:eastAsia="en-GB"/>
        </w:rPr>
        <w:t>date</w:t>
      </w:r>
    </w:p>
    <w:p w14:paraId="24E8563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03F5977" w14:textId="77777777" w:rsidR="00AA7AFD" w:rsidRPr="00AA7AFD" w:rsidRDefault="00AA7AFD" w:rsidP="00AA7AFD">
      <w:pPr>
        <w:spacing w:after="0" w:line="291" w:lineRule="exact"/>
        <w:rPr>
          <w:rFonts w:ascii="Times New Roman" w:eastAsia="Times New Roman" w:hAnsi="Times New Roman" w:cs="Arial"/>
          <w:sz w:val="20"/>
          <w:szCs w:val="20"/>
          <w:lang w:val="en-GB" w:eastAsia="en-GB"/>
        </w:rPr>
      </w:pPr>
    </w:p>
    <w:tbl>
      <w:tblPr>
        <w:tblW w:w="0" w:type="auto"/>
        <w:tblInd w:w="340" w:type="dxa"/>
        <w:tblLayout w:type="fixed"/>
        <w:tblCellMar>
          <w:left w:w="0" w:type="dxa"/>
          <w:right w:w="0" w:type="dxa"/>
        </w:tblCellMar>
        <w:tblLook w:val="0000" w:firstRow="0" w:lastRow="0" w:firstColumn="0" w:lastColumn="0" w:noHBand="0" w:noVBand="0"/>
      </w:tblPr>
      <w:tblGrid>
        <w:gridCol w:w="1760"/>
        <w:gridCol w:w="860"/>
        <w:gridCol w:w="6160"/>
      </w:tblGrid>
      <w:tr w:rsidR="00AA7AFD" w:rsidRPr="00AA7AFD" w14:paraId="58B79996" w14:textId="77777777" w:rsidTr="00AA7AFD">
        <w:trPr>
          <w:trHeight w:val="269"/>
        </w:trPr>
        <w:tc>
          <w:tcPr>
            <w:tcW w:w="1760" w:type="dxa"/>
            <w:shd w:val="clear" w:color="auto" w:fill="auto"/>
            <w:vAlign w:val="bottom"/>
          </w:tcPr>
          <w:p w14:paraId="1957DE88" w14:textId="77777777" w:rsidR="00AA7AFD" w:rsidRPr="00AA7AFD" w:rsidRDefault="00AA7AFD" w:rsidP="00AA7AFD">
            <w:pPr>
              <w:spacing w:after="0" w:line="0" w:lineRule="atLeast"/>
              <w:ind w:right="285"/>
              <w:jc w:val="center"/>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16. Taxes and</w:t>
            </w:r>
          </w:p>
        </w:tc>
        <w:tc>
          <w:tcPr>
            <w:tcW w:w="860" w:type="dxa"/>
            <w:shd w:val="clear" w:color="auto" w:fill="auto"/>
            <w:vAlign w:val="bottom"/>
          </w:tcPr>
          <w:p w14:paraId="5B00D901" w14:textId="77777777" w:rsidR="00AA7AFD" w:rsidRPr="00AA7AFD" w:rsidRDefault="00AA7AFD" w:rsidP="00AA7AFD">
            <w:pPr>
              <w:spacing w:after="0" w:line="0" w:lineRule="atLeast"/>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16.1</w:t>
            </w:r>
          </w:p>
        </w:tc>
        <w:tc>
          <w:tcPr>
            <w:tcW w:w="6160" w:type="dxa"/>
            <w:shd w:val="clear" w:color="auto" w:fill="auto"/>
            <w:vAlign w:val="bottom"/>
          </w:tcPr>
          <w:p w14:paraId="4A91DC27" w14:textId="77777777" w:rsidR="00AA7AFD" w:rsidRPr="00AA7AFD" w:rsidRDefault="00AA7AFD" w:rsidP="00AA7AFD">
            <w:pPr>
              <w:spacing w:after="0" w:line="0" w:lineRule="atLeast"/>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 o r  goods supplied  from outside Ghana,  the Supplier shall  be</w:t>
            </w:r>
          </w:p>
        </w:tc>
      </w:tr>
      <w:tr w:rsidR="00AA7AFD" w:rsidRPr="00AA7AFD" w14:paraId="58FD798F" w14:textId="77777777" w:rsidTr="00AA7AFD">
        <w:trPr>
          <w:trHeight w:val="269"/>
        </w:trPr>
        <w:tc>
          <w:tcPr>
            <w:tcW w:w="1760" w:type="dxa"/>
            <w:shd w:val="clear" w:color="auto" w:fill="auto"/>
            <w:vAlign w:val="bottom"/>
          </w:tcPr>
          <w:p w14:paraId="168BEC08" w14:textId="77777777" w:rsidR="00AA7AFD" w:rsidRPr="00AA7AFD" w:rsidRDefault="00AA7AFD" w:rsidP="00AA7AFD">
            <w:pPr>
              <w:spacing w:after="0" w:line="0" w:lineRule="atLeast"/>
              <w:ind w:right="305"/>
              <w:jc w:val="center"/>
              <w:rPr>
                <w:rFonts w:ascii="Times New Roman" w:eastAsia="Times New Roman" w:hAnsi="Times New Roman" w:cs="Arial"/>
                <w:b/>
                <w:w w:val="98"/>
                <w:sz w:val="23"/>
                <w:szCs w:val="20"/>
                <w:lang w:val="en-GB" w:eastAsia="en-GB"/>
              </w:rPr>
            </w:pPr>
            <w:r w:rsidRPr="00AA7AFD">
              <w:rPr>
                <w:rFonts w:ascii="Times New Roman" w:eastAsia="Times New Roman" w:hAnsi="Times New Roman" w:cs="Arial"/>
                <w:b/>
                <w:w w:val="98"/>
                <w:sz w:val="23"/>
                <w:szCs w:val="20"/>
                <w:lang w:val="en-GB" w:eastAsia="en-GB"/>
              </w:rPr>
              <w:t>Duties</w:t>
            </w:r>
          </w:p>
        </w:tc>
        <w:tc>
          <w:tcPr>
            <w:tcW w:w="860" w:type="dxa"/>
            <w:shd w:val="clear" w:color="auto" w:fill="auto"/>
            <w:vAlign w:val="bottom"/>
          </w:tcPr>
          <w:p w14:paraId="10EAAEE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6160" w:type="dxa"/>
            <w:shd w:val="clear" w:color="auto" w:fill="auto"/>
            <w:vAlign w:val="bottom"/>
          </w:tcPr>
          <w:p w14:paraId="164465AE" w14:textId="77777777" w:rsidR="00AA7AFD" w:rsidRPr="00AA7AFD" w:rsidRDefault="00AA7AFD" w:rsidP="00AA7AFD">
            <w:pPr>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entirely responsible for all taxes, stamp duties, license fees, and</w:t>
            </w:r>
          </w:p>
        </w:tc>
      </w:tr>
      <w:tr w:rsidR="00AA7AFD" w:rsidRPr="00AA7AFD" w14:paraId="361FDD9C" w14:textId="77777777" w:rsidTr="00AA7AFD">
        <w:trPr>
          <w:trHeight w:val="262"/>
        </w:trPr>
        <w:tc>
          <w:tcPr>
            <w:tcW w:w="1760" w:type="dxa"/>
            <w:shd w:val="clear" w:color="auto" w:fill="auto"/>
            <w:vAlign w:val="bottom"/>
          </w:tcPr>
          <w:p w14:paraId="0F2D4961"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860" w:type="dxa"/>
            <w:shd w:val="clear" w:color="auto" w:fill="auto"/>
            <w:vAlign w:val="bottom"/>
          </w:tcPr>
          <w:p w14:paraId="5764CD54"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6160" w:type="dxa"/>
            <w:shd w:val="clear" w:color="auto" w:fill="auto"/>
            <w:vAlign w:val="bottom"/>
          </w:tcPr>
          <w:p w14:paraId="5125E71B" w14:textId="77777777" w:rsidR="00AA7AFD" w:rsidRPr="00AA7AFD" w:rsidRDefault="00AA7AFD" w:rsidP="00AA7AFD">
            <w:pPr>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other such levies imposed outside Ghana.</w:t>
            </w:r>
          </w:p>
        </w:tc>
      </w:tr>
      <w:tr w:rsidR="00AA7AFD" w:rsidRPr="00AA7AFD" w14:paraId="0FB7BACD" w14:textId="77777777" w:rsidTr="00AA7AFD">
        <w:trPr>
          <w:trHeight w:val="499"/>
        </w:trPr>
        <w:tc>
          <w:tcPr>
            <w:tcW w:w="1760" w:type="dxa"/>
            <w:shd w:val="clear" w:color="auto" w:fill="auto"/>
            <w:vAlign w:val="bottom"/>
          </w:tcPr>
          <w:p w14:paraId="7F858B9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60" w:type="dxa"/>
            <w:shd w:val="clear" w:color="auto" w:fill="auto"/>
            <w:vAlign w:val="bottom"/>
          </w:tcPr>
          <w:p w14:paraId="41497C4B" w14:textId="77777777" w:rsidR="00AA7AFD" w:rsidRPr="00AA7AFD" w:rsidRDefault="00AA7AFD" w:rsidP="00AA7AFD">
            <w:pPr>
              <w:spacing w:after="0" w:line="0" w:lineRule="atLeast"/>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16.2</w:t>
            </w:r>
          </w:p>
        </w:tc>
        <w:tc>
          <w:tcPr>
            <w:tcW w:w="6160" w:type="dxa"/>
            <w:shd w:val="clear" w:color="auto" w:fill="auto"/>
            <w:vAlign w:val="bottom"/>
          </w:tcPr>
          <w:p w14:paraId="3B323212" w14:textId="77777777" w:rsidR="00AA7AFD" w:rsidRPr="00AA7AFD" w:rsidRDefault="00AA7AFD" w:rsidP="00AA7AFD">
            <w:pPr>
              <w:spacing w:after="0" w:line="0" w:lineRule="atLeast"/>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For  goods  supplied from  within  Ghana,  the  Supplier shall  be</w:t>
            </w:r>
          </w:p>
        </w:tc>
      </w:tr>
      <w:tr w:rsidR="00AA7AFD" w:rsidRPr="00AA7AFD" w14:paraId="7B62DDA8" w14:textId="77777777" w:rsidTr="00AA7AFD">
        <w:trPr>
          <w:trHeight w:val="269"/>
        </w:trPr>
        <w:tc>
          <w:tcPr>
            <w:tcW w:w="1760" w:type="dxa"/>
            <w:shd w:val="clear" w:color="auto" w:fill="auto"/>
            <w:vAlign w:val="bottom"/>
          </w:tcPr>
          <w:p w14:paraId="16861148"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860" w:type="dxa"/>
            <w:shd w:val="clear" w:color="auto" w:fill="auto"/>
            <w:vAlign w:val="bottom"/>
          </w:tcPr>
          <w:p w14:paraId="3051C39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6160" w:type="dxa"/>
            <w:shd w:val="clear" w:color="auto" w:fill="auto"/>
            <w:vAlign w:val="bottom"/>
          </w:tcPr>
          <w:p w14:paraId="4BC90F75" w14:textId="77777777" w:rsidR="00AA7AFD" w:rsidRPr="00AA7AFD" w:rsidRDefault="00AA7AFD" w:rsidP="00AA7AFD">
            <w:pPr>
              <w:spacing w:after="0" w:line="0" w:lineRule="atLeast"/>
              <w:rPr>
                <w:rFonts w:ascii="Times New Roman" w:eastAsia="Times New Roman" w:hAnsi="Times New Roman" w:cs="Arial"/>
                <w:w w:val="98"/>
                <w:sz w:val="23"/>
                <w:szCs w:val="20"/>
                <w:lang w:val="en-GB" w:eastAsia="en-GB"/>
              </w:rPr>
            </w:pPr>
            <w:r w:rsidRPr="00AA7AFD">
              <w:rPr>
                <w:rFonts w:ascii="Times New Roman" w:eastAsia="Times New Roman" w:hAnsi="Times New Roman" w:cs="Arial"/>
                <w:w w:val="98"/>
                <w:sz w:val="23"/>
                <w:szCs w:val="20"/>
                <w:lang w:val="en-GB" w:eastAsia="en-GB"/>
              </w:rPr>
              <w:t>entirely responsible for all taxes, duties, license fees, etc., incurred</w:t>
            </w:r>
          </w:p>
        </w:tc>
      </w:tr>
      <w:tr w:rsidR="00AA7AFD" w:rsidRPr="00AA7AFD" w14:paraId="04DEAF65" w14:textId="77777777" w:rsidTr="00AA7AFD">
        <w:trPr>
          <w:trHeight w:val="266"/>
        </w:trPr>
        <w:tc>
          <w:tcPr>
            <w:tcW w:w="1760" w:type="dxa"/>
            <w:shd w:val="clear" w:color="auto" w:fill="auto"/>
            <w:vAlign w:val="bottom"/>
          </w:tcPr>
          <w:p w14:paraId="1ADE744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860" w:type="dxa"/>
            <w:shd w:val="clear" w:color="auto" w:fill="auto"/>
            <w:vAlign w:val="bottom"/>
          </w:tcPr>
          <w:p w14:paraId="631FF0E8"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6160" w:type="dxa"/>
            <w:shd w:val="clear" w:color="auto" w:fill="auto"/>
            <w:vAlign w:val="bottom"/>
          </w:tcPr>
          <w:p w14:paraId="5B69CCB2"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until delivery of the contracted Goods to the Purchaser.</w:t>
            </w:r>
          </w:p>
        </w:tc>
      </w:tr>
      <w:tr w:rsidR="00AA7AFD" w:rsidRPr="00AA7AFD" w14:paraId="4A2C745A" w14:textId="77777777" w:rsidTr="00AA7AFD">
        <w:trPr>
          <w:trHeight w:val="504"/>
        </w:trPr>
        <w:tc>
          <w:tcPr>
            <w:tcW w:w="1760" w:type="dxa"/>
            <w:shd w:val="clear" w:color="auto" w:fill="auto"/>
            <w:vAlign w:val="bottom"/>
          </w:tcPr>
          <w:p w14:paraId="6DFB6A4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60" w:type="dxa"/>
            <w:shd w:val="clear" w:color="auto" w:fill="auto"/>
            <w:vAlign w:val="bottom"/>
          </w:tcPr>
          <w:p w14:paraId="6129865A" w14:textId="77777777" w:rsidR="00AA7AFD" w:rsidRPr="00AA7AFD" w:rsidRDefault="00AA7AFD" w:rsidP="00AA7AFD">
            <w:pPr>
              <w:spacing w:after="0" w:line="0" w:lineRule="atLeast"/>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16.3</w:t>
            </w:r>
          </w:p>
        </w:tc>
        <w:tc>
          <w:tcPr>
            <w:tcW w:w="6160" w:type="dxa"/>
            <w:shd w:val="clear" w:color="auto" w:fill="auto"/>
            <w:vAlign w:val="bottom"/>
          </w:tcPr>
          <w:p w14:paraId="1114131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If any tax exemptions, reductions, allowances or privileges may</w:t>
            </w:r>
          </w:p>
        </w:tc>
      </w:tr>
      <w:tr w:rsidR="00AA7AFD" w:rsidRPr="00AA7AFD" w14:paraId="1BD577C3" w14:textId="77777777" w:rsidTr="00AA7AFD">
        <w:trPr>
          <w:trHeight w:val="266"/>
        </w:trPr>
        <w:tc>
          <w:tcPr>
            <w:tcW w:w="1760" w:type="dxa"/>
            <w:shd w:val="clear" w:color="auto" w:fill="auto"/>
            <w:vAlign w:val="bottom"/>
          </w:tcPr>
          <w:p w14:paraId="2678803B"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860" w:type="dxa"/>
            <w:shd w:val="clear" w:color="auto" w:fill="auto"/>
            <w:vAlign w:val="bottom"/>
          </w:tcPr>
          <w:p w14:paraId="77DC219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6160" w:type="dxa"/>
            <w:shd w:val="clear" w:color="auto" w:fill="auto"/>
            <w:vAlign w:val="bottom"/>
          </w:tcPr>
          <w:p w14:paraId="5302572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be available to the Supplier in Ghana, the Purchaser shall use its</w:t>
            </w:r>
          </w:p>
        </w:tc>
      </w:tr>
    </w:tbl>
    <w:p w14:paraId="67604775" w14:textId="77777777" w:rsidR="00AA7AFD" w:rsidRPr="00AA7AFD" w:rsidRDefault="00AA7AFD" w:rsidP="00AA7AFD">
      <w:pPr>
        <w:spacing w:after="0" w:line="17" w:lineRule="exact"/>
        <w:rPr>
          <w:rFonts w:ascii="Times New Roman" w:eastAsia="Times New Roman" w:hAnsi="Times New Roman" w:cs="Arial"/>
          <w:sz w:val="20"/>
          <w:szCs w:val="20"/>
          <w:lang w:val="en-GB" w:eastAsia="en-GB"/>
        </w:rPr>
      </w:pPr>
    </w:p>
    <w:p w14:paraId="73A2489D" w14:textId="77777777" w:rsidR="00AA7AFD" w:rsidRPr="00AA7AFD" w:rsidRDefault="00AA7AFD" w:rsidP="00AA7AFD">
      <w:pPr>
        <w:spacing w:after="0" w:line="235" w:lineRule="auto"/>
        <w:ind w:right="1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best efforts to enable the Supplier to benefit from any such tax savings to the maximum allowable extent.</w:t>
      </w:r>
    </w:p>
    <w:p w14:paraId="33C8AB91" w14:textId="77777777" w:rsidR="00AA7AFD" w:rsidRPr="00AA7AFD" w:rsidRDefault="00AA7AFD" w:rsidP="00AA7AFD">
      <w:pPr>
        <w:spacing w:after="0" w:line="237" w:lineRule="exact"/>
        <w:rPr>
          <w:rFonts w:ascii="Times New Roman" w:eastAsia="Times New Roman" w:hAnsi="Times New Roman" w:cs="Arial"/>
          <w:sz w:val="20"/>
          <w:szCs w:val="20"/>
          <w:lang w:val="en-GB" w:eastAsia="en-GB"/>
        </w:rPr>
      </w:pPr>
    </w:p>
    <w:p w14:paraId="346AAF52" w14:textId="77777777" w:rsidR="00AA7AFD" w:rsidRPr="00AA7AFD" w:rsidRDefault="00AA7AFD" w:rsidP="004F28FD">
      <w:pPr>
        <w:numPr>
          <w:ilvl w:val="0"/>
          <w:numId w:val="97"/>
        </w:numPr>
        <w:tabs>
          <w:tab w:val="left" w:pos="680"/>
        </w:tabs>
        <w:spacing w:after="0" w:line="0" w:lineRule="atLeast"/>
        <w:ind w:left="680" w:hanging="339"/>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Performance</w:t>
      </w:r>
      <w:r w:rsidRPr="00AA7AFD">
        <w:rPr>
          <w:rFonts w:ascii="Times New Roman" w:eastAsia="Times New Roman" w:hAnsi="Times New Roman" w:cs="Arial"/>
          <w:sz w:val="23"/>
          <w:szCs w:val="20"/>
          <w:lang w:val="en-GB" w:eastAsia="en-GB"/>
        </w:rPr>
        <w:t>17.1   The  Supplier  shall,  within  twenty-eight  (28)  days  of  the</w:t>
      </w:r>
    </w:p>
    <w:p w14:paraId="7BD4A7DD" w14:textId="77777777" w:rsidR="00AA7AFD" w:rsidRPr="00AA7AFD" w:rsidRDefault="00AA7AFD" w:rsidP="00AA7AFD">
      <w:pPr>
        <w:tabs>
          <w:tab w:val="left" w:pos="680"/>
        </w:tabs>
        <w:spacing w:after="0" w:line="0" w:lineRule="atLeast"/>
        <w:rPr>
          <w:rFonts w:ascii="Times New Roman" w:eastAsia="Times New Roman" w:hAnsi="Times New Roman" w:cs="Arial"/>
          <w:b/>
          <w:sz w:val="23"/>
          <w:szCs w:val="20"/>
          <w:lang w:val="en-GB" w:eastAsia="en-GB"/>
        </w:rPr>
        <w:sectPr w:rsidR="00AA7AFD" w:rsidRPr="00AA7AFD">
          <w:pgSz w:w="11900" w:h="16841"/>
          <w:pgMar w:top="1410" w:right="1219" w:bottom="1440" w:left="1440" w:header="0" w:footer="0" w:gutter="0"/>
          <w:cols w:space="0" w:equalWidth="0">
            <w:col w:w="9240"/>
          </w:cols>
          <w:docGrid w:linePitch="360"/>
        </w:sectPr>
      </w:pPr>
    </w:p>
    <w:p w14:paraId="2838C9A4" w14:textId="77777777" w:rsidR="00AA7AFD" w:rsidRPr="00AA7AFD" w:rsidRDefault="00AA7AFD" w:rsidP="00AA7AFD">
      <w:pPr>
        <w:spacing w:after="0" w:line="9" w:lineRule="exact"/>
        <w:rPr>
          <w:rFonts w:ascii="Times New Roman" w:eastAsia="Times New Roman" w:hAnsi="Times New Roman" w:cs="Arial"/>
          <w:sz w:val="20"/>
          <w:szCs w:val="20"/>
          <w:lang w:val="en-GB" w:eastAsia="en-GB"/>
        </w:rPr>
      </w:pPr>
    </w:p>
    <w:p w14:paraId="259C51E6"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Security</w:t>
      </w:r>
    </w:p>
    <w:p w14:paraId="78FEBCAB" w14:textId="77777777" w:rsidR="00AA7AFD" w:rsidRPr="00AA7AFD" w:rsidRDefault="00AA7AFD" w:rsidP="00AA7AFD">
      <w:pPr>
        <w:spacing w:after="0" w:line="17"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b/>
          <w:sz w:val="23"/>
          <w:szCs w:val="20"/>
          <w:lang w:val="en-GB" w:eastAsia="en-GB"/>
        </w:rPr>
        <w:br w:type="column"/>
      </w:r>
    </w:p>
    <w:p w14:paraId="5F98DD56" w14:textId="77777777" w:rsidR="00AA7AFD" w:rsidRPr="00AA7AFD" w:rsidRDefault="00AA7AFD" w:rsidP="00AA7AFD">
      <w:pPr>
        <w:spacing w:after="0" w:line="237" w:lineRule="auto"/>
        <w:ind w:right="120"/>
        <w:jc w:val="both"/>
        <w:rPr>
          <w:rFonts w:ascii="Times New Roman" w:eastAsia="Times New Roman" w:hAnsi="Times New Roman" w:cs="Arial"/>
          <w:sz w:val="23"/>
          <w:szCs w:val="20"/>
          <w:lang w:val="en-GB" w:eastAsia="en-GB"/>
        </w:rPr>
      </w:pPr>
      <w:proofErr w:type="gramStart"/>
      <w:r w:rsidRPr="00AA7AFD">
        <w:rPr>
          <w:rFonts w:ascii="Times New Roman" w:eastAsia="Times New Roman" w:hAnsi="Times New Roman" w:cs="Arial"/>
          <w:sz w:val="23"/>
          <w:szCs w:val="20"/>
          <w:lang w:val="en-GB" w:eastAsia="en-GB"/>
        </w:rPr>
        <w:t>notification of contract award,</w:t>
      </w:r>
      <w:proofErr w:type="gramEnd"/>
      <w:r w:rsidRPr="00AA7AFD">
        <w:rPr>
          <w:rFonts w:ascii="Times New Roman" w:eastAsia="Times New Roman" w:hAnsi="Times New Roman" w:cs="Arial"/>
          <w:sz w:val="23"/>
          <w:szCs w:val="20"/>
          <w:lang w:val="en-GB" w:eastAsia="en-GB"/>
        </w:rPr>
        <w:t xml:space="preserve"> provide a performance security for the due performance of the Contract in the amount specified in the SCC.</w:t>
      </w:r>
    </w:p>
    <w:p w14:paraId="067017C5" w14:textId="77777777" w:rsidR="00AA7AFD" w:rsidRPr="00AA7AFD" w:rsidRDefault="00AA7AFD" w:rsidP="00AA7AFD">
      <w:pPr>
        <w:spacing w:after="0" w:line="237" w:lineRule="auto"/>
        <w:ind w:right="120"/>
        <w:jc w:val="both"/>
        <w:rPr>
          <w:rFonts w:ascii="Times New Roman" w:eastAsia="Times New Roman" w:hAnsi="Times New Roman" w:cs="Arial"/>
          <w:sz w:val="23"/>
          <w:szCs w:val="20"/>
          <w:lang w:val="en-GB" w:eastAsia="en-GB"/>
        </w:rPr>
        <w:sectPr w:rsidR="00AA7AFD" w:rsidRPr="00AA7AFD">
          <w:type w:val="continuous"/>
          <w:pgSz w:w="11900" w:h="16841"/>
          <w:pgMar w:top="1410" w:right="1219" w:bottom="1440" w:left="1440" w:header="0" w:footer="0" w:gutter="0"/>
          <w:cols w:num="2" w:space="0" w:equalWidth="0">
            <w:col w:w="2380" w:space="720"/>
            <w:col w:w="6140"/>
          </w:cols>
          <w:docGrid w:linePitch="360"/>
        </w:sectPr>
      </w:pPr>
    </w:p>
    <w:p w14:paraId="154C86C8" w14:textId="77777777" w:rsidR="00AA7AFD" w:rsidRPr="00AA7AFD" w:rsidRDefault="00AA7AFD" w:rsidP="00AA7AFD">
      <w:pPr>
        <w:spacing w:after="0" w:line="253" w:lineRule="exact"/>
        <w:rPr>
          <w:rFonts w:ascii="Times New Roman" w:eastAsia="Times New Roman" w:hAnsi="Times New Roman" w:cs="Arial"/>
          <w:sz w:val="20"/>
          <w:szCs w:val="20"/>
          <w:lang w:val="en-GB" w:eastAsia="en-GB"/>
        </w:rPr>
      </w:pPr>
    </w:p>
    <w:p w14:paraId="33DB728F" w14:textId="77777777" w:rsidR="00AA7AFD" w:rsidRPr="00AA7AFD" w:rsidRDefault="00AA7AFD" w:rsidP="00AA7AFD">
      <w:pPr>
        <w:tabs>
          <w:tab w:val="left" w:pos="3080"/>
        </w:tabs>
        <w:spacing w:after="0" w:line="237" w:lineRule="auto"/>
        <w:ind w:right="12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17.2</w:t>
      </w:r>
      <w:r w:rsidRPr="00AA7AFD">
        <w:rPr>
          <w:rFonts w:ascii="Times New Roman" w:eastAsia="Times New Roman" w:hAnsi="Times New Roman" w:cs="Arial"/>
          <w:sz w:val="23"/>
          <w:szCs w:val="20"/>
          <w:lang w:val="en-GB" w:eastAsia="en-GB"/>
        </w:rPr>
        <w:tab/>
        <w:t>The proceeds of the performance security shall be payable to the Purchaser as compensation for any loss resulting from the Supplier’s failure to complete its obligations under the Contract.</w:t>
      </w:r>
    </w:p>
    <w:p w14:paraId="04C6B1DE" w14:textId="77777777" w:rsidR="00AA7AFD" w:rsidRPr="00AA7AFD" w:rsidRDefault="00AA7AFD" w:rsidP="00AA7AFD">
      <w:pPr>
        <w:spacing w:after="0" w:line="251" w:lineRule="exact"/>
        <w:rPr>
          <w:rFonts w:ascii="Times New Roman" w:eastAsia="Times New Roman" w:hAnsi="Times New Roman" w:cs="Arial"/>
          <w:sz w:val="20"/>
          <w:szCs w:val="20"/>
          <w:lang w:val="en-GB" w:eastAsia="en-GB"/>
        </w:rPr>
      </w:pPr>
    </w:p>
    <w:p w14:paraId="55A243ED" w14:textId="77777777" w:rsidR="00AA7AFD" w:rsidRPr="00AA7AFD" w:rsidRDefault="00AA7AFD" w:rsidP="00AA7AFD">
      <w:pPr>
        <w:tabs>
          <w:tab w:val="left" w:pos="3080"/>
        </w:tabs>
        <w:spacing w:after="0" w:line="237" w:lineRule="auto"/>
        <w:ind w:right="12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17.3</w:t>
      </w:r>
      <w:r w:rsidRPr="00AA7AFD">
        <w:rPr>
          <w:rFonts w:ascii="Times New Roman" w:eastAsia="Times New Roman" w:hAnsi="Times New Roman" w:cs="Arial"/>
          <w:sz w:val="23"/>
          <w:szCs w:val="20"/>
          <w:lang w:val="en-GB" w:eastAsia="en-GB"/>
        </w:rPr>
        <w:tab/>
        <w:t>The performance security shall be denominated in the currency of the Contract, or in a freely convertible currency acceptable to the Purchaser, and shall be in one of the following forms:</w:t>
      </w:r>
    </w:p>
    <w:p w14:paraId="4D14B05E" w14:textId="77777777" w:rsidR="00AA7AFD" w:rsidRPr="00AA7AFD" w:rsidRDefault="00AA7AFD" w:rsidP="00AA7AFD">
      <w:pPr>
        <w:spacing w:after="0" w:line="251" w:lineRule="exact"/>
        <w:rPr>
          <w:rFonts w:ascii="Times New Roman" w:eastAsia="Times New Roman" w:hAnsi="Times New Roman" w:cs="Arial"/>
          <w:sz w:val="20"/>
          <w:szCs w:val="20"/>
          <w:lang w:val="en-GB" w:eastAsia="en-GB"/>
        </w:rPr>
      </w:pPr>
    </w:p>
    <w:p w14:paraId="2DBED4C0" w14:textId="77777777" w:rsidR="00AA7AFD" w:rsidRPr="00AA7AFD" w:rsidRDefault="00AA7AFD" w:rsidP="00AA7AFD">
      <w:pPr>
        <w:tabs>
          <w:tab w:val="left" w:pos="3600"/>
        </w:tabs>
        <w:spacing w:after="0" w:line="239" w:lineRule="auto"/>
        <w:ind w:right="12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w:t>
      </w:r>
      <w:r w:rsidRPr="00AA7AFD">
        <w:rPr>
          <w:rFonts w:ascii="Times New Roman" w:eastAsia="Times New Roman" w:hAnsi="Times New Roman" w:cs="Arial"/>
          <w:sz w:val="23"/>
          <w:szCs w:val="20"/>
          <w:lang w:val="en-GB" w:eastAsia="en-GB"/>
        </w:rPr>
        <w:tab/>
        <w:t>a bank guarantee or an irrevocable letter of credit issued by a reputable located in Ghana or abroad, acceptable to the Purchaser, in using the form included in Section IX Contract Forms; or</w:t>
      </w:r>
    </w:p>
    <w:p w14:paraId="0CF491FC" w14:textId="77777777" w:rsidR="00AA7AFD" w:rsidRPr="00AA7AFD" w:rsidRDefault="00AA7AFD" w:rsidP="00AA7AFD">
      <w:pPr>
        <w:spacing w:after="0" w:line="240" w:lineRule="exact"/>
        <w:rPr>
          <w:rFonts w:ascii="Times New Roman" w:eastAsia="Times New Roman" w:hAnsi="Times New Roman" w:cs="Arial"/>
          <w:sz w:val="20"/>
          <w:szCs w:val="20"/>
          <w:lang w:val="en-GB" w:eastAsia="en-GB"/>
        </w:rPr>
      </w:pPr>
    </w:p>
    <w:p w14:paraId="1D9127EC" w14:textId="77777777" w:rsidR="00AA7AFD" w:rsidRPr="00AA7AFD" w:rsidRDefault="00AA7AFD" w:rsidP="00AA7AFD">
      <w:pPr>
        <w:tabs>
          <w:tab w:val="left" w:pos="240"/>
        </w:tabs>
        <w:spacing w:after="0" w:line="0" w:lineRule="atLeast"/>
        <w:ind w:right="-439"/>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(b)</w:t>
      </w:r>
      <w:r w:rsidRPr="00AA7AFD">
        <w:rPr>
          <w:rFonts w:ascii="Times New Roman" w:eastAsia="Times New Roman" w:hAnsi="Times New Roman" w:cs="Arial"/>
          <w:sz w:val="23"/>
          <w:szCs w:val="20"/>
          <w:lang w:val="en-GB" w:eastAsia="en-GB"/>
        </w:rPr>
        <w:tab/>
        <w:t>a cashier’s certified check.</w:t>
      </w:r>
    </w:p>
    <w:p w14:paraId="64B54520" w14:textId="77777777" w:rsidR="00AA7AFD" w:rsidRPr="00AA7AFD" w:rsidRDefault="00AA7AFD" w:rsidP="00AA7AFD">
      <w:pPr>
        <w:spacing w:after="0" w:line="250" w:lineRule="exact"/>
        <w:rPr>
          <w:rFonts w:ascii="Times New Roman" w:eastAsia="Times New Roman" w:hAnsi="Times New Roman" w:cs="Arial"/>
          <w:sz w:val="20"/>
          <w:szCs w:val="20"/>
          <w:lang w:val="en-GB" w:eastAsia="en-GB"/>
        </w:rPr>
      </w:pPr>
    </w:p>
    <w:p w14:paraId="1929C5E7" w14:textId="77777777" w:rsidR="00AA7AFD" w:rsidRPr="00AA7AFD" w:rsidRDefault="00AA7AFD" w:rsidP="00AA7AFD">
      <w:pPr>
        <w:tabs>
          <w:tab w:val="left" w:pos="3080"/>
        </w:tabs>
        <w:spacing w:after="0" w:line="235" w:lineRule="auto"/>
        <w:ind w:right="1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17.4</w:t>
      </w:r>
      <w:r w:rsidRPr="00AA7AFD">
        <w:rPr>
          <w:rFonts w:ascii="Times New Roman" w:eastAsia="Times New Roman" w:hAnsi="Times New Roman" w:cs="Arial"/>
          <w:sz w:val="23"/>
          <w:szCs w:val="20"/>
          <w:lang w:val="en-GB" w:eastAsia="en-GB"/>
        </w:rPr>
        <w:tab/>
        <w:t>The performance security shall be discharged by the Purchaser and returned to the Supplier not later than twenty-eight (28) days</w:t>
      </w:r>
    </w:p>
    <w:p w14:paraId="7299EA42" w14:textId="77777777" w:rsidR="00AA7AFD" w:rsidRPr="00AA7AFD" w:rsidRDefault="00AA7AFD" w:rsidP="00AA7AFD">
      <w:pPr>
        <w:tabs>
          <w:tab w:val="left" w:pos="3080"/>
        </w:tabs>
        <w:spacing w:after="0" w:line="235" w:lineRule="auto"/>
        <w:ind w:right="120"/>
        <w:rPr>
          <w:rFonts w:ascii="Times New Roman" w:eastAsia="Times New Roman" w:hAnsi="Times New Roman" w:cs="Arial"/>
          <w:sz w:val="23"/>
          <w:szCs w:val="20"/>
          <w:lang w:val="en-GB" w:eastAsia="en-GB"/>
        </w:rPr>
        <w:sectPr w:rsidR="00AA7AFD" w:rsidRPr="00AA7AFD">
          <w:type w:val="continuous"/>
          <w:pgSz w:w="11900" w:h="16841"/>
          <w:pgMar w:top="1410" w:right="1219" w:bottom="1440" w:left="1440" w:header="0" w:footer="0" w:gutter="0"/>
          <w:cols w:space="0" w:equalWidth="0">
            <w:col w:w="9240"/>
          </w:cols>
          <w:docGrid w:linePitch="360"/>
        </w:sectPr>
      </w:pPr>
    </w:p>
    <w:p w14:paraId="15BCE0C9" w14:textId="77777777" w:rsidR="00AA7AFD" w:rsidRPr="00AA7AFD" w:rsidRDefault="00AA7AFD" w:rsidP="00AA7AFD">
      <w:pPr>
        <w:tabs>
          <w:tab w:val="left" w:pos="6381"/>
        </w:tabs>
        <w:spacing w:after="0" w:line="0" w:lineRule="atLeast"/>
        <w:rPr>
          <w:rFonts w:ascii="Times New Roman" w:eastAsia="Times New Roman" w:hAnsi="Times New Roman" w:cs="Arial"/>
          <w:sz w:val="19"/>
          <w:szCs w:val="20"/>
          <w:lang w:val="en-GB" w:eastAsia="en-GB"/>
        </w:rPr>
      </w:pPr>
      <w:bookmarkStart w:id="89" w:name="page90"/>
      <w:bookmarkEnd w:id="89"/>
      <w:r w:rsidRPr="00AA7AFD">
        <w:rPr>
          <w:rFonts w:ascii="Times New Roman" w:eastAsia="Times New Roman" w:hAnsi="Times New Roman" w:cs="Arial"/>
          <w:sz w:val="19"/>
          <w:szCs w:val="20"/>
          <w:lang w:val="en-GB" w:eastAsia="en-GB"/>
        </w:rPr>
        <w:lastRenderedPageBreak/>
        <w:t>Section VIII.  General Conditions of Contract</w:t>
      </w:r>
      <w:r w:rsidRPr="00AA7AFD">
        <w:rPr>
          <w:rFonts w:ascii="Times New Roman" w:eastAsia="Times New Roman" w:hAnsi="Times New Roman" w:cs="Arial"/>
          <w:sz w:val="19"/>
          <w:szCs w:val="20"/>
          <w:lang w:val="en-GB" w:eastAsia="en-GB"/>
        </w:rPr>
        <w:tab/>
        <w:t>89</w:t>
      </w:r>
    </w:p>
    <w:p w14:paraId="0A084DC6" w14:textId="77777777" w:rsidR="00AA7AFD" w:rsidRPr="00AA7AFD" w:rsidRDefault="00AA7AFD" w:rsidP="00AA7AFD">
      <w:pPr>
        <w:tabs>
          <w:tab w:val="left" w:pos="6381"/>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7B9C54B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76B85CA" w14:textId="77777777" w:rsidR="00AA7AFD" w:rsidRPr="00AA7AFD" w:rsidRDefault="00AA7AFD" w:rsidP="00AA7AFD">
      <w:pPr>
        <w:spacing w:after="0" w:line="233" w:lineRule="exact"/>
        <w:rPr>
          <w:rFonts w:ascii="Times New Roman" w:eastAsia="Times New Roman" w:hAnsi="Times New Roman" w:cs="Arial"/>
          <w:sz w:val="20"/>
          <w:szCs w:val="20"/>
          <w:lang w:val="en-GB" w:eastAsia="en-GB"/>
        </w:rPr>
      </w:pPr>
    </w:p>
    <w:p w14:paraId="32F879F7" w14:textId="77777777" w:rsidR="00AA7AFD" w:rsidRPr="00AA7AFD" w:rsidRDefault="00AA7AFD" w:rsidP="00AA7AFD">
      <w:pPr>
        <w:spacing w:after="0" w:line="237" w:lineRule="auto"/>
        <w:ind w:right="3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following the date of completion of the Supplier’s performance obligations under the Contract, including any warranty obligations, unless specified otherwise in the SCC.</w:t>
      </w:r>
    </w:p>
    <w:p w14:paraId="016BBB92" w14:textId="77777777" w:rsidR="00AA7AFD" w:rsidRPr="00AA7AFD" w:rsidRDefault="00AA7AFD" w:rsidP="00AA7AFD">
      <w:pPr>
        <w:spacing w:after="0" w:line="256" w:lineRule="exact"/>
        <w:rPr>
          <w:rFonts w:ascii="Times New Roman" w:eastAsia="Times New Roman" w:hAnsi="Times New Roman" w:cs="Arial"/>
          <w:sz w:val="20"/>
          <w:szCs w:val="20"/>
          <w:lang w:val="en-GB" w:eastAsia="en-GB"/>
        </w:rPr>
      </w:pPr>
    </w:p>
    <w:p w14:paraId="1D07846B" w14:textId="77777777" w:rsidR="00AA7AFD" w:rsidRPr="00AA7AFD" w:rsidRDefault="00AA7AFD" w:rsidP="004F28FD">
      <w:pPr>
        <w:numPr>
          <w:ilvl w:val="0"/>
          <w:numId w:val="98"/>
        </w:numPr>
        <w:tabs>
          <w:tab w:val="left" w:pos="-179"/>
        </w:tabs>
        <w:spacing w:after="0" w:line="0" w:lineRule="atLeast"/>
        <w:ind w:left="2241" w:right="340" w:hanging="2241"/>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 xml:space="preserve">Copyright      </w:t>
      </w:r>
      <w:r w:rsidRPr="00AA7AFD">
        <w:rPr>
          <w:rFonts w:ascii="Times New Roman" w:eastAsia="Times New Roman" w:hAnsi="Times New Roman" w:cs="Arial"/>
          <w:sz w:val="23"/>
          <w:szCs w:val="20"/>
          <w:lang w:val="en-GB" w:eastAsia="en-GB"/>
        </w:rPr>
        <w:t>18.1 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p w14:paraId="446FAF13" w14:textId="77777777" w:rsidR="00AA7AFD" w:rsidRPr="00AA7AFD" w:rsidRDefault="00AA7AFD" w:rsidP="00AA7AFD">
      <w:pPr>
        <w:spacing w:after="0" w:line="242" w:lineRule="exact"/>
        <w:rPr>
          <w:rFonts w:ascii="Times New Roman" w:eastAsia="Times New Roman" w:hAnsi="Times New Roman" w:cs="Arial"/>
          <w:sz w:val="20"/>
          <w:szCs w:val="20"/>
          <w:lang w:val="en-GB" w:eastAsia="en-GB"/>
        </w:rPr>
      </w:pPr>
    </w:p>
    <w:p w14:paraId="0B9C45B5" w14:textId="77777777" w:rsidR="00AA7AFD" w:rsidRPr="00AA7AFD" w:rsidRDefault="00AA7AFD" w:rsidP="00AA7AFD">
      <w:pPr>
        <w:tabs>
          <w:tab w:val="left" w:pos="188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19. Confidential</w:t>
      </w:r>
      <w:proofErr w:type="gramStart"/>
      <w:r w:rsidRPr="00AA7AFD">
        <w:rPr>
          <w:rFonts w:ascii="Times New Roman" w:eastAsia="Times New Roman" w:hAnsi="Times New Roman" w:cs="Arial"/>
          <w:b/>
          <w:sz w:val="23"/>
          <w:szCs w:val="20"/>
          <w:lang w:val="en-GB" w:eastAsia="en-GB"/>
        </w:rPr>
        <w:tab/>
        <w:t xml:space="preserve">  </w:t>
      </w:r>
      <w:r w:rsidRPr="00AA7AFD">
        <w:rPr>
          <w:rFonts w:ascii="Times New Roman" w:eastAsia="Times New Roman" w:hAnsi="Times New Roman" w:cs="Arial"/>
          <w:sz w:val="23"/>
          <w:szCs w:val="20"/>
          <w:lang w:val="en-GB" w:eastAsia="en-GB"/>
        </w:rPr>
        <w:t>19.1</w:t>
      </w:r>
      <w:proofErr w:type="gramEnd"/>
      <w:r w:rsidRPr="00AA7AFD">
        <w:rPr>
          <w:rFonts w:ascii="Times New Roman" w:eastAsia="Times New Roman" w:hAnsi="Times New Roman" w:cs="Arial"/>
          <w:sz w:val="23"/>
          <w:szCs w:val="20"/>
          <w:lang w:val="en-GB" w:eastAsia="en-GB"/>
        </w:rPr>
        <w:t xml:space="preserve">  The Purchaser and the Supplier shall keep confidential and shall not,</w:t>
      </w:r>
    </w:p>
    <w:p w14:paraId="052AEBCD" w14:textId="77777777" w:rsidR="00AA7AFD" w:rsidRPr="00AA7AFD" w:rsidRDefault="00AA7AFD" w:rsidP="00AA7AFD">
      <w:pPr>
        <w:tabs>
          <w:tab w:val="left" w:pos="1881"/>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Information</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without the written consent of the other party hereto, divulge to any</w:t>
      </w:r>
    </w:p>
    <w:p w14:paraId="5AA4D00B" w14:textId="77777777" w:rsidR="00AA7AFD" w:rsidRPr="00AA7AFD" w:rsidRDefault="00AA7AFD" w:rsidP="00AA7AFD">
      <w:pPr>
        <w:tabs>
          <w:tab w:val="left" w:pos="188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 w:val="23"/>
          <w:szCs w:val="20"/>
          <w:lang w:val="en-GB" w:eastAsia="en-GB"/>
        </w:rPr>
        <w:t>third party any documents, data, or other information furnished</w:t>
      </w:r>
    </w:p>
    <w:p w14:paraId="7FCE1527" w14:textId="77777777" w:rsidR="00AA7AFD" w:rsidRPr="00AA7AFD" w:rsidRDefault="00AA7AFD" w:rsidP="00AA7AFD">
      <w:pPr>
        <w:tabs>
          <w:tab w:val="left" w:pos="188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directly or indirectly by the other party hereto in connection with</w:t>
      </w:r>
    </w:p>
    <w:p w14:paraId="200E6D3C" w14:textId="77777777" w:rsidR="00AA7AFD" w:rsidRPr="00AA7AFD" w:rsidRDefault="00AA7AFD" w:rsidP="00AA7AFD">
      <w:pPr>
        <w:tabs>
          <w:tab w:val="left" w:pos="188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the Contract, whether such information has been furnished prior to,</w:t>
      </w:r>
    </w:p>
    <w:p w14:paraId="64815835" w14:textId="77777777" w:rsidR="00AA7AFD" w:rsidRPr="00AA7AFD" w:rsidRDefault="00AA7AFD" w:rsidP="00AA7AFD">
      <w:pPr>
        <w:tabs>
          <w:tab w:val="left" w:pos="188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 xml:space="preserve">during or following </w:t>
      </w:r>
      <w:proofErr w:type="gramStart"/>
      <w:r w:rsidRPr="00AA7AFD">
        <w:rPr>
          <w:rFonts w:ascii="Times New Roman" w:eastAsia="Times New Roman" w:hAnsi="Times New Roman" w:cs="Arial"/>
          <w:sz w:val="23"/>
          <w:szCs w:val="20"/>
          <w:lang w:val="en-GB" w:eastAsia="en-GB"/>
        </w:rPr>
        <w:t>completion  or</w:t>
      </w:r>
      <w:proofErr w:type="gramEnd"/>
      <w:r w:rsidRPr="00AA7AFD">
        <w:rPr>
          <w:rFonts w:ascii="Times New Roman" w:eastAsia="Times New Roman" w:hAnsi="Times New Roman" w:cs="Arial"/>
          <w:sz w:val="23"/>
          <w:szCs w:val="20"/>
          <w:lang w:val="en-GB" w:eastAsia="en-GB"/>
        </w:rPr>
        <w:t xml:space="preserve"> termination of the Contract.</w:t>
      </w:r>
    </w:p>
    <w:p w14:paraId="5121D90C" w14:textId="77777777" w:rsidR="00AA7AFD" w:rsidRPr="00AA7AFD" w:rsidRDefault="00AA7AFD" w:rsidP="00AA7AFD">
      <w:pPr>
        <w:tabs>
          <w:tab w:val="left" w:pos="188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Notwithstanding  the</w:t>
      </w:r>
      <w:proofErr w:type="gramEnd"/>
      <w:r w:rsidRPr="00AA7AFD">
        <w:rPr>
          <w:rFonts w:ascii="Times New Roman" w:eastAsia="Times New Roman" w:hAnsi="Times New Roman" w:cs="Arial"/>
          <w:sz w:val="23"/>
          <w:szCs w:val="20"/>
          <w:lang w:val="en-GB" w:eastAsia="en-GB"/>
        </w:rPr>
        <w:t xml:space="preserve">  above,  the  Supplier  may  furnish  to  its</w:t>
      </w:r>
    </w:p>
    <w:p w14:paraId="1A907B80" w14:textId="77777777" w:rsidR="00AA7AFD" w:rsidRPr="00AA7AFD" w:rsidRDefault="00AA7AFD" w:rsidP="00AA7AFD">
      <w:pPr>
        <w:tabs>
          <w:tab w:val="left" w:pos="188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Subcontractor  such</w:t>
      </w:r>
      <w:proofErr w:type="gramEnd"/>
      <w:r w:rsidRPr="00AA7AFD">
        <w:rPr>
          <w:rFonts w:ascii="Times New Roman" w:eastAsia="Times New Roman" w:hAnsi="Times New Roman" w:cs="Arial"/>
          <w:sz w:val="23"/>
          <w:szCs w:val="20"/>
          <w:lang w:val="en-GB" w:eastAsia="en-GB"/>
        </w:rPr>
        <w:t xml:space="preserve">  documents,  data,  and  other  information  it</w:t>
      </w:r>
    </w:p>
    <w:p w14:paraId="33DEA4AF" w14:textId="77777777" w:rsidR="00AA7AFD" w:rsidRPr="00AA7AFD" w:rsidRDefault="00AA7AFD" w:rsidP="00AA7AFD">
      <w:pPr>
        <w:tabs>
          <w:tab w:val="left" w:pos="1881"/>
          <w:tab w:val="left" w:pos="4601"/>
          <w:tab w:val="left" w:pos="5641"/>
          <w:tab w:val="left" w:pos="836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receives  from</w:t>
      </w:r>
      <w:proofErr w:type="gramEnd"/>
      <w:r w:rsidRPr="00AA7AFD">
        <w:rPr>
          <w:rFonts w:ascii="Times New Roman" w:eastAsia="Times New Roman" w:hAnsi="Times New Roman" w:cs="Arial"/>
          <w:sz w:val="23"/>
          <w:szCs w:val="20"/>
          <w:lang w:val="en-GB" w:eastAsia="en-GB"/>
        </w:rPr>
        <w:t xml:space="preserve">  the Purchaser</w:t>
      </w:r>
      <w:r w:rsidRPr="00AA7AFD">
        <w:rPr>
          <w:rFonts w:ascii="Times New Roman" w:eastAsia="Times New Roman" w:hAnsi="Times New Roman" w:cs="Arial"/>
          <w:sz w:val="23"/>
          <w:szCs w:val="20"/>
          <w:lang w:val="en-GB" w:eastAsia="en-GB"/>
        </w:rPr>
        <w:tab/>
        <w:t>to  the  extent  required  for the</w:t>
      </w:r>
    </w:p>
    <w:p w14:paraId="7F60967A" w14:textId="77777777" w:rsidR="00AA7AFD" w:rsidRPr="00AA7AFD" w:rsidRDefault="00AA7AFD" w:rsidP="00AA7AFD">
      <w:pPr>
        <w:tabs>
          <w:tab w:val="left" w:pos="188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Subcontractor to perform its work under the Contract, in which</w:t>
      </w:r>
    </w:p>
    <w:p w14:paraId="3779BC68" w14:textId="77777777" w:rsidR="00AA7AFD" w:rsidRPr="00AA7AFD" w:rsidRDefault="00AA7AFD" w:rsidP="00AA7AFD">
      <w:pPr>
        <w:tabs>
          <w:tab w:val="left" w:pos="188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 xml:space="preserve">even </w:t>
      </w:r>
      <w:proofErr w:type="gramStart"/>
      <w:r w:rsidRPr="00AA7AFD">
        <w:rPr>
          <w:rFonts w:ascii="Times New Roman" w:eastAsia="Times New Roman" w:hAnsi="Times New Roman" w:cs="Arial"/>
          <w:sz w:val="23"/>
          <w:szCs w:val="20"/>
          <w:lang w:val="en-GB" w:eastAsia="en-GB"/>
        </w:rPr>
        <w:t>the  Supplier</w:t>
      </w:r>
      <w:proofErr w:type="gramEnd"/>
      <w:r w:rsidRPr="00AA7AFD">
        <w:rPr>
          <w:rFonts w:ascii="Times New Roman" w:eastAsia="Times New Roman" w:hAnsi="Times New Roman" w:cs="Arial"/>
          <w:sz w:val="23"/>
          <w:szCs w:val="20"/>
          <w:lang w:val="en-GB" w:eastAsia="en-GB"/>
        </w:rPr>
        <w:t xml:space="preserve">  shall  obtain  from  such  Subcontractor  an</w:t>
      </w:r>
    </w:p>
    <w:p w14:paraId="543DC5CF" w14:textId="77777777" w:rsidR="00AA7AFD" w:rsidRPr="00AA7AFD" w:rsidRDefault="00AA7AFD" w:rsidP="00AA7AFD">
      <w:pPr>
        <w:tabs>
          <w:tab w:val="left" w:pos="188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undertaking  of</w:t>
      </w:r>
      <w:proofErr w:type="gramEnd"/>
      <w:r w:rsidRPr="00AA7AFD">
        <w:rPr>
          <w:rFonts w:ascii="Times New Roman" w:eastAsia="Times New Roman" w:hAnsi="Times New Roman" w:cs="Arial"/>
          <w:sz w:val="23"/>
          <w:szCs w:val="20"/>
          <w:lang w:val="en-GB" w:eastAsia="en-GB"/>
        </w:rPr>
        <w:t xml:space="preserve">  confidentiality  similar  to  that  imposed  on  the</w:t>
      </w:r>
    </w:p>
    <w:p w14:paraId="60DA82D8" w14:textId="77777777" w:rsidR="00AA7AFD" w:rsidRPr="00AA7AFD" w:rsidRDefault="00AA7AFD" w:rsidP="00AA7AFD">
      <w:pPr>
        <w:tabs>
          <w:tab w:val="left" w:pos="1881"/>
          <w:tab w:val="left" w:pos="5641"/>
          <w:tab w:val="left" w:pos="836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7"/>
          <w:sz w:val="23"/>
          <w:szCs w:val="20"/>
          <w:lang w:val="en-GB" w:eastAsia="en-GB"/>
        </w:rPr>
        <w:t>Supplier under GCC Clause 19.</w:t>
      </w:r>
      <w:r w:rsidRPr="00AA7AFD">
        <w:rPr>
          <w:rFonts w:ascii="Times New Roman" w:eastAsia="Times New Roman" w:hAnsi="Times New Roman" w:cs="Arial"/>
          <w:w w:val="97"/>
          <w:sz w:val="23"/>
          <w:szCs w:val="20"/>
          <w:lang w:val="en-GB" w:eastAsia="en-GB"/>
        </w:rPr>
        <w:tab/>
      </w:r>
      <w:r w:rsidRPr="00AA7AFD">
        <w:rPr>
          <w:rFonts w:ascii="Times New Roman" w:eastAsia="Times New Roman" w:hAnsi="Times New Roman" w:cs="Arial"/>
          <w:sz w:val="23"/>
          <w:szCs w:val="20"/>
          <w:lang w:val="en-GB" w:eastAsia="en-GB"/>
        </w:rPr>
        <w:tab/>
      </w:r>
    </w:p>
    <w:p w14:paraId="39DA80D8" w14:textId="77777777" w:rsidR="00AA7AFD" w:rsidRPr="00AA7AFD" w:rsidRDefault="00AA7AFD" w:rsidP="00AA7AFD">
      <w:pPr>
        <w:tabs>
          <w:tab w:val="left" w:pos="188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 xml:space="preserve">19.2   </w:t>
      </w:r>
      <w:proofErr w:type="gramStart"/>
      <w:r w:rsidRPr="00AA7AFD">
        <w:rPr>
          <w:rFonts w:ascii="Times New Roman" w:eastAsia="Times New Roman" w:hAnsi="Times New Roman" w:cs="Arial"/>
          <w:sz w:val="23"/>
          <w:szCs w:val="20"/>
          <w:lang w:val="en-GB" w:eastAsia="en-GB"/>
        </w:rPr>
        <w:t>The  Purchaser</w:t>
      </w:r>
      <w:proofErr w:type="gramEnd"/>
      <w:r w:rsidRPr="00AA7AFD">
        <w:rPr>
          <w:rFonts w:ascii="Times New Roman" w:eastAsia="Times New Roman" w:hAnsi="Times New Roman" w:cs="Arial"/>
          <w:sz w:val="23"/>
          <w:szCs w:val="20"/>
          <w:lang w:val="en-GB" w:eastAsia="en-GB"/>
        </w:rPr>
        <w:t xml:space="preserve">  shall  not use  such  documents,  data,  and  other</w:t>
      </w:r>
    </w:p>
    <w:p w14:paraId="0E8DB949" w14:textId="77777777" w:rsidR="00AA7AFD" w:rsidRPr="00AA7AFD" w:rsidRDefault="00AA7AFD" w:rsidP="00AA7AFD">
      <w:pPr>
        <w:tabs>
          <w:tab w:val="left" w:pos="188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information received from the Supplier for any purposes unrelated</w:t>
      </w:r>
    </w:p>
    <w:p w14:paraId="6E09DEB0" w14:textId="77777777" w:rsidR="00AA7AFD" w:rsidRPr="00AA7AFD" w:rsidRDefault="00AA7AFD" w:rsidP="00AA7AFD">
      <w:pPr>
        <w:tabs>
          <w:tab w:val="left" w:pos="1881"/>
          <w:tab w:val="left" w:pos="4601"/>
          <w:tab w:val="left" w:pos="5641"/>
          <w:tab w:val="left" w:pos="8361"/>
        </w:tabs>
        <w:spacing w:after="0" w:line="0" w:lineRule="atLeast"/>
        <w:rPr>
          <w:rFonts w:ascii="Times New Roman" w:eastAsia="Times New Roman" w:hAnsi="Times New Roman" w:cs="Arial"/>
          <w:w w:val="94"/>
          <w:sz w:val="23"/>
          <w:szCs w:val="20"/>
          <w:lang w:val="en-GB" w:eastAsia="en-GB"/>
        </w:rPr>
      </w:pP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to  the</w:t>
      </w:r>
      <w:proofErr w:type="gramEnd"/>
      <w:r w:rsidRPr="00AA7AFD">
        <w:rPr>
          <w:rFonts w:ascii="Times New Roman" w:eastAsia="Times New Roman" w:hAnsi="Times New Roman" w:cs="Arial"/>
          <w:sz w:val="23"/>
          <w:szCs w:val="20"/>
          <w:lang w:val="en-GB" w:eastAsia="en-GB"/>
        </w:rPr>
        <w:t xml:space="preserve">  contract. Similarly,</w:t>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the  Supplier</w:t>
      </w:r>
      <w:proofErr w:type="gramEnd"/>
      <w:r w:rsidRPr="00AA7AFD">
        <w:rPr>
          <w:rFonts w:ascii="Times New Roman" w:eastAsia="Times New Roman" w:hAnsi="Times New Roman" w:cs="Arial"/>
          <w:sz w:val="23"/>
          <w:szCs w:val="20"/>
          <w:lang w:val="en-GB" w:eastAsia="en-GB"/>
        </w:rPr>
        <w:t xml:space="preserve">  shall  not  use </w:t>
      </w:r>
      <w:r w:rsidRPr="00AA7AFD">
        <w:rPr>
          <w:rFonts w:ascii="Times New Roman" w:eastAsia="Times New Roman" w:hAnsi="Times New Roman" w:cs="Arial"/>
          <w:w w:val="94"/>
          <w:sz w:val="23"/>
          <w:szCs w:val="20"/>
          <w:lang w:val="en-GB" w:eastAsia="en-GB"/>
        </w:rPr>
        <w:t>such</w:t>
      </w:r>
    </w:p>
    <w:p w14:paraId="0BB0F67C" w14:textId="77777777" w:rsidR="00AA7AFD" w:rsidRPr="00AA7AFD" w:rsidRDefault="00AA7AFD" w:rsidP="00AA7AFD">
      <w:pPr>
        <w:spacing w:after="0" w:line="17" w:lineRule="exact"/>
        <w:rPr>
          <w:rFonts w:ascii="Times New Roman" w:eastAsia="Times New Roman" w:hAnsi="Times New Roman" w:cs="Arial"/>
          <w:sz w:val="20"/>
          <w:szCs w:val="20"/>
          <w:lang w:val="en-GB" w:eastAsia="en-GB"/>
        </w:rPr>
      </w:pPr>
    </w:p>
    <w:p w14:paraId="1EEC9FEE" w14:textId="77777777" w:rsidR="00AA7AFD" w:rsidRPr="00AA7AFD" w:rsidRDefault="00AA7AFD" w:rsidP="00AA7AFD">
      <w:pPr>
        <w:spacing w:after="0" w:line="253" w:lineRule="auto"/>
        <w:ind w:right="340"/>
        <w:jc w:val="both"/>
        <w:rPr>
          <w:rFonts w:ascii="Times New Roman" w:eastAsia="Times New Roman" w:hAnsi="Times New Roman" w:cs="Arial"/>
          <w:szCs w:val="20"/>
          <w:lang w:val="en-GB" w:eastAsia="en-GB"/>
        </w:rPr>
      </w:pPr>
      <w:r w:rsidRPr="00AA7AFD">
        <w:rPr>
          <w:rFonts w:ascii="Times New Roman" w:eastAsia="Times New Roman" w:hAnsi="Times New Roman" w:cs="Arial"/>
          <w:szCs w:val="20"/>
          <w:lang w:val="en-GB" w:eastAsia="en-GB"/>
        </w:rPr>
        <w:t xml:space="preserve">        documents, data, and other information received from the Purchaser for any </w:t>
      </w:r>
    </w:p>
    <w:p w14:paraId="76C03FBB" w14:textId="77777777" w:rsidR="00AA7AFD" w:rsidRPr="00AA7AFD" w:rsidRDefault="00AA7AFD" w:rsidP="00AA7AFD">
      <w:pPr>
        <w:spacing w:after="0" w:line="253" w:lineRule="auto"/>
        <w:ind w:right="340"/>
        <w:jc w:val="both"/>
        <w:rPr>
          <w:rFonts w:ascii="Times New Roman" w:eastAsia="Times New Roman" w:hAnsi="Times New Roman" w:cs="Arial"/>
          <w:szCs w:val="20"/>
          <w:lang w:val="en-GB" w:eastAsia="en-GB"/>
        </w:rPr>
      </w:pPr>
      <w:r w:rsidRPr="00AA7AFD">
        <w:rPr>
          <w:rFonts w:ascii="Times New Roman" w:eastAsia="Times New Roman" w:hAnsi="Times New Roman" w:cs="Arial"/>
          <w:szCs w:val="20"/>
          <w:lang w:val="en-GB" w:eastAsia="en-GB"/>
        </w:rPr>
        <w:t xml:space="preserve">        purpose other than the design, procurement, or other work and services</w:t>
      </w:r>
    </w:p>
    <w:p w14:paraId="4859D3B5" w14:textId="77777777" w:rsidR="00AA7AFD" w:rsidRPr="00AA7AFD" w:rsidRDefault="00AA7AFD" w:rsidP="00AA7AFD">
      <w:pPr>
        <w:spacing w:after="0" w:line="253" w:lineRule="auto"/>
        <w:ind w:right="340"/>
        <w:jc w:val="both"/>
        <w:rPr>
          <w:rFonts w:ascii="Times New Roman" w:eastAsia="Times New Roman" w:hAnsi="Times New Roman" w:cs="Arial"/>
          <w:szCs w:val="20"/>
          <w:lang w:val="en-GB" w:eastAsia="en-GB"/>
        </w:rPr>
      </w:pPr>
      <w:r w:rsidRPr="00AA7AFD">
        <w:rPr>
          <w:rFonts w:ascii="Times New Roman" w:eastAsia="Times New Roman" w:hAnsi="Times New Roman" w:cs="Arial"/>
          <w:szCs w:val="20"/>
          <w:lang w:val="en-GB" w:eastAsia="en-GB"/>
        </w:rPr>
        <w:t xml:space="preserve">        required for the performance of the Contract.</w:t>
      </w:r>
    </w:p>
    <w:p w14:paraId="391B9A73" w14:textId="77777777" w:rsidR="00AA7AFD" w:rsidRPr="00AA7AFD" w:rsidRDefault="00AA7AFD" w:rsidP="00AA7AFD">
      <w:pPr>
        <w:spacing w:after="0" w:line="237" w:lineRule="exact"/>
        <w:rPr>
          <w:rFonts w:ascii="Times New Roman" w:eastAsia="Times New Roman" w:hAnsi="Times New Roman" w:cs="Arial"/>
          <w:sz w:val="20"/>
          <w:szCs w:val="20"/>
          <w:lang w:val="en-GB" w:eastAsia="en-GB"/>
        </w:rPr>
      </w:pPr>
    </w:p>
    <w:p w14:paraId="7301037E" w14:textId="77777777" w:rsidR="00AA7AFD" w:rsidRPr="00AA7AFD" w:rsidRDefault="00AA7AFD" w:rsidP="00AA7AFD">
      <w:pPr>
        <w:tabs>
          <w:tab w:val="left" w:pos="2761"/>
        </w:tabs>
        <w:spacing w:after="0" w:line="235" w:lineRule="auto"/>
        <w:ind w:right="34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19.3</w:t>
      </w:r>
      <w:r w:rsidRPr="00AA7AFD">
        <w:rPr>
          <w:rFonts w:ascii="Times New Roman" w:eastAsia="Times New Roman" w:hAnsi="Times New Roman" w:cs="Arial"/>
          <w:sz w:val="23"/>
          <w:szCs w:val="20"/>
          <w:lang w:val="en-GB" w:eastAsia="en-GB"/>
        </w:rPr>
        <w:tab/>
        <w:t>The obligation of a party under GCC Sub-Clauses 19.1 and 19.2 above, however, shall not apply to information that:</w:t>
      </w:r>
    </w:p>
    <w:p w14:paraId="08EFF130" w14:textId="77777777" w:rsidR="00AA7AFD" w:rsidRPr="00AA7AFD" w:rsidRDefault="00AA7AFD" w:rsidP="00AA7AFD">
      <w:pPr>
        <w:spacing w:after="0" w:line="135" w:lineRule="exact"/>
        <w:rPr>
          <w:rFonts w:ascii="Times New Roman" w:eastAsia="Times New Roman" w:hAnsi="Times New Roman" w:cs="Arial"/>
          <w:sz w:val="20"/>
          <w:szCs w:val="20"/>
          <w:lang w:val="en-GB" w:eastAsia="en-GB"/>
        </w:rPr>
      </w:pPr>
    </w:p>
    <w:p w14:paraId="78046E04" w14:textId="77777777" w:rsidR="00AA7AFD" w:rsidRPr="00AA7AFD" w:rsidRDefault="00AA7AFD" w:rsidP="004F28FD">
      <w:pPr>
        <w:numPr>
          <w:ilvl w:val="0"/>
          <w:numId w:val="99"/>
        </w:numPr>
        <w:tabs>
          <w:tab w:val="left" w:pos="3301"/>
        </w:tabs>
        <w:spacing w:after="0" w:line="237" w:lineRule="auto"/>
        <w:ind w:left="3301" w:right="340" w:hanging="55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Purchaser or Supplier need to share with the Public Procurement Authority of the Republic of Ghana or other institutions participating in the financing of the Contract;</w:t>
      </w:r>
    </w:p>
    <w:p w14:paraId="5CFD7667" w14:textId="77777777" w:rsidR="00AA7AFD" w:rsidRPr="00AA7AFD" w:rsidRDefault="00AA7AFD" w:rsidP="00AA7AFD">
      <w:pPr>
        <w:spacing w:after="0" w:line="214" w:lineRule="exact"/>
        <w:rPr>
          <w:rFonts w:ascii="Times New Roman" w:eastAsia="Times New Roman" w:hAnsi="Times New Roman" w:cs="Arial"/>
          <w:sz w:val="23"/>
          <w:szCs w:val="20"/>
          <w:lang w:val="en-GB" w:eastAsia="en-GB"/>
        </w:rPr>
      </w:pPr>
    </w:p>
    <w:p w14:paraId="02B43D71" w14:textId="77777777" w:rsidR="00AA7AFD" w:rsidRPr="00AA7AFD" w:rsidRDefault="00AA7AFD" w:rsidP="004F28FD">
      <w:pPr>
        <w:numPr>
          <w:ilvl w:val="0"/>
          <w:numId w:val="99"/>
        </w:numPr>
        <w:tabs>
          <w:tab w:val="left" w:pos="3301"/>
        </w:tabs>
        <w:spacing w:after="0" w:line="235" w:lineRule="auto"/>
        <w:ind w:left="3301" w:right="340" w:hanging="55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now or hereafter enters the public domain through no fault of that party;</w:t>
      </w:r>
    </w:p>
    <w:p w14:paraId="57A5BA5E" w14:textId="77777777" w:rsidR="00AA7AFD" w:rsidRPr="00AA7AFD" w:rsidRDefault="00AA7AFD" w:rsidP="00AA7AFD">
      <w:pPr>
        <w:spacing w:after="0" w:line="211" w:lineRule="exact"/>
        <w:rPr>
          <w:rFonts w:ascii="Times New Roman" w:eastAsia="Times New Roman" w:hAnsi="Times New Roman" w:cs="Arial"/>
          <w:sz w:val="23"/>
          <w:szCs w:val="20"/>
          <w:lang w:val="en-GB" w:eastAsia="en-GB"/>
        </w:rPr>
      </w:pPr>
    </w:p>
    <w:p w14:paraId="0BEB8956" w14:textId="77777777" w:rsidR="00AA7AFD" w:rsidRPr="00AA7AFD" w:rsidRDefault="00AA7AFD" w:rsidP="004F28FD">
      <w:pPr>
        <w:numPr>
          <w:ilvl w:val="0"/>
          <w:numId w:val="99"/>
        </w:numPr>
        <w:tabs>
          <w:tab w:val="left" w:pos="3301"/>
        </w:tabs>
        <w:spacing w:after="0" w:line="237" w:lineRule="auto"/>
        <w:ind w:left="3301" w:right="340" w:hanging="55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can be proven to have been possessed by that party at the time of disclosure and which was not previously obtained, directly or indirectly, from the other party; or</w:t>
      </w:r>
    </w:p>
    <w:p w14:paraId="660062E9" w14:textId="77777777" w:rsidR="00AA7AFD" w:rsidRPr="00AA7AFD" w:rsidRDefault="00AA7AFD" w:rsidP="00AA7AFD">
      <w:pPr>
        <w:spacing w:after="0" w:line="200" w:lineRule="exact"/>
        <w:rPr>
          <w:rFonts w:ascii="Times New Roman" w:eastAsia="Times New Roman" w:hAnsi="Times New Roman" w:cs="Arial"/>
          <w:sz w:val="23"/>
          <w:szCs w:val="20"/>
          <w:lang w:val="en-GB" w:eastAsia="en-GB"/>
        </w:rPr>
      </w:pPr>
    </w:p>
    <w:p w14:paraId="37DF671A" w14:textId="77777777" w:rsidR="00AA7AFD" w:rsidRPr="00AA7AFD" w:rsidRDefault="00AA7AFD" w:rsidP="004F28FD">
      <w:pPr>
        <w:numPr>
          <w:ilvl w:val="0"/>
          <w:numId w:val="99"/>
        </w:numPr>
        <w:tabs>
          <w:tab w:val="left" w:pos="3301"/>
        </w:tabs>
        <w:spacing w:after="0" w:line="0" w:lineRule="atLeast"/>
        <w:ind w:left="3301" w:hanging="553"/>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otherwise lawfully becomes available to that party from a</w:t>
      </w:r>
    </w:p>
    <w:p w14:paraId="10831DD9" w14:textId="77777777" w:rsidR="00AA7AFD" w:rsidRPr="00AA7AFD" w:rsidRDefault="00AA7AFD" w:rsidP="00AA7AFD">
      <w:pPr>
        <w:tabs>
          <w:tab w:val="left" w:pos="3301"/>
        </w:tabs>
        <w:spacing w:after="0" w:line="0" w:lineRule="atLeast"/>
        <w:rPr>
          <w:rFonts w:ascii="Times New Roman" w:eastAsia="Times New Roman" w:hAnsi="Times New Roman" w:cs="Arial"/>
          <w:sz w:val="23"/>
          <w:szCs w:val="20"/>
          <w:lang w:val="en-GB" w:eastAsia="en-GB"/>
        </w:rPr>
        <w:sectPr w:rsidR="00AA7AFD" w:rsidRPr="00AA7AFD">
          <w:pgSz w:w="11900" w:h="16841"/>
          <w:pgMar w:top="1410" w:right="1359" w:bottom="1440" w:left="1419" w:header="0" w:footer="0" w:gutter="0"/>
          <w:cols w:space="0" w:equalWidth="0">
            <w:col w:w="9121"/>
          </w:cols>
          <w:docGrid w:linePitch="360"/>
        </w:sectPr>
      </w:pPr>
    </w:p>
    <w:p w14:paraId="111CD9AA" w14:textId="77777777" w:rsidR="00AA7AFD" w:rsidRPr="00AA7AFD" w:rsidRDefault="00AA7AFD" w:rsidP="00AA7AFD">
      <w:pPr>
        <w:tabs>
          <w:tab w:val="left" w:pos="6360"/>
        </w:tabs>
        <w:spacing w:after="0" w:line="0" w:lineRule="atLeast"/>
        <w:rPr>
          <w:rFonts w:ascii="Times New Roman" w:eastAsia="Times New Roman" w:hAnsi="Times New Roman" w:cs="Arial"/>
          <w:sz w:val="19"/>
          <w:szCs w:val="20"/>
          <w:lang w:val="en-GB" w:eastAsia="en-GB"/>
        </w:rPr>
      </w:pPr>
      <w:bookmarkStart w:id="90" w:name="page91"/>
      <w:bookmarkEnd w:id="90"/>
      <w:r w:rsidRPr="00AA7AFD">
        <w:rPr>
          <w:rFonts w:ascii="Times New Roman" w:eastAsia="Times New Roman" w:hAnsi="Times New Roman" w:cs="Arial"/>
          <w:sz w:val="19"/>
          <w:szCs w:val="20"/>
          <w:lang w:val="en-GB" w:eastAsia="en-GB"/>
        </w:rPr>
        <w:lastRenderedPageBreak/>
        <w:t>Section VIII.  General Conditions of Contract</w:t>
      </w:r>
      <w:r w:rsidRPr="00AA7AFD">
        <w:rPr>
          <w:rFonts w:ascii="Times New Roman" w:eastAsia="Times New Roman" w:hAnsi="Times New Roman" w:cs="Arial"/>
          <w:sz w:val="19"/>
          <w:szCs w:val="20"/>
          <w:lang w:val="en-GB" w:eastAsia="en-GB"/>
        </w:rPr>
        <w:tab/>
        <w:t>90</w:t>
      </w:r>
    </w:p>
    <w:p w14:paraId="1AD6FB58" w14:textId="77777777" w:rsidR="00AA7AFD" w:rsidRPr="00AA7AFD" w:rsidRDefault="00AA7AFD" w:rsidP="00AA7AFD">
      <w:pPr>
        <w:tabs>
          <w:tab w:val="left" w:pos="636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4475155E" w14:textId="77777777" w:rsidR="00AA7AFD" w:rsidRPr="00AA7AFD" w:rsidRDefault="00AA7AFD" w:rsidP="00AA7AFD">
      <w:pPr>
        <w:spacing w:after="0" w:line="240" w:lineRule="auto"/>
        <w:rPr>
          <w:rFonts w:ascii="Times New Roman" w:eastAsia="Times New Roman" w:hAnsi="Times New Roman" w:cs="Arial"/>
          <w:sz w:val="2"/>
          <w:szCs w:val="20"/>
          <w:lang w:val="en-GB" w:eastAsia="en-GB"/>
        </w:rPr>
        <w:sectPr w:rsidR="00AA7AFD" w:rsidRPr="00AA7AFD">
          <w:pgSz w:w="11900" w:h="16841"/>
          <w:pgMar w:top="1410" w:right="1339" w:bottom="1440" w:left="1440" w:header="0" w:footer="0" w:gutter="0"/>
          <w:cols w:space="0" w:equalWidth="0">
            <w:col w:w="9120"/>
          </w:cols>
          <w:docGrid w:linePitch="360"/>
        </w:sectPr>
      </w:pPr>
    </w:p>
    <w:p w14:paraId="5AC18C0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E26541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F75DFB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8150B2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A59F1E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7A1BB6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29F36C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104903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71E2CE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BACB7D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C156F8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D63448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44A119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891C06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A8FBEBB" w14:textId="77777777" w:rsidR="00AA7AFD" w:rsidRPr="00AA7AFD" w:rsidRDefault="00AA7AFD" w:rsidP="00AA7AFD">
      <w:pPr>
        <w:spacing w:after="0" w:line="275" w:lineRule="exact"/>
        <w:rPr>
          <w:rFonts w:ascii="Times New Roman" w:eastAsia="Times New Roman" w:hAnsi="Times New Roman" w:cs="Arial"/>
          <w:sz w:val="20"/>
          <w:szCs w:val="20"/>
          <w:lang w:val="en-GB" w:eastAsia="en-GB"/>
        </w:rPr>
      </w:pPr>
    </w:p>
    <w:p w14:paraId="2795016C"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20.  Subcontracting</w:t>
      </w:r>
    </w:p>
    <w:p w14:paraId="1A645EE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798C4F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ACA034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2ECFE8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8EC85C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4D5519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6A7614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E4B915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413D1C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763C663" w14:textId="77777777" w:rsidR="00AA7AFD" w:rsidRPr="00AA7AFD" w:rsidRDefault="00AA7AFD" w:rsidP="00AA7AFD">
      <w:pPr>
        <w:spacing w:after="0" w:line="291" w:lineRule="exact"/>
        <w:rPr>
          <w:rFonts w:ascii="Times New Roman" w:eastAsia="Times New Roman" w:hAnsi="Times New Roman" w:cs="Arial"/>
          <w:sz w:val="20"/>
          <w:szCs w:val="20"/>
          <w:lang w:val="en-GB" w:eastAsia="en-GB"/>
        </w:rPr>
      </w:pPr>
    </w:p>
    <w:p w14:paraId="79BEB0E8" w14:textId="77777777" w:rsidR="00AA7AFD" w:rsidRPr="00AA7AFD" w:rsidRDefault="00AA7AFD" w:rsidP="004F28FD">
      <w:pPr>
        <w:numPr>
          <w:ilvl w:val="0"/>
          <w:numId w:val="100"/>
        </w:numPr>
        <w:tabs>
          <w:tab w:val="left" w:pos="678"/>
        </w:tabs>
        <w:spacing w:after="0" w:line="235" w:lineRule="auto"/>
        <w:ind w:left="680" w:right="140" w:hanging="351"/>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Specifications and Standards</w:t>
      </w:r>
    </w:p>
    <w:p w14:paraId="2395B88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b/>
          <w:sz w:val="23"/>
          <w:szCs w:val="20"/>
          <w:lang w:val="en-GB" w:eastAsia="en-GB"/>
        </w:rPr>
        <w:br w:type="column"/>
      </w:r>
    </w:p>
    <w:p w14:paraId="41D503CF" w14:textId="77777777" w:rsidR="00AA7AFD" w:rsidRPr="00AA7AFD" w:rsidRDefault="00AA7AFD" w:rsidP="00AA7AFD">
      <w:pPr>
        <w:spacing w:after="0" w:line="218" w:lineRule="exact"/>
        <w:rPr>
          <w:rFonts w:ascii="Times New Roman" w:eastAsia="Times New Roman" w:hAnsi="Times New Roman" w:cs="Arial"/>
          <w:sz w:val="20"/>
          <w:szCs w:val="20"/>
          <w:lang w:val="en-GB" w:eastAsia="en-GB"/>
        </w:rPr>
      </w:pPr>
    </w:p>
    <w:p w14:paraId="24000434"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third party that has no obligation of confidentiality.</w:t>
      </w:r>
    </w:p>
    <w:p w14:paraId="2FADF6DD" w14:textId="77777777" w:rsidR="00AA7AFD" w:rsidRPr="00AA7AFD" w:rsidRDefault="00AA7AFD" w:rsidP="00AA7AFD">
      <w:pPr>
        <w:spacing w:after="0" w:line="329" w:lineRule="exact"/>
        <w:rPr>
          <w:rFonts w:ascii="Times New Roman" w:eastAsia="Times New Roman" w:hAnsi="Times New Roman" w:cs="Arial"/>
          <w:sz w:val="20"/>
          <w:szCs w:val="20"/>
          <w:lang w:val="en-GB" w:eastAsia="en-GB"/>
        </w:rPr>
      </w:pPr>
    </w:p>
    <w:p w14:paraId="3FE44A10" w14:textId="77777777" w:rsidR="00AA7AFD" w:rsidRPr="00AA7AFD" w:rsidRDefault="00AA7AFD" w:rsidP="00AA7AFD">
      <w:pPr>
        <w:spacing w:after="0" w:line="239"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19.4 The above provisions of GCC Clause 19 shall not in any way modify any undertaking of confidentiality given by either of the parties hereto prior to the date of the Contract in respect of the Supply or any part thereof.</w:t>
      </w:r>
    </w:p>
    <w:p w14:paraId="33FA101F" w14:textId="77777777" w:rsidR="00AA7AFD" w:rsidRPr="00AA7AFD" w:rsidRDefault="00AA7AFD" w:rsidP="00AA7AFD">
      <w:pPr>
        <w:spacing w:after="0" w:line="252" w:lineRule="exact"/>
        <w:rPr>
          <w:rFonts w:ascii="Times New Roman" w:eastAsia="Times New Roman" w:hAnsi="Times New Roman" w:cs="Arial"/>
          <w:sz w:val="20"/>
          <w:szCs w:val="20"/>
          <w:lang w:val="en-GB" w:eastAsia="en-GB"/>
        </w:rPr>
      </w:pPr>
    </w:p>
    <w:p w14:paraId="1B49339B" w14:textId="77777777" w:rsidR="00AA7AFD" w:rsidRPr="00AA7AFD" w:rsidRDefault="00AA7AFD" w:rsidP="00AA7AFD">
      <w:pPr>
        <w:spacing w:after="0" w:line="235" w:lineRule="auto"/>
        <w:ind w:right="2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19.5 The</w:t>
      </w:r>
      <w:r w:rsidRPr="00AA7AFD">
        <w:rPr>
          <w:rFonts w:ascii="Times New Roman" w:eastAsia="Times New Roman" w:hAnsi="Times New Roman" w:cs="Arial"/>
          <w:sz w:val="20"/>
          <w:szCs w:val="20"/>
          <w:lang w:val="en-GB" w:eastAsia="en-GB"/>
        </w:rPr>
        <w:t xml:space="preserve"> </w:t>
      </w:r>
      <w:r w:rsidRPr="00AA7AFD">
        <w:rPr>
          <w:rFonts w:ascii="Times New Roman" w:eastAsia="Times New Roman" w:hAnsi="Times New Roman" w:cs="Arial"/>
          <w:sz w:val="23"/>
          <w:szCs w:val="20"/>
          <w:lang w:val="en-GB" w:eastAsia="en-GB"/>
        </w:rPr>
        <w:t>provisions of GCC Clause 19 shall survive completion or termination, for whatever reason, of the Contract.</w:t>
      </w:r>
    </w:p>
    <w:p w14:paraId="624D7994" w14:textId="77777777" w:rsidR="00AA7AFD" w:rsidRPr="00AA7AFD" w:rsidRDefault="00AA7AFD" w:rsidP="00AA7AFD">
      <w:pPr>
        <w:spacing w:after="0" w:line="253" w:lineRule="exact"/>
        <w:rPr>
          <w:rFonts w:ascii="Times New Roman" w:eastAsia="Times New Roman" w:hAnsi="Times New Roman" w:cs="Arial"/>
          <w:sz w:val="20"/>
          <w:szCs w:val="20"/>
          <w:lang w:val="en-GB" w:eastAsia="en-GB"/>
        </w:rPr>
      </w:pPr>
    </w:p>
    <w:p w14:paraId="513E0C6A" w14:textId="77777777" w:rsidR="00AA7AFD" w:rsidRPr="00AA7AFD" w:rsidRDefault="00AA7AFD" w:rsidP="00AA7AFD">
      <w:pPr>
        <w:tabs>
          <w:tab w:val="left" w:pos="560"/>
        </w:tabs>
        <w:spacing w:after="0" w:line="239"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20.1</w:t>
      </w:r>
      <w:r w:rsidRPr="00AA7AFD">
        <w:rPr>
          <w:rFonts w:ascii="Times New Roman" w:eastAsia="Times New Roman" w:hAnsi="Times New Roman" w:cs="Arial"/>
          <w:sz w:val="23"/>
          <w:szCs w:val="20"/>
          <w:lang w:val="en-GB" w:eastAsia="en-GB"/>
        </w:rPr>
        <w:tab/>
        <w:t xml:space="preserve">The Supplier shall notify the Purchaser in writing of all subcontracts awarded under the Contract if not already specified in the Tender. Subcontracting s h a l </w:t>
      </w:r>
      <w:proofErr w:type="spellStart"/>
      <w:r w:rsidRPr="00AA7AFD">
        <w:rPr>
          <w:rFonts w:ascii="Times New Roman" w:eastAsia="Times New Roman" w:hAnsi="Times New Roman" w:cs="Arial"/>
          <w:sz w:val="23"/>
          <w:szCs w:val="20"/>
          <w:lang w:val="en-GB" w:eastAsia="en-GB"/>
        </w:rPr>
        <w:t>l</w:t>
      </w:r>
      <w:proofErr w:type="spellEnd"/>
      <w:r w:rsidRPr="00AA7AFD">
        <w:rPr>
          <w:rFonts w:ascii="Times New Roman" w:eastAsia="Times New Roman" w:hAnsi="Times New Roman" w:cs="Arial"/>
          <w:sz w:val="23"/>
          <w:szCs w:val="20"/>
          <w:lang w:val="en-GB" w:eastAsia="en-GB"/>
        </w:rPr>
        <w:t xml:space="preserve"> in no event relieve the Supplier from any of its obligations, duties, responsibilities, or liability under the Contract.</w:t>
      </w:r>
    </w:p>
    <w:p w14:paraId="546F1CB1" w14:textId="77777777" w:rsidR="00AA7AFD" w:rsidRPr="00AA7AFD" w:rsidRDefault="00AA7AFD" w:rsidP="00AA7AFD">
      <w:pPr>
        <w:spacing w:after="0" w:line="250" w:lineRule="exact"/>
        <w:rPr>
          <w:rFonts w:ascii="Times New Roman" w:eastAsia="Times New Roman" w:hAnsi="Times New Roman" w:cs="Arial"/>
          <w:sz w:val="20"/>
          <w:szCs w:val="20"/>
          <w:lang w:val="en-GB" w:eastAsia="en-GB"/>
        </w:rPr>
      </w:pPr>
    </w:p>
    <w:p w14:paraId="45AC9881" w14:textId="77777777" w:rsidR="00AA7AFD" w:rsidRPr="00AA7AFD" w:rsidRDefault="00AA7AFD" w:rsidP="00AA7AFD">
      <w:pPr>
        <w:tabs>
          <w:tab w:val="left" w:pos="560"/>
        </w:tabs>
        <w:spacing w:after="0" w:line="235"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20.2</w:t>
      </w:r>
      <w:r w:rsidRPr="00AA7AFD">
        <w:rPr>
          <w:rFonts w:ascii="Times New Roman" w:eastAsia="Times New Roman" w:hAnsi="Times New Roman" w:cs="Arial"/>
          <w:sz w:val="23"/>
          <w:szCs w:val="20"/>
          <w:lang w:val="en-GB" w:eastAsia="en-GB"/>
        </w:rPr>
        <w:tab/>
        <w:t>Subcontracts shall comply with the provisions of GCC Clauses 3 and 7.</w:t>
      </w:r>
    </w:p>
    <w:p w14:paraId="09635D6A" w14:textId="77777777" w:rsidR="00AA7AFD" w:rsidRPr="00AA7AFD" w:rsidRDefault="00AA7AFD" w:rsidP="00AA7AFD">
      <w:pPr>
        <w:spacing w:after="0" w:line="235" w:lineRule="exact"/>
        <w:rPr>
          <w:rFonts w:ascii="Times New Roman" w:eastAsia="Times New Roman" w:hAnsi="Times New Roman" w:cs="Arial"/>
          <w:sz w:val="20"/>
          <w:szCs w:val="20"/>
          <w:lang w:val="en-GB" w:eastAsia="en-GB"/>
        </w:rPr>
      </w:pPr>
    </w:p>
    <w:p w14:paraId="44036919" w14:textId="77777777" w:rsidR="00AA7AFD" w:rsidRPr="00AA7AFD" w:rsidRDefault="00AA7AFD" w:rsidP="00AA7AFD">
      <w:pPr>
        <w:tabs>
          <w:tab w:val="left" w:pos="56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21.1</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Technical Specifications and Drawings</w:t>
      </w:r>
    </w:p>
    <w:p w14:paraId="51E3C9C2" w14:textId="77777777" w:rsidR="00AA7AFD" w:rsidRPr="00AA7AFD" w:rsidRDefault="00AA7AFD" w:rsidP="00AA7AFD">
      <w:pPr>
        <w:spacing w:after="0" w:line="138" w:lineRule="exact"/>
        <w:rPr>
          <w:rFonts w:ascii="Times New Roman" w:eastAsia="Times New Roman" w:hAnsi="Times New Roman" w:cs="Arial"/>
          <w:sz w:val="20"/>
          <w:szCs w:val="20"/>
          <w:lang w:val="en-GB" w:eastAsia="en-GB"/>
        </w:rPr>
      </w:pPr>
    </w:p>
    <w:p w14:paraId="2AC003F9" w14:textId="77777777" w:rsidR="00AA7AFD" w:rsidRPr="00AA7AFD" w:rsidRDefault="00AA7AFD" w:rsidP="004F28FD">
      <w:pPr>
        <w:numPr>
          <w:ilvl w:val="0"/>
          <w:numId w:val="101"/>
        </w:numPr>
        <w:tabs>
          <w:tab w:val="left" w:pos="1098"/>
        </w:tabs>
        <w:spacing w:after="0" w:line="237" w:lineRule="auto"/>
        <w:ind w:left="1120" w:right="20" w:hanging="56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Supplier shall ensure that the Goods and Related Services comply with technical specifications and other provisions of the Contract.</w:t>
      </w:r>
    </w:p>
    <w:p w14:paraId="236541E6" w14:textId="77777777" w:rsidR="00AA7AFD" w:rsidRPr="00AA7AFD" w:rsidRDefault="00AA7AFD" w:rsidP="00AA7AFD">
      <w:pPr>
        <w:spacing w:after="0" w:line="212" w:lineRule="exact"/>
        <w:rPr>
          <w:rFonts w:ascii="Times New Roman" w:eastAsia="Times New Roman" w:hAnsi="Times New Roman" w:cs="Arial"/>
          <w:sz w:val="23"/>
          <w:szCs w:val="20"/>
          <w:lang w:val="en-GB" w:eastAsia="en-GB"/>
        </w:rPr>
      </w:pPr>
    </w:p>
    <w:p w14:paraId="7E9DD13E" w14:textId="77777777" w:rsidR="00AA7AFD" w:rsidRPr="00AA7AFD" w:rsidRDefault="00AA7AFD" w:rsidP="004F28FD">
      <w:pPr>
        <w:numPr>
          <w:ilvl w:val="0"/>
          <w:numId w:val="101"/>
        </w:numPr>
        <w:tabs>
          <w:tab w:val="left" w:pos="1098"/>
        </w:tabs>
        <w:spacing w:after="0" w:line="0" w:lineRule="atLeast"/>
        <w:ind w:left="1120" w:hanging="56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07713CAD" w14:textId="77777777" w:rsidR="00AA7AFD" w:rsidRPr="00AA7AFD" w:rsidRDefault="00AA7AFD" w:rsidP="00AA7AFD">
      <w:pPr>
        <w:spacing w:after="0" w:line="213" w:lineRule="exact"/>
        <w:rPr>
          <w:rFonts w:ascii="Times New Roman" w:eastAsia="Times New Roman" w:hAnsi="Times New Roman" w:cs="Arial"/>
          <w:sz w:val="23"/>
          <w:szCs w:val="20"/>
          <w:lang w:val="en-GB" w:eastAsia="en-GB"/>
        </w:rPr>
      </w:pPr>
    </w:p>
    <w:p w14:paraId="1E3163C9" w14:textId="77777777" w:rsidR="00AA7AFD" w:rsidRPr="00AA7AFD" w:rsidRDefault="00AA7AFD" w:rsidP="004F28FD">
      <w:pPr>
        <w:numPr>
          <w:ilvl w:val="0"/>
          <w:numId w:val="101"/>
        </w:numPr>
        <w:tabs>
          <w:tab w:val="left" w:pos="1098"/>
        </w:tabs>
        <w:spacing w:after="0" w:line="0" w:lineRule="atLeast"/>
        <w:ind w:left="1120" w:right="20" w:hanging="56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Goods a n d Related Services supplied under this Contract shall conform to the standards mentioned in Section VI, Schedule of Requirements and, when no applicable standard is mentioned, the standard shall be equivalent or superior to the official standards whose application is appropriate to the goods’ country of origin.</w:t>
      </w:r>
    </w:p>
    <w:p w14:paraId="67CDCC91" w14:textId="77777777" w:rsidR="00AA7AFD" w:rsidRPr="00AA7AFD" w:rsidRDefault="00AA7AFD" w:rsidP="00AA7AFD">
      <w:pPr>
        <w:spacing w:after="0" w:line="213" w:lineRule="exact"/>
        <w:rPr>
          <w:rFonts w:ascii="Times New Roman" w:eastAsia="Times New Roman" w:hAnsi="Times New Roman" w:cs="Arial"/>
          <w:sz w:val="23"/>
          <w:szCs w:val="20"/>
          <w:lang w:val="en-GB" w:eastAsia="en-GB"/>
        </w:rPr>
      </w:pPr>
    </w:p>
    <w:p w14:paraId="5D2DB981" w14:textId="77777777" w:rsidR="00AA7AFD" w:rsidRPr="00AA7AFD" w:rsidRDefault="00AA7AFD" w:rsidP="004F28FD">
      <w:pPr>
        <w:numPr>
          <w:ilvl w:val="0"/>
          <w:numId w:val="101"/>
        </w:numPr>
        <w:tabs>
          <w:tab w:val="left" w:pos="1098"/>
        </w:tabs>
        <w:spacing w:after="0" w:line="241" w:lineRule="auto"/>
        <w:ind w:left="1120" w:hanging="56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32.</w:t>
      </w:r>
    </w:p>
    <w:p w14:paraId="3E327A1B" w14:textId="77777777" w:rsidR="00AA7AFD" w:rsidRPr="00AA7AFD" w:rsidRDefault="00AA7AFD" w:rsidP="00AA7AFD">
      <w:pPr>
        <w:tabs>
          <w:tab w:val="left" w:pos="1098"/>
        </w:tabs>
        <w:spacing w:after="0" w:line="241" w:lineRule="auto"/>
        <w:jc w:val="both"/>
        <w:rPr>
          <w:rFonts w:ascii="Times New Roman" w:eastAsia="Times New Roman" w:hAnsi="Times New Roman" w:cs="Arial"/>
          <w:sz w:val="23"/>
          <w:szCs w:val="20"/>
          <w:lang w:val="en-GB" w:eastAsia="en-GB"/>
        </w:rPr>
        <w:sectPr w:rsidR="00AA7AFD" w:rsidRPr="00AA7AFD">
          <w:type w:val="continuous"/>
          <w:pgSz w:w="11900" w:h="16841"/>
          <w:pgMar w:top="1410" w:right="1339" w:bottom="1440" w:left="1440" w:header="0" w:footer="0" w:gutter="0"/>
          <w:cols w:num="2" w:space="0" w:equalWidth="0">
            <w:col w:w="2260" w:space="260"/>
            <w:col w:w="6600"/>
          </w:cols>
          <w:docGrid w:linePitch="360"/>
        </w:sectPr>
      </w:pPr>
    </w:p>
    <w:p w14:paraId="31833B65" w14:textId="77777777" w:rsidR="00AA7AFD" w:rsidRPr="00AA7AFD" w:rsidRDefault="00AA7AFD" w:rsidP="00AA7AFD">
      <w:pPr>
        <w:spacing w:after="0" w:line="320" w:lineRule="exact"/>
        <w:rPr>
          <w:rFonts w:ascii="Times New Roman" w:eastAsia="Times New Roman" w:hAnsi="Times New Roman" w:cs="Arial"/>
          <w:sz w:val="20"/>
          <w:szCs w:val="20"/>
          <w:lang w:val="en-GB" w:eastAsia="en-GB"/>
        </w:rPr>
      </w:pPr>
    </w:p>
    <w:p w14:paraId="128A6683" w14:textId="77777777" w:rsidR="00AA7AFD" w:rsidRPr="00AA7AFD" w:rsidRDefault="00AA7AFD" w:rsidP="00AA7AFD">
      <w:pPr>
        <w:tabs>
          <w:tab w:val="left" w:pos="2480"/>
          <w:tab w:val="left" w:pos="306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b/>
          <w:sz w:val="23"/>
          <w:szCs w:val="20"/>
          <w:lang w:val="en-GB" w:eastAsia="en-GB"/>
        </w:rPr>
        <w:t>22. Packing and</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22.1</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The  Supplier  shall  provide  such  packing  of  the  goods  as  is</w:t>
      </w:r>
    </w:p>
    <w:p w14:paraId="628B7ABE" w14:textId="77777777" w:rsidR="00AA7AFD" w:rsidRPr="00AA7AFD" w:rsidRDefault="00AA7AFD" w:rsidP="00AA7AFD">
      <w:pPr>
        <w:tabs>
          <w:tab w:val="left" w:pos="2480"/>
          <w:tab w:val="left" w:pos="3060"/>
        </w:tabs>
        <w:spacing w:after="0" w:line="0" w:lineRule="atLeast"/>
        <w:rPr>
          <w:rFonts w:ascii="Times New Roman" w:eastAsia="Times New Roman" w:hAnsi="Times New Roman" w:cs="Arial"/>
          <w:szCs w:val="20"/>
          <w:lang w:val="en-GB" w:eastAsia="en-GB"/>
        </w:rPr>
        <w:sectPr w:rsidR="00AA7AFD" w:rsidRPr="00AA7AFD">
          <w:type w:val="continuous"/>
          <w:pgSz w:w="11900" w:h="16841"/>
          <w:pgMar w:top="1410" w:right="1339" w:bottom="1440" w:left="1440" w:header="0" w:footer="0" w:gutter="0"/>
          <w:cols w:space="0" w:equalWidth="0">
            <w:col w:w="9120"/>
          </w:cols>
          <w:docGrid w:linePitch="360"/>
        </w:sectPr>
      </w:pPr>
    </w:p>
    <w:p w14:paraId="1BF0ABFC" w14:textId="77777777" w:rsidR="00AA7AFD" w:rsidRPr="00AA7AFD" w:rsidRDefault="00AA7AFD" w:rsidP="00AA7AFD">
      <w:pPr>
        <w:tabs>
          <w:tab w:val="left" w:pos="301"/>
          <w:tab w:val="left" w:pos="8841"/>
        </w:tabs>
        <w:spacing w:after="0" w:line="0" w:lineRule="atLeast"/>
        <w:rPr>
          <w:rFonts w:ascii="Times New Roman" w:eastAsia="Times New Roman" w:hAnsi="Times New Roman" w:cs="Arial"/>
          <w:sz w:val="19"/>
          <w:szCs w:val="20"/>
          <w:lang w:val="en-GB" w:eastAsia="en-GB"/>
        </w:rPr>
      </w:pPr>
      <w:bookmarkStart w:id="91" w:name="page92"/>
      <w:bookmarkEnd w:id="91"/>
      <w:r w:rsidRPr="00AA7AFD">
        <w:rPr>
          <w:rFonts w:ascii="Times New Roman" w:eastAsia="Times New Roman" w:hAnsi="Times New Roman" w:cs="Arial"/>
          <w:sz w:val="18"/>
          <w:szCs w:val="20"/>
          <w:lang w:val="en-GB" w:eastAsia="en-GB"/>
        </w:rPr>
        <w:lastRenderedPageBreak/>
        <w:tab/>
      </w:r>
      <w:r w:rsidRPr="00AA7AFD">
        <w:rPr>
          <w:rFonts w:ascii="Times New Roman" w:eastAsia="Times New Roman" w:hAnsi="Times New Roman" w:cs="Arial"/>
          <w:sz w:val="19"/>
          <w:szCs w:val="20"/>
          <w:lang w:val="en-GB" w:eastAsia="en-GB"/>
        </w:rPr>
        <w:t>Section VIII.  General Conditions of Contract</w:t>
      </w:r>
      <w:r w:rsidRPr="00AA7AFD">
        <w:rPr>
          <w:rFonts w:ascii="Times New Roman" w:eastAsia="Times New Roman" w:hAnsi="Times New Roman" w:cs="Arial"/>
          <w:sz w:val="19"/>
          <w:szCs w:val="20"/>
          <w:lang w:val="en-GB" w:eastAsia="en-GB"/>
        </w:rPr>
        <w:tab/>
        <w:t>91</w:t>
      </w:r>
    </w:p>
    <w:p w14:paraId="7B0297AB" w14:textId="77777777" w:rsidR="00AA7AFD" w:rsidRPr="00AA7AFD" w:rsidRDefault="00AA7AFD" w:rsidP="00AA7AFD">
      <w:pPr>
        <w:tabs>
          <w:tab w:val="left" w:pos="301"/>
          <w:tab w:val="left" w:pos="1821"/>
          <w:tab w:val="left" w:pos="8841"/>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r w:rsidRPr="00AA7AFD">
        <w:rPr>
          <w:rFonts w:ascii="Times New Roman" w:eastAsia="Times New Roman" w:hAnsi="Times New Roman" w:cs="Arial"/>
          <w:sz w:val="2"/>
          <w:szCs w:val="20"/>
          <w:lang w:val="en-GB" w:eastAsia="en-GB"/>
        </w:rPr>
        <w:tab/>
      </w:r>
    </w:p>
    <w:p w14:paraId="2D817302" w14:textId="77777777" w:rsidR="00AA7AFD" w:rsidRPr="00AA7AFD" w:rsidRDefault="00AA7AFD" w:rsidP="00AA7AFD">
      <w:pPr>
        <w:tabs>
          <w:tab w:val="left" w:pos="301"/>
          <w:tab w:val="left" w:pos="1821"/>
          <w:tab w:val="left" w:pos="8841"/>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b/>
          <w:sz w:val="23"/>
          <w:szCs w:val="20"/>
          <w:lang w:val="en-GB" w:eastAsia="en-GB"/>
        </w:rPr>
        <w:t>Documents</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required to prevent their damage or deterioration during transit to</w:t>
      </w:r>
      <w:r w:rsidRPr="00AA7AFD">
        <w:rPr>
          <w:rFonts w:ascii="Times New Roman" w:eastAsia="Times New Roman" w:hAnsi="Times New Roman" w:cs="Arial"/>
          <w:sz w:val="23"/>
          <w:szCs w:val="20"/>
          <w:lang w:val="en-GB" w:eastAsia="en-GB"/>
        </w:rPr>
        <w:tab/>
      </w:r>
    </w:p>
    <w:p w14:paraId="5A25DF2E" w14:textId="77777777" w:rsidR="00AA7AFD" w:rsidRPr="00AA7AFD" w:rsidRDefault="00AA7AFD" w:rsidP="00AA7AFD">
      <w:pPr>
        <w:tabs>
          <w:tab w:val="left" w:pos="301"/>
          <w:tab w:val="left" w:pos="1821"/>
          <w:tab w:val="left" w:pos="884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 xml:space="preserve">their </w:t>
      </w:r>
      <w:proofErr w:type="gramStart"/>
      <w:r w:rsidRPr="00AA7AFD">
        <w:rPr>
          <w:rFonts w:ascii="Times New Roman" w:eastAsia="Times New Roman" w:hAnsi="Times New Roman" w:cs="Arial"/>
          <w:sz w:val="23"/>
          <w:szCs w:val="20"/>
          <w:lang w:val="en-GB" w:eastAsia="en-GB"/>
        </w:rPr>
        <w:t>final destination</w:t>
      </w:r>
      <w:proofErr w:type="gramEnd"/>
      <w:r w:rsidRPr="00AA7AFD">
        <w:rPr>
          <w:rFonts w:ascii="Times New Roman" w:eastAsia="Times New Roman" w:hAnsi="Times New Roman" w:cs="Arial"/>
          <w:sz w:val="23"/>
          <w:szCs w:val="20"/>
          <w:lang w:val="en-GB" w:eastAsia="en-GB"/>
        </w:rPr>
        <w:t>, as indicated in the Contract.  During transit,</w:t>
      </w:r>
      <w:r w:rsidRPr="00AA7AFD">
        <w:rPr>
          <w:rFonts w:ascii="Times New Roman" w:eastAsia="Times New Roman" w:hAnsi="Times New Roman" w:cs="Arial"/>
          <w:sz w:val="23"/>
          <w:szCs w:val="20"/>
          <w:lang w:val="en-GB" w:eastAsia="en-GB"/>
        </w:rPr>
        <w:tab/>
      </w:r>
    </w:p>
    <w:p w14:paraId="79EFBE2D" w14:textId="77777777" w:rsidR="00AA7AFD" w:rsidRPr="00AA7AFD" w:rsidRDefault="00AA7AFD" w:rsidP="00AA7AFD">
      <w:pPr>
        <w:tabs>
          <w:tab w:val="left" w:pos="301"/>
          <w:tab w:val="left" w:pos="1821"/>
          <w:tab w:val="left" w:pos="884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 xml:space="preserve">the packing shall be </w:t>
      </w:r>
      <w:proofErr w:type="gramStart"/>
      <w:r w:rsidRPr="00AA7AFD">
        <w:rPr>
          <w:rFonts w:ascii="Times New Roman" w:eastAsia="Times New Roman" w:hAnsi="Times New Roman" w:cs="Arial"/>
          <w:sz w:val="23"/>
          <w:szCs w:val="20"/>
          <w:lang w:val="en-GB" w:eastAsia="en-GB"/>
        </w:rPr>
        <w:t>sufficient  to</w:t>
      </w:r>
      <w:proofErr w:type="gramEnd"/>
      <w:r w:rsidRPr="00AA7AFD">
        <w:rPr>
          <w:rFonts w:ascii="Times New Roman" w:eastAsia="Times New Roman" w:hAnsi="Times New Roman" w:cs="Arial"/>
          <w:sz w:val="23"/>
          <w:szCs w:val="20"/>
          <w:lang w:val="en-GB" w:eastAsia="en-GB"/>
        </w:rPr>
        <w:t xml:space="preserve"> withstand, without limitation,</w:t>
      </w:r>
      <w:r w:rsidRPr="00AA7AFD">
        <w:rPr>
          <w:rFonts w:ascii="Times New Roman" w:eastAsia="Times New Roman" w:hAnsi="Times New Roman" w:cs="Arial"/>
          <w:sz w:val="23"/>
          <w:szCs w:val="20"/>
          <w:lang w:val="en-GB" w:eastAsia="en-GB"/>
        </w:rPr>
        <w:tab/>
      </w:r>
    </w:p>
    <w:p w14:paraId="7D5FB5B6" w14:textId="77777777" w:rsidR="00AA7AFD" w:rsidRPr="00AA7AFD" w:rsidRDefault="00AA7AFD" w:rsidP="00AA7AFD">
      <w:pPr>
        <w:tabs>
          <w:tab w:val="left" w:pos="301"/>
          <w:tab w:val="left" w:pos="1821"/>
          <w:tab w:val="left" w:pos="884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 xml:space="preserve">rough handling and exposure to extreme </w:t>
      </w:r>
      <w:proofErr w:type="gramStart"/>
      <w:r w:rsidRPr="00AA7AFD">
        <w:rPr>
          <w:rFonts w:ascii="Times New Roman" w:eastAsia="Times New Roman" w:hAnsi="Times New Roman" w:cs="Arial"/>
          <w:sz w:val="23"/>
          <w:szCs w:val="20"/>
          <w:lang w:val="en-GB" w:eastAsia="en-GB"/>
        </w:rPr>
        <w:t>temperatures,  salt</w:t>
      </w:r>
      <w:proofErr w:type="gramEnd"/>
      <w:r w:rsidRPr="00AA7AFD">
        <w:rPr>
          <w:rFonts w:ascii="Times New Roman" w:eastAsia="Times New Roman" w:hAnsi="Times New Roman" w:cs="Arial"/>
          <w:sz w:val="23"/>
          <w:szCs w:val="20"/>
          <w:lang w:val="en-GB" w:eastAsia="en-GB"/>
        </w:rPr>
        <w:t xml:space="preserve"> and</w:t>
      </w:r>
      <w:r w:rsidRPr="00AA7AFD">
        <w:rPr>
          <w:rFonts w:ascii="Times New Roman" w:eastAsia="Times New Roman" w:hAnsi="Times New Roman" w:cs="Arial"/>
          <w:sz w:val="23"/>
          <w:szCs w:val="20"/>
          <w:lang w:val="en-GB" w:eastAsia="en-GB"/>
        </w:rPr>
        <w:tab/>
      </w:r>
    </w:p>
    <w:p w14:paraId="5BCB0093" w14:textId="77777777" w:rsidR="00AA7AFD" w:rsidRPr="00AA7AFD" w:rsidRDefault="00AA7AFD" w:rsidP="00AA7AFD">
      <w:pPr>
        <w:tabs>
          <w:tab w:val="left" w:pos="301"/>
          <w:tab w:val="left" w:pos="1821"/>
          <w:tab w:val="left" w:pos="884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precipitation, and open storage.  Packing case size and weights</w:t>
      </w:r>
      <w:r w:rsidRPr="00AA7AFD">
        <w:rPr>
          <w:rFonts w:ascii="Times New Roman" w:eastAsia="Times New Roman" w:hAnsi="Times New Roman" w:cs="Arial"/>
          <w:sz w:val="23"/>
          <w:szCs w:val="20"/>
          <w:lang w:val="en-GB" w:eastAsia="en-GB"/>
        </w:rPr>
        <w:tab/>
      </w:r>
    </w:p>
    <w:p w14:paraId="15E1F22E" w14:textId="77777777" w:rsidR="00AA7AFD" w:rsidRPr="00AA7AFD" w:rsidRDefault="00AA7AFD" w:rsidP="00AA7AFD">
      <w:pPr>
        <w:tabs>
          <w:tab w:val="left" w:pos="301"/>
          <w:tab w:val="left" w:pos="1821"/>
          <w:tab w:val="left" w:pos="884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shall take into consideration, where appropriate, the remoteness of</w:t>
      </w:r>
      <w:r w:rsidRPr="00AA7AFD">
        <w:rPr>
          <w:rFonts w:ascii="Times New Roman" w:eastAsia="Times New Roman" w:hAnsi="Times New Roman" w:cs="Arial"/>
          <w:sz w:val="23"/>
          <w:szCs w:val="20"/>
          <w:lang w:val="en-GB" w:eastAsia="en-GB"/>
        </w:rPr>
        <w:tab/>
      </w:r>
    </w:p>
    <w:p w14:paraId="18147BF8" w14:textId="77777777" w:rsidR="00AA7AFD" w:rsidRPr="00AA7AFD" w:rsidRDefault="00AA7AFD" w:rsidP="00AA7AFD">
      <w:pPr>
        <w:tabs>
          <w:tab w:val="left" w:pos="301"/>
          <w:tab w:val="left" w:pos="1821"/>
          <w:tab w:val="left" w:pos="884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 xml:space="preserve">the goods’ </w:t>
      </w:r>
      <w:proofErr w:type="gramStart"/>
      <w:r w:rsidRPr="00AA7AFD">
        <w:rPr>
          <w:rFonts w:ascii="Times New Roman" w:eastAsia="Times New Roman" w:hAnsi="Times New Roman" w:cs="Arial"/>
          <w:sz w:val="23"/>
          <w:szCs w:val="20"/>
          <w:lang w:val="en-GB" w:eastAsia="en-GB"/>
        </w:rPr>
        <w:t>final destination</w:t>
      </w:r>
      <w:proofErr w:type="gramEnd"/>
      <w:r w:rsidRPr="00AA7AFD">
        <w:rPr>
          <w:rFonts w:ascii="Times New Roman" w:eastAsia="Times New Roman" w:hAnsi="Times New Roman" w:cs="Arial"/>
          <w:sz w:val="23"/>
          <w:szCs w:val="20"/>
          <w:lang w:val="en-GB" w:eastAsia="en-GB"/>
        </w:rPr>
        <w:t xml:space="preserve"> and the absence of heavy handling</w:t>
      </w:r>
      <w:r w:rsidRPr="00AA7AFD">
        <w:rPr>
          <w:rFonts w:ascii="Times New Roman" w:eastAsia="Times New Roman" w:hAnsi="Times New Roman" w:cs="Arial"/>
          <w:sz w:val="23"/>
          <w:szCs w:val="20"/>
          <w:lang w:val="en-GB" w:eastAsia="en-GB"/>
        </w:rPr>
        <w:tab/>
      </w:r>
    </w:p>
    <w:p w14:paraId="64E4A7D7" w14:textId="77777777" w:rsidR="00AA7AFD" w:rsidRPr="00AA7AFD" w:rsidRDefault="00AA7AFD" w:rsidP="00AA7AFD">
      <w:pPr>
        <w:tabs>
          <w:tab w:val="left" w:pos="301"/>
          <w:tab w:val="left" w:pos="1821"/>
          <w:tab w:val="left" w:pos="884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facilities at all points in transit.</w:t>
      </w:r>
      <w:r w:rsidRPr="00AA7AFD">
        <w:rPr>
          <w:rFonts w:ascii="Times New Roman" w:eastAsia="Times New Roman" w:hAnsi="Times New Roman" w:cs="Arial"/>
          <w:sz w:val="23"/>
          <w:szCs w:val="20"/>
          <w:lang w:val="en-GB" w:eastAsia="en-GB"/>
        </w:rPr>
        <w:tab/>
      </w:r>
    </w:p>
    <w:p w14:paraId="3307DFA3" w14:textId="77777777" w:rsidR="00AA7AFD" w:rsidRPr="00AA7AFD" w:rsidRDefault="00AA7AFD" w:rsidP="00AA7AFD">
      <w:pPr>
        <w:tabs>
          <w:tab w:val="left" w:pos="301"/>
          <w:tab w:val="left" w:pos="1821"/>
          <w:tab w:val="left" w:pos="8841"/>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22.2   The packing, marking, and documentation within and outside the</w:t>
      </w:r>
      <w:r w:rsidRPr="00AA7AFD">
        <w:rPr>
          <w:rFonts w:ascii="Times New Roman" w:eastAsia="Times New Roman" w:hAnsi="Times New Roman" w:cs="Arial"/>
          <w:sz w:val="23"/>
          <w:szCs w:val="20"/>
          <w:lang w:val="en-GB" w:eastAsia="en-GB"/>
        </w:rPr>
        <w:tab/>
      </w:r>
    </w:p>
    <w:p w14:paraId="501B45B5" w14:textId="77777777" w:rsidR="00AA7AFD" w:rsidRPr="00AA7AFD" w:rsidRDefault="00AA7AFD" w:rsidP="00AA7AFD">
      <w:pPr>
        <w:tabs>
          <w:tab w:val="left" w:pos="301"/>
          <w:tab w:val="left" w:pos="1821"/>
          <w:tab w:val="left" w:pos="884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packages shall comply strictly with such special requirements as</w:t>
      </w:r>
      <w:r w:rsidRPr="00AA7AFD">
        <w:rPr>
          <w:rFonts w:ascii="Times New Roman" w:eastAsia="Times New Roman" w:hAnsi="Times New Roman" w:cs="Arial"/>
          <w:sz w:val="23"/>
          <w:szCs w:val="20"/>
          <w:lang w:val="en-GB" w:eastAsia="en-GB"/>
        </w:rPr>
        <w:tab/>
      </w:r>
    </w:p>
    <w:p w14:paraId="414E1442" w14:textId="77777777" w:rsidR="00AA7AFD" w:rsidRPr="00AA7AFD" w:rsidRDefault="00AA7AFD" w:rsidP="00AA7AFD">
      <w:pPr>
        <w:tabs>
          <w:tab w:val="left" w:pos="301"/>
          <w:tab w:val="left" w:pos="1821"/>
          <w:tab w:val="left" w:pos="884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shall  be</w:t>
      </w:r>
      <w:proofErr w:type="gramEnd"/>
      <w:r w:rsidRPr="00AA7AFD">
        <w:rPr>
          <w:rFonts w:ascii="Times New Roman" w:eastAsia="Times New Roman" w:hAnsi="Times New Roman" w:cs="Arial"/>
          <w:sz w:val="23"/>
          <w:szCs w:val="20"/>
          <w:lang w:val="en-GB" w:eastAsia="en-GB"/>
        </w:rPr>
        <w:t xml:space="preserve">  expressly  provided  for  in  the  Contract,  including</w:t>
      </w:r>
      <w:r w:rsidRPr="00AA7AFD">
        <w:rPr>
          <w:rFonts w:ascii="Times New Roman" w:eastAsia="Times New Roman" w:hAnsi="Times New Roman" w:cs="Arial"/>
          <w:sz w:val="23"/>
          <w:szCs w:val="20"/>
          <w:lang w:val="en-GB" w:eastAsia="en-GB"/>
        </w:rPr>
        <w:tab/>
      </w:r>
    </w:p>
    <w:p w14:paraId="6B6C0A35" w14:textId="77777777" w:rsidR="00AA7AFD" w:rsidRPr="00AA7AFD" w:rsidRDefault="00AA7AFD" w:rsidP="00AA7AFD">
      <w:pPr>
        <w:tabs>
          <w:tab w:val="left" w:pos="301"/>
          <w:tab w:val="left" w:pos="1821"/>
          <w:tab w:val="left" w:pos="884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additional requirements, if any, specified in the SCC, and in any</w:t>
      </w:r>
      <w:r w:rsidRPr="00AA7AFD">
        <w:rPr>
          <w:rFonts w:ascii="Times New Roman" w:eastAsia="Times New Roman" w:hAnsi="Times New Roman" w:cs="Arial"/>
          <w:sz w:val="23"/>
          <w:szCs w:val="20"/>
          <w:lang w:val="en-GB" w:eastAsia="en-GB"/>
        </w:rPr>
        <w:tab/>
      </w:r>
    </w:p>
    <w:p w14:paraId="2AD0721D" w14:textId="77777777" w:rsidR="00AA7AFD" w:rsidRPr="00AA7AFD" w:rsidRDefault="00AA7AFD" w:rsidP="00AA7AFD">
      <w:pPr>
        <w:tabs>
          <w:tab w:val="left" w:pos="301"/>
          <w:tab w:val="left" w:pos="1821"/>
          <w:tab w:val="left" w:pos="884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other instructions ordered by the Purchaser.</w:t>
      </w:r>
      <w:r w:rsidRPr="00AA7AFD">
        <w:rPr>
          <w:rFonts w:ascii="Times New Roman" w:eastAsia="Times New Roman" w:hAnsi="Times New Roman" w:cs="Arial"/>
          <w:sz w:val="23"/>
          <w:szCs w:val="20"/>
          <w:lang w:val="en-GB" w:eastAsia="en-GB"/>
        </w:rPr>
        <w:tab/>
      </w:r>
    </w:p>
    <w:p w14:paraId="19B69AE1" w14:textId="77777777" w:rsidR="00AA7AFD" w:rsidRPr="00AA7AFD" w:rsidRDefault="00AA7AFD" w:rsidP="00AA7AFD">
      <w:pPr>
        <w:tabs>
          <w:tab w:val="left" w:pos="1821"/>
          <w:tab w:val="left" w:pos="8841"/>
        </w:tabs>
        <w:spacing w:after="0" w:line="0" w:lineRule="atLeast"/>
        <w:rPr>
          <w:rFonts w:ascii="Times New Roman" w:eastAsia="Times New Roman" w:hAnsi="Times New Roman" w:cs="Arial"/>
          <w:sz w:val="24"/>
          <w:szCs w:val="20"/>
          <w:lang w:val="en-GB" w:eastAsia="en-GB"/>
        </w:rPr>
      </w:pPr>
      <w:r w:rsidRPr="00AA7AFD">
        <w:rPr>
          <w:rFonts w:ascii="Times New Roman" w:eastAsia="Times New Roman" w:hAnsi="Times New Roman" w:cs="Arial"/>
          <w:b/>
          <w:sz w:val="23"/>
          <w:szCs w:val="20"/>
          <w:lang w:val="en-GB" w:eastAsia="en-GB"/>
        </w:rPr>
        <w:t>23. Insurance</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23.</w:t>
      </w:r>
      <w:proofErr w:type="gramStart"/>
      <w:r w:rsidRPr="00AA7AFD">
        <w:rPr>
          <w:rFonts w:ascii="Times New Roman" w:eastAsia="Times New Roman" w:hAnsi="Times New Roman" w:cs="Arial"/>
          <w:sz w:val="23"/>
          <w:szCs w:val="20"/>
          <w:lang w:val="en-GB" w:eastAsia="en-GB"/>
        </w:rPr>
        <w:t>1  Unless</w:t>
      </w:r>
      <w:proofErr w:type="gramEnd"/>
      <w:r w:rsidRPr="00AA7AFD">
        <w:rPr>
          <w:rFonts w:ascii="Times New Roman" w:eastAsia="Times New Roman" w:hAnsi="Times New Roman" w:cs="Arial"/>
          <w:sz w:val="23"/>
          <w:szCs w:val="20"/>
          <w:lang w:val="en-GB" w:eastAsia="en-GB"/>
        </w:rPr>
        <w:t xml:space="preserve"> otherwise specified in the SCC, the Goods supplied under</w:t>
      </w:r>
      <w:r w:rsidRPr="00AA7AFD">
        <w:rPr>
          <w:rFonts w:ascii="Times New Roman" w:eastAsia="Times New Roman" w:hAnsi="Times New Roman" w:cs="Arial"/>
          <w:sz w:val="23"/>
          <w:szCs w:val="20"/>
          <w:lang w:val="en-GB" w:eastAsia="en-GB"/>
        </w:rPr>
        <w:tab/>
      </w:r>
    </w:p>
    <w:p w14:paraId="0D606323" w14:textId="77777777" w:rsidR="00AA7AFD" w:rsidRPr="00AA7AFD" w:rsidRDefault="00AA7AFD" w:rsidP="00AA7AFD">
      <w:pPr>
        <w:tabs>
          <w:tab w:val="left" w:pos="301"/>
          <w:tab w:val="left" w:pos="1821"/>
          <w:tab w:val="left" w:pos="884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the Contract shall be fully insured—in a freely convertible currency</w:t>
      </w:r>
      <w:r w:rsidRPr="00AA7AFD">
        <w:rPr>
          <w:rFonts w:ascii="Times New Roman" w:eastAsia="Times New Roman" w:hAnsi="Times New Roman" w:cs="Arial"/>
          <w:sz w:val="23"/>
          <w:szCs w:val="20"/>
          <w:lang w:val="en-GB" w:eastAsia="en-GB"/>
        </w:rPr>
        <w:tab/>
      </w:r>
    </w:p>
    <w:p w14:paraId="45C7EE6F" w14:textId="77777777" w:rsidR="00AA7AFD" w:rsidRPr="00AA7AFD" w:rsidRDefault="00AA7AFD" w:rsidP="00AA7AFD">
      <w:pPr>
        <w:spacing w:after="0" w:line="17" w:lineRule="exact"/>
        <w:rPr>
          <w:rFonts w:ascii="Times New Roman" w:eastAsia="Times New Roman" w:hAnsi="Times New Roman" w:cs="Arial"/>
          <w:sz w:val="20"/>
          <w:szCs w:val="20"/>
          <w:lang w:val="en-GB" w:eastAsia="en-GB"/>
        </w:rPr>
      </w:pPr>
    </w:p>
    <w:p w14:paraId="2213056C" w14:textId="77777777" w:rsidR="00AA7AFD" w:rsidRPr="00AA7AFD" w:rsidRDefault="00AA7AFD" w:rsidP="00AA7AFD">
      <w:pPr>
        <w:spacing w:after="0" w:line="239" w:lineRule="auto"/>
        <w:ind w:right="3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from an eligible country—against loss or damage incidental to </w:t>
      </w:r>
    </w:p>
    <w:p w14:paraId="4EC3C5B1" w14:textId="77777777" w:rsidR="00AA7AFD" w:rsidRPr="00AA7AFD" w:rsidRDefault="00AA7AFD" w:rsidP="00AA7AFD">
      <w:pPr>
        <w:spacing w:after="0" w:line="239" w:lineRule="auto"/>
        <w:ind w:right="3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manufacture or acquisition, transportation, storage, and delivery, in </w:t>
      </w:r>
    </w:p>
    <w:p w14:paraId="4783FFC0" w14:textId="77777777" w:rsidR="00AA7AFD" w:rsidRPr="00AA7AFD" w:rsidRDefault="00AA7AFD" w:rsidP="00AA7AFD">
      <w:pPr>
        <w:spacing w:after="0" w:line="239" w:lineRule="auto"/>
        <w:ind w:right="3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accordance with the applicable Incoterms or in the manner specified in the </w:t>
      </w:r>
    </w:p>
    <w:p w14:paraId="2DF74A88" w14:textId="77777777" w:rsidR="00AA7AFD" w:rsidRPr="00AA7AFD" w:rsidRDefault="00AA7AFD" w:rsidP="00AA7AFD">
      <w:pPr>
        <w:spacing w:after="0" w:line="239" w:lineRule="auto"/>
        <w:ind w:right="3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SCC.</w:t>
      </w:r>
    </w:p>
    <w:p w14:paraId="02F31ED3" w14:textId="77777777" w:rsidR="00AA7AFD" w:rsidRPr="00AA7AFD" w:rsidRDefault="00AA7AFD" w:rsidP="00AA7AFD">
      <w:pPr>
        <w:spacing w:after="0" w:line="255" w:lineRule="exact"/>
        <w:rPr>
          <w:rFonts w:ascii="Times New Roman" w:eastAsia="Times New Roman" w:hAnsi="Times New Roman" w:cs="Arial"/>
          <w:sz w:val="20"/>
          <w:szCs w:val="20"/>
          <w:lang w:val="en-GB" w:eastAsia="en-GB"/>
        </w:rPr>
      </w:pPr>
    </w:p>
    <w:p w14:paraId="43F228D8" w14:textId="77777777" w:rsidR="00AA7AFD" w:rsidRPr="00AA7AFD" w:rsidRDefault="00AA7AFD" w:rsidP="004F28FD">
      <w:pPr>
        <w:numPr>
          <w:ilvl w:val="0"/>
          <w:numId w:val="102"/>
        </w:numPr>
        <w:tabs>
          <w:tab w:val="left" w:pos="341"/>
        </w:tabs>
        <w:spacing w:after="0" w:line="237" w:lineRule="auto"/>
        <w:ind w:left="2761" w:right="340" w:hanging="2761"/>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 xml:space="preserve">Transportation   </w:t>
      </w:r>
      <w:r w:rsidRPr="00AA7AFD">
        <w:rPr>
          <w:rFonts w:ascii="Times New Roman" w:eastAsia="Times New Roman" w:hAnsi="Times New Roman" w:cs="Arial"/>
          <w:sz w:val="23"/>
          <w:szCs w:val="20"/>
          <w:lang w:val="en-GB" w:eastAsia="en-GB"/>
        </w:rPr>
        <w:t>24.1 Unless otherwise specified in the SCC, responsibility for</w:t>
      </w:r>
      <w:r w:rsidRPr="00AA7AFD">
        <w:rPr>
          <w:rFonts w:ascii="Times New Roman" w:eastAsia="Times New Roman" w:hAnsi="Times New Roman" w:cs="Arial"/>
          <w:b/>
          <w:sz w:val="23"/>
          <w:szCs w:val="20"/>
          <w:lang w:val="en-GB" w:eastAsia="en-GB"/>
        </w:rPr>
        <w:t xml:space="preserve"> </w:t>
      </w:r>
      <w:r w:rsidRPr="00AA7AFD">
        <w:rPr>
          <w:rFonts w:ascii="Times New Roman" w:eastAsia="Times New Roman" w:hAnsi="Times New Roman" w:cs="Arial"/>
          <w:sz w:val="23"/>
          <w:szCs w:val="20"/>
          <w:lang w:val="en-GB" w:eastAsia="en-GB"/>
        </w:rPr>
        <w:t>arranging transportation of the Goods shall be in accordance with the Incoterms specified in the Schedule of Requirements.</w:t>
      </w:r>
    </w:p>
    <w:p w14:paraId="3C15B60C" w14:textId="77777777" w:rsidR="00AA7AFD" w:rsidRPr="00AA7AFD" w:rsidRDefault="00AA7AFD" w:rsidP="00AA7AFD">
      <w:pPr>
        <w:spacing w:after="0" w:line="242" w:lineRule="exact"/>
        <w:rPr>
          <w:rFonts w:ascii="Times New Roman" w:eastAsia="Times New Roman" w:hAnsi="Times New Roman" w:cs="Arial"/>
          <w:b/>
          <w:sz w:val="23"/>
          <w:szCs w:val="20"/>
          <w:lang w:val="en-GB" w:eastAsia="en-GB"/>
        </w:rPr>
      </w:pPr>
    </w:p>
    <w:p w14:paraId="27F5B118" w14:textId="77777777" w:rsidR="00AA7AFD" w:rsidRPr="00AA7AFD" w:rsidRDefault="00AA7AFD" w:rsidP="004F28FD">
      <w:pPr>
        <w:numPr>
          <w:ilvl w:val="0"/>
          <w:numId w:val="102"/>
        </w:numPr>
        <w:tabs>
          <w:tab w:val="left" w:pos="341"/>
        </w:tabs>
        <w:spacing w:after="0" w:line="0" w:lineRule="atLeast"/>
        <w:ind w:left="341" w:hanging="341"/>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 xml:space="preserve">Inspections and   </w:t>
      </w:r>
      <w:r w:rsidRPr="00AA7AFD">
        <w:rPr>
          <w:rFonts w:ascii="Times New Roman" w:eastAsia="Times New Roman" w:hAnsi="Times New Roman" w:cs="Arial"/>
          <w:sz w:val="23"/>
          <w:szCs w:val="20"/>
          <w:lang w:val="en-GB" w:eastAsia="en-GB"/>
        </w:rPr>
        <w:t>25.1  The  Supplier  shall  at  its  own  expense  and  at  no  cost  to  the</w:t>
      </w:r>
    </w:p>
    <w:p w14:paraId="1797AB2E" w14:textId="77777777" w:rsidR="00AA7AFD" w:rsidRPr="00AA7AFD" w:rsidRDefault="00AA7AFD" w:rsidP="00AA7AFD">
      <w:pPr>
        <w:tabs>
          <w:tab w:val="left" w:pos="341"/>
        </w:tabs>
        <w:spacing w:after="0" w:line="0" w:lineRule="atLeast"/>
        <w:rPr>
          <w:rFonts w:ascii="Times New Roman" w:eastAsia="Times New Roman" w:hAnsi="Times New Roman" w:cs="Arial"/>
          <w:b/>
          <w:sz w:val="23"/>
          <w:szCs w:val="20"/>
          <w:lang w:val="en-GB" w:eastAsia="en-GB"/>
        </w:rPr>
        <w:sectPr w:rsidR="00AA7AFD" w:rsidRPr="00AA7AFD">
          <w:pgSz w:w="11900" w:h="16841"/>
          <w:pgMar w:top="1410" w:right="1359" w:bottom="1440" w:left="1419" w:header="0" w:footer="0" w:gutter="0"/>
          <w:cols w:space="0" w:equalWidth="0">
            <w:col w:w="9121"/>
          </w:cols>
          <w:docGrid w:linePitch="360"/>
        </w:sectPr>
      </w:pPr>
    </w:p>
    <w:p w14:paraId="308EC5CD"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704704E3"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Tests</w:t>
      </w:r>
    </w:p>
    <w:p w14:paraId="6F937A3D" w14:textId="77777777" w:rsidR="00AA7AFD" w:rsidRPr="00AA7AFD" w:rsidRDefault="00AA7AFD" w:rsidP="00AA7AFD">
      <w:pPr>
        <w:spacing w:after="0" w:line="10"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b/>
          <w:sz w:val="23"/>
          <w:szCs w:val="20"/>
          <w:lang w:val="en-GB" w:eastAsia="en-GB"/>
        </w:rPr>
        <w:br w:type="column"/>
      </w:r>
    </w:p>
    <w:p w14:paraId="07C56715" w14:textId="77777777" w:rsidR="00AA7AFD" w:rsidRPr="00AA7AFD" w:rsidRDefault="00AA7AFD" w:rsidP="00AA7AFD">
      <w:pPr>
        <w:spacing w:after="0" w:line="237" w:lineRule="auto"/>
        <w:ind w:right="340"/>
        <w:jc w:val="both"/>
        <w:rPr>
          <w:rFonts w:ascii="Times New Roman" w:eastAsia="Times New Roman" w:hAnsi="Times New Roman" w:cs="Arial"/>
          <w:sz w:val="23"/>
          <w:szCs w:val="20"/>
          <w:lang w:val="en-GB" w:eastAsia="en-GB"/>
        </w:rPr>
      </w:pPr>
      <w:proofErr w:type="gramStart"/>
      <w:r w:rsidRPr="00AA7AFD">
        <w:rPr>
          <w:rFonts w:ascii="Times New Roman" w:eastAsia="Times New Roman" w:hAnsi="Times New Roman" w:cs="Arial"/>
          <w:sz w:val="23"/>
          <w:szCs w:val="20"/>
          <w:lang w:val="en-GB" w:eastAsia="en-GB"/>
        </w:rPr>
        <w:t>Purchaser</w:t>
      </w:r>
      <w:proofErr w:type="gramEnd"/>
      <w:r w:rsidRPr="00AA7AFD">
        <w:rPr>
          <w:rFonts w:ascii="Times New Roman" w:eastAsia="Times New Roman" w:hAnsi="Times New Roman" w:cs="Arial"/>
          <w:sz w:val="23"/>
          <w:szCs w:val="20"/>
          <w:lang w:val="en-GB" w:eastAsia="en-GB"/>
        </w:rPr>
        <w:t xml:space="preserve"> carry out all such tests and/or inspections of the Goods and Related Services as are specified in the Schedule of Requirements.</w:t>
      </w:r>
    </w:p>
    <w:p w14:paraId="3B1039EA" w14:textId="77777777" w:rsidR="00AA7AFD" w:rsidRPr="00AA7AFD" w:rsidRDefault="00AA7AFD" w:rsidP="00AA7AFD">
      <w:pPr>
        <w:spacing w:after="0" w:line="237" w:lineRule="auto"/>
        <w:ind w:right="340"/>
        <w:jc w:val="both"/>
        <w:rPr>
          <w:rFonts w:ascii="Times New Roman" w:eastAsia="Times New Roman" w:hAnsi="Times New Roman" w:cs="Arial"/>
          <w:sz w:val="23"/>
          <w:szCs w:val="20"/>
          <w:lang w:val="en-GB" w:eastAsia="en-GB"/>
        </w:rPr>
        <w:sectPr w:rsidR="00AA7AFD" w:rsidRPr="00AA7AFD">
          <w:type w:val="continuous"/>
          <w:pgSz w:w="11900" w:h="16841"/>
          <w:pgMar w:top="1410" w:right="1359" w:bottom="1440" w:left="1419" w:header="0" w:footer="0" w:gutter="0"/>
          <w:cols w:num="2" w:space="0" w:equalWidth="0">
            <w:col w:w="2061" w:space="720"/>
            <w:col w:w="6340"/>
          </w:cols>
          <w:docGrid w:linePitch="360"/>
        </w:sectPr>
      </w:pPr>
    </w:p>
    <w:p w14:paraId="788AA311" w14:textId="77777777" w:rsidR="00AA7AFD" w:rsidRPr="00AA7AFD" w:rsidRDefault="00AA7AFD" w:rsidP="00AA7AFD">
      <w:pPr>
        <w:spacing w:after="0" w:line="253" w:lineRule="exact"/>
        <w:rPr>
          <w:rFonts w:ascii="Times New Roman" w:eastAsia="Times New Roman" w:hAnsi="Times New Roman" w:cs="Arial"/>
          <w:sz w:val="20"/>
          <w:szCs w:val="20"/>
          <w:lang w:val="en-GB" w:eastAsia="en-GB"/>
        </w:rPr>
      </w:pPr>
    </w:p>
    <w:p w14:paraId="799EB3F1" w14:textId="77777777" w:rsidR="00AA7AFD" w:rsidRPr="00AA7AFD" w:rsidRDefault="00AA7AFD" w:rsidP="00AA7AFD">
      <w:pPr>
        <w:tabs>
          <w:tab w:val="left" w:pos="2761"/>
        </w:tabs>
        <w:spacing w:after="0" w:line="241" w:lineRule="auto"/>
        <w:ind w:right="3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25.2</w:t>
      </w:r>
      <w:r w:rsidRPr="00AA7AFD">
        <w:rPr>
          <w:rFonts w:ascii="Times New Roman" w:eastAsia="Times New Roman" w:hAnsi="Times New Roman" w:cs="Arial"/>
          <w:sz w:val="23"/>
          <w:szCs w:val="20"/>
          <w:lang w:val="en-GB" w:eastAsia="en-GB"/>
        </w:rPr>
        <w:tab/>
        <w:t>The inspections and tests may be conducted on the premises of the Supplier or its Subcontractor, at point of delivery, and/or at the Goods’ final destination, or in another place in Ghana as specified in the SCC. Subject to GCC Sub-Clause 25.3, if conducted on the premises of the Supplier or its Subcontractor, all reasonable facilities and assistance, including access to drawings and production data, shall be furnished to the inspectors at no charge to the Purchaser.</w:t>
      </w:r>
    </w:p>
    <w:p w14:paraId="586A0CA0" w14:textId="77777777" w:rsidR="00AA7AFD" w:rsidRPr="00AA7AFD" w:rsidRDefault="00AA7AFD" w:rsidP="00AA7AFD">
      <w:pPr>
        <w:spacing w:after="0" w:line="250" w:lineRule="exact"/>
        <w:rPr>
          <w:rFonts w:ascii="Times New Roman" w:eastAsia="Times New Roman" w:hAnsi="Times New Roman" w:cs="Arial"/>
          <w:sz w:val="20"/>
          <w:szCs w:val="20"/>
          <w:lang w:val="en-GB" w:eastAsia="en-GB"/>
        </w:rPr>
      </w:pPr>
    </w:p>
    <w:p w14:paraId="77733B80" w14:textId="77777777" w:rsidR="00AA7AFD" w:rsidRPr="00AA7AFD" w:rsidRDefault="00AA7AFD" w:rsidP="00AA7AFD">
      <w:pPr>
        <w:tabs>
          <w:tab w:val="left" w:pos="2761"/>
        </w:tabs>
        <w:spacing w:after="0" w:line="254" w:lineRule="auto"/>
        <w:ind w:right="340"/>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25.3</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The Purchaser or its designated representative shall be entitled to attend the tests and/or inspections referred to in GCC Sub-Clause 25.2, provided that the Purchaser bear all of its own costs and expenses incurred in connection with such attendance including, but not limited to, all traveling and board and lodging expenses.</w:t>
      </w:r>
    </w:p>
    <w:p w14:paraId="1ABE947D" w14:textId="77777777" w:rsidR="00AA7AFD" w:rsidRPr="00AA7AFD" w:rsidRDefault="00AA7AFD" w:rsidP="00AA7AFD">
      <w:pPr>
        <w:spacing w:after="0" w:line="221" w:lineRule="exact"/>
        <w:rPr>
          <w:rFonts w:ascii="Times New Roman" w:eastAsia="Times New Roman" w:hAnsi="Times New Roman" w:cs="Arial"/>
          <w:sz w:val="20"/>
          <w:szCs w:val="20"/>
          <w:lang w:val="en-GB" w:eastAsia="en-GB"/>
        </w:rPr>
      </w:pPr>
    </w:p>
    <w:p w14:paraId="1C5343F9" w14:textId="77777777" w:rsidR="00AA7AFD" w:rsidRPr="00AA7AFD" w:rsidRDefault="00AA7AFD" w:rsidP="00AA7AFD">
      <w:pPr>
        <w:tabs>
          <w:tab w:val="left" w:pos="274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25.4</w:t>
      </w:r>
      <w:r w:rsidRPr="00AA7AFD">
        <w:rPr>
          <w:rFonts w:ascii="Times New Roman" w:eastAsia="Times New Roman" w:hAnsi="Times New Roman" w:cs="Arial"/>
          <w:sz w:val="23"/>
          <w:szCs w:val="20"/>
          <w:lang w:val="en-GB" w:eastAsia="en-GB"/>
        </w:rPr>
        <w:tab/>
        <w:t>Whenever the Supplier is ready to carry out any such test and</w:t>
      </w:r>
    </w:p>
    <w:p w14:paraId="416362A7" w14:textId="77777777" w:rsidR="00AA7AFD" w:rsidRPr="00AA7AFD" w:rsidRDefault="00AA7AFD" w:rsidP="00AA7AFD">
      <w:pPr>
        <w:tabs>
          <w:tab w:val="left" w:pos="2741"/>
        </w:tabs>
        <w:spacing w:after="0" w:line="0" w:lineRule="atLeast"/>
        <w:rPr>
          <w:rFonts w:ascii="Times New Roman" w:eastAsia="Times New Roman" w:hAnsi="Times New Roman" w:cs="Arial"/>
          <w:sz w:val="23"/>
          <w:szCs w:val="20"/>
          <w:lang w:val="en-GB" w:eastAsia="en-GB"/>
        </w:rPr>
        <w:sectPr w:rsidR="00AA7AFD" w:rsidRPr="00AA7AFD">
          <w:type w:val="continuous"/>
          <w:pgSz w:w="11900" w:h="16841"/>
          <w:pgMar w:top="1410" w:right="1359" w:bottom="1440" w:left="1419" w:header="0" w:footer="0" w:gutter="0"/>
          <w:cols w:space="0" w:equalWidth="0">
            <w:col w:w="9121"/>
          </w:cols>
          <w:docGrid w:linePitch="360"/>
        </w:sectPr>
      </w:pPr>
    </w:p>
    <w:p w14:paraId="1CCC672E" w14:textId="77777777" w:rsidR="00AA7AFD" w:rsidRPr="00AA7AFD" w:rsidRDefault="00AA7AFD" w:rsidP="00AA7AFD">
      <w:pPr>
        <w:tabs>
          <w:tab w:val="left" w:pos="6360"/>
        </w:tabs>
        <w:spacing w:after="0" w:line="0" w:lineRule="atLeast"/>
        <w:rPr>
          <w:rFonts w:ascii="Times New Roman" w:eastAsia="Times New Roman" w:hAnsi="Times New Roman" w:cs="Arial"/>
          <w:sz w:val="19"/>
          <w:szCs w:val="20"/>
          <w:lang w:val="en-GB" w:eastAsia="en-GB"/>
        </w:rPr>
      </w:pPr>
      <w:bookmarkStart w:id="92" w:name="page93"/>
      <w:bookmarkEnd w:id="92"/>
      <w:r w:rsidRPr="00AA7AFD">
        <w:rPr>
          <w:rFonts w:ascii="Times New Roman" w:eastAsia="Times New Roman" w:hAnsi="Times New Roman" w:cs="Arial"/>
          <w:sz w:val="19"/>
          <w:szCs w:val="20"/>
          <w:lang w:val="en-GB" w:eastAsia="en-GB"/>
        </w:rPr>
        <w:lastRenderedPageBreak/>
        <w:t>Section VIII.  General Conditions of Contract</w:t>
      </w:r>
      <w:r w:rsidRPr="00AA7AFD">
        <w:rPr>
          <w:rFonts w:ascii="Times New Roman" w:eastAsia="Times New Roman" w:hAnsi="Times New Roman" w:cs="Arial"/>
          <w:sz w:val="19"/>
          <w:szCs w:val="20"/>
          <w:lang w:val="en-GB" w:eastAsia="en-GB"/>
        </w:rPr>
        <w:tab/>
        <w:t>92</w:t>
      </w:r>
    </w:p>
    <w:p w14:paraId="689F0043" w14:textId="77777777" w:rsidR="00AA7AFD" w:rsidRPr="00AA7AFD" w:rsidRDefault="00AA7AFD" w:rsidP="00AA7AFD">
      <w:pPr>
        <w:tabs>
          <w:tab w:val="left" w:pos="636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36D9FF2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41E5BD3" w14:textId="77777777" w:rsidR="00AA7AFD" w:rsidRPr="00AA7AFD" w:rsidRDefault="00AA7AFD" w:rsidP="00AA7AFD">
      <w:pPr>
        <w:spacing w:after="0" w:line="233" w:lineRule="exact"/>
        <w:rPr>
          <w:rFonts w:ascii="Times New Roman" w:eastAsia="Times New Roman" w:hAnsi="Times New Roman" w:cs="Arial"/>
          <w:sz w:val="20"/>
          <w:szCs w:val="20"/>
          <w:lang w:val="en-GB" w:eastAsia="en-GB"/>
        </w:rPr>
      </w:pPr>
    </w:p>
    <w:p w14:paraId="7BB593A0" w14:textId="77777777" w:rsidR="00AA7AFD" w:rsidRPr="00AA7AFD" w:rsidRDefault="00AA7AFD" w:rsidP="00AA7AFD">
      <w:pPr>
        <w:spacing w:after="0" w:line="239"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7FED697E" w14:textId="77777777" w:rsidR="00AA7AFD" w:rsidRPr="00AA7AFD" w:rsidRDefault="00AA7AFD" w:rsidP="00AA7AFD">
      <w:pPr>
        <w:spacing w:after="0" w:line="242" w:lineRule="exact"/>
        <w:rPr>
          <w:rFonts w:ascii="Times New Roman" w:eastAsia="Times New Roman" w:hAnsi="Times New Roman" w:cs="Arial"/>
          <w:sz w:val="20"/>
          <w:szCs w:val="20"/>
          <w:lang w:val="en-GB" w:eastAsia="en-GB"/>
        </w:rPr>
      </w:pPr>
    </w:p>
    <w:p w14:paraId="51F4F717" w14:textId="77777777" w:rsidR="00AA7AFD" w:rsidRPr="00AA7AFD" w:rsidRDefault="00AA7AFD" w:rsidP="00AA7AFD">
      <w:pPr>
        <w:tabs>
          <w:tab w:val="left" w:pos="2160"/>
          <w:tab w:val="left" w:pos="300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 w:val="23"/>
          <w:szCs w:val="20"/>
          <w:lang w:val="en-GB" w:eastAsia="en-GB"/>
        </w:rPr>
        <w:t>25.5</w:t>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w w:val="99"/>
          <w:sz w:val="23"/>
          <w:szCs w:val="20"/>
          <w:lang w:val="en-GB" w:eastAsia="en-GB"/>
        </w:rPr>
        <w:t>The  Purchaser</w:t>
      </w:r>
      <w:proofErr w:type="gramEnd"/>
      <w:r w:rsidRPr="00AA7AFD">
        <w:rPr>
          <w:rFonts w:ascii="Times New Roman" w:eastAsia="Times New Roman" w:hAnsi="Times New Roman" w:cs="Arial"/>
          <w:w w:val="99"/>
          <w:sz w:val="23"/>
          <w:szCs w:val="20"/>
          <w:lang w:val="en-GB" w:eastAsia="en-GB"/>
        </w:rPr>
        <w:t xml:space="preserve">  may require  the  Supplier  to carry  out  any  test</w:t>
      </w:r>
    </w:p>
    <w:p w14:paraId="3DB811FC" w14:textId="77777777" w:rsidR="00AA7AFD" w:rsidRPr="00AA7AFD" w:rsidRDefault="00AA7AFD" w:rsidP="00AA7AFD">
      <w:pPr>
        <w:tabs>
          <w:tab w:val="left" w:pos="216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and/</w:t>
      </w:r>
      <w:proofErr w:type="gramStart"/>
      <w:r w:rsidRPr="00AA7AFD">
        <w:rPr>
          <w:rFonts w:ascii="Times New Roman" w:eastAsia="Times New Roman" w:hAnsi="Times New Roman" w:cs="Arial"/>
          <w:sz w:val="23"/>
          <w:szCs w:val="20"/>
          <w:lang w:val="en-GB" w:eastAsia="en-GB"/>
        </w:rPr>
        <w:t>or  inspection</w:t>
      </w:r>
      <w:proofErr w:type="gramEnd"/>
      <w:r w:rsidRPr="00AA7AFD">
        <w:rPr>
          <w:rFonts w:ascii="Times New Roman" w:eastAsia="Times New Roman" w:hAnsi="Times New Roman" w:cs="Arial"/>
          <w:sz w:val="23"/>
          <w:szCs w:val="20"/>
          <w:lang w:val="en-GB" w:eastAsia="en-GB"/>
        </w:rPr>
        <w:t xml:space="preserve">  not  required  by  the  Contract  but  deemed</w:t>
      </w:r>
    </w:p>
    <w:p w14:paraId="5996C836" w14:textId="77777777" w:rsidR="00AA7AFD" w:rsidRPr="00AA7AFD" w:rsidRDefault="00AA7AFD" w:rsidP="00AA7AFD">
      <w:pPr>
        <w:tabs>
          <w:tab w:val="left" w:pos="2160"/>
          <w:tab w:val="left" w:pos="300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necessary to verify that the characteristics and performance of the</w:t>
      </w:r>
    </w:p>
    <w:p w14:paraId="088BAD64" w14:textId="77777777" w:rsidR="00AA7AFD" w:rsidRPr="00AA7AFD" w:rsidRDefault="00AA7AFD" w:rsidP="00AA7AFD">
      <w:pPr>
        <w:tabs>
          <w:tab w:val="left" w:pos="2160"/>
          <w:tab w:val="left" w:pos="3000"/>
        </w:tabs>
        <w:spacing w:after="0" w:line="0" w:lineRule="atLeast"/>
        <w:rPr>
          <w:rFonts w:ascii="Times New Roman" w:eastAsia="Times New Roman" w:hAnsi="Times New Roman" w:cs="Arial"/>
          <w:w w:val="95"/>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5"/>
          <w:sz w:val="23"/>
          <w:szCs w:val="20"/>
          <w:lang w:val="en-GB" w:eastAsia="en-GB"/>
        </w:rPr>
        <w:t>Goods comply with the technical specifications codes and standards</w:t>
      </w:r>
    </w:p>
    <w:p w14:paraId="71878CC6" w14:textId="77777777" w:rsidR="00AA7AFD" w:rsidRPr="00AA7AFD" w:rsidRDefault="00AA7AFD" w:rsidP="00AA7AFD">
      <w:pPr>
        <w:tabs>
          <w:tab w:val="left" w:pos="216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under the Contract, provided that the Supplier’s reasonable costs</w:t>
      </w:r>
    </w:p>
    <w:p w14:paraId="783071A7" w14:textId="77777777" w:rsidR="00AA7AFD" w:rsidRPr="00AA7AFD" w:rsidRDefault="00AA7AFD" w:rsidP="00AA7AFD">
      <w:pPr>
        <w:tabs>
          <w:tab w:val="left" w:pos="2160"/>
          <w:tab w:val="left" w:pos="3000"/>
          <w:tab w:val="left" w:pos="7180"/>
          <w:tab w:val="left" w:pos="84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and expenses incurred in the carrying out</w:t>
      </w:r>
      <w:r w:rsidRPr="00AA7AFD">
        <w:rPr>
          <w:rFonts w:ascii="Times New Roman" w:eastAsia="Times New Roman" w:hAnsi="Times New Roman" w:cs="Arial"/>
          <w:sz w:val="23"/>
          <w:szCs w:val="20"/>
          <w:lang w:val="en-GB" w:eastAsia="en-GB"/>
        </w:rPr>
        <w:tab/>
        <w:t>of such test</w:t>
      </w:r>
      <w:r w:rsidRPr="00AA7AFD">
        <w:rPr>
          <w:rFonts w:ascii="Times New Roman" w:eastAsia="Times New Roman" w:hAnsi="Times New Roman" w:cs="Arial"/>
          <w:sz w:val="23"/>
          <w:szCs w:val="20"/>
          <w:lang w:val="en-GB" w:eastAsia="en-GB"/>
        </w:rPr>
        <w:tab/>
        <w:t>and/or</w:t>
      </w:r>
    </w:p>
    <w:p w14:paraId="7584F8E5" w14:textId="77777777" w:rsidR="00AA7AFD" w:rsidRPr="00AA7AFD" w:rsidRDefault="00AA7AFD" w:rsidP="00AA7AFD">
      <w:pPr>
        <w:tabs>
          <w:tab w:val="left" w:pos="2160"/>
          <w:tab w:val="left" w:pos="3000"/>
          <w:tab w:val="left" w:pos="7180"/>
        </w:tabs>
        <w:spacing w:after="0" w:line="0" w:lineRule="atLeast"/>
        <w:rPr>
          <w:rFonts w:ascii="Times New Roman" w:eastAsia="Times New Roman" w:hAnsi="Times New Roman" w:cs="Arial"/>
          <w:w w:val="96"/>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inspection shall be added to the Contract</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6"/>
          <w:sz w:val="23"/>
          <w:szCs w:val="20"/>
          <w:lang w:val="en-GB" w:eastAsia="en-GB"/>
        </w:rPr>
        <w:t>Price. Further, if such</w:t>
      </w:r>
    </w:p>
    <w:p w14:paraId="094D5252" w14:textId="77777777" w:rsidR="00AA7AFD" w:rsidRPr="00AA7AFD" w:rsidRDefault="00AA7AFD" w:rsidP="00AA7AFD">
      <w:pPr>
        <w:tabs>
          <w:tab w:val="left" w:pos="2160"/>
          <w:tab w:val="left" w:pos="3000"/>
        </w:tabs>
        <w:spacing w:after="0" w:line="0" w:lineRule="atLeast"/>
        <w:rPr>
          <w:rFonts w:ascii="Times New Roman" w:eastAsia="Times New Roman" w:hAnsi="Times New Roman" w:cs="Arial"/>
          <w:w w:val="95"/>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5"/>
          <w:sz w:val="23"/>
          <w:szCs w:val="20"/>
          <w:lang w:val="en-GB" w:eastAsia="en-GB"/>
        </w:rPr>
        <w:t>test and/or inspection impedes the progress of manufacturing and/or</w:t>
      </w:r>
    </w:p>
    <w:p w14:paraId="765BC144" w14:textId="77777777" w:rsidR="00AA7AFD" w:rsidRPr="00AA7AFD" w:rsidRDefault="00AA7AFD" w:rsidP="00AA7AFD">
      <w:pPr>
        <w:tabs>
          <w:tab w:val="left" w:pos="2160"/>
          <w:tab w:val="left" w:pos="300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w w:val="99"/>
          <w:sz w:val="23"/>
          <w:szCs w:val="20"/>
          <w:lang w:val="en-GB" w:eastAsia="en-GB"/>
        </w:rPr>
        <w:t>the  Supplier’s</w:t>
      </w:r>
      <w:proofErr w:type="gramEnd"/>
      <w:r w:rsidRPr="00AA7AFD">
        <w:rPr>
          <w:rFonts w:ascii="Times New Roman" w:eastAsia="Times New Roman" w:hAnsi="Times New Roman" w:cs="Arial"/>
          <w:w w:val="99"/>
          <w:sz w:val="23"/>
          <w:szCs w:val="20"/>
          <w:lang w:val="en-GB" w:eastAsia="en-GB"/>
        </w:rPr>
        <w:t xml:space="preserve">  performance  of  its  other  obligations  under  the</w:t>
      </w:r>
    </w:p>
    <w:p w14:paraId="391257B9" w14:textId="77777777" w:rsidR="00AA7AFD" w:rsidRPr="00AA7AFD" w:rsidRDefault="00AA7AFD" w:rsidP="00AA7AFD">
      <w:pPr>
        <w:tabs>
          <w:tab w:val="left" w:pos="216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Contract, due allowance will be made in respect of the Delivery</w:t>
      </w:r>
    </w:p>
    <w:p w14:paraId="0FBC1E2A" w14:textId="77777777" w:rsidR="00AA7AFD" w:rsidRPr="00AA7AFD" w:rsidRDefault="00AA7AFD" w:rsidP="00AA7AFD">
      <w:pPr>
        <w:tabs>
          <w:tab w:val="left" w:pos="2160"/>
          <w:tab w:val="left" w:pos="3000"/>
        </w:tabs>
        <w:spacing w:after="0" w:line="0" w:lineRule="atLeast"/>
        <w:rPr>
          <w:rFonts w:ascii="Times New Roman" w:eastAsia="Times New Roman" w:hAnsi="Times New Roman" w:cs="Arial"/>
          <w:w w:val="98"/>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8"/>
          <w:sz w:val="23"/>
          <w:szCs w:val="20"/>
          <w:lang w:val="en-GB" w:eastAsia="en-GB"/>
        </w:rPr>
        <w:t>Dates and Completion Dates and the other obligations so affected.</w:t>
      </w:r>
    </w:p>
    <w:p w14:paraId="3EDDEF73" w14:textId="77777777" w:rsidR="00AA7AFD" w:rsidRPr="00AA7AFD" w:rsidRDefault="00AA7AFD" w:rsidP="00AA7AFD">
      <w:pPr>
        <w:tabs>
          <w:tab w:val="left" w:pos="216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25.6</w:t>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The  Supplier</w:t>
      </w:r>
      <w:proofErr w:type="gramEnd"/>
      <w:r w:rsidRPr="00AA7AFD">
        <w:rPr>
          <w:rFonts w:ascii="Times New Roman" w:eastAsia="Times New Roman" w:hAnsi="Times New Roman" w:cs="Arial"/>
          <w:sz w:val="23"/>
          <w:szCs w:val="20"/>
          <w:lang w:val="en-GB" w:eastAsia="en-GB"/>
        </w:rPr>
        <w:t xml:space="preserve">  shall  provide  the Purchaser  with a report  of the</w:t>
      </w:r>
    </w:p>
    <w:p w14:paraId="6337DF79" w14:textId="77777777" w:rsidR="00AA7AFD" w:rsidRPr="00AA7AFD" w:rsidRDefault="00AA7AFD" w:rsidP="00AA7AFD">
      <w:pPr>
        <w:tabs>
          <w:tab w:val="left" w:pos="2160"/>
          <w:tab w:val="left" w:pos="3000"/>
          <w:tab w:val="left" w:pos="7180"/>
          <w:tab w:val="left" w:pos="84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results of any such test and/or inspection.</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
    <w:p w14:paraId="718516D8" w14:textId="77777777" w:rsidR="00AA7AFD" w:rsidRPr="00AA7AFD" w:rsidRDefault="00AA7AFD" w:rsidP="00AA7AFD">
      <w:pPr>
        <w:tabs>
          <w:tab w:val="left" w:pos="21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25.7   The Purchaser may reject any Goods or any part thereof that fail</w:t>
      </w:r>
    </w:p>
    <w:p w14:paraId="19CA6045" w14:textId="77777777" w:rsidR="00AA7AFD" w:rsidRPr="00AA7AFD" w:rsidRDefault="00AA7AFD" w:rsidP="00AA7AFD">
      <w:pPr>
        <w:tabs>
          <w:tab w:val="left" w:pos="216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to  pass  any  test  and/or  inspection  or  do  not  conform  to  the</w:t>
      </w:r>
    </w:p>
    <w:p w14:paraId="03DBFE07" w14:textId="77777777" w:rsidR="00AA7AFD" w:rsidRPr="00AA7AFD" w:rsidRDefault="00AA7AFD" w:rsidP="00AA7AFD">
      <w:pPr>
        <w:tabs>
          <w:tab w:val="left" w:pos="216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specifications.   The Supplier shall either rectify or replace such</w:t>
      </w:r>
    </w:p>
    <w:p w14:paraId="29AD068B" w14:textId="77777777" w:rsidR="00AA7AFD" w:rsidRPr="00AA7AFD" w:rsidRDefault="00AA7AFD" w:rsidP="00AA7AFD">
      <w:pPr>
        <w:tabs>
          <w:tab w:val="left" w:pos="216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rejected Goods or parts thereof or make alterations necessary to</w:t>
      </w:r>
    </w:p>
    <w:p w14:paraId="6DE0DE95" w14:textId="77777777" w:rsidR="00AA7AFD" w:rsidRPr="00AA7AFD" w:rsidRDefault="00AA7AFD" w:rsidP="00AA7AFD">
      <w:pPr>
        <w:tabs>
          <w:tab w:val="left" w:pos="2160"/>
          <w:tab w:val="left" w:pos="300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meet  the  specifications at  no  cost  to  the  Purchaser,  and  shall</w:t>
      </w:r>
    </w:p>
    <w:p w14:paraId="66C7DD08" w14:textId="77777777" w:rsidR="00AA7AFD" w:rsidRPr="00AA7AFD" w:rsidRDefault="00AA7AFD" w:rsidP="00AA7AFD">
      <w:pPr>
        <w:tabs>
          <w:tab w:val="left" w:pos="2160"/>
          <w:tab w:val="left" w:pos="300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repeat the test and/or inspection, at no cost to the Purchaser, upon</w:t>
      </w:r>
    </w:p>
    <w:p w14:paraId="1C77731F" w14:textId="77777777" w:rsidR="00AA7AFD" w:rsidRPr="00AA7AFD" w:rsidRDefault="00AA7AFD" w:rsidP="00AA7AFD">
      <w:pPr>
        <w:tabs>
          <w:tab w:val="left" w:pos="2160"/>
          <w:tab w:val="left" w:pos="3000"/>
          <w:tab w:val="left" w:pos="84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giving a notice pursuant to GCC Sub-Clause 25.4.</w:t>
      </w:r>
      <w:r w:rsidRPr="00AA7AFD">
        <w:rPr>
          <w:rFonts w:ascii="Times New Roman" w:eastAsia="Times New Roman" w:hAnsi="Times New Roman" w:cs="Arial"/>
          <w:sz w:val="23"/>
          <w:szCs w:val="20"/>
          <w:lang w:val="en-GB" w:eastAsia="en-GB"/>
        </w:rPr>
        <w:tab/>
      </w:r>
    </w:p>
    <w:p w14:paraId="2D881F5D" w14:textId="77777777" w:rsidR="00AA7AFD" w:rsidRPr="00AA7AFD" w:rsidRDefault="00AA7AFD" w:rsidP="00AA7AFD">
      <w:pPr>
        <w:tabs>
          <w:tab w:val="left" w:pos="2160"/>
          <w:tab w:val="left" w:pos="84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 xml:space="preserve">25.8        </w:t>
      </w:r>
      <w:proofErr w:type="gramStart"/>
      <w:r w:rsidRPr="00AA7AFD">
        <w:rPr>
          <w:rFonts w:ascii="Times New Roman" w:eastAsia="Times New Roman" w:hAnsi="Times New Roman" w:cs="Arial"/>
          <w:sz w:val="23"/>
          <w:szCs w:val="20"/>
          <w:lang w:val="en-GB" w:eastAsia="en-GB"/>
        </w:rPr>
        <w:t>The  Supplier</w:t>
      </w:r>
      <w:proofErr w:type="gramEnd"/>
      <w:r w:rsidRPr="00AA7AFD">
        <w:rPr>
          <w:rFonts w:ascii="Times New Roman" w:eastAsia="Times New Roman" w:hAnsi="Times New Roman" w:cs="Arial"/>
          <w:sz w:val="23"/>
          <w:szCs w:val="20"/>
          <w:lang w:val="en-GB" w:eastAsia="en-GB"/>
        </w:rPr>
        <w:t xml:space="preserve"> agrees that neither the execution of a test and/or</w:t>
      </w:r>
    </w:p>
    <w:p w14:paraId="5A2807FA" w14:textId="77777777" w:rsidR="00AA7AFD" w:rsidRPr="00AA7AFD" w:rsidRDefault="00AA7AFD" w:rsidP="00AA7AFD">
      <w:pPr>
        <w:tabs>
          <w:tab w:val="left" w:pos="2160"/>
          <w:tab w:val="left" w:pos="300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inspection of the Goods or any part thereof, nor the attendance by</w:t>
      </w:r>
    </w:p>
    <w:p w14:paraId="4CC6EFD1" w14:textId="77777777" w:rsidR="00AA7AFD" w:rsidRPr="00AA7AFD" w:rsidRDefault="00AA7AFD" w:rsidP="00AA7AFD">
      <w:pPr>
        <w:tabs>
          <w:tab w:val="left" w:pos="216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 xml:space="preserve">the </w:t>
      </w:r>
      <w:proofErr w:type="gramStart"/>
      <w:r w:rsidRPr="00AA7AFD">
        <w:rPr>
          <w:rFonts w:ascii="Times New Roman" w:eastAsia="Times New Roman" w:hAnsi="Times New Roman" w:cs="Arial"/>
          <w:sz w:val="23"/>
          <w:szCs w:val="20"/>
          <w:lang w:val="en-GB" w:eastAsia="en-GB"/>
        </w:rPr>
        <w:t>Purchaser  or</w:t>
      </w:r>
      <w:proofErr w:type="gramEnd"/>
      <w:r w:rsidRPr="00AA7AFD">
        <w:rPr>
          <w:rFonts w:ascii="Times New Roman" w:eastAsia="Times New Roman" w:hAnsi="Times New Roman" w:cs="Arial"/>
          <w:sz w:val="23"/>
          <w:szCs w:val="20"/>
          <w:lang w:val="en-GB" w:eastAsia="en-GB"/>
        </w:rPr>
        <w:t xml:space="preserve"> its representative,  nor the issue of any report</w:t>
      </w:r>
    </w:p>
    <w:p w14:paraId="06EAF148" w14:textId="77777777" w:rsidR="00AA7AFD" w:rsidRPr="00AA7AFD" w:rsidRDefault="00AA7AFD" w:rsidP="00AA7AFD">
      <w:pPr>
        <w:tabs>
          <w:tab w:val="left" w:pos="2160"/>
          <w:tab w:val="left" w:pos="3000"/>
        </w:tabs>
        <w:spacing w:after="0" w:line="0" w:lineRule="atLeast"/>
        <w:rPr>
          <w:rFonts w:ascii="Times New Roman" w:eastAsia="Times New Roman" w:hAnsi="Times New Roman" w:cs="Arial"/>
          <w:w w:val="98"/>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8"/>
          <w:sz w:val="23"/>
          <w:szCs w:val="20"/>
          <w:lang w:val="en-GB" w:eastAsia="en-GB"/>
        </w:rPr>
        <w:t>pursuant to GCC Sub-Clause 25.6, shall release the Supplier from</w:t>
      </w:r>
    </w:p>
    <w:p w14:paraId="7E370E26" w14:textId="77777777" w:rsidR="00AA7AFD" w:rsidRPr="00AA7AFD" w:rsidRDefault="00AA7AFD" w:rsidP="00AA7AFD">
      <w:pPr>
        <w:tabs>
          <w:tab w:val="left" w:pos="2160"/>
          <w:tab w:val="left" w:pos="3000"/>
          <w:tab w:val="left" w:pos="84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t>any warranties or other obligations under the Contract.</w:t>
      </w:r>
      <w:r w:rsidRPr="00AA7AFD">
        <w:rPr>
          <w:rFonts w:ascii="Times New Roman" w:eastAsia="Times New Roman" w:hAnsi="Times New Roman" w:cs="Arial"/>
          <w:sz w:val="23"/>
          <w:szCs w:val="20"/>
          <w:lang w:val="en-GB" w:eastAsia="en-GB"/>
        </w:rPr>
        <w:tab/>
      </w:r>
    </w:p>
    <w:p w14:paraId="2126D473" w14:textId="77777777" w:rsidR="00AA7AFD" w:rsidRPr="00AA7AFD" w:rsidRDefault="00AA7AFD" w:rsidP="00AA7AFD">
      <w:pPr>
        <w:tabs>
          <w:tab w:val="left" w:pos="2160"/>
          <w:tab w:val="left" w:pos="300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b/>
          <w:sz w:val="23"/>
          <w:szCs w:val="20"/>
          <w:lang w:val="en-GB" w:eastAsia="en-GB"/>
        </w:rPr>
        <w:t>26. Liquidated</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26.1</w:t>
      </w: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Except as provided under GCC Clause 31, if the Supplier fails to</w:t>
      </w:r>
    </w:p>
    <w:p w14:paraId="69B0F101" w14:textId="77777777" w:rsidR="00AA7AFD" w:rsidRPr="00AA7AFD" w:rsidRDefault="00AA7AFD" w:rsidP="00AA7AFD">
      <w:pPr>
        <w:tabs>
          <w:tab w:val="left" w:pos="2160"/>
          <w:tab w:val="left" w:pos="3000"/>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Damages</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ab/>
        <w:t>deliver any or all of the Goods or perform the Related Services</w:t>
      </w:r>
    </w:p>
    <w:p w14:paraId="441A9A2A" w14:textId="77777777" w:rsidR="00AA7AFD" w:rsidRPr="00AA7AFD" w:rsidRDefault="00AA7AFD" w:rsidP="00AA7AFD">
      <w:pPr>
        <w:tabs>
          <w:tab w:val="left" w:pos="2160"/>
          <w:tab w:val="left" w:pos="30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 w:val="23"/>
          <w:szCs w:val="20"/>
          <w:lang w:val="en-GB" w:eastAsia="en-GB"/>
        </w:rPr>
        <w:t xml:space="preserve">within the period </w:t>
      </w:r>
      <w:proofErr w:type="gramStart"/>
      <w:r w:rsidRPr="00AA7AFD">
        <w:rPr>
          <w:rFonts w:ascii="Times New Roman" w:eastAsia="Times New Roman" w:hAnsi="Times New Roman" w:cs="Arial"/>
          <w:sz w:val="23"/>
          <w:szCs w:val="20"/>
          <w:lang w:val="en-GB" w:eastAsia="en-GB"/>
        </w:rPr>
        <w:t>specified  in</w:t>
      </w:r>
      <w:proofErr w:type="gramEnd"/>
      <w:r w:rsidRPr="00AA7AFD">
        <w:rPr>
          <w:rFonts w:ascii="Times New Roman" w:eastAsia="Times New Roman" w:hAnsi="Times New Roman" w:cs="Arial"/>
          <w:sz w:val="23"/>
          <w:szCs w:val="20"/>
          <w:lang w:val="en-GB" w:eastAsia="en-GB"/>
        </w:rPr>
        <w:t xml:space="preserve"> the Contract, the Purchaser  may</w:t>
      </w:r>
    </w:p>
    <w:p w14:paraId="4B991F30" w14:textId="77777777" w:rsidR="00AA7AFD" w:rsidRPr="00AA7AFD" w:rsidRDefault="00AA7AFD" w:rsidP="00AA7AFD">
      <w:pPr>
        <w:tabs>
          <w:tab w:val="left" w:pos="2160"/>
          <w:tab w:val="left" w:pos="3000"/>
          <w:tab w:val="left" w:pos="71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without  prejudice</w:t>
      </w:r>
      <w:proofErr w:type="gramEnd"/>
      <w:r w:rsidRPr="00AA7AFD">
        <w:rPr>
          <w:rFonts w:ascii="Times New Roman" w:eastAsia="Times New Roman" w:hAnsi="Times New Roman" w:cs="Arial"/>
          <w:sz w:val="23"/>
          <w:szCs w:val="20"/>
          <w:lang w:val="en-GB" w:eastAsia="en-GB"/>
        </w:rPr>
        <w:t xml:space="preserve">  to all its other remedies</w:t>
      </w:r>
      <w:r w:rsidRPr="00AA7AFD">
        <w:rPr>
          <w:rFonts w:ascii="Times New Roman" w:eastAsia="Times New Roman" w:hAnsi="Times New Roman" w:cs="Arial"/>
          <w:sz w:val="23"/>
          <w:szCs w:val="20"/>
          <w:lang w:val="en-GB" w:eastAsia="en-GB"/>
        </w:rPr>
        <w:tab/>
        <w:t>under the Contract,</w:t>
      </w:r>
    </w:p>
    <w:p w14:paraId="4C4E5DC9" w14:textId="77777777" w:rsidR="00AA7AFD" w:rsidRPr="00AA7AFD" w:rsidRDefault="00AA7AFD" w:rsidP="00AA7AFD">
      <w:pPr>
        <w:spacing w:after="0" w:line="17" w:lineRule="exact"/>
        <w:rPr>
          <w:rFonts w:ascii="Times New Roman" w:eastAsia="Times New Roman" w:hAnsi="Times New Roman" w:cs="Arial"/>
          <w:sz w:val="20"/>
          <w:szCs w:val="20"/>
          <w:lang w:val="en-GB" w:eastAsia="en-GB"/>
        </w:rPr>
      </w:pPr>
    </w:p>
    <w:p w14:paraId="7570D0B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deduct from the Contract Price, as liquidated damages, a sum equivalent to the percentage specified in the SCC of the Contract Price for each week or part thereof of delay until actual delivery or performance, up to a maximum deduction of the percentage specified in those SCC. Once the maximum is reached, the Purchaser may terminate the Contract pursuant to GCC Clause 34.</w:t>
      </w:r>
    </w:p>
    <w:p w14:paraId="04030CFE"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sectPr w:rsidR="00AA7AFD" w:rsidRPr="00AA7AFD">
          <w:pgSz w:w="11900" w:h="16841"/>
          <w:pgMar w:top="1410" w:right="1339" w:bottom="1440" w:left="1440" w:header="0" w:footer="0" w:gutter="0"/>
          <w:cols w:space="0" w:equalWidth="0">
            <w:col w:w="9120"/>
          </w:cols>
          <w:docGrid w:linePitch="360"/>
        </w:sectPr>
      </w:pPr>
    </w:p>
    <w:p w14:paraId="041614F7" w14:textId="77777777" w:rsidR="00AA7AFD" w:rsidRPr="00AA7AFD" w:rsidRDefault="00AA7AFD" w:rsidP="00AA7AFD">
      <w:pPr>
        <w:tabs>
          <w:tab w:val="left" w:pos="6380"/>
        </w:tabs>
        <w:spacing w:after="0" w:line="0" w:lineRule="atLeast"/>
        <w:rPr>
          <w:rFonts w:ascii="Times New Roman" w:eastAsia="Times New Roman" w:hAnsi="Times New Roman" w:cs="Arial"/>
          <w:sz w:val="19"/>
          <w:szCs w:val="20"/>
          <w:lang w:val="en-GB" w:eastAsia="en-GB"/>
        </w:rPr>
      </w:pPr>
      <w:bookmarkStart w:id="93" w:name="page94"/>
      <w:bookmarkEnd w:id="93"/>
      <w:r w:rsidRPr="00AA7AFD">
        <w:rPr>
          <w:rFonts w:ascii="Times New Roman" w:eastAsia="Times New Roman" w:hAnsi="Times New Roman" w:cs="Arial"/>
          <w:sz w:val="19"/>
          <w:szCs w:val="20"/>
          <w:lang w:val="en-GB" w:eastAsia="en-GB"/>
        </w:rPr>
        <w:lastRenderedPageBreak/>
        <w:t>Section VIII.  General Conditions of Contract</w:t>
      </w:r>
      <w:r w:rsidRPr="00AA7AFD">
        <w:rPr>
          <w:rFonts w:ascii="Times New Roman" w:eastAsia="Times New Roman" w:hAnsi="Times New Roman" w:cs="Arial"/>
          <w:sz w:val="19"/>
          <w:szCs w:val="20"/>
          <w:lang w:val="en-GB" w:eastAsia="en-GB"/>
        </w:rPr>
        <w:tab/>
        <w:t>93</w:t>
      </w:r>
    </w:p>
    <w:p w14:paraId="5E2EED0B" w14:textId="77777777" w:rsidR="00AA7AFD" w:rsidRPr="00AA7AFD" w:rsidRDefault="00AA7AFD" w:rsidP="00AA7AFD">
      <w:pPr>
        <w:tabs>
          <w:tab w:val="left" w:pos="638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4948AA5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3BCBD28" w14:textId="77777777" w:rsidR="00AA7AFD" w:rsidRPr="00AA7AFD" w:rsidRDefault="00AA7AFD" w:rsidP="00AA7AFD">
      <w:pPr>
        <w:spacing w:after="0" w:line="335" w:lineRule="exact"/>
        <w:rPr>
          <w:rFonts w:ascii="Times New Roman" w:eastAsia="Times New Roman" w:hAnsi="Times New Roman" w:cs="Arial"/>
          <w:sz w:val="20"/>
          <w:szCs w:val="20"/>
          <w:lang w:val="en-GB" w:eastAsia="en-GB"/>
        </w:rPr>
      </w:pPr>
    </w:p>
    <w:p w14:paraId="7AB1554F" w14:textId="77777777" w:rsidR="00AA7AFD" w:rsidRPr="00AA7AFD" w:rsidRDefault="00AA7AFD" w:rsidP="00AA7AFD">
      <w:pPr>
        <w:tabs>
          <w:tab w:val="left" w:pos="1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27. Warranty</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27.</w:t>
      </w:r>
      <w:proofErr w:type="gramStart"/>
      <w:r w:rsidRPr="00AA7AFD">
        <w:rPr>
          <w:rFonts w:ascii="Times New Roman" w:eastAsia="Times New Roman" w:hAnsi="Times New Roman" w:cs="Arial"/>
          <w:sz w:val="23"/>
          <w:szCs w:val="20"/>
          <w:lang w:val="en-GB" w:eastAsia="en-GB"/>
        </w:rPr>
        <w:t>1  The</w:t>
      </w:r>
      <w:proofErr w:type="gramEnd"/>
      <w:r w:rsidRPr="00AA7AFD">
        <w:rPr>
          <w:rFonts w:ascii="Times New Roman" w:eastAsia="Times New Roman" w:hAnsi="Times New Roman" w:cs="Arial"/>
          <w:sz w:val="23"/>
          <w:szCs w:val="20"/>
          <w:lang w:val="en-GB" w:eastAsia="en-GB"/>
        </w:rPr>
        <w:t xml:space="preserve"> Supplier warrants that all the Goods are new, unused, and of</w:t>
      </w:r>
    </w:p>
    <w:p w14:paraId="0022B73B" w14:textId="77777777" w:rsidR="00AA7AFD" w:rsidRPr="00AA7AFD" w:rsidRDefault="00AA7AFD" w:rsidP="00AA7AFD">
      <w:pPr>
        <w:tabs>
          <w:tab w:val="left" w:pos="1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the most recent or current models, and that they incorporate all</w:t>
      </w:r>
    </w:p>
    <w:p w14:paraId="4EDC0BE7" w14:textId="77777777" w:rsidR="00AA7AFD" w:rsidRPr="00AA7AFD" w:rsidRDefault="00AA7AFD" w:rsidP="00AA7AFD">
      <w:pPr>
        <w:tabs>
          <w:tab w:val="left" w:pos="1780"/>
        </w:tabs>
        <w:spacing w:after="0" w:line="0" w:lineRule="atLeast"/>
        <w:rPr>
          <w:rFonts w:ascii="Times New Roman" w:eastAsia="Times New Roman" w:hAnsi="Times New Roman" w:cs="Arial"/>
          <w:w w:val="98"/>
          <w:sz w:val="23"/>
          <w:szCs w:val="20"/>
          <w:lang w:val="en-GB" w:eastAsia="en-GB"/>
        </w:rPr>
      </w:pP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w w:val="98"/>
          <w:sz w:val="23"/>
          <w:szCs w:val="20"/>
          <w:lang w:val="en-GB" w:eastAsia="en-GB"/>
        </w:rPr>
        <w:t>recent  improvements</w:t>
      </w:r>
      <w:proofErr w:type="gramEnd"/>
      <w:r w:rsidRPr="00AA7AFD">
        <w:rPr>
          <w:rFonts w:ascii="Times New Roman" w:eastAsia="Times New Roman" w:hAnsi="Times New Roman" w:cs="Arial"/>
          <w:w w:val="98"/>
          <w:sz w:val="23"/>
          <w:szCs w:val="20"/>
          <w:lang w:val="en-GB" w:eastAsia="en-GB"/>
        </w:rPr>
        <w:t xml:space="preserve">  in  design  and  materials,  unless  provided</w:t>
      </w:r>
    </w:p>
    <w:p w14:paraId="6AC182F8" w14:textId="77777777" w:rsidR="00AA7AFD" w:rsidRPr="00AA7AFD" w:rsidRDefault="00AA7AFD" w:rsidP="00AA7AFD">
      <w:pPr>
        <w:tabs>
          <w:tab w:val="left" w:pos="1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otherwise in the Contract.</w:t>
      </w:r>
    </w:p>
    <w:p w14:paraId="1CCA5B75" w14:textId="77777777" w:rsidR="00AA7AFD" w:rsidRPr="00AA7AFD" w:rsidRDefault="00AA7AFD" w:rsidP="00AA7AFD">
      <w:pPr>
        <w:tabs>
          <w:tab w:val="left" w:pos="1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27.2   Subject to GCC Sub-Clause 21.1, the Supplier further warrants</w:t>
      </w:r>
    </w:p>
    <w:p w14:paraId="1A23588B" w14:textId="77777777" w:rsidR="00AA7AFD" w:rsidRPr="00AA7AFD" w:rsidRDefault="00AA7AFD" w:rsidP="00AA7AFD">
      <w:pPr>
        <w:tabs>
          <w:tab w:val="left" w:pos="1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that the Goods shall be free from defects arising from any act or</w:t>
      </w:r>
    </w:p>
    <w:p w14:paraId="59089972" w14:textId="77777777" w:rsidR="00AA7AFD" w:rsidRPr="00AA7AFD" w:rsidRDefault="00AA7AFD" w:rsidP="00AA7AFD">
      <w:pPr>
        <w:tabs>
          <w:tab w:val="left" w:pos="1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omission of the Supplier or arising from design, materials, and</w:t>
      </w:r>
    </w:p>
    <w:p w14:paraId="39F39929" w14:textId="77777777" w:rsidR="00AA7AFD" w:rsidRPr="00AA7AFD" w:rsidRDefault="00AA7AFD" w:rsidP="00AA7AFD">
      <w:pPr>
        <w:tabs>
          <w:tab w:val="left" w:pos="1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workmanship, under normal use in the conditions prevailing in</w:t>
      </w:r>
    </w:p>
    <w:p w14:paraId="51477F34" w14:textId="77777777" w:rsidR="00AA7AFD" w:rsidRPr="00AA7AFD" w:rsidRDefault="00AA7AFD" w:rsidP="00AA7AFD">
      <w:pPr>
        <w:tabs>
          <w:tab w:val="left" w:pos="1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 xml:space="preserve">the country of </w:t>
      </w:r>
      <w:proofErr w:type="gramStart"/>
      <w:r w:rsidRPr="00AA7AFD">
        <w:rPr>
          <w:rFonts w:ascii="Times New Roman" w:eastAsia="Times New Roman" w:hAnsi="Times New Roman" w:cs="Arial"/>
          <w:sz w:val="23"/>
          <w:szCs w:val="20"/>
          <w:lang w:val="en-GB" w:eastAsia="en-GB"/>
        </w:rPr>
        <w:t>final destination</w:t>
      </w:r>
      <w:proofErr w:type="gramEnd"/>
      <w:r w:rsidRPr="00AA7AFD">
        <w:rPr>
          <w:rFonts w:ascii="Times New Roman" w:eastAsia="Times New Roman" w:hAnsi="Times New Roman" w:cs="Arial"/>
          <w:sz w:val="23"/>
          <w:szCs w:val="20"/>
          <w:lang w:val="en-GB" w:eastAsia="en-GB"/>
        </w:rPr>
        <w:t>.</w:t>
      </w:r>
    </w:p>
    <w:p w14:paraId="3EE7C868" w14:textId="77777777" w:rsidR="00AA7AFD" w:rsidRPr="00AA7AFD" w:rsidRDefault="00AA7AFD" w:rsidP="00AA7AFD">
      <w:pPr>
        <w:tabs>
          <w:tab w:val="left" w:pos="1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27.3   Unless otherwise specified in the SCC, the warranty shall remain</w:t>
      </w:r>
    </w:p>
    <w:p w14:paraId="5D000171" w14:textId="77777777" w:rsidR="00AA7AFD" w:rsidRPr="00AA7AFD" w:rsidRDefault="00AA7AFD" w:rsidP="00AA7AFD">
      <w:pPr>
        <w:tabs>
          <w:tab w:val="left" w:pos="1780"/>
        </w:tabs>
        <w:spacing w:after="0" w:line="0" w:lineRule="atLeast"/>
        <w:rPr>
          <w:rFonts w:ascii="Times New Roman" w:eastAsia="Times New Roman" w:hAnsi="Times New Roman" w:cs="Arial"/>
          <w:w w:val="95"/>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5"/>
          <w:sz w:val="23"/>
          <w:szCs w:val="20"/>
          <w:lang w:val="en-GB" w:eastAsia="en-GB"/>
        </w:rPr>
        <w:t>valid for twelve (12) months after the Goods, or any portion thereof</w:t>
      </w:r>
    </w:p>
    <w:p w14:paraId="644426B6" w14:textId="77777777" w:rsidR="00AA7AFD" w:rsidRPr="00AA7AFD" w:rsidRDefault="00AA7AFD" w:rsidP="00AA7AFD">
      <w:pPr>
        <w:tabs>
          <w:tab w:val="left" w:pos="1780"/>
        </w:tabs>
        <w:spacing w:after="0" w:line="0" w:lineRule="atLeast"/>
        <w:rPr>
          <w:rFonts w:ascii="Times New Roman" w:eastAsia="Times New Roman" w:hAnsi="Times New Roman" w:cs="Arial"/>
          <w:w w:val="96"/>
          <w:sz w:val="23"/>
          <w:szCs w:val="20"/>
          <w:lang w:val="en-GB" w:eastAsia="en-GB"/>
        </w:rPr>
      </w:pP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w w:val="96"/>
          <w:sz w:val="23"/>
          <w:szCs w:val="20"/>
          <w:lang w:val="en-GB" w:eastAsia="en-GB"/>
        </w:rPr>
        <w:t>as the case may be, have</w:t>
      </w:r>
      <w:proofErr w:type="gramEnd"/>
      <w:r w:rsidRPr="00AA7AFD">
        <w:rPr>
          <w:rFonts w:ascii="Times New Roman" w:eastAsia="Times New Roman" w:hAnsi="Times New Roman" w:cs="Arial"/>
          <w:w w:val="96"/>
          <w:sz w:val="23"/>
          <w:szCs w:val="20"/>
          <w:lang w:val="en-GB" w:eastAsia="en-GB"/>
        </w:rPr>
        <w:t xml:space="preserve"> been delivered to and accepted at the final</w:t>
      </w:r>
    </w:p>
    <w:p w14:paraId="258E0C14" w14:textId="77777777" w:rsidR="00AA7AFD" w:rsidRPr="00AA7AFD" w:rsidRDefault="00AA7AFD" w:rsidP="00AA7AFD">
      <w:pPr>
        <w:tabs>
          <w:tab w:val="left" w:pos="1780"/>
        </w:tabs>
        <w:spacing w:after="0" w:line="0" w:lineRule="atLeast"/>
        <w:rPr>
          <w:rFonts w:ascii="Times New Roman" w:eastAsia="Times New Roman" w:hAnsi="Times New Roman" w:cs="Arial"/>
          <w:w w:val="98"/>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8"/>
          <w:sz w:val="23"/>
          <w:szCs w:val="20"/>
          <w:lang w:val="en-GB" w:eastAsia="en-GB"/>
        </w:rPr>
        <w:t>destination indicated in the SCC, or for eighteen (18) months after</w:t>
      </w:r>
    </w:p>
    <w:p w14:paraId="55722DB0" w14:textId="77777777" w:rsidR="00AA7AFD" w:rsidRPr="00AA7AFD" w:rsidRDefault="00AA7AFD" w:rsidP="00AA7AFD">
      <w:pPr>
        <w:tabs>
          <w:tab w:val="left" w:pos="1780"/>
        </w:tabs>
        <w:spacing w:after="0" w:line="0" w:lineRule="atLeast"/>
        <w:rPr>
          <w:rFonts w:ascii="Times New Roman" w:eastAsia="Times New Roman" w:hAnsi="Times New Roman" w:cs="Arial"/>
          <w:w w:val="97"/>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7"/>
          <w:sz w:val="23"/>
          <w:szCs w:val="20"/>
          <w:lang w:val="en-GB" w:eastAsia="en-GB"/>
        </w:rPr>
        <w:t>the date of shipment or loading in the country of origin, whichever</w:t>
      </w:r>
    </w:p>
    <w:p w14:paraId="184F8B49" w14:textId="77777777" w:rsidR="00AA7AFD" w:rsidRPr="00AA7AFD" w:rsidRDefault="00AA7AFD" w:rsidP="00AA7AFD">
      <w:pPr>
        <w:tabs>
          <w:tab w:val="left" w:pos="1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period concludes earlier.</w:t>
      </w:r>
    </w:p>
    <w:p w14:paraId="3E9F3AE6" w14:textId="77777777" w:rsidR="00AA7AFD" w:rsidRPr="00AA7AFD" w:rsidRDefault="00AA7AFD" w:rsidP="00AA7AFD">
      <w:pPr>
        <w:tabs>
          <w:tab w:val="left" w:pos="1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27.4   The Purchaser shall give notice to the Supplier stating the nature</w:t>
      </w:r>
    </w:p>
    <w:p w14:paraId="7DA3590D" w14:textId="77777777" w:rsidR="00AA7AFD" w:rsidRPr="00AA7AFD" w:rsidRDefault="00AA7AFD" w:rsidP="00AA7AFD">
      <w:pPr>
        <w:tabs>
          <w:tab w:val="left" w:pos="1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of any such defects together with all available evidence thereof,</w:t>
      </w:r>
    </w:p>
    <w:p w14:paraId="7E9C3D35" w14:textId="77777777" w:rsidR="00AA7AFD" w:rsidRPr="00AA7AFD" w:rsidRDefault="00AA7AFD" w:rsidP="00AA7AFD">
      <w:pPr>
        <w:tabs>
          <w:tab w:val="left" w:pos="1780"/>
        </w:tabs>
        <w:spacing w:after="0" w:line="0" w:lineRule="atLeast"/>
        <w:rPr>
          <w:rFonts w:ascii="Times New Roman" w:eastAsia="Times New Roman" w:hAnsi="Times New Roman" w:cs="Arial"/>
          <w:w w:val="97"/>
          <w:sz w:val="23"/>
          <w:szCs w:val="20"/>
          <w:lang w:val="en-GB" w:eastAsia="en-GB"/>
        </w:rPr>
      </w:pP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w w:val="97"/>
          <w:sz w:val="23"/>
          <w:szCs w:val="20"/>
          <w:lang w:val="en-GB" w:eastAsia="en-GB"/>
        </w:rPr>
        <w:t>promptly  following</w:t>
      </w:r>
      <w:proofErr w:type="gramEnd"/>
      <w:r w:rsidRPr="00AA7AFD">
        <w:rPr>
          <w:rFonts w:ascii="Times New Roman" w:eastAsia="Times New Roman" w:hAnsi="Times New Roman" w:cs="Arial"/>
          <w:w w:val="97"/>
          <w:sz w:val="23"/>
          <w:szCs w:val="20"/>
          <w:lang w:val="en-GB" w:eastAsia="en-GB"/>
        </w:rPr>
        <w:t xml:space="preserve">  the  discovery  thereof.  </w:t>
      </w:r>
      <w:proofErr w:type="gramStart"/>
      <w:r w:rsidRPr="00AA7AFD">
        <w:rPr>
          <w:rFonts w:ascii="Times New Roman" w:eastAsia="Times New Roman" w:hAnsi="Times New Roman" w:cs="Arial"/>
          <w:w w:val="97"/>
          <w:sz w:val="23"/>
          <w:szCs w:val="20"/>
          <w:lang w:val="en-GB" w:eastAsia="en-GB"/>
        </w:rPr>
        <w:t>The  Purchaser</w:t>
      </w:r>
      <w:proofErr w:type="gramEnd"/>
      <w:r w:rsidRPr="00AA7AFD">
        <w:rPr>
          <w:rFonts w:ascii="Times New Roman" w:eastAsia="Times New Roman" w:hAnsi="Times New Roman" w:cs="Arial"/>
          <w:w w:val="97"/>
          <w:sz w:val="23"/>
          <w:szCs w:val="20"/>
          <w:lang w:val="en-GB" w:eastAsia="en-GB"/>
        </w:rPr>
        <w:t xml:space="preserve">  shall</w:t>
      </w:r>
    </w:p>
    <w:p w14:paraId="4AE51343" w14:textId="77777777" w:rsidR="00AA7AFD" w:rsidRPr="00AA7AFD" w:rsidRDefault="00AA7AFD" w:rsidP="00AA7AFD">
      <w:pPr>
        <w:tabs>
          <w:tab w:val="left" w:pos="1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afford all reasonable opportunity for the Supplier to inspect such</w:t>
      </w:r>
    </w:p>
    <w:p w14:paraId="5120D8AA" w14:textId="77777777" w:rsidR="00AA7AFD" w:rsidRPr="00AA7AFD" w:rsidRDefault="00AA7AFD" w:rsidP="00AA7AFD">
      <w:pPr>
        <w:tabs>
          <w:tab w:val="left" w:pos="1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defects.</w:t>
      </w:r>
    </w:p>
    <w:p w14:paraId="7424DE1A" w14:textId="77777777" w:rsidR="00AA7AFD" w:rsidRPr="00AA7AFD" w:rsidRDefault="00AA7AFD" w:rsidP="00AA7AFD">
      <w:pPr>
        <w:tabs>
          <w:tab w:val="left" w:pos="1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27.5   Upon receipt of such notice, the Supplier shall, within the period</w:t>
      </w:r>
    </w:p>
    <w:p w14:paraId="45697E4F" w14:textId="77777777" w:rsidR="00AA7AFD" w:rsidRPr="00AA7AFD" w:rsidRDefault="00AA7AFD" w:rsidP="00AA7AFD">
      <w:pPr>
        <w:tabs>
          <w:tab w:val="left" w:pos="1780"/>
        </w:tabs>
        <w:spacing w:after="0" w:line="0" w:lineRule="atLeast"/>
        <w:rPr>
          <w:rFonts w:ascii="Times New Roman" w:eastAsia="Times New Roman" w:hAnsi="Times New Roman" w:cs="Arial"/>
          <w:w w:val="98"/>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8"/>
          <w:sz w:val="23"/>
          <w:szCs w:val="20"/>
          <w:lang w:val="en-GB" w:eastAsia="en-GB"/>
        </w:rPr>
        <w:t>specified in the SCC, expeditiously repair or replace the defective</w:t>
      </w:r>
    </w:p>
    <w:p w14:paraId="7B1F8811" w14:textId="77777777" w:rsidR="00AA7AFD" w:rsidRPr="00AA7AFD" w:rsidRDefault="00AA7AFD" w:rsidP="00AA7AFD">
      <w:pPr>
        <w:tabs>
          <w:tab w:val="left" w:pos="1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Goods or parts thereof, at no cost to the Purchaser.</w:t>
      </w:r>
    </w:p>
    <w:p w14:paraId="03B3FF8C" w14:textId="77777777" w:rsidR="00AA7AFD" w:rsidRPr="00AA7AFD" w:rsidRDefault="00AA7AFD" w:rsidP="00AA7AFD">
      <w:pPr>
        <w:tabs>
          <w:tab w:val="left" w:pos="1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proofErr w:type="gramStart"/>
      <w:r w:rsidRPr="00AA7AFD">
        <w:rPr>
          <w:rFonts w:ascii="Times New Roman" w:eastAsia="Times New Roman" w:hAnsi="Times New Roman" w:cs="Arial"/>
          <w:sz w:val="23"/>
          <w:szCs w:val="20"/>
          <w:lang w:val="en-GB" w:eastAsia="en-GB"/>
        </w:rPr>
        <w:t>27.6  If</w:t>
      </w:r>
      <w:proofErr w:type="gramEnd"/>
      <w:r w:rsidRPr="00AA7AFD">
        <w:rPr>
          <w:rFonts w:ascii="Times New Roman" w:eastAsia="Times New Roman" w:hAnsi="Times New Roman" w:cs="Arial"/>
          <w:sz w:val="23"/>
          <w:szCs w:val="20"/>
          <w:lang w:val="en-GB" w:eastAsia="en-GB"/>
        </w:rPr>
        <w:t xml:space="preserve"> having been notified, the Supplier fails to remedy the defect within</w:t>
      </w:r>
    </w:p>
    <w:p w14:paraId="2B5F4BA4" w14:textId="77777777" w:rsidR="00AA7AFD" w:rsidRPr="00AA7AFD" w:rsidRDefault="00AA7AFD" w:rsidP="00AA7AFD">
      <w:pPr>
        <w:tabs>
          <w:tab w:val="left" w:pos="1780"/>
          <w:tab w:val="left" w:pos="31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 xml:space="preserve">The period </w:t>
      </w:r>
      <w:proofErr w:type="gramStart"/>
      <w:r w:rsidRPr="00AA7AFD">
        <w:rPr>
          <w:rFonts w:ascii="Times New Roman" w:eastAsia="Times New Roman" w:hAnsi="Times New Roman" w:cs="Arial"/>
          <w:sz w:val="23"/>
          <w:szCs w:val="20"/>
          <w:lang w:val="en-GB" w:eastAsia="en-GB"/>
        </w:rPr>
        <w:t>specified  in</w:t>
      </w:r>
      <w:proofErr w:type="gramEnd"/>
      <w:r w:rsidRPr="00AA7AFD">
        <w:rPr>
          <w:rFonts w:ascii="Times New Roman" w:eastAsia="Times New Roman" w:hAnsi="Times New Roman" w:cs="Arial"/>
          <w:sz w:val="23"/>
          <w:szCs w:val="20"/>
          <w:lang w:val="en-GB" w:eastAsia="en-GB"/>
        </w:rPr>
        <w:t xml:space="preserve"> the SCC, the Purchaser  may proceed to</w:t>
      </w:r>
    </w:p>
    <w:p w14:paraId="01E5ABBF" w14:textId="77777777" w:rsidR="00AA7AFD" w:rsidRPr="00AA7AFD" w:rsidRDefault="00AA7AFD" w:rsidP="00AA7AFD">
      <w:pPr>
        <w:tabs>
          <w:tab w:val="left" w:pos="1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take within a reasonable period such remedial action as may be</w:t>
      </w:r>
    </w:p>
    <w:p w14:paraId="62FA77B4" w14:textId="77777777" w:rsidR="00AA7AFD" w:rsidRPr="00AA7AFD" w:rsidRDefault="00AA7AFD" w:rsidP="00AA7AFD">
      <w:pPr>
        <w:tabs>
          <w:tab w:val="left" w:pos="1780"/>
        </w:tabs>
        <w:spacing w:after="0" w:line="0" w:lineRule="atLeast"/>
        <w:rPr>
          <w:rFonts w:ascii="Times New Roman" w:eastAsia="Times New Roman" w:hAnsi="Times New Roman" w:cs="Arial"/>
          <w:w w:val="97"/>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7"/>
          <w:sz w:val="23"/>
          <w:szCs w:val="20"/>
          <w:lang w:val="en-GB" w:eastAsia="en-GB"/>
        </w:rPr>
        <w:t>necessary, at the Supplier’s risk and expense and without prejudice</w:t>
      </w:r>
    </w:p>
    <w:p w14:paraId="3DCF32DF" w14:textId="77777777" w:rsidR="00AA7AFD" w:rsidRPr="00AA7AFD" w:rsidRDefault="00AA7AFD" w:rsidP="00AA7AFD">
      <w:pPr>
        <w:tabs>
          <w:tab w:val="left" w:pos="178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w w:val="99"/>
          <w:sz w:val="23"/>
          <w:szCs w:val="20"/>
          <w:lang w:val="en-GB" w:eastAsia="en-GB"/>
        </w:rPr>
        <w:t>to  any</w:t>
      </w:r>
      <w:proofErr w:type="gramEnd"/>
      <w:r w:rsidRPr="00AA7AFD">
        <w:rPr>
          <w:rFonts w:ascii="Times New Roman" w:eastAsia="Times New Roman" w:hAnsi="Times New Roman" w:cs="Arial"/>
          <w:w w:val="99"/>
          <w:sz w:val="23"/>
          <w:szCs w:val="20"/>
          <w:lang w:val="en-GB" w:eastAsia="en-GB"/>
        </w:rPr>
        <w:t xml:space="preserve">  other  rights  which  the  Purchaser  may  have against the</w:t>
      </w:r>
    </w:p>
    <w:p w14:paraId="50DF76DE" w14:textId="77777777" w:rsidR="00AA7AFD" w:rsidRPr="00AA7AFD" w:rsidRDefault="00AA7AFD" w:rsidP="00AA7AFD">
      <w:pPr>
        <w:tabs>
          <w:tab w:val="left" w:pos="1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Supplier under the Contract.</w:t>
      </w:r>
    </w:p>
    <w:p w14:paraId="27E00508" w14:textId="77777777" w:rsidR="00AA7AFD" w:rsidRPr="00AA7AFD" w:rsidRDefault="00AA7AFD" w:rsidP="00AA7AFD">
      <w:pPr>
        <w:tabs>
          <w:tab w:val="left" w:pos="1780"/>
          <w:tab w:val="left" w:pos="31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28. Patent</w:t>
      </w:r>
      <w:r w:rsidRPr="00AA7AFD">
        <w:rPr>
          <w:rFonts w:ascii="Times New Roman" w:eastAsia="Times New Roman" w:hAnsi="Times New Roman" w:cs="Arial"/>
          <w:b/>
          <w:sz w:val="23"/>
          <w:szCs w:val="20"/>
          <w:lang w:val="en-GB" w:eastAsia="en-GB"/>
        </w:rPr>
        <w:tab/>
      </w:r>
      <w:r w:rsidRPr="00AA7AFD">
        <w:rPr>
          <w:rFonts w:ascii="Times New Roman" w:eastAsia="Times New Roman" w:hAnsi="Times New Roman" w:cs="Arial"/>
          <w:sz w:val="23"/>
          <w:szCs w:val="20"/>
          <w:lang w:val="en-GB" w:eastAsia="en-GB"/>
        </w:rPr>
        <w:t>28.1   The</w:t>
      </w:r>
      <w:r w:rsidRPr="00AA7AFD">
        <w:rPr>
          <w:rFonts w:ascii="Times New Roman" w:eastAsia="Times New Roman" w:hAnsi="Times New Roman" w:cs="Arial"/>
          <w:sz w:val="23"/>
          <w:szCs w:val="20"/>
          <w:lang w:val="en-GB" w:eastAsia="en-GB"/>
        </w:rPr>
        <w:tab/>
        <w:t>Supplier shall, subject to the Purchaser’s compliance with</w:t>
      </w:r>
    </w:p>
    <w:p w14:paraId="582DCA56" w14:textId="77777777" w:rsidR="00AA7AFD" w:rsidRPr="00AA7AFD" w:rsidRDefault="00AA7AFD" w:rsidP="00AA7AFD">
      <w:pPr>
        <w:tabs>
          <w:tab w:val="left" w:pos="1780"/>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Indemnity</w:t>
      </w:r>
      <w:r w:rsidRPr="00AA7AFD">
        <w:rPr>
          <w:rFonts w:ascii="Times New Roman" w:eastAsia="Times New Roman" w:hAnsi="Times New Roman" w:cs="Arial"/>
          <w:b/>
          <w:sz w:val="23"/>
          <w:szCs w:val="20"/>
          <w:lang w:val="en-GB" w:eastAsia="en-GB"/>
        </w:rPr>
        <w:tab/>
      </w:r>
      <w:proofErr w:type="gramStart"/>
      <w:r w:rsidRPr="00AA7AFD">
        <w:rPr>
          <w:rFonts w:ascii="Times New Roman" w:eastAsia="Times New Roman" w:hAnsi="Times New Roman" w:cs="Arial"/>
          <w:sz w:val="23"/>
          <w:szCs w:val="20"/>
          <w:lang w:val="en-GB" w:eastAsia="en-GB"/>
        </w:rPr>
        <w:t>GCC  Sub</w:t>
      </w:r>
      <w:proofErr w:type="gramEnd"/>
      <w:r w:rsidRPr="00AA7AFD">
        <w:rPr>
          <w:rFonts w:ascii="Times New Roman" w:eastAsia="Times New Roman" w:hAnsi="Times New Roman" w:cs="Arial"/>
          <w:sz w:val="23"/>
          <w:szCs w:val="20"/>
          <w:lang w:val="en-GB" w:eastAsia="en-GB"/>
        </w:rPr>
        <w:t>-Clause  28.2,  indemnify  and  hold  harmless  the</w:t>
      </w:r>
    </w:p>
    <w:p w14:paraId="6FB83B8D" w14:textId="77777777" w:rsidR="00AA7AFD" w:rsidRPr="00AA7AFD" w:rsidRDefault="00AA7AFD" w:rsidP="00AA7AFD">
      <w:pPr>
        <w:tabs>
          <w:tab w:val="left" w:pos="1780"/>
        </w:tabs>
        <w:spacing w:after="0" w:line="26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Cs w:val="20"/>
          <w:lang w:val="en-GB" w:eastAsia="en-GB"/>
        </w:rPr>
        <w:tab/>
      </w:r>
      <w:r w:rsidRPr="00AA7AFD">
        <w:rPr>
          <w:rFonts w:ascii="Times New Roman" w:eastAsia="Times New Roman" w:hAnsi="Times New Roman" w:cs="Arial"/>
          <w:sz w:val="23"/>
          <w:szCs w:val="20"/>
          <w:lang w:val="en-GB" w:eastAsia="en-GB"/>
        </w:rPr>
        <w:t>Purchaser and its employees and officers from and against any</w:t>
      </w:r>
    </w:p>
    <w:p w14:paraId="09D18929" w14:textId="77777777" w:rsidR="00AA7AFD" w:rsidRPr="00AA7AFD" w:rsidRDefault="00AA7AFD" w:rsidP="00AA7AFD">
      <w:pPr>
        <w:tabs>
          <w:tab w:val="left" w:pos="1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and  all</w:t>
      </w:r>
      <w:proofErr w:type="gramEnd"/>
      <w:r w:rsidRPr="00AA7AFD">
        <w:rPr>
          <w:rFonts w:ascii="Times New Roman" w:eastAsia="Times New Roman" w:hAnsi="Times New Roman" w:cs="Arial"/>
          <w:sz w:val="23"/>
          <w:szCs w:val="20"/>
          <w:lang w:val="en-GB" w:eastAsia="en-GB"/>
        </w:rPr>
        <w:t xml:space="preserve">  suits,  actions  or  administrative  proceedings,  claims,</w:t>
      </w:r>
    </w:p>
    <w:p w14:paraId="4687A3F7" w14:textId="77777777" w:rsidR="00AA7AFD" w:rsidRPr="00AA7AFD" w:rsidRDefault="00AA7AFD" w:rsidP="00AA7AFD">
      <w:pPr>
        <w:tabs>
          <w:tab w:val="left" w:pos="1780"/>
        </w:tabs>
        <w:spacing w:after="0" w:line="0" w:lineRule="atLeast"/>
        <w:rPr>
          <w:rFonts w:ascii="Times New Roman" w:eastAsia="Times New Roman" w:hAnsi="Times New Roman" w:cs="Arial"/>
          <w:w w:val="98"/>
          <w:sz w:val="23"/>
          <w:szCs w:val="20"/>
          <w:lang w:val="en-GB" w:eastAsia="en-GB"/>
        </w:rPr>
      </w:pP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w w:val="98"/>
          <w:sz w:val="23"/>
          <w:szCs w:val="20"/>
          <w:lang w:val="en-GB" w:eastAsia="en-GB"/>
        </w:rPr>
        <w:t>demands,  losses</w:t>
      </w:r>
      <w:proofErr w:type="gramEnd"/>
      <w:r w:rsidRPr="00AA7AFD">
        <w:rPr>
          <w:rFonts w:ascii="Times New Roman" w:eastAsia="Times New Roman" w:hAnsi="Times New Roman" w:cs="Arial"/>
          <w:w w:val="98"/>
          <w:sz w:val="23"/>
          <w:szCs w:val="20"/>
          <w:lang w:val="en-GB" w:eastAsia="en-GB"/>
        </w:rPr>
        <w:t>,  damages,  costs,  and  expenses  of any  nature,</w:t>
      </w:r>
    </w:p>
    <w:p w14:paraId="5CAA0BCD" w14:textId="77777777" w:rsidR="00AA7AFD" w:rsidRPr="00AA7AFD" w:rsidRDefault="00AA7AFD" w:rsidP="00AA7AFD">
      <w:pPr>
        <w:tabs>
          <w:tab w:val="left" w:pos="178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including attorney’s fees and expenses, which the Purchaser may</w:t>
      </w:r>
    </w:p>
    <w:p w14:paraId="0293A5D9" w14:textId="77777777" w:rsidR="00AA7AFD" w:rsidRPr="00AA7AFD" w:rsidRDefault="00AA7AFD" w:rsidP="00AA7AFD">
      <w:pPr>
        <w:tabs>
          <w:tab w:val="left" w:pos="1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suffer as a result of any infringement or alleged infringement of</w:t>
      </w:r>
    </w:p>
    <w:p w14:paraId="754E184C" w14:textId="77777777" w:rsidR="00AA7AFD" w:rsidRPr="00AA7AFD" w:rsidRDefault="00AA7AFD" w:rsidP="00AA7AFD">
      <w:pPr>
        <w:tabs>
          <w:tab w:val="left" w:pos="1780"/>
        </w:tabs>
        <w:spacing w:after="0" w:line="0" w:lineRule="atLeast"/>
        <w:rPr>
          <w:rFonts w:ascii="Times New Roman" w:eastAsia="Times New Roman" w:hAnsi="Times New Roman" w:cs="Arial"/>
          <w:w w:val="99"/>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9"/>
          <w:sz w:val="23"/>
          <w:szCs w:val="20"/>
          <w:lang w:val="en-GB" w:eastAsia="en-GB"/>
        </w:rPr>
        <w:t>any patent, utility model, registered design, trademark, copyright,</w:t>
      </w:r>
    </w:p>
    <w:p w14:paraId="50070ABB" w14:textId="77777777" w:rsidR="00AA7AFD" w:rsidRPr="00AA7AFD" w:rsidRDefault="00AA7AFD" w:rsidP="00AA7AFD">
      <w:pPr>
        <w:tabs>
          <w:tab w:val="left" w:pos="1780"/>
        </w:tabs>
        <w:spacing w:after="0" w:line="0" w:lineRule="atLeast"/>
        <w:rPr>
          <w:rFonts w:ascii="Times New Roman" w:eastAsia="Times New Roman" w:hAnsi="Times New Roman" w:cs="Arial"/>
          <w:w w:val="98"/>
          <w:sz w:val="23"/>
          <w:szCs w:val="20"/>
          <w:lang w:val="en-GB" w:eastAsia="en-GB"/>
        </w:rPr>
      </w:pPr>
      <w:r w:rsidRPr="00AA7AFD">
        <w:rPr>
          <w:rFonts w:ascii="Times New Roman" w:eastAsia="Times New Roman" w:hAnsi="Times New Roman" w:cs="Arial"/>
          <w:sz w:val="23"/>
          <w:szCs w:val="20"/>
          <w:lang w:val="en-GB" w:eastAsia="en-GB"/>
        </w:rPr>
        <w:tab/>
      </w:r>
      <w:r w:rsidRPr="00AA7AFD">
        <w:rPr>
          <w:rFonts w:ascii="Times New Roman" w:eastAsia="Times New Roman" w:hAnsi="Times New Roman" w:cs="Arial"/>
          <w:w w:val="98"/>
          <w:sz w:val="23"/>
          <w:szCs w:val="20"/>
          <w:lang w:val="en-GB" w:eastAsia="en-GB"/>
        </w:rPr>
        <w:t>or other intellectual property right registered or otherwise existing</w:t>
      </w:r>
    </w:p>
    <w:p w14:paraId="393380B9" w14:textId="77777777" w:rsidR="00AA7AFD" w:rsidRPr="00AA7AFD" w:rsidRDefault="00AA7AFD" w:rsidP="00AA7AFD">
      <w:pPr>
        <w:tabs>
          <w:tab w:val="left" w:pos="17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b/>
        <w:t>at the date of the Contract by reason of:</w:t>
      </w:r>
    </w:p>
    <w:p w14:paraId="07DE1C6A" w14:textId="77777777" w:rsidR="00AA7AFD" w:rsidRPr="00AA7AFD" w:rsidRDefault="00AA7AFD" w:rsidP="00AA7AFD">
      <w:pPr>
        <w:tabs>
          <w:tab w:val="left" w:pos="1780"/>
          <w:tab w:val="left" w:pos="314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4"/>
          <w:szCs w:val="20"/>
          <w:lang w:val="en-GB" w:eastAsia="en-GB"/>
        </w:rPr>
        <w:tab/>
      </w:r>
      <w:r w:rsidRPr="00AA7AFD">
        <w:rPr>
          <w:rFonts w:ascii="Times New Roman" w:eastAsia="Times New Roman" w:hAnsi="Times New Roman" w:cs="Arial"/>
          <w:sz w:val="23"/>
          <w:szCs w:val="20"/>
          <w:lang w:val="en-GB" w:eastAsia="en-GB"/>
        </w:rPr>
        <w:t>(a)</w:t>
      </w:r>
      <w:r w:rsidRPr="00AA7AFD">
        <w:rPr>
          <w:rFonts w:ascii="Times New Roman" w:eastAsia="Times New Roman" w:hAnsi="Times New Roman" w:cs="Arial"/>
          <w:sz w:val="23"/>
          <w:szCs w:val="20"/>
          <w:lang w:val="en-GB" w:eastAsia="en-GB"/>
        </w:rPr>
        <w:tab/>
        <w:t>the installation of the Goods by the Supplier or the use of</w:t>
      </w:r>
    </w:p>
    <w:p w14:paraId="6EF4D4DD" w14:textId="77777777" w:rsidR="00AA7AFD" w:rsidRPr="00AA7AFD" w:rsidRDefault="00AA7AFD" w:rsidP="00AA7AFD">
      <w:pPr>
        <w:spacing w:after="0" w:line="240" w:lineRule="auto"/>
        <w:rPr>
          <w:rFonts w:ascii="Times New Roman" w:eastAsia="Times New Roman" w:hAnsi="Times New Roman" w:cs="Arial"/>
          <w:sz w:val="23"/>
          <w:szCs w:val="20"/>
          <w:lang w:val="en-GB" w:eastAsia="en-GB"/>
        </w:rPr>
        <w:sectPr w:rsidR="00AA7AFD" w:rsidRPr="00AA7AFD">
          <w:pgSz w:w="11900" w:h="16841"/>
          <w:pgMar w:top="1410" w:right="1359" w:bottom="1440" w:left="1420" w:header="0" w:footer="0" w:gutter="0"/>
          <w:cols w:space="0" w:equalWidth="0">
            <w:col w:w="9120"/>
          </w:cols>
          <w:docGrid w:linePitch="360"/>
        </w:sectPr>
      </w:pPr>
    </w:p>
    <w:p w14:paraId="419711A1" w14:textId="77777777" w:rsidR="00AA7AFD" w:rsidRPr="00AA7AFD" w:rsidRDefault="00AA7AFD" w:rsidP="00AA7AFD">
      <w:pPr>
        <w:tabs>
          <w:tab w:val="left" w:pos="6360"/>
        </w:tabs>
        <w:spacing w:after="0" w:line="0" w:lineRule="atLeast"/>
        <w:rPr>
          <w:rFonts w:ascii="Times New Roman" w:eastAsia="Times New Roman" w:hAnsi="Times New Roman" w:cs="Arial"/>
          <w:sz w:val="19"/>
          <w:szCs w:val="20"/>
          <w:lang w:val="en-GB" w:eastAsia="en-GB"/>
        </w:rPr>
      </w:pPr>
      <w:bookmarkStart w:id="94" w:name="page95"/>
      <w:bookmarkEnd w:id="94"/>
      <w:r w:rsidRPr="00AA7AFD">
        <w:rPr>
          <w:rFonts w:ascii="Times New Roman" w:eastAsia="Times New Roman" w:hAnsi="Times New Roman" w:cs="Arial"/>
          <w:sz w:val="19"/>
          <w:szCs w:val="20"/>
          <w:lang w:val="en-GB" w:eastAsia="en-GB"/>
        </w:rPr>
        <w:lastRenderedPageBreak/>
        <w:t>Section VIII.  General Conditions of Contract</w:t>
      </w:r>
      <w:r w:rsidRPr="00AA7AFD">
        <w:rPr>
          <w:rFonts w:ascii="Times New Roman" w:eastAsia="Times New Roman" w:hAnsi="Times New Roman" w:cs="Arial"/>
          <w:sz w:val="19"/>
          <w:szCs w:val="20"/>
          <w:lang w:val="en-GB" w:eastAsia="en-GB"/>
        </w:rPr>
        <w:tab/>
        <w:t>94</w:t>
      </w:r>
    </w:p>
    <w:tbl>
      <w:tblPr>
        <w:tblW w:w="0" w:type="auto"/>
        <w:tblInd w:w="280" w:type="dxa"/>
        <w:tblLayout w:type="fixed"/>
        <w:tblCellMar>
          <w:left w:w="0" w:type="dxa"/>
          <w:right w:w="0" w:type="dxa"/>
        </w:tblCellMar>
        <w:tblLook w:val="0000" w:firstRow="0" w:lastRow="0" w:firstColumn="0" w:lastColumn="0" w:noHBand="0" w:noVBand="0"/>
      </w:tblPr>
      <w:tblGrid>
        <w:gridCol w:w="6080"/>
        <w:gridCol w:w="2740"/>
      </w:tblGrid>
      <w:tr w:rsidR="00AA7AFD" w:rsidRPr="00AA7AFD" w14:paraId="7093E633" w14:textId="77777777" w:rsidTr="00AA7AFD">
        <w:trPr>
          <w:trHeight w:val="29"/>
        </w:trPr>
        <w:tc>
          <w:tcPr>
            <w:tcW w:w="6080" w:type="dxa"/>
            <w:tcBorders>
              <w:bottom w:val="single" w:sz="8" w:space="0" w:color="auto"/>
            </w:tcBorders>
            <w:shd w:val="clear" w:color="auto" w:fill="auto"/>
            <w:vAlign w:val="bottom"/>
          </w:tcPr>
          <w:p w14:paraId="5B8C2454"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740" w:type="dxa"/>
            <w:tcBorders>
              <w:bottom w:val="single" w:sz="8" w:space="0" w:color="auto"/>
            </w:tcBorders>
            <w:shd w:val="clear" w:color="auto" w:fill="auto"/>
            <w:vAlign w:val="bottom"/>
          </w:tcPr>
          <w:p w14:paraId="2A5A985D"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bl>
    <w:p w14:paraId="74F31821" w14:textId="77777777" w:rsidR="00AA7AFD" w:rsidRPr="00AA7AFD" w:rsidRDefault="00AA7AFD" w:rsidP="00AA7AFD">
      <w:pPr>
        <w:spacing w:after="0" w:line="240" w:lineRule="auto"/>
        <w:rPr>
          <w:rFonts w:ascii="Times New Roman" w:eastAsia="Times New Roman" w:hAnsi="Times New Roman" w:cs="Arial"/>
          <w:sz w:val="2"/>
          <w:szCs w:val="20"/>
          <w:lang w:val="en-GB" w:eastAsia="en-GB"/>
        </w:rPr>
        <w:sectPr w:rsidR="00AA7AFD" w:rsidRPr="00AA7AFD">
          <w:pgSz w:w="11900" w:h="16841"/>
          <w:pgMar w:top="1410" w:right="1279" w:bottom="1440" w:left="1440" w:header="0" w:footer="0" w:gutter="0"/>
          <w:cols w:space="0" w:equalWidth="0">
            <w:col w:w="9180"/>
          </w:cols>
          <w:docGrid w:linePitch="360"/>
        </w:sectPr>
      </w:pPr>
    </w:p>
    <w:p w14:paraId="2CF18F8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A1B999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FDFF92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E65B84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F5AC88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8CC4D0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0B482F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81089F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D89422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5BB1EA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693DE5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1C6C1A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100B12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29A3FC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28D77C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838055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832FAA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6C7D80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BB65C5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E00E4A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351725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69DA93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97067E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84E33F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B2BCBD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A38CE4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04E505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76CC53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2D69DE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E73A4D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587BFB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3D2DA2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B08AC2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6C0B8F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A84DE7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657ED1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62FBEC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0B7E62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A05A08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4EBB7D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1F80B9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3E290C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5D9F19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5164E5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3C8AF6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4FD108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B6FE14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E2289F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E1441B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A29FA0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7698B4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710E72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E7FA9A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29BCB7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DD8D092" w14:textId="77777777" w:rsidR="00AA7AFD" w:rsidRPr="00AA7AFD" w:rsidRDefault="00AA7AFD" w:rsidP="00AA7AFD">
      <w:pPr>
        <w:spacing w:after="0" w:line="338" w:lineRule="exact"/>
        <w:rPr>
          <w:rFonts w:ascii="Times New Roman" w:eastAsia="Times New Roman" w:hAnsi="Times New Roman" w:cs="Arial"/>
          <w:sz w:val="20"/>
          <w:szCs w:val="20"/>
          <w:lang w:val="en-GB" w:eastAsia="en-GB"/>
        </w:rPr>
      </w:pPr>
    </w:p>
    <w:p w14:paraId="11C64A0F" w14:textId="77777777" w:rsidR="00AA7AFD" w:rsidRPr="00AA7AFD" w:rsidRDefault="00AA7AFD" w:rsidP="004F28FD">
      <w:pPr>
        <w:numPr>
          <w:ilvl w:val="0"/>
          <w:numId w:val="103"/>
        </w:numPr>
        <w:tabs>
          <w:tab w:val="left" w:pos="700"/>
        </w:tabs>
        <w:spacing w:after="0" w:line="236" w:lineRule="auto"/>
        <w:ind w:left="700" w:hanging="356"/>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Limitation of Liability</w:t>
      </w:r>
    </w:p>
    <w:p w14:paraId="7F13CCD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b/>
          <w:sz w:val="23"/>
          <w:szCs w:val="20"/>
          <w:lang w:val="en-GB" w:eastAsia="en-GB"/>
        </w:rPr>
        <w:br w:type="column"/>
      </w:r>
    </w:p>
    <w:p w14:paraId="35A5E7BD" w14:textId="77777777" w:rsidR="00AA7AFD" w:rsidRPr="00AA7AFD" w:rsidRDefault="00AA7AFD" w:rsidP="00AA7AFD">
      <w:pPr>
        <w:spacing w:after="0" w:line="218" w:lineRule="exact"/>
        <w:rPr>
          <w:rFonts w:ascii="Times New Roman" w:eastAsia="Times New Roman" w:hAnsi="Times New Roman" w:cs="Arial"/>
          <w:sz w:val="20"/>
          <w:szCs w:val="20"/>
          <w:lang w:val="en-GB" w:eastAsia="en-GB"/>
        </w:rPr>
      </w:pPr>
    </w:p>
    <w:p w14:paraId="38B807E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Goods in the country where the Site is located; and</w:t>
      </w:r>
    </w:p>
    <w:p w14:paraId="07147613" w14:textId="77777777" w:rsidR="00AA7AFD" w:rsidRPr="00AA7AFD" w:rsidRDefault="00AA7AFD" w:rsidP="00AA7AFD">
      <w:pPr>
        <w:spacing w:after="0" w:line="173" w:lineRule="exact"/>
        <w:rPr>
          <w:rFonts w:ascii="Times New Roman" w:eastAsia="Times New Roman" w:hAnsi="Times New Roman" w:cs="Arial"/>
          <w:sz w:val="20"/>
          <w:szCs w:val="20"/>
          <w:lang w:val="en-GB" w:eastAsia="en-GB"/>
        </w:rPr>
      </w:pPr>
    </w:p>
    <w:p w14:paraId="3702771E" w14:textId="77777777" w:rsidR="00AA7AFD" w:rsidRPr="00AA7AFD" w:rsidRDefault="00AA7AFD" w:rsidP="004F28FD">
      <w:pPr>
        <w:numPr>
          <w:ilvl w:val="0"/>
          <w:numId w:val="104"/>
        </w:numPr>
        <w:tabs>
          <w:tab w:val="left" w:pos="1110"/>
        </w:tabs>
        <w:spacing w:after="0" w:line="236" w:lineRule="auto"/>
        <w:ind w:left="1120" w:right="160" w:hanging="56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sale in any country of the products produced by the Goods.</w:t>
      </w:r>
    </w:p>
    <w:p w14:paraId="74A086EC" w14:textId="77777777" w:rsidR="00AA7AFD" w:rsidRPr="00AA7AFD" w:rsidRDefault="00AA7AFD" w:rsidP="00AA7AFD">
      <w:pPr>
        <w:spacing w:after="0" w:line="250" w:lineRule="exact"/>
        <w:rPr>
          <w:rFonts w:ascii="Times New Roman" w:eastAsia="Times New Roman" w:hAnsi="Times New Roman" w:cs="Arial"/>
          <w:sz w:val="20"/>
          <w:szCs w:val="20"/>
          <w:lang w:val="en-GB" w:eastAsia="en-GB"/>
        </w:rPr>
      </w:pPr>
    </w:p>
    <w:p w14:paraId="4D650172" w14:textId="77777777" w:rsidR="00AA7AFD" w:rsidRPr="00AA7AFD" w:rsidRDefault="00AA7AFD" w:rsidP="00AA7AFD">
      <w:pPr>
        <w:spacing w:after="0" w:line="241" w:lineRule="auto"/>
        <w:ind w:right="6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36F55A0A" w14:textId="77777777" w:rsidR="00AA7AFD" w:rsidRPr="00AA7AFD" w:rsidRDefault="00AA7AFD" w:rsidP="00AA7AFD">
      <w:pPr>
        <w:spacing w:after="0" w:line="174" w:lineRule="exact"/>
        <w:rPr>
          <w:rFonts w:ascii="Times New Roman" w:eastAsia="Times New Roman" w:hAnsi="Times New Roman" w:cs="Arial"/>
          <w:sz w:val="20"/>
          <w:szCs w:val="20"/>
          <w:lang w:val="en-GB" w:eastAsia="en-GB"/>
        </w:rPr>
      </w:pPr>
    </w:p>
    <w:p w14:paraId="7D8C137C" w14:textId="77777777" w:rsidR="00AA7AFD" w:rsidRPr="00AA7AFD" w:rsidRDefault="00AA7AFD" w:rsidP="00AA7AFD">
      <w:pPr>
        <w:tabs>
          <w:tab w:val="left" w:pos="560"/>
        </w:tabs>
        <w:spacing w:after="0" w:line="0" w:lineRule="atLeast"/>
        <w:ind w:right="6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28.2</w:t>
      </w:r>
      <w:r w:rsidRPr="00AA7AFD">
        <w:rPr>
          <w:rFonts w:ascii="Times New Roman" w:eastAsia="Times New Roman" w:hAnsi="Times New Roman" w:cs="Arial"/>
          <w:sz w:val="23"/>
          <w:szCs w:val="20"/>
          <w:lang w:val="en-GB" w:eastAsia="en-GB"/>
        </w:rPr>
        <w:tab/>
        <w:t>If any proceedings are brought or any claim is made against the Purchaser arising out of the matters referred to in GCC Sub- Clause 28.1, the Purchaser shall promptly give the Supplier a notice thereof, and the Supplier may at its own expense and in the Purchaser’s name conduct such proceedings or claim and any negotiations for the settlement of any such proceedings or claim.</w:t>
      </w:r>
    </w:p>
    <w:p w14:paraId="01D484CC" w14:textId="77777777" w:rsidR="00AA7AFD" w:rsidRPr="00AA7AFD" w:rsidRDefault="00AA7AFD" w:rsidP="00AA7AFD">
      <w:pPr>
        <w:spacing w:after="0" w:line="164" w:lineRule="exact"/>
        <w:rPr>
          <w:rFonts w:ascii="Times New Roman" w:eastAsia="Times New Roman" w:hAnsi="Times New Roman" w:cs="Arial"/>
          <w:sz w:val="20"/>
          <w:szCs w:val="20"/>
          <w:lang w:val="en-GB" w:eastAsia="en-GB"/>
        </w:rPr>
      </w:pPr>
    </w:p>
    <w:p w14:paraId="50F72641" w14:textId="77777777" w:rsidR="00AA7AFD" w:rsidRPr="00AA7AFD" w:rsidRDefault="00AA7AFD" w:rsidP="00AA7AFD">
      <w:pPr>
        <w:tabs>
          <w:tab w:val="left" w:pos="5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28.3</w:t>
      </w:r>
      <w:r w:rsidRPr="00AA7AFD">
        <w:rPr>
          <w:rFonts w:ascii="Times New Roman" w:eastAsia="Times New Roman" w:hAnsi="Times New Roman" w:cs="Arial"/>
          <w:sz w:val="23"/>
          <w:szCs w:val="20"/>
          <w:lang w:val="en-GB" w:eastAsia="en-GB"/>
        </w:rPr>
        <w:tab/>
        <w:t>If the Supplier fails to notify the Purchaser within twenty-eight</w:t>
      </w:r>
    </w:p>
    <w:p w14:paraId="34836289" w14:textId="77777777" w:rsidR="00AA7AFD" w:rsidRPr="00AA7AFD" w:rsidRDefault="00AA7AFD" w:rsidP="00AA7AFD">
      <w:pPr>
        <w:spacing w:after="0" w:line="15" w:lineRule="exact"/>
        <w:rPr>
          <w:rFonts w:ascii="Times New Roman" w:eastAsia="Times New Roman" w:hAnsi="Times New Roman" w:cs="Arial"/>
          <w:sz w:val="20"/>
          <w:szCs w:val="20"/>
          <w:lang w:val="en-GB" w:eastAsia="en-GB"/>
        </w:rPr>
      </w:pPr>
    </w:p>
    <w:p w14:paraId="2F67E0DC" w14:textId="77777777" w:rsidR="00AA7AFD" w:rsidRPr="00AA7AFD" w:rsidRDefault="00AA7AFD" w:rsidP="004F28FD">
      <w:pPr>
        <w:numPr>
          <w:ilvl w:val="0"/>
          <w:numId w:val="105"/>
        </w:numPr>
        <w:tabs>
          <w:tab w:val="left" w:pos="1017"/>
        </w:tabs>
        <w:spacing w:after="0" w:line="238" w:lineRule="auto"/>
        <w:ind w:left="580" w:right="60" w:firstLine="7"/>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days after receipt of such notice that it intends to conduct any such proceedings or claim, then the Purchaser shall be free to conduct the same on its own behalf.</w:t>
      </w:r>
    </w:p>
    <w:p w14:paraId="3F2A2F83" w14:textId="77777777" w:rsidR="00AA7AFD" w:rsidRPr="00AA7AFD" w:rsidRDefault="00AA7AFD" w:rsidP="00AA7AFD">
      <w:pPr>
        <w:spacing w:after="0" w:line="212" w:lineRule="exact"/>
        <w:rPr>
          <w:rFonts w:ascii="Times New Roman" w:eastAsia="Times New Roman" w:hAnsi="Times New Roman" w:cs="Arial"/>
          <w:sz w:val="20"/>
          <w:szCs w:val="20"/>
          <w:lang w:val="en-GB" w:eastAsia="en-GB"/>
        </w:rPr>
      </w:pPr>
    </w:p>
    <w:p w14:paraId="506D9B64" w14:textId="77777777" w:rsidR="00AA7AFD" w:rsidRPr="00AA7AFD" w:rsidRDefault="00AA7AFD" w:rsidP="00AA7AFD">
      <w:pPr>
        <w:tabs>
          <w:tab w:val="left" w:pos="560"/>
        </w:tabs>
        <w:spacing w:after="0" w:line="239" w:lineRule="auto"/>
        <w:ind w:right="6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28.4</w:t>
      </w:r>
      <w:r w:rsidRPr="00AA7AFD">
        <w:rPr>
          <w:rFonts w:ascii="Times New Roman" w:eastAsia="Times New Roman" w:hAnsi="Times New Roman" w:cs="Arial"/>
          <w:sz w:val="23"/>
          <w:szCs w:val="20"/>
          <w:lang w:val="en-GB" w:eastAsia="en-GB"/>
        </w:rPr>
        <w:tab/>
        <w:t>The Purchaser shall, at the Supplier’s request, afford all available assistance to the Supplier in conducting such proceedings or claim, and shall be reimbursed by the Supplier for all reasonable expenses incurred in so doing.</w:t>
      </w:r>
    </w:p>
    <w:p w14:paraId="17EF2D43" w14:textId="77777777" w:rsidR="00AA7AFD" w:rsidRPr="00AA7AFD" w:rsidRDefault="00AA7AFD" w:rsidP="00AA7AFD">
      <w:pPr>
        <w:spacing w:after="0" w:line="233" w:lineRule="exact"/>
        <w:rPr>
          <w:rFonts w:ascii="Times New Roman" w:eastAsia="Times New Roman" w:hAnsi="Times New Roman" w:cs="Arial"/>
          <w:sz w:val="20"/>
          <w:szCs w:val="20"/>
          <w:lang w:val="en-GB" w:eastAsia="en-GB"/>
        </w:rPr>
      </w:pPr>
    </w:p>
    <w:p w14:paraId="4DA82653" w14:textId="77777777" w:rsidR="00AA7AFD" w:rsidRPr="00AA7AFD" w:rsidRDefault="00AA7AFD" w:rsidP="00AA7AFD">
      <w:pPr>
        <w:tabs>
          <w:tab w:val="left" w:pos="560"/>
        </w:tabs>
        <w:spacing w:after="0" w:line="254" w:lineRule="auto"/>
        <w:ind w:right="60"/>
        <w:jc w:val="both"/>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28.5</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p w14:paraId="46D326D4" w14:textId="77777777" w:rsidR="00AA7AFD" w:rsidRPr="00AA7AFD" w:rsidRDefault="00AA7AFD" w:rsidP="00AA7AFD">
      <w:pPr>
        <w:spacing w:after="0" w:line="199" w:lineRule="exact"/>
        <w:rPr>
          <w:rFonts w:ascii="Times New Roman" w:eastAsia="Times New Roman" w:hAnsi="Times New Roman" w:cs="Arial"/>
          <w:sz w:val="20"/>
          <w:szCs w:val="20"/>
          <w:lang w:val="en-GB" w:eastAsia="en-GB"/>
        </w:rPr>
      </w:pPr>
    </w:p>
    <w:p w14:paraId="2D856357" w14:textId="77777777" w:rsidR="00AA7AFD" w:rsidRPr="00AA7AFD" w:rsidRDefault="00AA7AFD" w:rsidP="00AA7AFD">
      <w:pPr>
        <w:tabs>
          <w:tab w:val="left" w:pos="56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29.1</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 xml:space="preserve">Except in cases of criminal negligence or </w:t>
      </w:r>
      <w:proofErr w:type="spellStart"/>
      <w:r w:rsidRPr="00AA7AFD">
        <w:rPr>
          <w:rFonts w:ascii="Times New Roman" w:eastAsia="Times New Roman" w:hAnsi="Times New Roman" w:cs="Arial"/>
          <w:szCs w:val="20"/>
          <w:lang w:val="en-GB" w:eastAsia="en-GB"/>
        </w:rPr>
        <w:t>willful</w:t>
      </w:r>
      <w:proofErr w:type="spellEnd"/>
      <w:r w:rsidRPr="00AA7AFD">
        <w:rPr>
          <w:rFonts w:ascii="Times New Roman" w:eastAsia="Times New Roman" w:hAnsi="Times New Roman" w:cs="Arial"/>
          <w:szCs w:val="20"/>
          <w:lang w:val="en-GB" w:eastAsia="en-GB"/>
        </w:rPr>
        <w:t xml:space="preserve"> misconduct,</w:t>
      </w:r>
    </w:p>
    <w:p w14:paraId="7140CFA7" w14:textId="77777777" w:rsidR="00AA7AFD" w:rsidRPr="00AA7AFD" w:rsidRDefault="00AA7AFD" w:rsidP="00AA7AFD">
      <w:pPr>
        <w:spacing w:after="0" w:line="135" w:lineRule="exact"/>
        <w:rPr>
          <w:rFonts w:ascii="Times New Roman" w:eastAsia="Times New Roman" w:hAnsi="Times New Roman" w:cs="Arial"/>
          <w:sz w:val="20"/>
          <w:szCs w:val="20"/>
          <w:lang w:val="en-GB" w:eastAsia="en-GB"/>
        </w:rPr>
      </w:pPr>
    </w:p>
    <w:p w14:paraId="5E6B2BB5" w14:textId="77777777" w:rsidR="00AA7AFD" w:rsidRPr="00AA7AFD" w:rsidRDefault="00AA7AFD" w:rsidP="004F28FD">
      <w:pPr>
        <w:numPr>
          <w:ilvl w:val="0"/>
          <w:numId w:val="106"/>
        </w:numPr>
        <w:tabs>
          <w:tab w:val="left" w:pos="1062"/>
        </w:tabs>
        <w:spacing w:after="0" w:line="0" w:lineRule="atLeast"/>
        <w:ind w:left="1040" w:hanging="521"/>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w:t>
      </w:r>
    </w:p>
    <w:p w14:paraId="5078AA46" w14:textId="77777777" w:rsidR="00AA7AFD" w:rsidRPr="00AA7AFD" w:rsidRDefault="00AA7AFD" w:rsidP="00AA7AFD">
      <w:pPr>
        <w:tabs>
          <w:tab w:val="left" w:pos="1062"/>
        </w:tabs>
        <w:spacing w:after="0" w:line="0" w:lineRule="atLeast"/>
        <w:jc w:val="both"/>
        <w:rPr>
          <w:rFonts w:ascii="Times New Roman" w:eastAsia="Times New Roman" w:hAnsi="Times New Roman" w:cs="Arial"/>
          <w:sz w:val="23"/>
          <w:szCs w:val="20"/>
          <w:lang w:val="en-GB" w:eastAsia="en-GB"/>
        </w:rPr>
        <w:sectPr w:rsidR="00AA7AFD" w:rsidRPr="00AA7AFD">
          <w:type w:val="continuous"/>
          <w:pgSz w:w="11900" w:h="16841"/>
          <w:pgMar w:top="1410" w:right="1279" w:bottom="1440" w:left="1440" w:header="0" w:footer="0" w:gutter="0"/>
          <w:cols w:num="2" w:space="0" w:equalWidth="0">
            <w:col w:w="2000" w:space="520"/>
            <w:col w:w="6660"/>
          </w:cols>
          <w:docGrid w:linePitch="360"/>
        </w:sectPr>
      </w:pPr>
    </w:p>
    <w:p w14:paraId="4029325F" w14:textId="77777777" w:rsidR="00AA7AFD" w:rsidRPr="00AA7AFD" w:rsidRDefault="00AA7AFD" w:rsidP="00AA7AFD">
      <w:pPr>
        <w:tabs>
          <w:tab w:val="left" w:pos="6381"/>
        </w:tabs>
        <w:spacing w:after="0" w:line="0" w:lineRule="atLeast"/>
        <w:rPr>
          <w:rFonts w:ascii="Times New Roman" w:eastAsia="Times New Roman" w:hAnsi="Times New Roman" w:cs="Arial"/>
          <w:sz w:val="19"/>
          <w:szCs w:val="20"/>
          <w:lang w:val="en-GB" w:eastAsia="en-GB"/>
        </w:rPr>
      </w:pPr>
      <w:bookmarkStart w:id="95" w:name="page96"/>
      <w:bookmarkEnd w:id="95"/>
      <w:r w:rsidRPr="00AA7AFD">
        <w:rPr>
          <w:rFonts w:ascii="Times New Roman" w:eastAsia="Times New Roman" w:hAnsi="Times New Roman" w:cs="Arial"/>
          <w:sz w:val="19"/>
          <w:szCs w:val="20"/>
          <w:lang w:val="en-GB" w:eastAsia="en-GB"/>
        </w:rPr>
        <w:lastRenderedPageBreak/>
        <w:t>Section VIII.  General Conditions of Contract</w:t>
      </w:r>
      <w:r w:rsidRPr="00AA7AFD">
        <w:rPr>
          <w:rFonts w:ascii="Times New Roman" w:eastAsia="Times New Roman" w:hAnsi="Times New Roman" w:cs="Arial"/>
          <w:sz w:val="19"/>
          <w:szCs w:val="20"/>
          <w:lang w:val="en-GB" w:eastAsia="en-GB"/>
        </w:rPr>
        <w:tab/>
        <w:t>95</w:t>
      </w:r>
    </w:p>
    <w:p w14:paraId="077E326B" w14:textId="77777777" w:rsidR="00AA7AFD" w:rsidRPr="00AA7AFD" w:rsidRDefault="00AA7AFD" w:rsidP="00AA7AFD">
      <w:pPr>
        <w:tabs>
          <w:tab w:val="left" w:pos="6381"/>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0F60E66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37495E1" w14:textId="77777777" w:rsidR="00AA7AFD" w:rsidRPr="00AA7AFD" w:rsidRDefault="00AA7AFD" w:rsidP="00AA7AFD">
      <w:pPr>
        <w:spacing w:after="0" w:line="218" w:lineRule="exact"/>
        <w:rPr>
          <w:rFonts w:ascii="Times New Roman" w:eastAsia="Times New Roman" w:hAnsi="Times New Roman" w:cs="Arial"/>
          <w:sz w:val="20"/>
          <w:szCs w:val="20"/>
          <w:lang w:val="en-GB" w:eastAsia="en-GB"/>
        </w:rPr>
      </w:pPr>
    </w:p>
    <w:p w14:paraId="7AA687A4"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Supplier to pay liquidated damages to the Purchaser and</w:t>
      </w:r>
    </w:p>
    <w:p w14:paraId="61AE938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sectPr w:rsidR="00AA7AFD" w:rsidRPr="00AA7AFD">
          <w:pgSz w:w="11900" w:h="16841"/>
          <w:pgMar w:top="1410" w:right="1359" w:bottom="1440" w:left="1419" w:header="0" w:footer="0" w:gutter="0"/>
          <w:cols w:space="0" w:equalWidth="0">
            <w:col w:w="9121"/>
          </w:cols>
          <w:docGrid w:linePitch="360"/>
        </w:sectPr>
      </w:pPr>
    </w:p>
    <w:p w14:paraId="015F03C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521B42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90A00F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FD4925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8FEB3A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E3FC3C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F473BA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AC9627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AD4654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13DFEA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260215F" w14:textId="77777777" w:rsidR="00AA7AFD" w:rsidRPr="00AA7AFD" w:rsidRDefault="00AA7AFD" w:rsidP="00AA7AFD">
      <w:pPr>
        <w:spacing w:after="0" w:line="327" w:lineRule="exact"/>
        <w:rPr>
          <w:rFonts w:ascii="Times New Roman" w:eastAsia="Times New Roman" w:hAnsi="Times New Roman" w:cs="Arial"/>
          <w:sz w:val="20"/>
          <w:szCs w:val="20"/>
          <w:lang w:val="en-GB" w:eastAsia="en-GB"/>
        </w:rPr>
      </w:pPr>
    </w:p>
    <w:p w14:paraId="3CECE9EA" w14:textId="77777777" w:rsidR="00AA7AFD" w:rsidRPr="00AA7AFD" w:rsidRDefault="00AA7AFD" w:rsidP="004F28FD">
      <w:pPr>
        <w:numPr>
          <w:ilvl w:val="0"/>
          <w:numId w:val="107"/>
        </w:numPr>
        <w:tabs>
          <w:tab w:val="left" w:pos="339"/>
        </w:tabs>
        <w:spacing w:after="0" w:line="235" w:lineRule="auto"/>
        <w:ind w:left="341" w:right="39" w:hanging="341"/>
        <w:jc w:val="both"/>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Change in Laws and Regulations</w:t>
      </w:r>
    </w:p>
    <w:p w14:paraId="67D69CE2" w14:textId="77777777" w:rsidR="00AA7AFD" w:rsidRPr="00AA7AFD" w:rsidRDefault="00AA7AFD" w:rsidP="00AA7AFD">
      <w:pPr>
        <w:spacing w:after="0" w:line="173"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b/>
          <w:sz w:val="23"/>
          <w:szCs w:val="20"/>
          <w:lang w:val="en-GB" w:eastAsia="en-GB"/>
        </w:rPr>
        <w:br w:type="column"/>
      </w:r>
    </w:p>
    <w:p w14:paraId="2F4D8A01" w14:textId="77777777" w:rsidR="00AA7AFD" w:rsidRPr="00AA7AFD" w:rsidRDefault="00AA7AFD" w:rsidP="004F28FD">
      <w:pPr>
        <w:numPr>
          <w:ilvl w:val="0"/>
          <w:numId w:val="108"/>
        </w:numPr>
        <w:tabs>
          <w:tab w:val="left" w:pos="635"/>
        </w:tabs>
        <w:spacing w:after="0" w:line="241" w:lineRule="auto"/>
        <w:ind w:left="541" w:right="260" w:hanging="541"/>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p w14:paraId="4CB4248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5EA128E" w14:textId="77777777" w:rsidR="00AA7AFD" w:rsidRPr="00AA7AFD" w:rsidRDefault="00AA7AFD" w:rsidP="00AA7AFD">
      <w:pPr>
        <w:spacing w:after="0" w:line="336" w:lineRule="exact"/>
        <w:rPr>
          <w:rFonts w:ascii="Times New Roman" w:eastAsia="Times New Roman" w:hAnsi="Times New Roman" w:cs="Arial"/>
          <w:sz w:val="20"/>
          <w:szCs w:val="20"/>
          <w:lang w:val="en-GB" w:eastAsia="en-GB"/>
        </w:rPr>
      </w:pPr>
    </w:p>
    <w:p w14:paraId="6FD69E4F" w14:textId="77777777" w:rsidR="00AA7AFD" w:rsidRPr="00AA7AFD" w:rsidRDefault="00AA7AFD" w:rsidP="00AA7AFD">
      <w:pPr>
        <w:tabs>
          <w:tab w:val="left" w:pos="41"/>
        </w:tabs>
        <w:spacing w:after="0" w:line="253" w:lineRule="auto"/>
        <w:ind w:right="320"/>
        <w:jc w:val="both"/>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30.1</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 xml:space="preserve">Unless otherwise specified in the Contract, if after the date of the Invitation to Tender, any law, regulation, ordinance, order or by-law having the force of law is enacted, promulgated, abrogated, or changed in the particular area of Ghana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 h e foregoing, </w:t>
      </w:r>
      <w:proofErr w:type="spellStart"/>
      <w:r w:rsidRPr="00AA7AFD">
        <w:rPr>
          <w:rFonts w:ascii="Times New Roman" w:eastAsia="Times New Roman" w:hAnsi="Times New Roman" w:cs="Arial"/>
          <w:szCs w:val="20"/>
          <w:lang w:val="en-GB" w:eastAsia="en-GB"/>
        </w:rPr>
        <w:t>su</w:t>
      </w:r>
      <w:proofErr w:type="spellEnd"/>
      <w:r w:rsidRPr="00AA7AFD">
        <w:rPr>
          <w:rFonts w:ascii="Times New Roman" w:eastAsia="Times New Roman" w:hAnsi="Times New Roman" w:cs="Arial"/>
          <w:szCs w:val="20"/>
          <w:lang w:val="en-GB" w:eastAsia="en-GB"/>
        </w:rPr>
        <w:t xml:space="preserve"> c h additional or reduced cost shall not be separately paid or credited if the same has already been accounted for in the price adjustment provisions where applicable, in accordance with GCC Clause 14.</w:t>
      </w:r>
    </w:p>
    <w:p w14:paraId="17843CE8" w14:textId="77777777" w:rsidR="00AA7AFD" w:rsidRPr="00AA7AFD" w:rsidRDefault="00AA7AFD" w:rsidP="00AA7AFD">
      <w:pPr>
        <w:tabs>
          <w:tab w:val="left" w:pos="41"/>
        </w:tabs>
        <w:spacing w:after="0" w:line="253" w:lineRule="auto"/>
        <w:ind w:right="320"/>
        <w:jc w:val="both"/>
        <w:rPr>
          <w:rFonts w:ascii="Times New Roman" w:eastAsia="Times New Roman" w:hAnsi="Times New Roman" w:cs="Arial"/>
          <w:szCs w:val="20"/>
          <w:lang w:val="en-GB" w:eastAsia="en-GB"/>
        </w:rPr>
        <w:sectPr w:rsidR="00AA7AFD" w:rsidRPr="00AA7AFD">
          <w:type w:val="continuous"/>
          <w:pgSz w:w="11900" w:h="16841"/>
          <w:pgMar w:top="1410" w:right="1359" w:bottom="1440" w:left="1419" w:header="0" w:footer="0" w:gutter="0"/>
          <w:cols w:num="2" w:space="0" w:equalWidth="0">
            <w:col w:w="2000" w:space="720"/>
            <w:col w:w="6401"/>
          </w:cols>
          <w:docGrid w:linePitch="360"/>
        </w:sectPr>
      </w:pPr>
    </w:p>
    <w:p w14:paraId="47213BAA" w14:textId="77777777" w:rsidR="00AA7AFD" w:rsidRPr="00AA7AFD" w:rsidRDefault="00AA7AFD" w:rsidP="00AA7AFD">
      <w:pPr>
        <w:spacing w:after="0" w:line="219" w:lineRule="exact"/>
        <w:rPr>
          <w:rFonts w:ascii="Times New Roman" w:eastAsia="Times New Roman" w:hAnsi="Times New Roman" w:cs="Arial"/>
          <w:sz w:val="20"/>
          <w:szCs w:val="20"/>
          <w:lang w:val="en-GB" w:eastAsia="en-GB"/>
        </w:rPr>
      </w:pPr>
    </w:p>
    <w:p w14:paraId="60FAC91D" w14:textId="77777777" w:rsidR="00AA7AFD" w:rsidRPr="00AA7AFD" w:rsidRDefault="00AA7AFD" w:rsidP="00AA7AFD">
      <w:pPr>
        <w:tabs>
          <w:tab w:val="left" w:pos="2201"/>
          <w:tab w:val="left" w:pos="280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31. Force Majeure</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31.1</w:t>
      </w:r>
      <w:r w:rsidRPr="00AA7AFD">
        <w:rPr>
          <w:rFonts w:ascii="Times New Roman" w:eastAsia="Times New Roman" w:hAnsi="Times New Roman" w:cs="Arial"/>
          <w:sz w:val="23"/>
          <w:szCs w:val="20"/>
          <w:lang w:val="en-GB" w:eastAsia="en-GB"/>
        </w:rPr>
        <w:tab/>
        <w:t>The Supplier shall not be liable for forfeiture of its performance</w:t>
      </w:r>
    </w:p>
    <w:p w14:paraId="10024E01"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4377487E"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security, liquidated damages, or termination for default if and to</w:t>
      </w:r>
    </w:p>
    <w:p w14:paraId="5224D23A" w14:textId="77777777" w:rsidR="00AA7AFD" w:rsidRPr="00AA7AFD" w:rsidRDefault="00AA7AFD" w:rsidP="00AA7AFD">
      <w:pPr>
        <w:spacing w:after="0" w:line="13" w:lineRule="exact"/>
        <w:rPr>
          <w:rFonts w:ascii="Times New Roman" w:eastAsia="Times New Roman" w:hAnsi="Times New Roman" w:cs="Arial"/>
          <w:sz w:val="20"/>
          <w:szCs w:val="20"/>
          <w:lang w:val="en-GB" w:eastAsia="en-GB"/>
        </w:rPr>
      </w:pPr>
    </w:p>
    <w:p w14:paraId="69A1EDB5" w14:textId="77777777" w:rsidR="00AA7AFD" w:rsidRPr="00AA7AFD" w:rsidRDefault="00AA7AFD" w:rsidP="00AA7AFD">
      <w:pPr>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Cs w:val="20"/>
          <w:lang w:val="en-GB" w:eastAsia="en-GB"/>
        </w:rPr>
        <w:t>the extent that its delay in performance or other failure to perform</w:t>
      </w:r>
    </w:p>
    <w:p w14:paraId="04293583" w14:textId="77777777" w:rsidR="00AA7AFD" w:rsidRPr="00AA7AFD" w:rsidRDefault="00AA7AFD" w:rsidP="00AA7AFD">
      <w:pPr>
        <w:spacing w:after="0" w:line="16" w:lineRule="exact"/>
        <w:rPr>
          <w:rFonts w:ascii="Times New Roman" w:eastAsia="Times New Roman" w:hAnsi="Times New Roman" w:cs="Arial"/>
          <w:sz w:val="20"/>
          <w:szCs w:val="20"/>
          <w:lang w:val="en-GB" w:eastAsia="en-GB"/>
        </w:rPr>
      </w:pPr>
    </w:p>
    <w:p w14:paraId="3BF6A6A0" w14:textId="77777777" w:rsidR="00AA7AFD" w:rsidRPr="00AA7AFD" w:rsidRDefault="00AA7AFD" w:rsidP="00AA7AFD">
      <w:pPr>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Cs w:val="20"/>
          <w:lang w:val="en-GB" w:eastAsia="en-GB"/>
        </w:rPr>
        <w:t>its obligations under the Contract is the result of an event of Force</w:t>
      </w:r>
    </w:p>
    <w:p w14:paraId="00631F45"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75B3570E"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Majeure.</w:t>
      </w:r>
    </w:p>
    <w:p w14:paraId="7C1FAEBE" w14:textId="77777777" w:rsidR="00AA7AFD" w:rsidRPr="00AA7AFD" w:rsidRDefault="00AA7AFD" w:rsidP="00AA7AFD">
      <w:pPr>
        <w:spacing w:after="0" w:line="120" w:lineRule="exact"/>
        <w:rPr>
          <w:rFonts w:ascii="Times New Roman" w:eastAsia="Times New Roman" w:hAnsi="Times New Roman" w:cs="Arial"/>
          <w:sz w:val="20"/>
          <w:szCs w:val="20"/>
          <w:lang w:val="en-GB" w:eastAsia="en-GB"/>
        </w:rPr>
      </w:pPr>
    </w:p>
    <w:p w14:paraId="667FA495" w14:textId="77777777" w:rsidR="00AA7AFD" w:rsidRPr="00AA7AFD" w:rsidRDefault="00AA7AFD" w:rsidP="00AA7AFD">
      <w:pPr>
        <w:tabs>
          <w:tab w:val="left" w:pos="5960"/>
        </w:tabs>
        <w:spacing w:after="0" w:line="0" w:lineRule="atLeast"/>
        <w:ind w:right="340"/>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w:t>
      </w:r>
      <w:proofErr w:type="gramStart"/>
      <w:r w:rsidRPr="00AA7AFD">
        <w:rPr>
          <w:rFonts w:ascii="Times New Roman" w:eastAsia="Times New Roman" w:hAnsi="Times New Roman" w:cs="Arial"/>
          <w:sz w:val="23"/>
          <w:szCs w:val="20"/>
          <w:lang w:val="en-GB" w:eastAsia="en-GB"/>
        </w:rPr>
        <w:t>31.2  For</w:t>
      </w:r>
      <w:proofErr w:type="gramEnd"/>
      <w:r w:rsidRPr="00AA7AFD">
        <w:rPr>
          <w:rFonts w:ascii="Times New Roman" w:eastAsia="Times New Roman" w:hAnsi="Times New Roman" w:cs="Arial"/>
          <w:sz w:val="23"/>
          <w:szCs w:val="20"/>
          <w:lang w:val="en-GB" w:eastAsia="en-GB"/>
        </w:rPr>
        <w:t xml:space="preserve"> purposes of this Clause, “Force Majeure” means an event or</w:t>
      </w:r>
    </w:p>
    <w:p w14:paraId="49D9E82E"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47AD16CF" w14:textId="77777777" w:rsidR="00AA7AFD" w:rsidRPr="00AA7AFD" w:rsidRDefault="00AA7AFD" w:rsidP="00AA7AFD">
      <w:pPr>
        <w:tabs>
          <w:tab w:val="left" w:pos="3701"/>
          <w:tab w:val="left" w:pos="4561"/>
          <w:tab w:val="left" w:pos="5021"/>
          <w:tab w:val="left" w:pos="5841"/>
          <w:tab w:val="left" w:pos="6221"/>
          <w:tab w:val="left" w:pos="6681"/>
          <w:tab w:val="left" w:pos="7621"/>
          <w:tab w:val="left" w:pos="8141"/>
          <w:tab w:val="left" w:pos="8481"/>
        </w:tabs>
        <w:spacing w:after="0" w:line="0" w:lineRule="atLeast"/>
        <w:rPr>
          <w:rFonts w:ascii="Times New Roman" w:eastAsia="Times New Roman" w:hAnsi="Times New Roman" w:cs="Arial"/>
          <w:sz w:val="21"/>
          <w:szCs w:val="20"/>
          <w:lang w:val="en-GB" w:eastAsia="en-GB"/>
        </w:rPr>
      </w:pPr>
      <w:r w:rsidRPr="00AA7AFD">
        <w:rPr>
          <w:rFonts w:ascii="Times New Roman" w:eastAsia="Times New Roman" w:hAnsi="Times New Roman" w:cs="Arial"/>
          <w:sz w:val="23"/>
          <w:szCs w:val="20"/>
          <w:lang w:val="en-GB" w:eastAsia="en-GB"/>
        </w:rPr>
        <w:t>situation</w:t>
      </w:r>
      <w:r w:rsidRPr="00AA7AFD">
        <w:rPr>
          <w:rFonts w:ascii="Times New Roman" w:eastAsia="Times New Roman" w:hAnsi="Times New Roman" w:cs="Arial"/>
          <w:sz w:val="23"/>
          <w:szCs w:val="20"/>
          <w:lang w:val="en-GB" w:eastAsia="en-GB"/>
        </w:rPr>
        <w:tab/>
        <w:t>beyond</w:t>
      </w:r>
      <w:r w:rsidRPr="00AA7AFD">
        <w:rPr>
          <w:rFonts w:ascii="Times New Roman" w:eastAsia="Times New Roman" w:hAnsi="Times New Roman" w:cs="Arial"/>
          <w:sz w:val="23"/>
          <w:szCs w:val="20"/>
          <w:lang w:val="en-GB" w:eastAsia="en-GB"/>
        </w:rPr>
        <w:tab/>
        <w:t>the</w:t>
      </w:r>
      <w:r w:rsidRPr="00AA7AFD">
        <w:rPr>
          <w:rFonts w:ascii="Times New Roman" w:eastAsia="Times New Roman" w:hAnsi="Times New Roman" w:cs="Arial"/>
          <w:sz w:val="23"/>
          <w:szCs w:val="20"/>
          <w:lang w:val="en-GB" w:eastAsia="en-GB"/>
        </w:rPr>
        <w:tab/>
        <w:t>control</w:t>
      </w:r>
      <w:r w:rsidRPr="00AA7AFD">
        <w:rPr>
          <w:rFonts w:ascii="Times New Roman" w:eastAsia="Times New Roman" w:hAnsi="Times New Roman" w:cs="Arial"/>
          <w:sz w:val="23"/>
          <w:szCs w:val="20"/>
          <w:lang w:val="en-GB" w:eastAsia="en-GB"/>
        </w:rPr>
        <w:tab/>
        <w:t>of</w:t>
      </w:r>
      <w:r w:rsidRPr="00AA7AFD">
        <w:rPr>
          <w:rFonts w:ascii="Times New Roman" w:eastAsia="Times New Roman" w:hAnsi="Times New Roman" w:cs="Arial"/>
          <w:sz w:val="23"/>
          <w:szCs w:val="20"/>
          <w:lang w:val="en-GB" w:eastAsia="en-GB"/>
        </w:rPr>
        <w:tab/>
        <w:t>the</w:t>
      </w:r>
      <w:r w:rsidRPr="00AA7AFD">
        <w:rPr>
          <w:rFonts w:ascii="Times New Roman" w:eastAsia="Times New Roman" w:hAnsi="Times New Roman" w:cs="Arial"/>
          <w:sz w:val="23"/>
          <w:szCs w:val="20"/>
          <w:lang w:val="en-GB" w:eastAsia="en-GB"/>
        </w:rPr>
        <w:tab/>
        <w:t>Supplier</w:t>
      </w:r>
      <w:r w:rsidRPr="00AA7AFD">
        <w:rPr>
          <w:rFonts w:ascii="Times New Roman" w:eastAsia="Times New Roman" w:hAnsi="Times New Roman" w:cs="Arial"/>
          <w:sz w:val="23"/>
          <w:szCs w:val="20"/>
          <w:lang w:val="en-GB" w:eastAsia="en-GB"/>
        </w:rPr>
        <w:tab/>
        <w:t>that</w:t>
      </w:r>
      <w:r w:rsidRPr="00AA7AFD">
        <w:rPr>
          <w:rFonts w:ascii="Times New Roman" w:eastAsia="Times New Roman" w:hAnsi="Times New Roman" w:cs="Arial"/>
          <w:sz w:val="23"/>
          <w:szCs w:val="20"/>
          <w:lang w:val="en-GB" w:eastAsia="en-GB"/>
        </w:rPr>
        <w:tab/>
        <w:t>is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1"/>
          <w:szCs w:val="20"/>
          <w:lang w:val="en-GB" w:eastAsia="en-GB"/>
        </w:rPr>
        <w:t>not</w:t>
      </w:r>
    </w:p>
    <w:p w14:paraId="5650E4D4" w14:textId="77777777" w:rsidR="00AA7AFD" w:rsidRPr="00AA7AFD" w:rsidRDefault="00AA7AFD" w:rsidP="00AA7AFD">
      <w:pPr>
        <w:spacing w:after="0" w:line="14" w:lineRule="exact"/>
        <w:rPr>
          <w:rFonts w:ascii="Times New Roman" w:eastAsia="Times New Roman" w:hAnsi="Times New Roman" w:cs="Arial"/>
          <w:sz w:val="20"/>
          <w:szCs w:val="20"/>
          <w:lang w:val="en-GB" w:eastAsia="en-GB"/>
        </w:rPr>
      </w:pPr>
    </w:p>
    <w:p w14:paraId="78678CDA" w14:textId="77777777" w:rsidR="00AA7AFD" w:rsidRPr="00AA7AFD" w:rsidRDefault="00AA7AFD" w:rsidP="00AA7AFD">
      <w:pPr>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Cs w:val="20"/>
          <w:lang w:val="en-GB" w:eastAsia="en-GB"/>
        </w:rPr>
        <w:t>foreseeable, is unavoidable, and its origin is not due to negligence</w:t>
      </w:r>
    </w:p>
    <w:p w14:paraId="3793805B" w14:textId="77777777" w:rsidR="00AA7AFD" w:rsidRPr="00AA7AFD" w:rsidRDefault="00AA7AFD" w:rsidP="00AA7AFD">
      <w:pPr>
        <w:spacing w:after="0" w:line="17" w:lineRule="exact"/>
        <w:rPr>
          <w:rFonts w:ascii="Times New Roman" w:eastAsia="Times New Roman" w:hAnsi="Times New Roman" w:cs="Arial"/>
          <w:sz w:val="20"/>
          <w:szCs w:val="20"/>
          <w:lang w:val="en-GB" w:eastAsia="en-GB"/>
        </w:rPr>
      </w:pPr>
    </w:p>
    <w:p w14:paraId="30AFF1F6"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r w:rsidRPr="00AA7AFD">
        <w:rPr>
          <w:rFonts w:ascii="Times New Roman" w:eastAsia="Times New Roman" w:hAnsi="Times New Roman" w:cs="Arial"/>
          <w:sz w:val="21"/>
          <w:szCs w:val="20"/>
          <w:lang w:val="en-GB" w:eastAsia="en-GB"/>
        </w:rPr>
        <w:t>or lack of care on the part of the Supplier.  Such events may include,</w:t>
      </w:r>
    </w:p>
    <w:p w14:paraId="68E2281B" w14:textId="77777777" w:rsidR="00AA7AFD" w:rsidRPr="00AA7AFD" w:rsidRDefault="00AA7AFD" w:rsidP="00AA7AFD">
      <w:pPr>
        <w:spacing w:after="0" w:line="12" w:lineRule="exact"/>
        <w:rPr>
          <w:rFonts w:ascii="Times New Roman" w:eastAsia="Times New Roman" w:hAnsi="Times New Roman" w:cs="Arial"/>
          <w:sz w:val="20"/>
          <w:szCs w:val="20"/>
          <w:lang w:val="en-GB" w:eastAsia="en-GB"/>
        </w:rPr>
      </w:pPr>
    </w:p>
    <w:p w14:paraId="4729876C" w14:textId="77777777" w:rsidR="00AA7AFD" w:rsidRPr="00AA7AFD" w:rsidRDefault="00AA7AFD" w:rsidP="00AA7AFD">
      <w:pPr>
        <w:tabs>
          <w:tab w:val="left" w:pos="4721"/>
          <w:tab w:val="left" w:pos="7321"/>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but  not  be  limited</w:t>
      </w:r>
      <w:r w:rsidRPr="00AA7AFD">
        <w:rPr>
          <w:rFonts w:ascii="Times New Roman" w:eastAsia="Times New Roman" w:hAnsi="Times New Roman" w:cs="Arial"/>
          <w:sz w:val="23"/>
          <w:szCs w:val="20"/>
          <w:lang w:val="en-GB" w:eastAsia="en-GB"/>
        </w:rPr>
        <w:tab/>
        <w:t>to,  acts  of  the  Purchaser</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in  its sovereign</w:t>
      </w:r>
    </w:p>
    <w:p w14:paraId="1F3D1E7E"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06C77C9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capacity, wars or revolutions, fires, floods, epidemics, quarantine</w:t>
      </w:r>
    </w:p>
    <w:p w14:paraId="2E03D598"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6426042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restrictions, and freight embargoes.</w:t>
      </w:r>
    </w:p>
    <w:p w14:paraId="217A4781" w14:textId="77777777" w:rsidR="00AA7AFD" w:rsidRPr="00AA7AFD" w:rsidRDefault="00AA7AFD" w:rsidP="00AA7AFD">
      <w:pPr>
        <w:spacing w:after="0" w:line="249" w:lineRule="exact"/>
        <w:rPr>
          <w:rFonts w:ascii="Times New Roman" w:eastAsia="Times New Roman" w:hAnsi="Times New Roman" w:cs="Arial"/>
          <w:sz w:val="20"/>
          <w:szCs w:val="20"/>
          <w:lang w:val="en-GB" w:eastAsia="en-GB"/>
        </w:rPr>
      </w:pPr>
    </w:p>
    <w:p w14:paraId="6B15D296" w14:textId="77777777" w:rsidR="00AA7AFD" w:rsidRPr="00AA7AFD" w:rsidRDefault="00AA7AFD" w:rsidP="00AA7AFD">
      <w:pPr>
        <w:spacing w:after="0" w:line="0" w:lineRule="atLeast"/>
        <w:rPr>
          <w:rFonts w:ascii="Times New Roman" w:eastAsia="Times New Roman" w:hAnsi="Times New Roman" w:cs="Arial"/>
          <w:szCs w:val="20"/>
          <w:lang w:val="en-GB" w:eastAsia="en-GB"/>
        </w:rPr>
      </w:pPr>
      <w:proofErr w:type="gramStart"/>
      <w:r w:rsidRPr="00AA7AFD">
        <w:rPr>
          <w:rFonts w:ascii="Times New Roman" w:eastAsia="Times New Roman" w:hAnsi="Times New Roman" w:cs="Arial"/>
          <w:szCs w:val="20"/>
          <w:lang w:val="en-GB" w:eastAsia="en-GB"/>
        </w:rPr>
        <w:t>31.3  If</w:t>
      </w:r>
      <w:proofErr w:type="gramEnd"/>
      <w:r w:rsidRPr="00AA7AFD">
        <w:rPr>
          <w:rFonts w:ascii="Times New Roman" w:eastAsia="Times New Roman" w:hAnsi="Times New Roman" w:cs="Arial"/>
          <w:szCs w:val="20"/>
          <w:lang w:val="en-GB" w:eastAsia="en-GB"/>
        </w:rPr>
        <w:t xml:space="preserve"> a Force Majeure situation arises, the Supplier shall promptly notify</w:t>
      </w:r>
    </w:p>
    <w:p w14:paraId="3F3CC392"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1927944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Purchaser in writing of such condition and the cause thereof.</w:t>
      </w:r>
    </w:p>
    <w:p w14:paraId="1E703246"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51457009" w14:textId="77777777" w:rsidR="00AA7AFD" w:rsidRPr="00AA7AFD" w:rsidRDefault="00AA7AFD" w:rsidP="00AA7AFD">
      <w:pPr>
        <w:tabs>
          <w:tab w:val="left" w:pos="3521"/>
          <w:tab w:val="left" w:pos="4561"/>
          <w:tab w:val="left" w:pos="5441"/>
          <w:tab w:val="left" w:pos="5841"/>
          <w:tab w:val="left" w:pos="6281"/>
          <w:tab w:val="left" w:pos="7341"/>
          <w:tab w:val="left" w:pos="7681"/>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Unless</w:t>
      </w:r>
      <w:r w:rsidRPr="00AA7AFD">
        <w:rPr>
          <w:rFonts w:ascii="Times New Roman" w:eastAsia="Times New Roman" w:hAnsi="Times New Roman" w:cs="Arial"/>
          <w:sz w:val="23"/>
          <w:szCs w:val="20"/>
          <w:lang w:val="en-GB" w:eastAsia="en-GB"/>
        </w:rPr>
        <w:tab/>
        <w:t>otherwise</w:t>
      </w:r>
      <w:r w:rsidRPr="00AA7AFD">
        <w:rPr>
          <w:rFonts w:ascii="Times New Roman" w:eastAsia="Times New Roman" w:hAnsi="Times New Roman" w:cs="Arial"/>
          <w:sz w:val="23"/>
          <w:szCs w:val="20"/>
          <w:lang w:val="en-GB" w:eastAsia="en-GB"/>
        </w:rPr>
        <w:tab/>
        <w:t>directed</w:t>
      </w:r>
      <w:r w:rsidRPr="00AA7AFD">
        <w:rPr>
          <w:rFonts w:ascii="Times New Roman" w:eastAsia="Times New Roman" w:hAnsi="Times New Roman" w:cs="Arial"/>
          <w:sz w:val="23"/>
          <w:szCs w:val="20"/>
          <w:lang w:val="en-GB" w:eastAsia="en-GB"/>
        </w:rPr>
        <w:tab/>
        <w:t>by</w:t>
      </w:r>
      <w:r w:rsidRPr="00AA7AFD">
        <w:rPr>
          <w:rFonts w:ascii="Times New Roman" w:eastAsia="Times New Roman" w:hAnsi="Times New Roman" w:cs="Arial"/>
          <w:sz w:val="23"/>
          <w:szCs w:val="20"/>
          <w:lang w:val="en-GB" w:eastAsia="en-GB"/>
        </w:rPr>
        <w:tab/>
        <w:t>the</w:t>
      </w:r>
      <w:r w:rsidRPr="00AA7AFD">
        <w:rPr>
          <w:rFonts w:ascii="Times New Roman" w:eastAsia="Times New Roman" w:hAnsi="Times New Roman" w:cs="Arial"/>
          <w:sz w:val="23"/>
          <w:szCs w:val="20"/>
          <w:lang w:val="en-GB" w:eastAsia="en-GB"/>
        </w:rPr>
        <w:tab/>
        <w:t>Purchaser</w:t>
      </w:r>
      <w:r w:rsidRPr="00AA7AFD">
        <w:rPr>
          <w:rFonts w:ascii="Times New Roman" w:eastAsia="Times New Roman" w:hAnsi="Times New Roman" w:cs="Arial"/>
          <w:sz w:val="23"/>
          <w:szCs w:val="20"/>
          <w:lang w:val="en-GB" w:eastAsia="en-GB"/>
        </w:rPr>
        <w:tab/>
        <w:t>in</w:t>
      </w:r>
      <w:r w:rsidRPr="00AA7AFD">
        <w:rPr>
          <w:rFonts w:ascii="Times New Roman" w:eastAsia="Times New Roman" w:hAnsi="Times New Roman" w:cs="Arial"/>
          <w:sz w:val="23"/>
          <w:szCs w:val="20"/>
          <w:lang w:val="en-GB" w:eastAsia="en-GB"/>
        </w:rPr>
        <w:tab/>
        <w:t>writing, the</w:t>
      </w:r>
    </w:p>
    <w:p w14:paraId="6FE7E37B" w14:textId="77777777" w:rsidR="00AA7AFD" w:rsidRPr="00AA7AFD" w:rsidRDefault="00AA7AFD" w:rsidP="00AA7AFD">
      <w:pPr>
        <w:spacing w:after="0" w:line="16" w:lineRule="exact"/>
        <w:rPr>
          <w:rFonts w:ascii="Times New Roman" w:eastAsia="Times New Roman" w:hAnsi="Times New Roman" w:cs="Arial"/>
          <w:sz w:val="20"/>
          <w:szCs w:val="20"/>
          <w:lang w:val="en-GB" w:eastAsia="en-GB"/>
        </w:rPr>
      </w:pPr>
    </w:p>
    <w:p w14:paraId="2E0EDA33" w14:textId="77777777" w:rsidR="00AA7AFD" w:rsidRPr="00AA7AFD" w:rsidRDefault="00AA7AFD" w:rsidP="00AA7AFD">
      <w:pPr>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Cs w:val="20"/>
          <w:lang w:val="en-GB" w:eastAsia="en-GB"/>
        </w:rPr>
        <w:t>Supplier shall continue to perform its obligations under the Contract</w:t>
      </w:r>
    </w:p>
    <w:p w14:paraId="0AD59B64"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3FB6FC08"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as far as is </w:t>
      </w:r>
      <w:proofErr w:type="gramStart"/>
      <w:r w:rsidRPr="00AA7AFD">
        <w:rPr>
          <w:rFonts w:ascii="Times New Roman" w:eastAsia="Times New Roman" w:hAnsi="Times New Roman" w:cs="Arial"/>
          <w:sz w:val="23"/>
          <w:szCs w:val="20"/>
          <w:lang w:val="en-GB" w:eastAsia="en-GB"/>
        </w:rPr>
        <w:t>reasonably  practical</w:t>
      </w:r>
      <w:proofErr w:type="gramEnd"/>
      <w:r w:rsidRPr="00AA7AFD">
        <w:rPr>
          <w:rFonts w:ascii="Times New Roman" w:eastAsia="Times New Roman" w:hAnsi="Times New Roman" w:cs="Arial"/>
          <w:sz w:val="23"/>
          <w:szCs w:val="20"/>
          <w:lang w:val="en-GB" w:eastAsia="en-GB"/>
        </w:rPr>
        <w:t>,  and shall  seek all reasonable</w:t>
      </w:r>
    </w:p>
    <w:p w14:paraId="69EF9B4A"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282564AA" w14:textId="77777777" w:rsidR="00AA7AFD" w:rsidRPr="00AA7AFD" w:rsidRDefault="00AA7AFD" w:rsidP="00AA7AFD">
      <w:pPr>
        <w:tabs>
          <w:tab w:val="left" w:pos="6181"/>
          <w:tab w:val="left" w:pos="7621"/>
        </w:tabs>
        <w:spacing w:after="0" w:line="0" w:lineRule="atLeast"/>
        <w:rPr>
          <w:rFonts w:ascii="Times New Roman" w:eastAsia="Times New Roman" w:hAnsi="Times New Roman" w:cs="Arial"/>
          <w:szCs w:val="20"/>
          <w:lang w:val="en-GB" w:eastAsia="en-GB"/>
        </w:rPr>
      </w:pPr>
      <w:proofErr w:type="gramStart"/>
      <w:r w:rsidRPr="00AA7AFD">
        <w:rPr>
          <w:rFonts w:ascii="Times New Roman" w:eastAsia="Times New Roman" w:hAnsi="Times New Roman" w:cs="Arial"/>
          <w:sz w:val="23"/>
          <w:szCs w:val="20"/>
          <w:lang w:val="en-GB" w:eastAsia="en-GB"/>
        </w:rPr>
        <w:t>alternative  means</w:t>
      </w:r>
      <w:proofErr w:type="gramEnd"/>
      <w:r w:rsidRPr="00AA7AFD">
        <w:rPr>
          <w:rFonts w:ascii="Times New Roman" w:eastAsia="Times New Roman" w:hAnsi="Times New Roman" w:cs="Arial"/>
          <w:sz w:val="23"/>
          <w:szCs w:val="20"/>
          <w:lang w:val="en-GB" w:eastAsia="en-GB"/>
        </w:rPr>
        <w:t xml:space="preserve">  for  performance</w:t>
      </w:r>
      <w:r w:rsidRPr="00AA7AFD">
        <w:rPr>
          <w:rFonts w:ascii="Times New Roman" w:eastAsia="Times New Roman" w:hAnsi="Times New Roman" w:cs="Arial"/>
          <w:sz w:val="23"/>
          <w:szCs w:val="20"/>
          <w:lang w:val="en-GB" w:eastAsia="en-GB"/>
        </w:rPr>
        <w:tab/>
        <w:t>not  prevented</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by the Force</w:t>
      </w:r>
    </w:p>
    <w:p w14:paraId="3D938E1F" w14:textId="77777777" w:rsidR="00AA7AFD" w:rsidRPr="00AA7AFD" w:rsidRDefault="00AA7AFD" w:rsidP="00AA7AFD">
      <w:pPr>
        <w:spacing w:after="0" w:line="5" w:lineRule="exact"/>
        <w:rPr>
          <w:rFonts w:ascii="Times New Roman" w:eastAsia="Times New Roman" w:hAnsi="Times New Roman" w:cs="Arial"/>
          <w:sz w:val="20"/>
          <w:szCs w:val="20"/>
          <w:lang w:val="en-GB" w:eastAsia="en-GB"/>
        </w:rPr>
      </w:pPr>
    </w:p>
    <w:p w14:paraId="60C01639"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Majeure event.</w:t>
      </w:r>
    </w:p>
    <w:p w14:paraId="4421762D" w14:textId="77777777" w:rsidR="00AA7AFD" w:rsidRPr="00AA7AFD" w:rsidRDefault="00AA7AFD" w:rsidP="00AA7AFD">
      <w:pPr>
        <w:spacing w:after="0" w:line="237" w:lineRule="exact"/>
        <w:rPr>
          <w:rFonts w:ascii="Times New Roman" w:eastAsia="Times New Roman" w:hAnsi="Times New Roman" w:cs="Arial"/>
          <w:sz w:val="20"/>
          <w:szCs w:val="20"/>
          <w:lang w:val="en-GB" w:eastAsia="en-GB"/>
        </w:rPr>
      </w:pPr>
    </w:p>
    <w:p w14:paraId="52BF84A6" w14:textId="77777777" w:rsidR="00AA7AFD" w:rsidRPr="00AA7AFD" w:rsidRDefault="00AA7AFD" w:rsidP="00AA7AFD">
      <w:pPr>
        <w:tabs>
          <w:tab w:val="left" w:pos="2161"/>
          <w:tab w:val="left" w:pos="2741"/>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b/>
          <w:sz w:val="23"/>
          <w:szCs w:val="20"/>
          <w:lang w:val="en-GB" w:eastAsia="en-GB"/>
        </w:rPr>
        <w:t>32. Change Orders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32.1</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The Purchaser may at any time order the Supplier through notice</w:t>
      </w:r>
    </w:p>
    <w:p w14:paraId="1850A827" w14:textId="77777777" w:rsidR="00AA7AFD" w:rsidRPr="00AA7AFD" w:rsidRDefault="00AA7AFD" w:rsidP="00AA7AFD">
      <w:pPr>
        <w:tabs>
          <w:tab w:val="left" w:pos="2161"/>
          <w:tab w:val="left" w:pos="2741"/>
        </w:tabs>
        <w:spacing w:after="0" w:line="0" w:lineRule="atLeast"/>
        <w:rPr>
          <w:rFonts w:ascii="Times New Roman" w:eastAsia="Times New Roman" w:hAnsi="Times New Roman" w:cs="Arial"/>
          <w:szCs w:val="20"/>
          <w:lang w:val="en-GB" w:eastAsia="en-GB"/>
        </w:rPr>
        <w:sectPr w:rsidR="00AA7AFD" w:rsidRPr="00AA7AFD">
          <w:type w:val="continuous"/>
          <w:pgSz w:w="11900" w:h="16841"/>
          <w:pgMar w:top="1410" w:right="1359" w:bottom="1440" w:left="1419" w:header="0" w:footer="0" w:gutter="0"/>
          <w:cols w:space="0" w:equalWidth="0">
            <w:col w:w="9121"/>
          </w:cols>
          <w:docGrid w:linePitch="360"/>
        </w:sectPr>
      </w:pPr>
    </w:p>
    <w:p w14:paraId="694F9D75" w14:textId="77777777" w:rsidR="00AA7AFD" w:rsidRPr="00AA7AFD" w:rsidRDefault="00AA7AFD" w:rsidP="00AA7AFD">
      <w:pPr>
        <w:tabs>
          <w:tab w:val="left" w:pos="6360"/>
        </w:tabs>
        <w:spacing w:after="0" w:line="0" w:lineRule="atLeast"/>
        <w:rPr>
          <w:rFonts w:ascii="Times New Roman" w:eastAsia="Times New Roman" w:hAnsi="Times New Roman" w:cs="Arial"/>
          <w:sz w:val="19"/>
          <w:szCs w:val="20"/>
          <w:lang w:val="en-GB" w:eastAsia="en-GB"/>
        </w:rPr>
      </w:pPr>
      <w:bookmarkStart w:id="96" w:name="page97"/>
      <w:bookmarkEnd w:id="96"/>
      <w:r w:rsidRPr="00AA7AFD">
        <w:rPr>
          <w:rFonts w:ascii="Times New Roman" w:eastAsia="Times New Roman" w:hAnsi="Times New Roman" w:cs="Arial"/>
          <w:sz w:val="19"/>
          <w:szCs w:val="20"/>
          <w:lang w:val="en-GB" w:eastAsia="en-GB"/>
        </w:rPr>
        <w:lastRenderedPageBreak/>
        <w:t>Section VIII.  General Conditions of Contract</w:t>
      </w:r>
      <w:r w:rsidRPr="00AA7AFD">
        <w:rPr>
          <w:rFonts w:ascii="Times New Roman" w:eastAsia="Times New Roman" w:hAnsi="Times New Roman" w:cs="Arial"/>
          <w:sz w:val="19"/>
          <w:szCs w:val="20"/>
          <w:lang w:val="en-GB" w:eastAsia="en-GB"/>
        </w:rPr>
        <w:tab/>
        <w:t>96</w:t>
      </w:r>
    </w:p>
    <w:p w14:paraId="2E5881AC" w14:textId="77777777" w:rsidR="00AA7AFD" w:rsidRPr="00AA7AFD" w:rsidRDefault="00AA7AFD" w:rsidP="00AA7AFD">
      <w:pPr>
        <w:tabs>
          <w:tab w:val="left" w:pos="636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14737A1B" w14:textId="77777777" w:rsidR="00AA7AFD" w:rsidRPr="00AA7AFD" w:rsidRDefault="00AA7AFD" w:rsidP="00AA7AFD">
      <w:pPr>
        <w:spacing w:after="0" w:line="240" w:lineRule="auto"/>
        <w:rPr>
          <w:rFonts w:ascii="Times New Roman" w:eastAsia="Times New Roman" w:hAnsi="Times New Roman" w:cs="Arial"/>
          <w:sz w:val="2"/>
          <w:szCs w:val="20"/>
          <w:lang w:val="en-GB" w:eastAsia="en-GB"/>
        </w:rPr>
        <w:sectPr w:rsidR="00AA7AFD" w:rsidRPr="00AA7AFD">
          <w:pgSz w:w="11900" w:h="16841"/>
          <w:pgMar w:top="1410" w:right="1339" w:bottom="1440" w:left="1440" w:header="0" w:footer="0" w:gutter="0"/>
          <w:cols w:space="0" w:equalWidth="0">
            <w:col w:w="9120"/>
          </w:cols>
          <w:docGrid w:linePitch="360"/>
        </w:sectPr>
      </w:pPr>
    </w:p>
    <w:p w14:paraId="2D20106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22170BE" w14:textId="77777777" w:rsidR="00AA7AFD" w:rsidRPr="00AA7AFD" w:rsidRDefault="00AA7AFD" w:rsidP="00AA7AFD">
      <w:pPr>
        <w:spacing w:after="0" w:line="238" w:lineRule="exact"/>
        <w:rPr>
          <w:rFonts w:ascii="Times New Roman" w:eastAsia="Times New Roman" w:hAnsi="Times New Roman" w:cs="Arial"/>
          <w:sz w:val="20"/>
          <w:szCs w:val="20"/>
          <w:lang w:val="en-GB" w:eastAsia="en-GB"/>
        </w:rPr>
      </w:pPr>
    </w:p>
    <w:p w14:paraId="17EF0D81" w14:textId="77777777" w:rsidR="00AA7AFD" w:rsidRPr="00AA7AFD" w:rsidRDefault="00AA7AFD" w:rsidP="00AA7AFD">
      <w:pPr>
        <w:spacing w:after="0" w:line="236" w:lineRule="auto"/>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and Contract Amendments</w:t>
      </w:r>
    </w:p>
    <w:p w14:paraId="48E5D79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48CB1D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4906EB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3F4068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3AB045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2D175C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89F879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B2280B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5B05E1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A169D5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09F6F5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F7F614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4C4BB1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A4B0FD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CAB8FD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CB8D6D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A16930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F1351E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338F28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ABC7A4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BAB1AA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E2B63D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1A23F3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85F200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45C959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EE3B50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0A461A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D4204A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8BA3A9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B6763E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86FE6E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7FA649D" w14:textId="77777777" w:rsidR="00AA7AFD" w:rsidRPr="00AA7AFD" w:rsidRDefault="00AA7AFD" w:rsidP="00AA7AFD">
      <w:pPr>
        <w:spacing w:after="0" w:line="394" w:lineRule="exact"/>
        <w:rPr>
          <w:rFonts w:ascii="Times New Roman" w:eastAsia="Times New Roman" w:hAnsi="Times New Roman" w:cs="Arial"/>
          <w:sz w:val="20"/>
          <w:szCs w:val="20"/>
          <w:lang w:val="en-GB" w:eastAsia="en-GB"/>
        </w:rPr>
      </w:pPr>
    </w:p>
    <w:p w14:paraId="3BF2D16C" w14:textId="77777777" w:rsidR="00AA7AFD" w:rsidRPr="00AA7AFD" w:rsidRDefault="00AA7AFD" w:rsidP="004F28FD">
      <w:pPr>
        <w:numPr>
          <w:ilvl w:val="0"/>
          <w:numId w:val="109"/>
        </w:numPr>
        <w:tabs>
          <w:tab w:val="left" w:pos="678"/>
        </w:tabs>
        <w:spacing w:after="0" w:line="236" w:lineRule="auto"/>
        <w:ind w:left="680" w:hanging="351"/>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Extensions of Time</w:t>
      </w:r>
    </w:p>
    <w:p w14:paraId="6D58F5C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8D9891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C6D216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1A660E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6E04F8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6574D5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E402E3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F3A0C1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0EE777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76AEBE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BE8A93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7AFF0C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3B4E7D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E2E41D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FA1048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F36F7E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AD0F20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CE17DE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1A73FA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8421A34" w14:textId="77777777" w:rsidR="00AA7AFD" w:rsidRPr="00AA7AFD" w:rsidRDefault="00AA7AFD" w:rsidP="00AA7AFD">
      <w:pPr>
        <w:spacing w:after="0" w:line="336" w:lineRule="exact"/>
        <w:rPr>
          <w:rFonts w:ascii="Times New Roman" w:eastAsia="Times New Roman" w:hAnsi="Times New Roman" w:cs="Arial"/>
          <w:sz w:val="20"/>
          <w:szCs w:val="20"/>
          <w:lang w:val="en-GB" w:eastAsia="en-GB"/>
        </w:rPr>
      </w:pPr>
    </w:p>
    <w:p w14:paraId="6AF3EE44"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34. Termination</w:t>
      </w:r>
    </w:p>
    <w:p w14:paraId="2B08A6F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b/>
          <w:sz w:val="23"/>
          <w:szCs w:val="20"/>
          <w:lang w:val="en-GB" w:eastAsia="en-GB"/>
        </w:rPr>
        <w:br w:type="column"/>
      </w:r>
    </w:p>
    <w:p w14:paraId="05F953EE" w14:textId="77777777" w:rsidR="00AA7AFD" w:rsidRPr="00AA7AFD" w:rsidRDefault="00AA7AFD" w:rsidP="00AA7AFD">
      <w:pPr>
        <w:spacing w:after="0" w:line="233" w:lineRule="exact"/>
        <w:rPr>
          <w:rFonts w:ascii="Times New Roman" w:eastAsia="Times New Roman" w:hAnsi="Times New Roman" w:cs="Arial"/>
          <w:sz w:val="20"/>
          <w:szCs w:val="20"/>
          <w:lang w:val="en-GB" w:eastAsia="en-GB"/>
        </w:rPr>
      </w:pPr>
    </w:p>
    <w:p w14:paraId="491585E9" w14:textId="77777777" w:rsidR="00AA7AFD" w:rsidRPr="00AA7AFD" w:rsidRDefault="00AA7AFD" w:rsidP="00AA7AFD">
      <w:pPr>
        <w:spacing w:after="0" w:line="251" w:lineRule="auto"/>
        <w:rPr>
          <w:rFonts w:ascii="Times New Roman" w:eastAsia="Times New Roman" w:hAnsi="Times New Roman" w:cs="Arial"/>
          <w:szCs w:val="20"/>
          <w:lang w:val="en-GB" w:eastAsia="en-GB"/>
        </w:rPr>
      </w:pPr>
      <w:r w:rsidRPr="00AA7AFD">
        <w:rPr>
          <w:rFonts w:ascii="Times New Roman" w:eastAsia="Times New Roman" w:hAnsi="Times New Roman" w:cs="Arial"/>
          <w:szCs w:val="20"/>
          <w:lang w:val="en-GB" w:eastAsia="en-GB"/>
        </w:rPr>
        <w:t>in accordance GCC Clause 8, to make changes within the general scope of the Contract in any one or more of the following:</w:t>
      </w:r>
    </w:p>
    <w:p w14:paraId="59BF1B2D" w14:textId="77777777" w:rsidR="00AA7AFD" w:rsidRPr="00AA7AFD" w:rsidRDefault="00AA7AFD" w:rsidP="00AA7AFD">
      <w:pPr>
        <w:spacing w:after="0" w:line="124" w:lineRule="exact"/>
        <w:rPr>
          <w:rFonts w:ascii="Times New Roman" w:eastAsia="Times New Roman" w:hAnsi="Times New Roman" w:cs="Arial"/>
          <w:sz w:val="20"/>
          <w:szCs w:val="20"/>
          <w:lang w:val="en-GB" w:eastAsia="en-GB"/>
        </w:rPr>
      </w:pPr>
    </w:p>
    <w:p w14:paraId="13827DE5" w14:textId="77777777" w:rsidR="00AA7AFD" w:rsidRPr="00AA7AFD" w:rsidRDefault="00AA7AFD" w:rsidP="004F28FD">
      <w:pPr>
        <w:numPr>
          <w:ilvl w:val="0"/>
          <w:numId w:val="110"/>
        </w:numPr>
        <w:tabs>
          <w:tab w:val="left" w:pos="1118"/>
        </w:tabs>
        <w:spacing w:after="0" w:line="237" w:lineRule="auto"/>
        <w:ind w:left="1140" w:right="20" w:hanging="562"/>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drawings, designs, or specifications, where Goods to be furnished under the Contract are to be specifically manufactured for the Purchaser;</w:t>
      </w:r>
    </w:p>
    <w:p w14:paraId="102466ED" w14:textId="77777777" w:rsidR="00AA7AFD" w:rsidRPr="00AA7AFD" w:rsidRDefault="00AA7AFD" w:rsidP="00AA7AFD">
      <w:pPr>
        <w:spacing w:after="0" w:line="202" w:lineRule="exact"/>
        <w:rPr>
          <w:rFonts w:ascii="Times New Roman" w:eastAsia="Times New Roman" w:hAnsi="Times New Roman" w:cs="Arial"/>
          <w:sz w:val="23"/>
          <w:szCs w:val="20"/>
          <w:lang w:val="en-GB" w:eastAsia="en-GB"/>
        </w:rPr>
      </w:pPr>
    </w:p>
    <w:p w14:paraId="5F8D566E" w14:textId="77777777" w:rsidR="00AA7AFD" w:rsidRPr="00AA7AFD" w:rsidRDefault="00AA7AFD" w:rsidP="004F28FD">
      <w:pPr>
        <w:numPr>
          <w:ilvl w:val="0"/>
          <w:numId w:val="110"/>
        </w:numPr>
        <w:tabs>
          <w:tab w:val="left" w:pos="1120"/>
        </w:tabs>
        <w:spacing w:after="0" w:line="0" w:lineRule="atLeast"/>
        <w:ind w:left="1120" w:hanging="545"/>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method of shipment or packing;</w:t>
      </w:r>
    </w:p>
    <w:p w14:paraId="4C39ACFA" w14:textId="77777777" w:rsidR="00AA7AFD" w:rsidRPr="00AA7AFD" w:rsidRDefault="00AA7AFD" w:rsidP="00AA7AFD">
      <w:pPr>
        <w:spacing w:after="0" w:line="196" w:lineRule="exact"/>
        <w:rPr>
          <w:rFonts w:ascii="Times New Roman" w:eastAsia="Times New Roman" w:hAnsi="Times New Roman" w:cs="Arial"/>
          <w:sz w:val="23"/>
          <w:szCs w:val="20"/>
          <w:lang w:val="en-GB" w:eastAsia="en-GB"/>
        </w:rPr>
      </w:pPr>
    </w:p>
    <w:p w14:paraId="5BADC5B1" w14:textId="77777777" w:rsidR="00AA7AFD" w:rsidRPr="00AA7AFD" w:rsidRDefault="00AA7AFD" w:rsidP="004F28FD">
      <w:pPr>
        <w:numPr>
          <w:ilvl w:val="0"/>
          <w:numId w:val="110"/>
        </w:numPr>
        <w:tabs>
          <w:tab w:val="left" w:pos="1120"/>
        </w:tabs>
        <w:spacing w:after="0" w:line="0" w:lineRule="atLeast"/>
        <w:ind w:left="1120" w:hanging="545"/>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place of delivery; and</w:t>
      </w:r>
    </w:p>
    <w:p w14:paraId="3485ED18" w14:textId="77777777" w:rsidR="00AA7AFD" w:rsidRPr="00AA7AFD" w:rsidRDefault="00AA7AFD" w:rsidP="00AA7AFD">
      <w:pPr>
        <w:spacing w:after="0" w:line="204" w:lineRule="exact"/>
        <w:rPr>
          <w:rFonts w:ascii="Times New Roman" w:eastAsia="Times New Roman" w:hAnsi="Times New Roman" w:cs="Arial"/>
          <w:sz w:val="23"/>
          <w:szCs w:val="20"/>
          <w:lang w:val="en-GB" w:eastAsia="en-GB"/>
        </w:rPr>
      </w:pPr>
    </w:p>
    <w:p w14:paraId="10E58ABD" w14:textId="77777777" w:rsidR="00AA7AFD" w:rsidRPr="00AA7AFD" w:rsidRDefault="00AA7AFD" w:rsidP="004F28FD">
      <w:pPr>
        <w:numPr>
          <w:ilvl w:val="0"/>
          <w:numId w:val="110"/>
        </w:numPr>
        <w:tabs>
          <w:tab w:val="left" w:pos="1140"/>
        </w:tabs>
        <w:spacing w:after="0" w:line="0" w:lineRule="atLeast"/>
        <w:ind w:left="1140" w:hanging="565"/>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Related Services to be provided by the Supplier.</w:t>
      </w:r>
    </w:p>
    <w:p w14:paraId="5108200B" w14:textId="77777777" w:rsidR="00AA7AFD" w:rsidRPr="00AA7AFD" w:rsidRDefault="00AA7AFD" w:rsidP="00AA7AFD">
      <w:pPr>
        <w:spacing w:after="0" w:line="332" w:lineRule="exact"/>
        <w:rPr>
          <w:rFonts w:ascii="Times New Roman" w:eastAsia="Times New Roman" w:hAnsi="Times New Roman" w:cs="Arial"/>
          <w:sz w:val="20"/>
          <w:szCs w:val="20"/>
          <w:lang w:val="en-GB" w:eastAsia="en-GB"/>
        </w:rPr>
      </w:pPr>
    </w:p>
    <w:p w14:paraId="3FC2265B" w14:textId="77777777" w:rsidR="00AA7AFD" w:rsidRPr="00AA7AFD" w:rsidRDefault="00AA7AFD" w:rsidP="00AA7AFD">
      <w:pPr>
        <w:tabs>
          <w:tab w:val="left" w:pos="580"/>
        </w:tabs>
        <w:spacing w:after="0" w:line="241"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32.2</w:t>
      </w:r>
      <w:r w:rsidRPr="00AA7AFD">
        <w:rPr>
          <w:rFonts w:ascii="Times New Roman" w:eastAsia="Times New Roman" w:hAnsi="Times New Roman" w:cs="Arial"/>
          <w:sz w:val="23"/>
          <w:szCs w:val="20"/>
          <w:lang w:val="en-GB" w:eastAsia="en-GB"/>
        </w:rPr>
        <w:tab/>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16463B2A" w14:textId="77777777" w:rsidR="00AA7AFD" w:rsidRPr="00AA7AFD" w:rsidRDefault="00AA7AFD" w:rsidP="00AA7AFD">
      <w:pPr>
        <w:spacing w:after="0" w:line="252" w:lineRule="exact"/>
        <w:rPr>
          <w:rFonts w:ascii="Times New Roman" w:eastAsia="Times New Roman" w:hAnsi="Times New Roman" w:cs="Arial"/>
          <w:sz w:val="20"/>
          <w:szCs w:val="20"/>
          <w:lang w:val="en-GB" w:eastAsia="en-GB"/>
        </w:rPr>
      </w:pPr>
    </w:p>
    <w:p w14:paraId="1F588663" w14:textId="77777777" w:rsidR="00AA7AFD" w:rsidRPr="00AA7AFD" w:rsidRDefault="00AA7AFD" w:rsidP="00AA7AFD">
      <w:pPr>
        <w:tabs>
          <w:tab w:val="left" w:pos="580"/>
        </w:tabs>
        <w:spacing w:after="0" w:line="239"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32.3</w:t>
      </w:r>
      <w:r w:rsidRPr="00AA7AFD">
        <w:rPr>
          <w:rFonts w:ascii="Times New Roman" w:eastAsia="Times New Roman" w:hAnsi="Times New Roman" w:cs="Arial"/>
          <w:sz w:val="23"/>
          <w:szCs w:val="20"/>
          <w:lang w:val="en-GB" w:eastAsia="en-GB"/>
        </w:rPr>
        <w:tab/>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22284C6C" w14:textId="77777777" w:rsidR="00AA7AFD" w:rsidRPr="00AA7AFD" w:rsidRDefault="00AA7AFD" w:rsidP="00AA7AFD">
      <w:pPr>
        <w:spacing w:after="0" w:line="236" w:lineRule="exact"/>
        <w:rPr>
          <w:rFonts w:ascii="Times New Roman" w:eastAsia="Times New Roman" w:hAnsi="Times New Roman" w:cs="Arial"/>
          <w:sz w:val="20"/>
          <w:szCs w:val="20"/>
          <w:lang w:val="en-GB" w:eastAsia="en-GB"/>
        </w:rPr>
      </w:pPr>
    </w:p>
    <w:p w14:paraId="7F089782" w14:textId="77777777" w:rsidR="00AA7AFD" w:rsidRPr="00AA7AFD" w:rsidRDefault="00AA7AFD" w:rsidP="00AA7AFD">
      <w:pPr>
        <w:tabs>
          <w:tab w:val="left" w:pos="580"/>
        </w:tabs>
        <w:spacing w:after="0" w:line="241"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33.1</w:t>
      </w:r>
      <w:r w:rsidRPr="00AA7AFD">
        <w:rPr>
          <w:rFonts w:ascii="Times New Roman" w:eastAsia="Times New Roman" w:hAnsi="Times New Roman" w:cs="Arial"/>
          <w:sz w:val="23"/>
          <w:szCs w:val="20"/>
          <w:lang w:val="en-GB" w:eastAsia="en-GB"/>
        </w:rPr>
        <w:tab/>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07A952FC" w14:textId="77777777" w:rsidR="00AA7AFD" w:rsidRPr="00AA7AFD" w:rsidRDefault="00AA7AFD" w:rsidP="00AA7AFD">
      <w:pPr>
        <w:spacing w:after="0" w:line="218" w:lineRule="exact"/>
        <w:rPr>
          <w:rFonts w:ascii="Times New Roman" w:eastAsia="Times New Roman" w:hAnsi="Times New Roman" w:cs="Arial"/>
          <w:sz w:val="20"/>
          <w:szCs w:val="20"/>
          <w:lang w:val="en-GB" w:eastAsia="en-GB"/>
        </w:rPr>
      </w:pPr>
    </w:p>
    <w:p w14:paraId="05E151A9" w14:textId="77777777" w:rsidR="00AA7AFD" w:rsidRPr="00AA7AFD" w:rsidRDefault="00AA7AFD" w:rsidP="00AA7AFD">
      <w:pPr>
        <w:tabs>
          <w:tab w:val="left" w:pos="580"/>
        </w:tabs>
        <w:spacing w:after="0" w:line="0" w:lineRule="atLeast"/>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33.2</w:t>
      </w:r>
      <w:r w:rsidRPr="00AA7AFD">
        <w:rPr>
          <w:rFonts w:ascii="Times New Roman" w:eastAsia="Times New Roman" w:hAnsi="Times New Roman" w:cs="Arial"/>
          <w:sz w:val="23"/>
          <w:szCs w:val="20"/>
          <w:lang w:val="en-GB" w:eastAsia="en-GB"/>
        </w:rPr>
        <w:tab/>
        <w:t>Except in case of Force Majeure, as provided under GCC Clause 31, a delay by the Supplier in the performance of its Delivery and Completion obligations shall render the Supplier liable to the imposition of liquidated damages pursuant to GCC Clause 26, unless an extension of time is agreed upon, pursuant to GCC Sub-Clause 33.1.</w:t>
      </w:r>
    </w:p>
    <w:p w14:paraId="30067824" w14:textId="77777777" w:rsidR="00AA7AFD" w:rsidRPr="00AA7AFD" w:rsidRDefault="00AA7AFD" w:rsidP="00AA7AFD">
      <w:pPr>
        <w:spacing w:after="0" w:line="222" w:lineRule="exact"/>
        <w:rPr>
          <w:rFonts w:ascii="Times New Roman" w:eastAsia="Times New Roman" w:hAnsi="Times New Roman" w:cs="Arial"/>
          <w:sz w:val="20"/>
          <w:szCs w:val="20"/>
          <w:lang w:val="en-GB" w:eastAsia="en-GB"/>
        </w:rPr>
      </w:pPr>
    </w:p>
    <w:p w14:paraId="033BDC51" w14:textId="77777777" w:rsidR="00AA7AFD" w:rsidRPr="00AA7AFD" w:rsidRDefault="00AA7AFD" w:rsidP="00AA7AFD">
      <w:pPr>
        <w:tabs>
          <w:tab w:val="left" w:pos="56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34.1</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Termination for Default</w:t>
      </w:r>
    </w:p>
    <w:p w14:paraId="2A7FBDBC" w14:textId="77777777" w:rsidR="00AA7AFD" w:rsidRPr="00AA7AFD" w:rsidRDefault="00AA7AFD" w:rsidP="00AA7AFD">
      <w:pPr>
        <w:spacing w:after="0" w:line="117" w:lineRule="exact"/>
        <w:rPr>
          <w:rFonts w:ascii="Times New Roman" w:eastAsia="Times New Roman" w:hAnsi="Times New Roman" w:cs="Arial"/>
          <w:sz w:val="20"/>
          <w:szCs w:val="20"/>
          <w:lang w:val="en-GB" w:eastAsia="en-GB"/>
        </w:rPr>
      </w:pPr>
    </w:p>
    <w:p w14:paraId="019E9285" w14:textId="77777777" w:rsidR="00AA7AFD" w:rsidRPr="00AA7AFD" w:rsidRDefault="00AA7AFD" w:rsidP="00AA7AFD">
      <w:pPr>
        <w:tabs>
          <w:tab w:val="left" w:pos="1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The Purchaser, without prejudice to any other remedy for</w:t>
      </w:r>
    </w:p>
    <w:p w14:paraId="3B67ABCB" w14:textId="77777777" w:rsidR="00AA7AFD" w:rsidRPr="00AA7AFD" w:rsidRDefault="00AA7AFD" w:rsidP="00AA7AFD">
      <w:pPr>
        <w:tabs>
          <w:tab w:val="left" w:pos="1100"/>
        </w:tabs>
        <w:spacing w:after="0" w:line="0" w:lineRule="atLeast"/>
        <w:rPr>
          <w:rFonts w:ascii="Times New Roman" w:eastAsia="Times New Roman" w:hAnsi="Times New Roman" w:cs="Arial"/>
          <w:sz w:val="23"/>
          <w:szCs w:val="20"/>
          <w:lang w:val="en-GB" w:eastAsia="en-GB"/>
        </w:rPr>
        <w:sectPr w:rsidR="00AA7AFD" w:rsidRPr="00AA7AFD">
          <w:type w:val="continuous"/>
          <w:pgSz w:w="11900" w:h="16841"/>
          <w:pgMar w:top="1410" w:right="1339" w:bottom="1440" w:left="1440" w:header="0" w:footer="0" w:gutter="0"/>
          <w:cols w:num="2" w:space="0" w:equalWidth="0">
            <w:col w:w="2000" w:space="500"/>
            <w:col w:w="6620"/>
          </w:cols>
          <w:docGrid w:linePitch="360"/>
        </w:sectPr>
      </w:pPr>
    </w:p>
    <w:p w14:paraId="13365C6C" w14:textId="77777777" w:rsidR="00AA7AFD" w:rsidRPr="00AA7AFD" w:rsidRDefault="00AA7AFD" w:rsidP="00AA7AFD">
      <w:pPr>
        <w:tabs>
          <w:tab w:val="left" w:pos="6360"/>
        </w:tabs>
        <w:spacing w:after="0" w:line="0" w:lineRule="atLeast"/>
        <w:rPr>
          <w:rFonts w:ascii="Times New Roman" w:eastAsia="Times New Roman" w:hAnsi="Times New Roman" w:cs="Arial"/>
          <w:sz w:val="19"/>
          <w:szCs w:val="20"/>
          <w:lang w:val="en-GB" w:eastAsia="en-GB"/>
        </w:rPr>
      </w:pPr>
      <w:bookmarkStart w:id="97" w:name="page98"/>
      <w:bookmarkEnd w:id="97"/>
      <w:r w:rsidRPr="00AA7AFD">
        <w:rPr>
          <w:rFonts w:ascii="Times New Roman" w:eastAsia="Times New Roman" w:hAnsi="Times New Roman" w:cs="Arial"/>
          <w:sz w:val="19"/>
          <w:szCs w:val="20"/>
          <w:lang w:val="en-GB" w:eastAsia="en-GB"/>
        </w:rPr>
        <w:lastRenderedPageBreak/>
        <w:t>Section VIII.  General Conditions of Contract</w:t>
      </w:r>
      <w:r w:rsidRPr="00AA7AFD">
        <w:rPr>
          <w:rFonts w:ascii="Times New Roman" w:eastAsia="Times New Roman" w:hAnsi="Times New Roman" w:cs="Arial"/>
          <w:sz w:val="19"/>
          <w:szCs w:val="20"/>
          <w:lang w:val="en-GB" w:eastAsia="en-GB"/>
        </w:rPr>
        <w:tab/>
        <w:t>97</w:t>
      </w:r>
    </w:p>
    <w:tbl>
      <w:tblPr>
        <w:tblW w:w="0" w:type="auto"/>
        <w:tblInd w:w="280" w:type="dxa"/>
        <w:tblLayout w:type="fixed"/>
        <w:tblCellMar>
          <w:left w:w="0" w:type="dxa"/>
          <w:right w:w="0" w:type="dxa"/>
        </w:tblCellMar>
        <w:tblLook w:val="0000" w:firstRow="0" w:lastRow="0" w:firstColumn="0" w:lastColumn="0" w:noHBand="0" w:noVBand="0"/>
      </w:tblPr>
      <w:tblGrid>
        <w:gridCol w:w="6080"/>
        <w:gridCol w:w="2740"/>
      </w:tblGrid>
      <w:tr w:rsidR="00AA7AFD" w:rsidRPr="00AA7AFD" w14:paraId="250B85B4" w14:textId="77777777" w:rsidTr="00AA7AFD">
        <w:trPr>
          <w:trHeight w:val="29"/>
        </w:trPr>
        <w:tc>
          <w:tcPr>
            <w:tcW w:w="6080" w:type="dxa"/>
            <w:tcBorders>
              <w:bottom w:val="single" w:sz="8" w:space="0" w:color="auto"/>
            </w:tcBorders>
            <w:shd w:val="clear" w:color="auto" w:fill="auto"/>
            <w:vAlign w:val="bottom"/>
          </w:tcPr>
          <w:p w14:paraId="278459BA"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740" w:type="dxa"/>
            <w:tcBorders>
              <w:bottom w:val="single" w:sz="8" w:space="0" w:color="auto"/>
            </w:tcBorders>
            <w:shd w:val="clear" w:color="auto" w:fill="auto"/>
            <w:vAlign w:val="bottom"/>
          </w:tcPr>
          <w:p w14:paraId="1B72FAC8"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bl>
    <w:p w14:paraId="461502F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F1F7687" w14:textId="77777777" w:rsidR="00AA7AFD" w:rsidRPr="00AA7AFD" w:rsidRDefault="00AA7AFD" w:rsidP="00AA7AFD">
      <w:pPr>
        <w:spacing w:after="0" w:line="218" w:lineRule="exact"/>
        <w:rPr>
          <w:rFonts w:ascii="Times New Roman" w:eastAsia="Times New Roman" w:hAnsi="Times New Roman" w:cs="Arial"/>
          <w:sz w:val="20"/>
          <w:szCs w:val="20"/>
          <w:lang w:val="en-GB" w:eastAsia="en-GB"/>
        </w:rPr>
      </w:pPr>
    </w:p>
    <w:p w14:paraId="6512E6BE" w14:textId="77777777" w:rsidR="00AA7AFD" w:rsidRPr="00AA7AFD" w:rsidRDefault="00AA7AFD" w:rsidP="00AA7AFD">
      <w:pPr>
        <w:tabs>
          <w:tab w:val="left" w:pos="4020"/>
          <w:tab w:val="left" w:pos="5360"/>
          <w:tab w:val="left" w:pos="6440"/>
          <w:tab w:val="left" w:pos="7560"/>
          <w:tab w:val="left" w:pos="8060"/>
          <w:tab w:val="left" w:pos="838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breach</w:t>
      </w:r>
      <w:r w:rsidRPr="00AA7AFD">
        <w:rPr>
          <w:rFonts w:ascii="Times New Roman" w:eastAsia="Times New Roman" w:hAnsi="Times New Roman" w:cs="Arial"/>
          <w:sz w:val="23"/>
          <w:szCs w:val="20"/>
          <w:lang w:val="en-GB" w:eastAsia="en-GB"/>
        </w:rPr>
        <w:tab/>
      </w:r>
      <w:proofErr w:type="gramStart"/>
      <w:r w:rsidRPr="00AA7AFD">
        <w:rPr>
          <w:rFonts w:ascii="Times New Roman" w:eastAsia="Times New Roman" w:hAnsi="Times New Roman" w:cs="Arial"/>
          <w:sz w:val="23"/>
          <w:szCs w:val="20"/>
          <w:lang w:val="en-GB" w:eastAsia="en-GB"/>
        </w:rPr>
        <w:t>of  Contract</w:t>
      </w:r>
      <w:proofErr w:type="gramEnd"/>
      <w:r w:rsidRPr="00AA7AFD">
        <w:rPr>
          <w:rFonts w:ascii="Times New Roman" w:eastAsia="Times New Roman" w:hAnsi="Times New Roman" w:cs="Arial"/>
          <w:sz w:val="23"/>
          <w:szCs w:val="20"/>
          <w:lang w:val="en-GB" w:eastAsia="en-GB"/>
        </w:rPr>
        <w:t>,</w:t>
      </w:r>
      <w:r w:rsidRPr="00AA7AFD">
        <w:rPr>
          <w:rFonts w:ascii="Times New Roman" w:eastAsia="Times New Roman" w:hAnsi="Times New Roman" w:cs="Arial"/>
          <w:sz w:val="23"/>
          <w:szCs w:val="20"/>
          <w:lang w:val="en-GB" w:eastAsia="en-GB"/>
        </w:rPr>
        <w:tab/>
        <w:t>by  notice</w:t>
      </w:r>
      <w:r w:rsidRPr="00AA7AFD">
        <w:rPr>
          <w:rFonts w:ascii="Times New Roman" w:eastAsia="Times New Roman" w:hAnsi="Times New Roman" w:cs="Arial"/>
          <w:sz w:val="23"/>
          <w:szCs w:val="20"/>
          <w:lang w:val="en-GB" w:eastAsia="en-GB"/>
        </w:rPr>
        <w:tab/>
        <w:t>of  default</w:t>
      </w:r>
      <w:r w:rsidRPr="00AA7AFD">
        <w:rPr>
          <w:rFonts w:ascii="Times New Roman" w:eastAsia="Times New Roman" w:hAnsi="Times New Roman" w:cs="Arial"/>
          <w:sz w:val="23"/>
          <w:szCs w:val="20"/>
          <w:lang w:val="en-GB" w:eastAsia="en-GB"/>
        </w:rPr>
        <w:tab/>
        <w:t>sent</w:t>
      </w:r>
      <w:r w:rsidRPr="00AA7AFD">
        <w:rPr>
          <w:rFonts w:ascii="Times New Roman" w:eastAsia="Times New Roman" w:hAnsi="Times New Roman" w:cs="Arial"/>
          <w:sz w:val="23"/>
          <w:szCs w:val="20"/>
          <w:lang w:val="en-GB" w:eastAsia="en-GB"/>
        </w:rPr>
        <w:tab/>
        <w:t>to</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the</w:t>
      </w:r>
    </w:p>
    <w:p w14:paraId="212AEEBA" w14:textId="77777777" w:rsidR="00AA7AFD" w:rsidRPr="00AA7AFD" w:rsidRDefault="00AA7AFD" w:rsidP="00AA7AFD">
      <w:pPr>
        <w:spacing w:after="0" w:line="7" w:lineRule="exact"/>
        <w:rPr>
          <w:rFonts w:ascii="Times New Roman" w:eastAsia="Times New Roman" w:hAnsi="Times New Roman" w:cs="Arial"/>
          <w:sz w:val="20"/>
          <w:szCs w:val="20"/>
          <w:lang w:val="en-GB" w:eastAsia="en-GB"/>
        </w:rPr>
      </w:pPr>
    </w:p>
    <w:p w14:paraId="07151809"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Supplier, may terminate the Contract in whole or in part:</w:t>
      </w:r>
    </w:p>
    <w:p w14:paraId="4F47C92A" w14:textId="77777777" w:rsidR="00AA7AFD" w:rsidRPr="00AA7AFD" w:rsidRDefault="00AA7AFD" w:rsidP="00AA7AFD">
      <w:pPr>
        <w:spacing w:after="0" w:line="267" w:lineRule="exact"/>
        <w:rPr>
          <w:rFonts w:ascii="Times New Roman" w:eastAsia="Times New Roman" w:hAnsi="Times New Roman" w:cs="Arial"/>
          <w:sz w:val="20"/>
          <w:szCs w:val="20"/>
          <w:lang w:val="en-GB" w:eastAsia="en-GB"/>
        </w:rPr>
      </w:pPr>
    </w:p>
    <w:p w14:paraId="0FFD3D6E" w14:textId="77777777" w:rsidR="00AA7AFD" w:rsidRPr="00AA7AFD" w:rsidRDefault="00AA7AFD" w:rsidP="004F28FD">
      <w:pPr>
        <w:numPr>
          <w:ilvl w:val="1"/>
          <w:numId w:val="111"/>
        </w:numPr>
        <w:tabs>
          <w:tab w:val="left" w:pos="3831"/>
        </w:tabs>
        <w:spacing w:after="0" w:line="239" w:lineRule="auto"/>
        <w:ind w:left="3800" w:right="340" w:hanging="485"/>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if the Supplier fails to deliver any or all of the Goods within the period specified in the Contract, or within any extension thereof granted by the Purchaser pursuant to GCC Clause 33; or</w:t>
      </w:r>
    </w:p>
    <w:p w14:paraId="012A7164" w14:textId="77777777" w:rsidR="00AA7AFD" w:rsidRPr="00AA7AFD" w:rsidRDefault="00AA7AFD" w:rsidP="00AA7AFD">
      <w:pPr>
        <w:spacing w:after="0" w:line="211" w:lineRule="exact"/>
        <w:rPr>
          <w:rFonts w:ascii="Times New Roman" w:eastAsia="Times New Roman" w:hAnsi="Times New Roman" w:cs="Arial"/>
          <w:sz w:val="23"/>
          <w:szCs w:val="20"/>
          <w:lang w:val="en-GB" w:eastAsia="en-GB"/>
        </w:rPr>
      </w:pPr>
    </w:p>
    <w:p w14:paraId="544CC74B" w14:textId="77777777" w:rsidR="00AA7AFD" w:rsidRPr="00AA7AFD" w:rsidRDefault="00AA7AFD" w:rsidP="004F28FD">
      <w:pPr>
        <w:numPr>
          <w:ilvl w:val="1"/>
          <w:numId w:val="111"/>
        </w:numPr>
        <w:tabs>
          <w:tab w:val="left" w:pos="3882"/>
        </w:tabs>
        <w:spacing w:after="0" w:line="236" w:lineRule="auto"/>
        <w:ind w:left="3800" w:right="340" w:hanging="485"/>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if the Supplier fails to perform any other obligation under the Contract.</w:t>
      </w:r>
    </w:p>
    <w:p w14:paraId="20866A68" w14:textId="77777777" w:rsidR="00AA7AFD" w:rsidRPr="00AA7AFD" w:rsidRDefault="00AA7AFD" w:rsidP="00AA7AFD">
      <w:pPr>
        <w:spacing w:after="0" w:line="111" w:lineRule="exact"/>
        <w:rPr>
          <w:rFonts w:ascii="Times New Roman" w:eastAsia="Times New Roman" w:hAnsi="Times New Roman" w:cs="Arial"/>
          <w:sz w:val="23"/>
          <w:szCs w:val="20"/>
          <w:lang w:val="en-GB" w:eastAsia="en-GB"/>
        </w:rPr>
      </w:pPr>
    </w:p>
    <w:p w14:paraId="5FACD4C5" w14:textId="77777777" w:rsidR="00AA7AFD" w:rsidRPr="00AA7AFD" w:rsidRDefault="00AA7AFD" w:rsidP="004F28FD">
      <w:pPr>
        <w:numPr>
          <w:ilvl w:val="0"/>
          <w:numId w:val="112"/>
        </w:numPr>
        <w:tabs>
          <w:tab w:val="left" w:pos="3273"/>
        </w:tabs>
        <w:spacing w:after="0" w:line="241" w:lineRule="auto"/>
        <w:ind w:left="3280" w:right="340" w:hanging="553"/>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 the event the Purchaser terminates the Contract in whole or in part, pursuant to GCC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w:t>
      </w:r>
    </w:p>
    <w:p w14:paraId="046B843A" w14:textId="77777777" w:rsidR="00AA7AFD" w:rsidRPr="00AA7AFD" w:rsidRDefault="00AA7AFD" w:rsidP="00AA7AFD">
      <w:pPr>
        <w:spacing w:after="0" w:line="17" w:lineRule="exact"/>
        <w:rPr>
          <w:rFonts w:ascii="Times New Roman" w:eastAsia="Times New Roman" w:hAnsi="Times New Roman" w:cs="Arial"/>
          <w:sz w:val="23"/>
          <w:szCs w:val="20"/>
          <w:lang w:val="en-GB" w:eastAsia="en-GB"/>
        </w:rPr>
      </w:pPr>
    </w:p>
    <w:p w14:paraId="2BBC65CF" w14:textId="77777777" w:rsidR="00AA7AFD" w:rsidRPr="00AA7AFD" w:rsidRDefault="00AA7AFD" w:rsidP="00AA7AFD">
      <w:pPr>
        <w:spacing w:after="0" w:line="235" w:lineRule="auto"/>
        <w:ind w:right="34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However, the Supplier shall continue performance of the Contract to the extent not terminated.</w:t>
      </w:r>
    </w:p>
    <w:p w14:paraId="759A8DA3" w14:textId="77777777" w:rsidR="00AA7AFD" w:rsidRPr="00AA7AFD" w:rsidRDefault="00AA7AFD" w:rsidP="00AA7AFD">
      <w:pPr>
        <w:spacing w:after="0" w:line="173" w:lineRule="exact"/>
        <w:rPr>
          <w:rFonts w:ascii="Times New Roman" w:eastAsia="Times New Roman" w:hAnsi="Times New Roman" w:cs="Arial"/>
          <w:sz w:val="23"/>
          <w:szCs w:val="20"/>
          <w:lang w:val="en-GB" w:eastAsia="en-GB"/>
        </w:rPr>
      </w:pPr>
    </w:p>
    <w:p w14:paraId="4538A571" w14:textId="77777777" w:rsidR="00AA7AFD" w:rsidRPr="00AA7AFD" w:rsidRDefault="00AA7AFD" w:rsidP="004F28FD">
      <w:pPr>
        <w:numPr>
          <w:ilvl w:val="0"/>
          <w:numId w:val="112"/>
        </w:numPr>
        <w:tabs>
          <w:tab w:val="left" w:pos="3273"/>
        </w:tabs>
        <w:spacing w:after="0" w:line="239" w:lineRule="auto"/>
        <w:ind w:left="3280" w:right="340" w:hanging="553"/>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if the Supplier, in the judgment of the Purchaser has engaged in corrupt or fraudulent practices, as defined in GCC Clause 3, in competing for or in executing the Contract.</w:t>
      </w:r>
    </w:p>
    <w:p w14:paraId="292FCA60" w14:textId="77777777" w:rsidR="00AA7AFD" w:rsidRPr="00AA7AFD" w:rsidRDefault="00AA7AFD" w:rsidP="00AA7AFD">
      <w:pPr>
        <w:spacing w:after="0" w:line="314" w:lineRule="exact"/>
        <w:rPr>
          <w:rFonts w:ascii="Times New Roman" w:eastAsia="Times New Roman" w:hAnsi="Times New Roman" w:cs="Arial"/>
          <w:sz w:val="20"/>
          <w:szCs w:val="20"/>
          <w:lang w:val="en-GB" w:eastAsia="en-GB"/>
        </w:rPr>
      </w:pPr>
    </w:p>
    <w:p w14:paraId="2973950D" w14:textId="77777777" w:rsidR="00AA7AFD" w:rsidRPr="00AA7AFD" w:rsidRDefault="00AA7AFD" w:rsidP="00AA7AFD">
      <w:pPr>
        <w:tabs>
          <w:tab w:val="left" w:pos="272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34.2</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Termination for Insolvency.</w:t>
      </w:r>
    </w:p>
    <w:p w14:paraId="5229D4D6" w14:textId="77777777" w:rsidR="00AA7AFD" w:rsidRPr="00AA7AFD" w:rsidRDefault="00AA7AFD" w:rsidP="00AA7AFD">
      <w:pPr>
        <w:spacing w:after="0" w:line="135" w:lineRule="exact"/>
        <w:rPr>
          <w:rFonts w:ascii="Times New Roman" w:eastAsia="Times New Roman" w:hAnsi="Times New Roman" w:cs="Arial"/>
          <w:sz w:val="20"/>
          <w:szCs w:val="20"/>
          <w:lang w:val="en-GB" w:eastAsia="en-GB"/>
        </w:rPr>
      </w:pPr>
    </w:p>
    <w:p w14:paraId="29D6E9AA" w14:textId="77777777" w:rsidR="00AA7AFD" w:rsidRPr="00AA7AFD" w:rsidRDefault="00AA7AFD" w:rsidP="004F28FD">
      <w:pPr>
        <w:numPr>
          <w:ilvl w:val="0"/>
          <w:numId w:val="113"/>
        </w:numPr>
        <w:tabs>
          <w:tab w:val="left" w:pos="3273"/>
        </w:tabs>
        <w:spacing w:after="0" w:line="235" w:lineRule="auto"/>
        <w:ind w:left="3280" w:right="340" w:hanging="553"/>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Purchaser may at any time terminate the Contract by giving notice to the Supplier if the Supplier becomes</w:t>
      </w:r>
    </w:p>
    <w:p w14:paraId="34CEE305" w14:textId="77777777" w:rsidR="00AA7AFD" w:rsidRPr="00AA7AFD" w:rsidRDefault="00AA7AFD" w:rsidP="00AA7AFD">
      <w:pPr>
        <w:spacing w:after="0" w:line="17" w:lineRule="exact"/>
        <w:rPr>
          <w:rFonts w:ascii="Times New Roman" w:eastAsia="Times New Roman" w:hAnsi="Times New Roman" w:cs="Arial"/>
          <w:sz w:val="23"/>
          <w:szCs w:val="20"/>
          <w:lang w:val="en-GB" w:eastAsia="en-GB"/>
        </w:rPr>
      </w:pPr>
    </w:p>
    <w:p w14:paraId="7FE7FC7F" w14:textId="77777777" w:rsidR="00AA7AFD" w:rsidRPr="00AA7AFD" w:rsidRDefault="00AA7AFD" w:rsidP="00AA7AFD">
      <w:pPr>
        <w:spacing w:after="0" w:line="0" w:lineRule="atLeast"/>
        <w:ind w:right="3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bankrupt or otherwise insolvent. In such event, termination will be without compensation to the Supplier, provided that such termination will not prejudice or affect any right of action or remedy that has accrued or will accrue thereafter to the Purchaser</w:t>
      </w:r>
    </w:p>
    <w:p w14:paraId="01CE917F" w14:textId="77777777" w:rsidR="00AA7AFD" w:rsidRPr="00AA7AFD" w:rsidRDefault="00AA7AFD" w:rsidP="00AA7AFD">
      <w:pPr>
        <w:spacing w:after="0" w:line="317" w:lineRule="exact"/>
        <w:rPr>
          <w:rFonts w:ascii="Times New Roman" w:eastAsia="Times New Roman" w:hAnsi="Times New Roman" w:cs="Arial"/>
          <w:sz w:val="20"/>
          <w:szCs w:val="20"/>
          <w:lang w:val="en-GB" w:eastAsia="en-GB"/>
        </w:rPr>
      </w:pPr>
    </w:p>
    <w:p w14:paraId="6CB06444" w14:textId="77777777" w:rsidR="00AA7AFD" w:rsidRPr="00AA7AFD" w:rsidRDefault="00AA7AFD" w:rsidP="00AA7AFD">
      <w:pPr>
        <w:tabs>
          <w:tab w:val="left" w:pos="272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34.3</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Termination for Convenience.</w:t>
      </w:r>
    </w:p>
    <w:p w14:paraId="46036836" w14:textId="77777777" w:rsidR="00AA7AFD" w:rsidRPr="00AA7AFD" w:rsidRDefault="00AA7AFD" w:rsidP="00AA7AFD">
      <w:pPr>
        <w:spacing w:after="0" w:line="132" w:lineRule="exact"/>
        <w:rPr>
          <w:rFonts w:ascii="Times New Roman" w:eastAsia="Times New Roman" w:hAnsi="Times New Roman" w:cs="Arial"/>
          <w:sz w:val="20"/>
          <w:szCs w:val="20"/>
          <w:lang w:val="en-GB" w:eastAsia="en-GB"/>
        </w:rPr>
      </w:pPr>
    </w:p>
    <w:p w14:paraId="0BC1B291" w14:textId="77777777" w:rsidR="00AA7AFD" w:rsidRPr="00AA7AFD" w:rsidRDefault="00AA7AFD" w:rsidP="004F28FD">
      <w:pPr>
        <w:numPr>
          <w:ilvl w:val="0"/>
          <w:numId w:val="114"/>
        </w:numPr>
        <w:tabs>
          <w:tab w:val="left" w:pos="3273"/>
        </w:tabs>
        <w:spacing w:after="0" w:line="241" w:lineRule="auto"/>
        <w:ind w:left="3280" w:right="340" w:hanging="553"/>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20EC1B13" w14:textId="77777777" w:rsidR="00AA7AFD" w:rsidRPr="00AA7AFD" w:rsidRDefault="00AA7AFD" w:rsidP="00AA7AFD">
      <w:pPr>
        <w:spacing w:after="0" w:line="210" w:lineRule="exact"/>
        <w:rPr>
          <w:rFonts w:ascii="Times New Roman" w:eastAsia="Times New Roman" w:hAnsi="Times New Roman" w:cs="Arial"/>
          <w:sz w:val="23"/>
          <w:szCs w:val="20"/>
          <w:lang w:val="en-GB" w:eastAsia="en-GB"/>
        </w:rPr>
      </w:pPr>
    </w:p>
    <w:p w14:paraId="1CD77CCC" w14:textId="77777777" w:rsidR="00AA7AFD" w:rsidRPr="00AA7AFD" w:rsidRDefault="00AA7AFD" w:rsidP="004F28FD">
      <w:pPr>
        <w:numPr>
          <w:ilvl w:val="0"/>
          <w:numId w:val="114"/>
        </w:numPr>
        <w:tabs>
          <w:tab w:val="left" w:pos="3273"/>
        </w:tabs>
        <w:spacing w:after="0" w:line="237" w:lineRule="auto"/>
        <w:ind w:left="3280" w:right="340" w:hanging="553"/>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Goods that are complete and ready for shipment within twenty-eight (28) days after the Supplier’s receipt of notice of termination shall be accepted by the</w:t>
      </w:r>
    </w:p>
    <w:p w14:paraId="11DB703C" w14:textId="77777777" w:rsidR="00AA7AFD" w:rsidRPr="00AA7AFD" w:rsidRDefault="00AA7AFD" w:rsidP="00AA7AFD">
      <w:pPr>
        <w:tabs>
          <w:tab w:val="left" w:pos="3273"/>
        </w:tabs>
        <w:spacing w:after="0" w:line="237" w:lineRule="auto"/>
        <w:ind w:right="340"/>
        <w:jc w:val="both"/>
        <w:rPr>
          <w:rFonts w:ascii="Times New Roman" w:eastAsia="Times New Roman" w:hAnsi="Times New Roman" w:cs="Arial"/>
          <w:sz w:val="23"/>
          <w:szCs w:val="20"/>
          <w:lang w:val="en-GB" w:eastAsia="en-GB"/>
        </w:rPr>
        <w:sectPr w:rsidR="00AA7AFD" w:rsidRPr="00AA7AFD">
          <w:pgSz w:w="11900" w:h="16841"/>
          <w:pgMar w:top="1410" w:right="1359" w:bottom="1440" w:left="1440" w:header="0" w:footer="0" w:gutter="0"/>
          <w:cols w:space="0" w:equalWidth="0">
            <w:col w:w="9100"/>
          </w:cols>
          <w:docGrid w:linePitch="360"/>
        </w:sectPr>
      </w:pPr>
    </w:p>
    <w:p w14:paraId="2A6D6445" w14:textId="77777777" w:rsidR="00AA7AFD" w:rsidRPr="00AA7AFD" w:rsidRDefault="00AA7AFD" w:rsidP="00AA7AFD">
      <w:pPr>
        <w:tabs>
          <w:tab w:val="left" w:pos="6360"/>
        </w:tabs>
        <w:spacing w:after="0" w:line="0" w:lineRule="atLeast"/>
        <w:rPr>
          <w:rFonts w:ascii="Times New Roman" w:eastAsia="Times New Roman" w:hAnsi="Times New Roman" w:cs="Arial"/>
          <w:sz w:val="19"/>
          <w:szCs w:val="20"/>
          <w:lang w:val="en-GB" w:eastAsia="en-GB"/>
        </w:rPr>
      </w:pPr>
      <w:bookmarkStart w:id="98" w:name="page99"/>
      <w:bookmarkEnd w:id="98"/>
      <w:r w:rsidRPr="00AA7AFD">
        <w:rPr>
          <w:rFonts w:ascii="Times New Roman" w:eastAsia="Times New Roman" w:hAnsi="Times New Roman" w:cs="Arial"/>
          <w:sz w:val="19"/>
          <w:szCs w:val="20"/>
          <w:lang w:val="en-GB" w:eastAsia="en-GB"/>
        </w:rPr>
        <w:lastRenderedPageBreak/>
        <w:t>Section VIII.  General Conditions of Contract</w:t>
      </w:r>
      <w:r w:rsidRPr="00AA7AFD">
        <w:rPr>
          <w:rFonts w:ascii="Times New Roman" w:eastAsia="Times New Roman" w:hAnsi="Times New Roman" w:cs="Arial"/>
          <w:sz w:val="19"/>
          <w:szCs w:val="20"/>
          <w:lang w:val="en-GB" w:eastAsia="en-GB"/>
        </w:rPr>
        <w:tab/>
        <w:t>98</w:t>
      </w:r>
    </w:p>
    <w:p w14:paraId="41AC86EE" w14:textId="77777777" w:rsidR="00AA7AFD" w:rsidRPr="00AA7AFD" w:rsidRDefault="00AA7AFD" w:rsidP="00AA7AFD">
      <w:pPr>
        <w:tabs>
          <w:tab w:val="left" w:pos="636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12C1267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6ED5A15" w14:textId="77777777" w:rsidR="00AA7AFD" w:rsidRPr="00AA7AFD" w:rsidRDefault="00AA7AFD" w:rsidP="00AA7AFD">
      <w:pPr>
        <w:spacing w:after="0" w:line="233" w:lineRule="exact"/>
        <w:rPr>
          <w:rFonts w:ascii="Times New Roman" w:eastAsia="Times New Roman" w:hAnsi="Times New Roman" w:cs="Arial"/>
          <w:sz w:val="20"/>
          <w:szCs w:val="20"/>
          <w:lang w:val="en-GB" w:eastAsia="en-GB"/>
        </w:rPr>
      </w:pPr>
    </w:p>
    <w:p w14:paraId="2AA5899C" w14:textId="77777777" w:rsidR="00AA7AFD" w:rsidRPr="00AA7AFD" w:rsidRDefault="00AA7AFD" w:rsidP="00AA7AFD">
      <w:pPr>
        <w:spacing w:after="0" w:line="235" w:lineRule="auto"/>
        <w:ind w:right="8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Purchaser at the Contract terms and prices. For the remaining Goods, the Purchaser may elect:</w:t>
      </w:r>
    </w:p>
    <w:p w14:paraId="2B9CDF12" w14:textId="77777777" w:rsidR="00AA7AFD" w:rsidRPr="00AA7AFD" w:rsidRDefault="00AA7AFD" w:rsidP="00AA7AFD">
      <w:pPr>
        <w:spacing w:after="0" w:line="235" w:lineRule="auto"/>
        <w:ind w:right="80"/>
        <w:rPr>
          <w:rFonts w:ascii="Times New Roman" w:eastAsia="Times New Roman" w:hAnsi="Times New Roman" w:cs="Arial"/>
          <w:sz w:val="23"/>
          <w:szCs w:val="20"/>
          <w:lang w:val="en-GB" w:eastAsia="en-GB"/>
        </w:rPr>
        <w:sectPr w:rsidR="00AA7AFD" w:rsidRPr="00AA7AFD">
          <w:pgSz w:w="11900" w:h="16841"/>
          <w:pgMar w:top="1410" w:right="1339" w:bottom="1440" w:left="1440" w:header="0" w:footer="0" w:gutter="0"/>
          <w:cols w:space="0" w:equalWidth="0">
            <w:col w:w="9120"/>
          </w:cols>
          <w:docGrid w:linePitch="360"/>
        </w:sectPr>
      </w:pPr>
    </w:p>
    <w:p w14:paraId="3C266E43" w14:textId="77777777" w:rsidR="00AA7AFD" w:rsidRPr="00AA7AFD" w:rsidRDefault="00AA7AFD" w:rsidP="00AA7AFD">
      <w:pPr>
        <w:spacing w:after="0" w:line="314" w:lineRule="exact"/>
        <w:rPr>
          <w:rFonts w:ascii="Times New Roman" w:eastAsia="Times New Roman" w:hAnsi="Times New Roman" w:cs="Arial"/>
          <w:sz w:val="20"/>
          <w:szCs w:val="20"/>
          <w:lang w:val="en-GB" w:eastAsia="en-GB"/>
        </w:rPr>
      </w:pPr>
    </w:p>
    <w:p w14:paraId="2960C713" w14:textId="77777777" w:rsidR="00AA7AFD" w:rsidRPr="00AA7AFD" w:rsidRDefault="00AA7AFD" w:rsidP="00AA7AFD">
      <w:pPr>
        <w:tabs>
          <w:tab w:val="left" w:pos="39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w:t>
      </w:r>
      <w:r w:rsidRPr="00AA7AFD">
        <w:rPr>
          <w:rFonts w:ascii="Times New Roman" w:eastAsia="Times New Roman" w:hAnsi="Times New Roman" w:cs="Arial"/>
          <w:sz w:val="20"/>
          <w:szCs w:val="20"/>
          <w:lang w:val="en-GB" w:eastAsia="en-GB"/>
        </w:rPr>
        <w:tab/>
      </w:r>
      <w:proofErr w:type="gramStart"/>
      <w:r w:rsidRPr="00AA7AFD">
        <w:rPr>
          <w:rFonts w:ascii="Times New Roman" w:eastAsia="Times New Roman" w:hAnsi="Times New Roman" w:cs="Arial"/>
          <w:sz w:val="23"/>
          <w:szCs w:val="20"/>
          <w:lang w:val="en-GB" w:eastAsia="en-GB"/>
        </w:rPr>
        <w:t>to  have</w:t>
      </w:r>
      <w:proofErr w:type="gramEnd"/>
      <w:r w:rsidRPr="00AA7AFD">
        <w:rPr>
          <w:rFonts w:ascii="Times New Roman" w:eastAsia="Times New Roman" w:hAnsi="Times New Roman" w:cs="Arial"/>
          <w:sz w:val="23"/>
          <w:szCs w:val="20"/>
          <w:lang w:val="en-GB" w:eastAsia="en-GB"/>
        </w:rPr>
        <w:t xml:space="preserve">  any portion  completed</w:t>
      </w:r>
    </w:p>
    <w:p w14:paraId="00C1E95D" w14:textId="77777777" w:rsidR="00AA7AFD" w:rsidRPr="00AA7AFD" w:rsidRDefault="00AA7AFD" w:rsidP="00AA7AFD">
      <w:pPr>
        <w:spacing w:after="0" w:line="314"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sz w:val="23"/>
          <w:szCs w:val="20"/>
          <w:lang w:val="en-GB" w:eastAsia="en-GB"/>
        </w:rPr>
        <w:br w:type="column"/>
      </w:r>
    </w:p>
    <w:p w14:paraId="2A2256E0" w14:textId="77777777" w:rsidR="00AA7AFD" w:rsidRPr="00AA7AFD" w:rsidRDefault="00AA7AFD" w:rsidP="00AA7AFD">
      <w:pPr>
        <w:spacing w:after="0" w:line="0" w:lineRule="atLeast"/>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and delivered</w:t>
      </w:r>
    </w:p>
    <w:p w14:paraId="026B8ACC" w14:textId="77777777" w:rsidR="00AA7AFD" w:rsidRPr="00AA7AFD" w:rsidRDefault="00AA7AFD" w:rsidP="00AA7AFD">
      <w:pPr>
        <w:spacing w:after="0" w:line="325"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sz w:val="23"/>
          <w:szCs w:val="20"/>
          <w:lang w:val="en-GB" w:eastAsia="en-GB"/>
        </w:rPr>
        <w:br w:type="column"/>
      </w:r>
    </w:p>
    <w:p w14:paraId="72B874A8" w14:textId="77777777" w:rsidR="00AA7AFD" w:rsidRPr="00AA7AFD" w:rsidRDefault="00AA7AFD" w:rsidP="00AA7AFD">
      <w:pPr>
        <w:spacing w:after="0" w:line="0" w:lineRule="atLeast"/>
        <w:rPr>
          <w:rFonts w:ascii="Times New Roman" w:eastAsia="Times New Roman" w:hAnsi="Times New Roman" w:cs="Arial"/>
          <w:szCs w:val="20"/>
          <w:lang w:val="en-GB" w:eastAsia="en-GB"/>
        </w:rPr>
      </w:pPr>
      <w:proofErr w:type="gramStart"/>
      <w:r w:rsidRPr="00AA7AFD">
        <w:rPr>
          <w:rFonts w:ascii="Times New Roman" w:eastAsia="Times New Roman" w:hAnsi="Times New Roman" w:cs="Arial"/>
          <w:szCs w:val="20"/>
          <w:lang w:val="en-GB" w:eastAsia="en-GB"/>
        </w:rPr>
        <w:t>at  the</w:t>
      </w:r>
      <w:proofErr w:type="gramEnd"/>
    </w:p>
    <w:p w14:paraId="2960509A" w14:textId="77777777" w:rsidR="00AA7AFD" w:rsidRPr="00AA7AFD" w:rsidRDefault="00AA7AFD" w:rsidP="00AA7AFD">
      <w:pPr>
        <w:spacing w:after="0" w:line="0" w:lineRule="atLeast"/>
        <w:rPr>
          <w:rFonts w:ascii="Times New Roman" w:eastAsia="Times New Roman" w:hAnsi="Times New Roman" w:cs="Arial"/>
          <w:szCs w:val="20"/>
          <w:lang w:val="en-GB" w:eastAsia="en-GB"/>
        </w:rPr>
        <w:sectPr w:rsidR="00AA7AFD" w:rsidRPr="00AA7AFD">
          <w:type w:val="continuous"/>
          <w:pgSz w:w="11900" w:h="16841"/>
          <w:pgMar w:top="1410" w:right="1339" w:bottom="1440" w:left="1440" w:header="0" w:footer="0" w:gutter="0"/>
          <w:cols w:num="3" w:space="0" w:equalWidth="0">
            <w:col w:w="6960" w:space="120"/>
            <w:col w:w="1260" w:space="120"/>
            <w:col w:w="660"/>
          </w:cols>
          <w:docGrid w:linePitch="360"/>
        </w:sectPr>
      </w:pPr>
    </w:p>
    <w:p w14:paraId="6F00E49B"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104F052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Contract terms and prices; and/or</w:t>
      </w:r>
    </w:p>
    <w:p w14:paraId="42853994" w14:textId="77777777" w:rsidR="00AA7AFD" w:rsidRPr="00AA7AFD" w:rsidRDefault="00AA7AFD" w:rsidP="00AA7AFD">
      <w:pPr>
        <w:spacing w:after="0" w:line="250" w:lineRule="exact"/>
        <w:rPr>
          <w:rFonts w:ascii="Times New Roman" w:eastAsia="Times New Roman" w:hAnsi="Times New Roman" w:cs="Arial"/>
          <w:sz w:val="20"/>
          <w:szCs w:val="20"/>
          <w:lang w:val="en-GB" w:eastAsia="en-GB"/>
        </w:rPr>
      </w:pPr>
    </w:p>
    <w:p w14:paraId="0BFEB424" w14:textId="77777777" w:rsidR="00AA7AFD" w:rsidRPr="00AA7AFD" w:rsidRDefault="00AA7AFD" w:rsidP="00AA7AFD">
      <w:pPr>
        <w:tabs>
          <w:tab w:val="left" w:pos="3960"/>
        </w:tabs>
        <w:spacing w:after="0" w:line="239"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(ii)</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to cancel the remainder and pay to the Supplier an agreed amount for partially completed Goods and Related Services and for materials and parts previously procured by the Supplier.</w:t>
      </w:r>
    </w:p>
    <w:p w14:paraId="45518698" w14:textId="77777777" w:rsidR="00AA7AFD" w:rsidRPr="00AA7AFD" w:rsidRDefault="00AA7AFD" w:rsidP="00AA7AFD">
      <w:pPr>
        <w:tabs>
          <w:tab w:val="left" w:pos="3960"/>
        </w:tabs>
        <w:spacing w:after="0" w:line="239" w:lineRule="auto"/>
        <w:jc w:val="both"/>
        <w:rPr>
          <w:rFonts w:ascii="Times New Roman" w:eastAsia="Times New Roman" w:hAnsi="Times New Roman" w:cs="Arial"/>
          <w:sz w:val="23"/>
          <w:szCs w:val="20"/>
          <w:lang w:val="en-GB" w:eastAsia="en-GB"/>
        </w:rPr>
        <w:sectPr w:rsidR="00AA7AFD" w:rsidRPr="00AA7AFD">
          <w:type w:val="continuous"/>
          <w:pgSz w:w="11900" w:h="16841"/>
          <w:pgMar w:top="1410" w:right="1339" w:bottom="1440" w:left="1440" w:header="0" w:footer="0" w:gutter="0"/>
          <w:cols w:space="0" w:equalWidth="0">
            <w:col w:w="9120"/>
          </w:cols>
          <w:docGrid w:linePitch="360"/>
        </w:sectPr>
      </w:pPr>
    </w:p>
    <w:p w14:paraId="63A553ED" w14:textId="77777777" w:rsidR="00AA7AFD" w:rsidRPr="00AA7AFD" w:rsidRDefault="00AA7AFD" w:rsidP="00AA7AFD">
      <w:pPr>
        <w:spacing w:after="0" w:line="242" w:lineRule="exact"/>
        <w:rPr>
          <w:rFonts w:ascii="Times New Roman" w:eastAsia="Times New Roman" w:hAnsi="Times New Roman" w:cs="Arial"/>
          <w:sz w:val="20"/>
          <w:szCs w:val="20"/>
          <w:lang w:val="en-GB" w:eastAsia="en-GB"/>
        </w:rPr>
      </w:pPr>
    </w:p>
    <w:p w14:paraId="58919BB7"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35. Assignment</w:t>
      </w:r>
    </w:p>
    <w:p w14:paraId="650F958B" w14:textId="77777777" w:rsidR="00AA7AFD" w:rsidRPr="00AA7AFD" w:rsidRDefault="00AA7AFD" w:rsidP="00AA7AFD">
      <w:pPr>
        <w:spacing w:after="0" w:line="255" w:lineRule="exact"/>
        <w:rPr>
          <w:rFonts w:ascii="Times New Roman" w:eastAsia="Times New Roman" w:hAnsi="Times New Roman" w:cs="Arial"/>
          <w:sz w:val="20"/>
          <w:szCs w:val="20"/>
          <w:lang w:val="en-GB" w:eastAsia="en-GB"/>
        </w:rPr>
      </w:pPr>
      <w:r w:rsidRPr="00AA7AFD">
        <w:rPr>
          <w:rFonts w:ascii="Times New Roman" w:eastAsia="Times New Roman" w:hAnsi="Times New Roman" w:cs="Arial"/>
          <w:b/>
          <w:sz w:val="23"/>
          <w:szCs w:val="20"/>
          <w:lang w:val="en-GB" w:eastAsia="en-GB"/>
        </w:rPr>
        <w:br w:type="column"/>
      </w:r>
    </w:p>
    <w:p w14:paraId="21E8DC13" w14:textId="77777777" w:rsidR="00AA7AFD" w:rsidRPr="00AA7AFD" w:rsidRDefault="00AA7AFD" w:rsidP="00AA7AFD">
      <w:pPr>
        <w:spacing w:after="0" w:line="236"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35.1</w:t>
      </w:r>
      <w:r w:rsidRPr="00AA7AFD">
        <w:rPr>
          <w:rFonts w:ascii="Times New Roman" w:eastAsia="Times New Roman" w:hAnsi="Times New Roman" w:cs="Arial"/>
          <w:sz w:val="20"/>
          <w:szCs w:val="20"/>
          <w:lang w:val="en-GB" w:eastAsia="en-GB"/>
        </w:rPr>
        <w:t xml:space="preserve"> </w:t>
      </w:r>
      <w:r w:rsidRPr="00AA7AFD">
        <w:rPr>
          <w:rFonts w:ascii="Times New Roman" w:eastAsia="Times New Roman" w:hAnsi="Times New Roman" w:cs="Arial"/>
          <w:sz w:val="23"/>
          <w:szCs w:val="20"/>
          <w:lang w:val="en-GB" w:eastAsia="en-GB"/>
        </w:rPr>
        <w:t>Neither the Purchaser nor the Supplier shall assign, in whole or in part, their obligations under this Contract, except with prior written consent of the other party.</w:t>
      </w:r>
    </w:p>
    <w:p w14:paraId="7D4F91ED" w14:textId="77777777" w:rsidR="00AA7AFD" w:rsidRPr="00AA7AFD" w:rsidRDefault="00AA7AFD" w:rsidP="00AA7AFD">
      <w:pPr>
        <w:spacing w:after="0" w:line="236" w:lineRule="auto"/>
        <w:jc w:val="both"/>
        <w:rPr>
          <w:rFonts w:ascii="Times New Roman" w:eastAsia="Times New Roman" w:hAnsi="Times New Roman" w:cs="Arial"/>
          <w:sz w:val="23"/>
          <w:szCs w:val="20"/>
          <w:lang w:val="en-GB" w:eastAsia="en-GB"/>
        </w:rPr>
        <w:sectPr w:rsidR="00AA7AFD" w:rsidRPr="00AA7AFD">
          <w:type w:val="continuous"/>
          <w:pgSz w:w="11900" w:h="16841"/>
          <w:pgMar w:top="1410" w:right="1339" w:bottom="1440" w:left="1440" w:header="0" w:footer="0" w:gutter="0"/>
          <w:cols w:num="2" w:space="0" w:equalWidth="0">
            <w:col w:w="2380" w:space="720"/>
            <w:col w:w="6020"/>
          </w:cols>
          <w:docGrid w:linePitch="360"/>
        </w:sectPr>
      </w:pPr>
    </w:p>
    <w:p w14:paraId="709E26CF" w14:textId="77777777" w:rsidR="00AA7AFD" w:rsidRPr="00AA7AFD" w:rsidRDefault="00AA7AFD" w:rsidP="00AA7AFD">
      <w:pPr>
        <w:tabs>
          <w:tab w:val="left" w:pos="6420"/>
        </w:tabs>
        <w:spacing w:after="0" w:line="0" w:lineRule="atLeast"/>
        <w:rPr>
          <w:rFonts w:ascii="Times New Roman" w:eastAsia="Times New Roman" w:hAnsi="Times New Roman" w:cs="Arial"/>
          <w:sz w:val="19"/>
          <w:szCs w:val="20"/>
          <w:lang w:val="en-GB" w:eastAsia="en-GB"/>
        </w:rPr>
      </w:pPr>
      <w:bookmarkStart w:id="99" w:name="page100"/>
      <w:bookmarkEnd w:id="99"/>
      <w:r w:rsidRPr="00AA7AFD">
        <w:rPr>
          <w:rFonts w:ascii="Times New Roman" w:eastAsia="Times New Roman" w:hAnsi="Times New Roman" w:cs="Arial"/>
          <w:sz w:val="19"/>
          <w:szCs w:val="20"/>
          <w:lang w:val="en-GB" w:eastAsia="en-GB"/>
        </w:rPr>
        <w:lastRenderedPageBreak/>
        <w:t>Section VIII Special Conditions of Contract</w:t>
      </w:r>
      <w:r w:rsidRPr="00AA7AFD">
        <w:rPr>
          <w:rFonts w:ascii="Times New Roman" w:eastAsia="Times New Roman" w:hAnsi="Times New Roman" w:cs="Arial"/>
          <w:sz w:val="19"/>
          <w:szCs w:val="20"/>
          <w:lang w:val="en-GB" w:eastAsia="en-GB"/>
        </w:rPr>
        <w:tab/>
        <w:t xml:space="preserve">                                                 99</w:t>
      </w:r>
    </w:p>
    <w:p w14:paraId="7E43BAD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763129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ECCC78D" w14:textId="77777777" w:rsidR="00AA7AFD" w:rsidRPr="00AA7AFD" w:rsidRDefault="00AA7AFD" w:rsidP="00AA7AFD">
      <w:pPr>
        <w:spacing w:after="0" w:line="206" w:lineRule="exact"/>
        <w:rPr>
          <w:rFonts w:ascii="Times New Roman" w:eastAsia="Times New Roman" w:hAnsi="Times New Roman" w:cs="Arial"/>
          <w:sz w:val="20"/>
          <w:szCs w:val="20"/>
          <w:lang w:val="en-GB" w:eastAsia="en-GB"/>
        </w:rPr>
      </w:pPr>
    </w:p>
    <w:p w14:paraId="11105BDE" w14:textId="77777777" w:rsidR="00AA7AFD" w:rsidRPr="00AA7AFD" w:rsidRDefault="00AA7AFD" w:rsidP="00AA7AFD">
      <w:pPr>
        <w:spacing w:after="0" w:line="0" w:lineRule="atLeast"/>
        <w:ind w:right="-19"/>
        <w:jc w:val="center"/>
        <w:rPr>
          <w:rFonts w:ascii="Times New Roman" w:eastAsia="Times New Roman" w:hAnsi="Times New Roman" w:cs="Arial"/>
          <w:b/>
          <w:sz w:val="43"/>
          <w:szCs w:val="20"/>
          <w:lang w:val="en-GB" w:eastAsia="en-GB"/>
        </w:rPr>
      </w:pPr>
      <w:r w:rsidRPr="00AA7AFD">
        <w:rPr>
          <w:rFonts w:ascii="Times New Roman" w:eastAsia="Times New Roman" w:hAnsi="Times New Roman" w:cs="Arial"/>
          <w:b/>
          <w:sz w:val="43"/>
          <w:szCs w:val="20"/>
          <w:lang w:val="en-GB" w:eastAsia="en-GB"/>
        </w:rPr>
        <w:t>Section VIII. Special Conditions of Contract</w:t>
      </w:r>
    </w:p>
    <w:p w14:paraId="3BA12000" w14:textId="77777777" w:rsidR="00AA7AFD" w:rsidRPr="00AA7AFD" w:rsidRDefault="00AA7AFD" w:rsidP="00AA7AFD">
      <w:pPr>
        <w:spacing w:after="0" w:line="151" w:lineRule="exact"/>
        <w:rPr>
          <w:rFonts w:ascii="Times New Roman" w:eastAsia="Times New Roman" w:hAnsi="Times New Roman" w:cs="Arial"/>
          <w:sz w:val="20"/>
          <w:szCs w:val="20"/>
          <w:lang w:val="en-GB" w:eastAsia="en-GB"/>
        </w:rPr>
      </w:pPr>
    </w:p>
    <w:p w14:paraId="2F557D5D" w14:textId="77777777" w:rsidR="00AA7AFD" w:rsidRPr="00AA7AFD" w:rsidRDefault="00AA7AFD" w:rsidP="00AA7AFD">
      <w:pPr>
        <w:spacing w:after="0" w:line="239" w:lineRule="auto"/>
        <w:ind w:right="2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following Special Conditions of Contract (SCC) shall supplement and / or amend the General Conditions of Contract (GCC). Whenever there is a conflict, the provisions herein shall prevail over those in the GCC. The corresponding clause number of the GCC is indicated in the left hand column.</w:t>
      </w:r>
    </w:p>
    <w:p w14:paraId="7DB718B2"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10144" behindDoc="1" locked="0" layoutInCell="1" allowOverlap="1" wp14:anchorId="0570F056" wp14:editId="58C0BEED">
                <wp:simplePos x="0" y="0"/>
                <wp:positionH relativeFrom="column">
                  <wp:posOffset>4445</wp:posOffset>
                </wp:positionH>
                <wp:positionV relativeFrom="paragraph">
                  <wp:posOffset>177800</wp:posOffset>
                </wp:positionV>
                <wp:extent cx="18415" cy="19685"/>
                <wp:effectExtent l="4445" t="0" r="0" b="63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968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78C49" id="Rectangle 79" o:spid="_x0000_s1026" style="position:absolute;margin-left:.35pt;margin-top:14pt;width:1.45pt;height:1.55pt;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" fillcolor="black" strokecolor="white"/>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911168" behindDoc="1" locked="0" layoutInCell="1" allowOverlap="1" wp14:anchorId="75695FF6" wp14:editId="669366B6">
                <wp:simplePos x="0" y="0"/>
                <wp:positionH relativeFrom="column">
                  <wp:posOffset>6019800</wp:posOffset>
                </wp:positionH>
                <wp:positionV relativeFrom="paragraph">
                  <wp:posOffset>177800</wp:posOffset>
                </wp:positionV>
                <wp:extent cx="17780" cy="19685"/>
                <wp:effectExtent l="0" t="0" r="1270" b="63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1968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A1861" id="Rectangle 78" o:spid="_x0000_s1026" style="position:absolute;margin-left:474pt;margin-top:14pt;width:1.4pt;height:1.55pt;z-index:-2514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LRHgIAADs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" fillcolor="black" strokecolor="white"/>
            </w:pict>
          </mc:Fallback>
        </mc:AlternateContent>
      </w:r>
    </w:p>
    <w:p w14:paraId="743B628A" w14:textId="77777777" w:rsidR="00AA7AFD" w:rsidRPr="00AA7AFD" w:rsidRDefault="00AA7AFD" w:rsidP="00AA7AFD">
      <w:pPr>
        <w:spacing w:after="0" w:line="241" w:lineRule="exact"/>
        <w:rPr>
          <w:rFonts w:ascii="Times New Roman" w:eastAsia="Times New Roman" w:hAnsi="Times New Roman" w:cs="Arial"/>
          <w:sz w:val="20"/>
          <w:szCs w:val="20"/>
          <w:lang w:val="en-GB" w:eastAsia="en-GB"/>
        </w:rPr>
      </w:pPr>
    </w:p>
    <w:tbl>
      <w:tblPr>
        <w:tblW w:w="0" w:type="auto"/>
        <w:tblInd w:w="10" w:type="dxa"/>
        <w:tblLayout w:type="fixed"/>
        <w:tblCellMar>
          <w:left w:w="0" w:type="dxa"/>
          <w:right w:w="0" w:type="dxa"/>
        </w:tblCellMar>
        <w:tblLook w:val="0000" w:firstRow="0" w:lastRow="0" w:firstColumn="0" w:lastColumn="0" w:noHBand="0" w:noVBand="0"/>
      </w:tblPr>
      <w:tblGrid>
        <w:gridCol w:w="1280"/>
        <w:gridCol w:w="80"/>
        <w:gridCol w:w="380"/>
        <w:gridCol w:w="420"/>
        <w:gridCol w:w="40"/>
        <w:gridCol w:w="40"/>
        <w:gridCol w:w="120"/>
        <w:gridCol w:w="60"/>
        <w:gridCol w:w="40"/>
        <w:gridCol w:w="20"/>
        <w:gridCol w:w="340"/>
        <w:gridCol w:w="220"/>
        <w:gridCol w:w="540"/>
        <w:gridCol w:w="1740"/>
        <w:gridCol w:w="1200"/>
        <w:gridCol w:w="880"/>
        <w:gridCol w:w="40"/>
        <w:gridCol w:w="60"/>
        <w:gridCol w:w="260"/>
        <w:gridCol w:w="60"/>
        <w:gridCol w:w="80"/>
        <w:gridCol w:w="440"/>
        <w:gridCol w:w="1160"/>
      </w:tblGrid>
      <w:tr w:rsidR="00AA7AFD" w:rsidRPr="00AA7AFD" w14:paraId="5EDB0C2B" w14:textId="77777777" w:rsidTr="00AA7AFD">
        <w:trPr>
          <w:trHeight w:val="377"/>
        </w:trPr>
        <w:tc>
          <w:tcPr>
            <w:tcW w:w="1280" w:type="dxa"/>
            <w:tcBorders>
              <w:top w:val="single" w:sz="8" w:space="0" w:color="auto"/>
              <w:left w:val="single" w:sz="8" w:space="0" w:color="auto"/>
              <w:right w:val="single" w:sz="8" w:space="0" w:color="auto"/>
            </w:tcBorders>
            <w:shd w:val="clear" w:color="auto" w:fill="auto"/>
            <w:vAlign w:val="bottom"/>
          </w:tcPr>
          <w:p w14:paraId="25404E55"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GCC</w:t>
            </w:r>
          </w:p>
        </w:tc>
        <w:tc>
          <w:tcPr>
            <w:tcW w:w="80" w:type="dxa"/>
            <w:tcBorders>
              <w:top w:val="single" w:sz="8" w:space="0" w:color="auto"/>
            </w:tcBorders>
            <w:shd w:val="clear" w:color="auto" w:fill="auto"/>
            <w:vAlign w:val="bottom"/>
          </w:tcPr>
          <w:p w14:paraId="2F09D2A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160" w:type="dxa"/>
            <w:gridSpan w:val="13"/>
            <w:tcBorders>
              <w:top w:val="single" w:sz="8" w:space="0" w:color="auto"/>
            </w:tcBorders>
            <w:shd w:val="clear" w:color="auto" w:fill="auto"/>
            <w:vAlign w:val="bottom"/>
          </w:tcPr>
          <w:p w14:paraId="26E2CD8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Purchaser is:</w:t>
            </w:r>
          </w:p>
        </w:tc>
        <w:tc>
          <w:tcPr>
            <w:tcW w:w="880" w:type="dxa"/>
            <w:tcBorders>
              <w:top w:val="single" w:sz="8" w:space="0" w:color="auto"/>
            </w:tcBorders>
            <w:shd w:val="clear" w:color="auto" w:fill="auto"/>
            <w:vAlign w:val="bottom"/>
          </w:tcPr>
          <w:p w14:paraId="65F34F6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top w:val="single" w:sz="8" w:space="0" w:color="auto"/>
            </w:tcBorders>
            <w:shd w:val="clear" w:color="auto" w:fill="auto"/>
            <w:vAlign w:val="bottom"/>
          </w:tcPr>
          <w:p w14:paraId="423994A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top w:val="single" w:sz="8" w:space="0" w:color="auto"/>
            </w:tcBorders>
            <w:shd w:val="clear" w:color="auto" w:fill="auto"/>
            <w:vAlign w:val="bottom"/>
          </w:tcPr>
          <w:p w14:paraId="3607D48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tcBorders>
              <w:top w:val="single" w:sz="8" w:space="0" w:color="auto"/>
            </w:tcBorders>
            <w:shd w:val="clear" w:color="auto" w:fill="auto"/>
            <w:vAlign w:val="bottom"/>
          </w:tcPr>
          <w:p w14:paraId="657047E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top w:val="single" w:sz="8" w:space="0" w:color="auto"/>
            </w:tcBorders>
            <w:shd w:val="clear" w:color="auto" w:fill="auto"/>
            <w:vAlign w:val="bottom"/>
          </w:tcPr>
          <w:p w14:paraId="1F83707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tcBorders>
              <w:top w:val="single" w:sz="8" w:space="0" w:color="auto"/>
            </w:tcBorders>
            <w:shd w:val="clear" w:color="auto" w:fill="auto"/>
            <w:vAlign w:val="bottom"/>
          </w:tcPr>
          <w:p w14:paraId="107E4F4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40" w:type="dxa"/>
            <w:tcBorders>
              <w:top w:val="single" w:sz="8" w:space="0" w:color="auto"/>
            </w:tcBorders>
            <w:shd w:val="clear" w:color="auto" w:fill="auto"/>
            <w:vAlign w:val="bottom"/>
          </w:tcPr>
          <w:p w14:paraId="58B3827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60" w:type="dxa"/>
            <w:tcBorders>
              <w:top w:val="single" w:sz="8" w:space="0" w:color="auto"/>
              <w:right w:val="single" w:sz="8" w:space="0" w:color="auto"/>
            </w:tcBorders>
            <w:shd w:val="clear" w:color="auto" w:fill="auto"/>
            <w:vAlign w:val="bottom"/>
          </w:tcPr>
          <w:p w14:paraId="79A2351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7357FFB7" w14:textId="77777777" w:rsidTr="00AA7AFD">
        <w:trPr>
          <w:trHeight w:val="281"/>
        </w:trPr>
        <w:tc>
          <w:tcPr>
            <w:tcW w:w="1280" w:type="dxa"/>
            <w:tcBorders>
              <w:left w:val="single" w:sz="8" w:space="0" w:color="auto"/>
              <w:bottom w:val="single" w:sz="8" w:space="0" w:color="auto"/>
              <w:right w:val="single" w:sz="8" w:space="0" w:color="auto"/>
            </w:tcBorders>
            <w:shd w:val="clear" w:color="auto" w:fill="auto"/>
            <w:vAlign w:val="bottom"/>
          </w:tcPr>
          <w:p w14:paraId="146EA79D"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1.1(j)</w:t>
            </w:r>
          </w:p>
        </w:tc>
        <w:tc>
          <w:tcPr>
            <w:tcW w:w="80" w:type="dxa"/>
            <w:tcBorders>
              <w:bottom w:val="single" w:sz="8" w:space="0" w:color="auto"/>
            </w:tcBorders>
            <w:shd w:val="clear" w:color="auto" w:fill="auto"/>
            <w:vAlign w:val="bottom"/>
          </w:tcPr>
          <w:p w14:paraId="7420EB4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80" w:type="dxa"/>
            <w:tcBorders>
              <w:bottom w:val="single" w:sz="8" w:space="0" w:color="auto"/>
            </w:tcBorders>
            <w:shd w:val="clear" w:color="auto" w:fill="auto"/>
            <w:vAlign w:val="bottom"/>
          </w:tcPr>
          <w:p w14:paraId="2DEEFA4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20" w:type="dxa"/>
            <w:tcBorders>
              <w:bottom w:val="single" w:sz="8" w:space="0" w:color="auto"/>
            </w:tcBorders>
            <w:shd w:val="clear" w:color="auto" w:fill="auto"/>
            <w:vAlign w:val="bottom"/>
          </w:tcPr>
          <w:p w14:paraId="4405516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1B100EA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520E94F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bottom w:val="single" w:sz="8" w:space="0" w:color="auto"/>
            </w:tcBorders>
            <w:shd w:val="clear" w:color="auto" w:fill="auto"/>
            <w:vAlign w:val="bottom"/>
          </w:tcPr>
          <w:p w14:paraId="1475134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tcBorders>
            <w:shd w:val="clear" w:color="auto" w:fill="auto"/>
            <w:vAlign w:val="bottom"/>
          </w:tcPr>
          <w:p w14:paraId="6A71854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2013B42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bottom w:val="single" w:sz="8" w:space="0" w:color="auto"/>
            </w:tcBorders>
            <w:shd w:val="clear" w:color="auto" w:fill="auto"/>
            <w:vAlign w:val="bottom"/>
          </w:tcPr>
          <w:p w14:paraId="2EF2826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40" w:type="dxa"/>
            <w:tcBorders>
              <w:bottom w:val="single" w:sz="8" w:space="0" w:color="auto"/>
            </w:tcBorders>
            <w:shd w:val="clear" w:color="auto" w:fill="auto"/>
            <w:vAlign w:val="bottom"/>
          </w:tcPr>
          <w:p w14:paraId="28815B2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0" w:type="dxa"/>
            <w:tcBorders>
              <w:bottom w:val="single" w:sz="8" w:space="0" w:color="auto"/>
            </w:tcBorders>
            <w:shd w:val="clear" w:color="auto" w:fill="auto"/>
            <w:vAlign w:val="bottom"/>
          </w:tcPr>
          <w:p w14:paraId="059371D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40" w:type="dxa"/>
            <w:tcBorders>
              <w:top w:val="single" w:sz="8" w:space="0" w:color="auto"/>
              <w:bottom w:val="single" w:sz="8" w:space="0" w:color="auto"/>
            </w:tcBorders>
            <w:shd w:val="clear" w:color="auto" w:fill="auto"/>
            <w:vAlign w:val="bottom"/>
          </w:tcPr>
          <w:p w14:paraId="04830A3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740" w:type="dxa"/>
            <w:tcBorders>
              <w:top w:val="single" w:sz="8" w:space="0" w:color="auto"/>
              <w:bottom w:val="single" w:sz="8" w:space="0" w:color="auto"/>
            </w:tcBorders>
            <w:shd w:val="clear" w:color="auto" w:fill="auto"/>
            <w:vAlign w:val="bottom"/>
          </w:tcPr>
          <w:p w14:paraId="322ABF6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0" w:type="dxa"/>
            <w:tcBorders>
              <w:top w:val="single" w:sz="8" w:space="0" w:color="auto"/>
              <w:bottom w:val="single" w:sz="8" w:space="0" w:color="auto"/>
            </w:tcBorders>
            <w:shd w:val="clear" w:color="auto" w:fill="auto"/>
            <w:vAlign w:val="bottom"/>
          </w:tcPr>
          <w:p w14:paraId="2CFDEF2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tcBorders>
              <w:top w:val="single" w:sz="8" w:space="0" w:color="auto"/>
              <w:bottom w:val="single" w:sz="8" w:space="0" w:color="auto"/>
            </w:tcBorders>
            <w:shd w:val="clear" w:color="auto" w:fill="auto"/>
            <w:vAlign w:val="bottom"/>
          </w:tcPr>
          <w:p w14:paraId="24CD1E2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top w:val="single" w:sz="8" w:space="0" w:color="auto"/>
              <w:bottom w:val="single" w:sz="8" w:space="0" w:color="auto"/>
            </w:tcBorders>
            <w:shd w:val="clear" w:color="auto" w:fill="auto"/>
            <w:vAlign w:val="bottom"/>
          </w:tcPr>
          <w:p w14:paraId="6C0AE70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top w:val="single" w:sz="8" w:space="0" w:color="auto"/>
              <w:bottom w:val="single" w:sz="8" w:space="0" w:color="auto"/>
            </w:tcBorders>
            <w:shd w:val="clear" w:color="auto" w:fill="auto"/>
            <w:vAlign w:val="bottom"/>
          </w:tcPr>
          <w:p w14:paraId="794EEDF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tcBorders>
              <w:top w:val="single" w:sz="8" w:space="0" w:color="auto"/>
              <w:bottom w:val="single" w:sz="8" w:space="0" w:color="auto"/>
            </w:tcBorders>
            <w:shd w:val="clear" w:color="auto" w:fill="auto"/>
            <w:vAlign w:val="bottom"/>
          </w:tcPr>
          <w:p w14:paraId="640BC32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top w:val="single" w:sz="8" w:space="0" w:color="auto"/>
              <w:bottom w:val="single" w:sz="8" w:space="0" w:color="auto"/>
            </w:tcBorders>
            <w:shd w:val="clear" w:color="auto" w:fill="auto"/>
            <w:vAlign w:val="bottom"/>
          </w:tcPr>
          <w:p w14:paraId="324B298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tcBorders>
              <w:top w:val="single" w:sz="8" w:space="0" w:color="auto"/>
              <w:bottom w:val="single" w:sz="8" w:space="0" w:color="auto"/>
            </w:tcBorders>
            <w:shd w:val="clear" w:color="auto" w:fill="auto"/>
            <w:vAlign w:val="bottom"/>
          </w:tcPr>
          <w:p w14:paraId="08840E6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40" w:type="dxa"/>
            <w:tcBorders>
              <w:top w:val="single" w:sz="8" w:space="0" w:color="auto"/>
              <w:bottom w:val="single" w:sz="8" w:space="0" w:color="auto"/>
            </w:tcBorders>
            <w:shd w:val="clear" w:color="auto" w:fill="auto"/>
            <w:vAlign w:val="bottom"/>
          </w:tcPr>
          <w:p w14:paraId="4D289B3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60" w:type="dxa"/>
            <w:tcBorders>
              <w:bottom w:val="single" w:sz="8" w:space="0" w:color="auto"/>
              <w:right w:val="single" w:sz="8" w:space="0" w:color="auto"/>
            </w:tcBorders>
            <w:shd w:val="clear" w:color="auto" w:fill="auto"/>
            <w:vAlign w:val="bottom"/>
          </w:tcPr>
          <w:p w14:paraId="29D88AF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1720DA13" w14:textId="77777777" w:rsidTr="00AA7AFD">
        <w:trPr>
          <w:trHeight w:val="340"/>
        </w:trPr>
        <w:tc>
          <w:tcPr>
            <w:tcW w:w="1280" w:type="dxa"/>
            <w:tcBorders>
              <w:left w:val="single" w:sz="8" w:space="0" w:color="auto"/>
              <w:right w:val="single" w:sz="8" w:space="0" w:color="auto"/>
            </w:tcBorders>
            <w:shd w:val="clear" w:color="auto" w:fill="auto"/>
            <w:vAlign w:val="bottom"/>
          </w:tcPr>
          <w:p w14:paraId="11FA1575"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GCC 1.1</w:t>
            </w:r>
          </w:p>
        </w:tc>
        <w:tc>
          <w:tcPr>
            <w:tcW w:w="80" w:type="dxa"/>
            <w:shd w:val="clear" w:color="auto" w:fill="auto"/>
            <w:vAlign w:val="bottom"/>
          </w:tcPr>
          <w:p w14:paraId="4215D44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160" w:type="dxa"/>
            <w:gridSpan w:val="13"/>
            <w:shd w:val="clear" w:color="auto" w:fill="auto"/>
            <w:vAlign w:val="bottom"/>
          </w:tcPr>
          <w:p w14:paraId="5A7DE9DB"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Site is:</w:t>
            </w:r>
          </w:p>
        </w:tc>
        <w:tc>
          <w:tcPr>
            <w:tcW w:w="880" w:type="dxa"/>
            <w:shd w:val="clear" w:color="auto" w:fill="auto"/>
            <w:vAlign w:val="bottom"/>
          </w:tcPr>
          <w:p w14:paraId="2B8161A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shd w:val="clear" w:color="auto" w:fill="auto"/>
            <w:vAlign w:val="bottom"/>
          </w:tcPr>
          <w:p w14:paraId="1D8B4CF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shd w:val="clear" w:color="auto" w:fill="auto"/>
            <w:vAlign w:val="bottom"/>
          </w:tcPr>
          <w:p w14:paraId="04151DD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shd w:val="clear" w:color="auto" w:fill="auto"/>
            <w:vAlign w:val="bottom"/>
          </w:tcPr>
          <w:p w14:paraId="39258C3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shd w:val="clear" w:color="auto" w:fill="auto"/>
            <w:vAlign w:val="bottom"/>
          </w:tcPr>
          <w:p w14:paraId="70817AD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shd w:val="clear" w:color="auto" w:fill="auto"/>
            <w:vAlign w:val="bottom"/>
          </w:tcPr>
          <w:p w14:paraId="325267E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40" w:type="dxa"/>
            <w:shd w:val="clear" w:color="auto" w:fill="auto"/>
            <w:vAlign w:val="bottom"/>
          </w:tcPr>
          <w:p w14:paraId="1E6965B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60" w:type="dxa"/>
            <w:tcBorders>
              <w:right w:val="single" w:sz="8" w:space="0" w:color="auto"/>
            </w:tcBorders>
            <w:shd w:val="clear" w:color="auto" w:fill="auto"/>
            <w:vAlign w:val="bottom"/>
          </w:tcPr>
          <w:p w14:paraId="4C709C1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1A4AB152" w14:textId="77777777" w:rsidTr="00AA7AFD">
        <w:trPr>
          <w:trHeight w:val="284"/>
        </w:trPr>
        <w:tc>
          <w:tcPr>
            <w:tcW w:w="1280" w:type="dxa"/>
            <w:tcBorders>
              <w:left w:val="single" w:sz="8" w:space="0" w:color="auto"/>
              <w:bottom w:val="single" w:sz="8" w:space="0" w:color="auto"/>
              <w:right w:val="single" w:sz="8" w:space="0" w:color="auto"/>
            </w:tcBorders>
            <w:shd w:val="clear" w:color="auto" w:fill="auto"/>
            <w:vAlign w:val="bottom"/>
          </w:tcPr>
          <w:p w14:paraId="625ADBD3"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(o)</w:t>
            </w:r>
          </w:p>
        </w:tc>
        <w:tc>
          <w:tcPr>
            <w:tcW w:w="80" w:type="dxa"/>
            <w:tcBorders>
              <w:bottom w:val="single" w:sz="8" w:space="0" w:color="auto"/>
            </w:tcBorders>
            <w:shd w:val="clear" w:color="auto" w:fill="auto"/>
            <w:vAlign w:val="bottom"/>
          </w:tcPr>
          <w:p w14:paraId="52B00E1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80" w:type="dxa"/>
            <w:tcBorders>
              <w:bottom w:val="single" w:sz="8" w:space="0" w:color="auto"/>
            </w:tcBorders>
            <w:shd w:val="clear" w:color="auto" w:fill="auto"/>
            <w:vAlign w:val="bottom"/>
          </w:tcPr>
          <w:p w14:paraId="4719331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20" w:type="dxa"/>
            <w:tcBorders>
              <w:bottom w:val="single" w:sz="8" w:space="0" w:color="auto"/>
            </w:tcBorders>
            <w:shd w:val="clear" w:color="auto" w:fill="auto"/>
            <w:vAlign w:val="bottom"/>
          </w:tcPr>
          <w:p w14:paraId="2CC8DB2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308D62E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3B18270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bottom w:val="single" w:sz="8" w:space="0" w:color="auto"/>
            </w:tcBorders>
            <w:shd w:val="clear" w:color="auto" w:fill="auto"/>
            <w:vAlign w:val="bottom"/>
          </w:tcPr>
          <w:p w14:paraId="289E6C6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tcBorders>
            <w:shd w:val="clear" w:color="auto" w:fill="auto"/>
            <w:vAlign w:val="bottom"/>
          </w:tcPr>
          <w:p w14:paraId="60B2312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2F141DF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bottom w:val="single" w:sz="8" w:space="0" w:color="auto"/>
            </w:tcBorders>
            <w:shd w:val="clear" w:color="auto" w:fill="auto"/>
            <w:vAlign w:val="bottom"/>
          </w:tcPr>
          <w:p w14:paraId="31CEC8E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40" w:type="dxa"/>
            <w:tcBorders>
              <w:top w:val="single" w:sz="8" w:space="0" w:color="auto"/>
              <w:bottom w:val="single" w:sz="8" w:space="0" w:color="auto"/>
            </w:tcBorders>
            <w:shd w:val="clear" w:color="auto" w:fill="auto"/>
            <w:vAlign w:val="bottom"/>
          </w:tcPr>
          <w:p w14:paraId="64FD170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0" w:type="dxa"/>
            <w:tcBorders>
              <w:top w:val="single" w:sz="8" w:space="0" w:color="auto"/>
              <w:bottom w:val="single" w:sz="8" w:space="0" w:color="auto"/>
            </w:tcBorders>
            <w:shd w:val="clear" w:color="auto" w:fill="auto"/>
            <w:vAlign w:val="bottom"/>
          </w:tcPr>
          <w:p w14:paraId="5C69900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40" w:type="dxa"/>
            <w:tcBorders>
              <w:top w:val="single" w:sz="8" w:space="0" w:color="auto"/>
              <w:bottom w:val="single" w:sz="8" w:space="0" w:color="auto"/>
            </w:tcBorders>
            <w:shd w:val="clear" w:color="auto" w:fill="auto"/>
            <w:vAlign w:val="bottom"/>
          </w:tcPr>
          <w:p w14:paraId="58C8567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740" w:type="dxa"/>
            <w:tcBorders>
              <w:top w:val="single" w:sz="8" w:space="0" w:color="auto"/>
              <w:bottom w:val="single" w:sz="8" w:space="0" w:color="auto"/>
            </w:tcBorders>
            <w:shd w:val="clear" w:color="auto" w:fill="auto"/>
            <w:vAlign w:val="bottom"/>
          </w:tcPr>
          <w:p w14:paraId="18AA8E0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0" w:type="dxa"/>
            <w:tcBorders>
              <w:top w:val="single" w:sz="8" w:space="0" w:color="auto"/>
              <w:bottom w:val="single" w:sz="8" w:space="0" w:color="auto"/>
            </w:tcBorders>
            <w:shd w:val="clear" w:color="auto" w:fill="auto"/>
            <w:vAlign w:val="bottom"/>
          </w:tcPr>
          <w:p w14:paraId="6217076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tcBorders>
              <w:top w:val="single" w:sz="8" w:space="0" w:color="auto"/>
              <w:bottom w:val="single" w:sz="8" w:space="0" w:color="auto"/>
            </w:tcBorders>
            <w:shd w:val="clear" w:color="auto" w:fill="auto"/>
            <w:vAlign w:val="bottom"/>
          </w:tcPr>
          <w:p w14:paraId="2884772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top w:val="single" w:sz="8" w:space="0" w:color="auto"/>
              <w:bottom w:val="single" w:sz="8" w:space="0" w:color="auto"/>
            </w:tcBorders>
            <w:shd w:val="clear" w:color="auto" w:fill="auto"/>
            <w:vAlign w:val="bottom"/>
          </w:tcPr>
          <w:p w14:paraId="7CDBE07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top w:val="single" w:sz="8" w:space="0" w:color="auto"/>
              <w:bottom w:val="single" w:sz="8" w:space="0" w:color="auto"/>
            </w:tcBorders>
            <w:shd w:val="clear" w:color="auto" w:fill="auto"/>
            <w:vAlign w:val="bottom"/>
          </w:tcPr>
          <w:p w14:paraId="1A402D0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tcBorders>
              <w:top w:val="single" w:sz="8" w:space="0" w:color="auto"/>
              <w:bottom w:val="single" w:sz="8" w:space="0" w:color="auto"/>
            </w:tcBorders>
            <w:shd w:val="clear" w:color="auto" w:fill="auto"/>
            <w:vAlign w:val="bottom"/>
          </w:tcPr>
          <w:p w14:paraId="2B0B09C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top w:val="single" w:sz="8" w:space="0" w:color="auto"/>
              <w:bottom w:val="single" w:sz="8" w:space="0" w:color="auto"/>
            </w:tcBorders>
            <w:shd w:val="clear" w:color="auto" w:fill="auto"/>
            <w:vAlign w:val="bottom"/>
          </w:tcPr>
          <w:p w14:paraId="6182FAA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tcBorders>
              <w:top w:val="single" w:sz="8" w:space="0" w:color="auto"/>
              <w:bottom w:val="single" w:sz="8" w:space="0" w:color="auto"/>
            </w:tcBorders>
            <w:shd w:val="clear" w:color="auto" w:fill="auto"/>
            <w:vAlign w:val="bottom"/>
          </w:tcPr>
          <w:p w14:paraId="78D6869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40" w:type="dxa"/>
            <w:tcBorders>
              <w:top w:val="single" w:sz="8" w:space="0" w:color="auto"/>
              <w:bottom w:val="single" w:sz="8" w:space="0" w:color="auto"/>
            </w:tcBorders>
            <w:shd w:val="clear" w:color="auto" w:fill="auto"/>
            <w:vAlign w:val="bottom"/>
          </w:tcPr>
          <w:p w14:paraId="58F682A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60" w:type="dxa"/>
            <w:tcBorders>
              <w:bottom w:val="single" w:sz="8" w:space="0" w:color="auto"/>
              <w:right w:val="single" w:sz="8" w:space="0" w:color="auto"/>
            </w:tcBorders>
            <w:shd w:val="clear" w:color="auto" w:fill="auto"/>
            <w:vAlign w:val="bottom"/>
          </w:tcPr>
          <w:p w14:paraId="04004B0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45C11B22" w14:textId="77777777" w:rsidTr="00AA7AFD">
        <w:trPr>
          <w:trHeight w:val="379"/>
        </w:trPr>
        <w:tc>
          <w:tcPr>
            <w:tcW w:w="1280" w:type="dxa"/>
            <w:tcBorders>
              <w:left w:val="single" w:sz="8" w:space="0" w:color="auto"/>
              <w:right w:val="single" w:sz="8" w:space="0" w:color="auto"/>
            </w:tcBorders>
            <w:shd w:val="clear" w:color="auto" w:fill="auto"/>
            <w:vAlign w:val="bottom"/>
          </w:tcPr>
          <w:p w14:paraId="3E815A99"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GCC 4.2</w:t>
            </w:r>
          </w:p>
        </w:tc>
        <w:tc>
          <w:tcPr>
            <w:tcW w:w="80" w:type="dxa"/>
            <w:shd w:val="clear" w:color="auto" w:fill="auto"/>
            <w:vAlign w:val="bottom"/>
          </w:tcPr>
          <w:p w14:paraId="037D883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140" w:type="dxa"/>
            <w:gridSpan w:val="21"/>
            <w:tcBorders>
              <w:right w:val="single" w:sz="8" w:space="0" w:color="auto"/>
            </w:tcBorders>
            <w:shd w:val="clear" w:color="auto" w:fill="auto"/>
            <w:vAlign w:val="bottom"/>
          </w:tcPr>
          <w:p w14:paraId="01DE3C6F"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meaning of the trade terms shall be as prescribed by Incoterms.</w:t>
            </w:r>
          </w:p>
        </w:tc>
      </w:tr>
      <w:tr w:rsidR="00AA7AFD" w:rsidRPr="00AA7AFD" w14:paraId="10407EA8" w14:textId="77777777" w:rsidTr="00AA7AFD">
        <w:trPr>
          <w:trHeight w:val="274"/>
        </w:trPr>
        <w:tc>
          <w:tcPr>
            <w:tcW w:w="1280" w:type="dxa"/>
            <w:tcBorders>
              <w:left w:val="single" w:sz="8" w:space="0" w:color="auto"/>
              <w:right w:val="single" w:sz="8" w:space="0" w:color="auto"/>
            </w:tcBorders>
            <w:shd w:val="clear" w:color="auto" w:fill="auto"/>
            <w:vAlign w:val="bottom"/>
          </w:tcPr>
          <w:p w14:paraId="1C3AB2A9"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(a)</w:t>
            </w:r>
          </w:p>
        </w:tc>
        <w:tc>
          <w:tcPr>
            <w:tcW w:w="80" w:type="dxa"/>
            <w:shd w:val="clear" w:color="auto" w:fill="auto"/>
            <w:vAlign w:val="bottom"/>
          </w:tcPr>
          <w:p w14:paraId="12E4B69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8140" w:type="dxa"/>
            <w:gridSpan w:val="21"/>
            <w:tcBorders>
              <w:right w:val="single" w:sz="8" w:space="0" w:color="auto"/>
            </w:tcBorders>
            <w:shd w:val="clear" w:color="auto" w:fill="auto"/>
            <w:vAlign w:val="bottom"/>
          </w:tcPr>
          <w:p w14:paraId="6B3CA2DA" w14:textId="77777777" w:rsidR="00AA7AFD" w:rsidRPr="00AA7AFD" w:rsidRDefault="00AA7AFD" w:rsidP="00AA7AFD">
            <w:pPr>
              <w:spacing w:after="0" w:line="259"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If the meaning of any trade term and the rights and obligations of the parties</w:t>
            </w:r>
          </w:p>
        </w:tc>
      </w:tr>
      <w:tr w:rsidR="00AA7AFD" w:rsidRPr="00AA7AFD" w14:paraId="6F128E17" w14:textId="77777777" w:rsidTr="00AA7AFD">
        <w:trPr>
          <w:trHeight w:val="252"/>
        </w:trPr>
        <w:tc>
          <w:tcPr>
            <w:tcW w:w="1280" w:type="dxa"/>
            <w:tcBorders>
              <w:left w:val="single" w:sz="8" w:space="0" w:color="auto"/>
              <w:right w:val="single" w:sz="8" w:space="0" w:color="auto"/>
            </w:tcBorders>
            <w:shd w:val="clear" w:color="auto" w:fill="auto"/>
            <w:vAlign w:val="bottom"/>
          </w:tcPr>
          <w:p w14:paraId="1547B772"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80" w:type="dxa"/>
            <w:shd w:val="clear" w:color="auto" w:fill="auto"/>
            <w:vAlign w:val="bottom"/>
          </w:tcPr>
          <w:p w14:paraId="7B553DAB"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160" w:type="dxa"/>
            <w:gridSpan w:val="13"/>
            <w:tcBorders>
              <w:top w:val="single" w:sz="8" w:space="0" w:color="auto"/>
            </w:tcBorders>
            <w:shd w:val="clear" w:color="auto" w:fill="auto"/>
            <w:vAlign w:val="bottom"/>
          </w:tcPr>
          <w:p w14:paraId="102BBE3D" w14:textId="77777777" w:rsidR="00AA7AFD" w:rsidRPr="00AA7AFD" w:rsidRDefault="00AA7AFD" w:rsidP="00AA7AFD">
            <w:pPr>
              <w:spacing w:after="0" w:line="252" w:lineRule="exact"/>
              <w:rPr>
                <w:rFonts w:ascii="Times New Roman" w:eastAsia="Times New Roman" w:hAnsi="Times New Roman" w:cs="Arial"/>
                <w:w w:val="99"/>
                <w:sz w:val="23"/>
                <w:szCs w:val="20"/>
                <w:lang w:val="en-GB" w:eastAsia="en-GB"/>
              </w:rPr>
            </w:pPr>
            <w:r w:rsidRPr="00AA7AFD">
              <w:rPr>
                <w:rFonts w:ascii="Times New Roman" w:eastAsia="Times New Roman" w:hAnsi="Times New Roman" w:cs="Arial"/>
                <w:w w:val="99"/>
                <w:sz w:val="23"/>
                <w:szCs w:val="20"/>
                <w:lang w:val="en-GB" w:eastAsia="en-GB"/>
              </w:rPr>
              <w:t>thereunder shall not be as prescribed by Incoterms, they</w:t>
            </w:r>
          </w:p>
        </w:tc>
        <w:tc>
          <w:tcPr>
            <w:tcW w:w="2980" w:type="dxa"/>
            <w:gridSpan w:val="8"/>
            <w:tcBorders>
              <w:right w:val="single" w:sz="8" w:space="0" w:color="auto"/>
            </w:tcBorders>
            <w:shd w:val="clear" w:color="auto" w:fill="auto"/>
            <w:vAlign w:val="bottom"/>
          </w:tcPr>
          <w:p w14:paraId="792DDA09" w14:textId="77777777" w:rsidR="00AA7AFD" w:rsidRPr="00AA7AFD" w:rsidRDefault="00AA7AFD" w:rsidP="00AA7AFD">
            <w:pPr>
              <w:spacing w:after="0" w:line="234" w:lineRule="exact"/>
              <w:ind w:right="520"/>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shall be as prescribed by:</w:t>
            </w:r>
          </w:p>
        </w:tc>
      </w:tr>
      <w:tr w:rsidR="00AA7AFD" w:rsidRPr="00AA7AFD" w14:paraId="05FABF67" w14:textId="77777777" w:rsidTr="00AA7AFD">
        <w:trPr>
          <w:trHeight w:val="457"/>
        </w:trPr>
        <w:tc>
          <w:tcPr>
            <w:tcW w:w="1280" w:type="dxa"/>
            <w:tcBorders>
              <w:left w:val="single" w:sz="8" w:space="0" w:color="auto"/>
              <w:bottom w:val="single" w:sz="8" w:space="0" w:color="auto"/>
              <w:right w:val="single" w:sz="8" w:space="0" w:color="auto"/>
            </w:tcBorders>
            <w:shd w:val="clear" w:color="auto" w:fill="auto"/>
            <w:vAlign w:val="bottom"/>
          </w:tcPr>
          <w:p w14:paraId="35E20E4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tcBorders>
              <w:bottom w:val="single" w:sz="8" w:space="0" w:color="auto"/>
            </w:tcBorders>
            <w:shd w:val="clear" w:color="auto" w:fill="auto"/>
            <w:vAlign w:val="bottom"/>
          </w:tcPr>
          <w:p w14:paraId="3C499DD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80" w:type="dxa"/>
            <w:tcBorders>
              <w:bottom w:val="single" w:sz="8" w:space="0" w:color="auto"/>
            </w:tcBorders>
            <w:shd w:val="clear" w:color="auto" w:fill="auto"/>
            <w:vAlign w:val="bottom"/>
          </w:tcPr>
          <w:p w14:paraId="6F3A27B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20" w:type="dxa"/>
            <w:tcBorders>
              <w:bottom w:val="single" w:sz="8" w:space="0" w:color="auto"/>
            </w:tcBorders>
            <w:shd w:val="clear" w:color="auto" w:fill="auto"/>
            <w:vAlign w:val="bottom"/>
          </w:tcPr>
          <w:p w14:paraId="251257B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4BBB14C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6318798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bottom w:val="single" w:sz="8" w:space="0" w:color="auto"/>
            </w:tcBorders>
            <w:shd w:val="clear" w:color="auto" w:fill="auto"/>
            <w:vAlign w:val="bottom"/>
          </w:tcPr>
          <w:p w14:paraId="3CFAC6B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tcBorders>
            <w:shd w:val="clear" w:color="auto" w:fill="auto"/>
            <w:vAlign w:val="bottom"/>
          </w:tcPr>
          <w:p w14:paraId="7BA768A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60668B4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60" w:type="dxa"/>
            <w:gridSpan w:val="2"/>
            <w:tcBorders>
              <w:bottom w:val="single" w:sz="8" w:space="0" w:color="auto"/>
            </w:tcBorders>
            <w:shd w:val="clear" w:color="auto" w:fill="auto"/>
            <w:vAlign w:val="bottom"/>
          </w:tcPr>
          <w:p w14:paraId="58FA476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60" w:type="dxa"/>
            <w:gridSpan w:val="2"/>
            <w:tcBorders>
              <w:bottom w:val="single" w:sz="8" w:space="0" w:color="auto"/>
            </w:tcBorders>
            <w:shd w:val="clear" w:color="auto" w:fill="auto"/>
            <w:vAlign w:val="bottom"/>
          </w:tcPr>
          <w:p w14:paraId="1492637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940" w:type="dxa"/>
            <w:gridSpan w:val="2"/>
            <w:tcBorders>
              <w:bottom w:val="single" w:sz="8" w:space="0" w:color="auto"/>
            </w:tcBorders>
            <w:shd w:val="clear" w:color="auto" w:fill="auto"/>
            <w:vAlign w:val="bottom"/>
          </w:tcPr>
          <w:p w14:paraId="4EFE50F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tcBorders>
              <w:bottom w:val="single" w:sz="8" w:space="0" w:color="auto"/>
            </w:tcBorders>
            <w:shd w:val="clear" w:color="auto" w:fill="auto"/>
            <w:vAlign w:val="bottom"/>
          </w:tcPr>
          <w:p w14:paraId="0D74652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4558573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tcBorders>
            <w:shd w:val="clear" w:color="auto" w:fill="auto"/>
            <w:vAlign w:val="bottom"/>
          </w:tcPr>
          <w:p w14:paraId="6916A39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tcBorders>
              <w:bottom w:val="single" w:sz="8" w:space="0" w:color="auto"/>
            </w:tcBorders>
            <w:shd w:val="clear" w:color="auto" w:fill="auto"/>
            <w:vAlign w:val="bottom"/>
          </w:tcPr>
          <w:p w14:paraId="248F6E3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tcBorders>
            <w:shd w:val="clear" w:color="auto" w:fill="auto"/>
            <w:vAlign w:val="bottom"/>
          </w:tcPr>
          <w:p w14:paraId="2D8405F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tcBorders>
              <w:bottom w:val="single" w:sz="8" w:space="0" w:color="auto"/>
            </w:tcBorders>
            <w:shd w:val="clear" w:color="auto" w:fill="auto"/>
            <w:vAlign w:val="bottom"/>
          </w:tcPr>
          <w:p w14:paraId="3CE5308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40" w:type="dxa"/>
            <w:tcBorders>
              <w:bottom w:val="single" w:sz="8" w:space="0" w:color="auto"/>
            </w:tcBorders>
            <w:shd w:val="clear" w:color="auto" w:fill="auto"/>
            <w:vAlign w:val="bottom"/>
          </w:tcPr>
          <w:p w14:paraId="3F84023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60" w:type="dxa"/>
            <w:tcBorders>
              <w:bottom w:val="single" w:sz="8" w:space="0" w:color="auto"/>
              <w:right w:val="single" w:sz="8" w:space="0" w:color="auto"/>
            </w:tcBorders>
            <w:shd w:val="clear" w:color="auto" w:fill="auto"/>
            <w:vAlign w:val="bottom"/>
          </w:tcPr>
          <w:p w14:paraId="4656AB6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0EABF9F6" w14:textId="77777777" w:rsidTr="00AA7AFD">
        <w:trPr>
          <w:trHeight w:val="345"/>
        </w:trPr>
        <w:tc>
          <w:tcPr>
            <w:tcW w:w="1280" w:type="dxa"/>
            <w:tcBorders>
              <w:left w:val="single" w:sz="8" w:space="0" w:color="auto"/>
              <w:right w:val="single" w:sz="8" w:space="0" w:color="auto"/>
            </w:tcBorders>
            <w:shd w:val="clear" w:color="auto" w:fill="auto"/>
            <w:vAlign w:val="bottom"/>
          </w:tcPr>
          <w:p w14:paraId="7F8D873D"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GCC 4.2</w:t>
            </w:r>
          </w:p>
        </w:tc>
        <w:tc>
          <w:tcPr>
            <w:tcW w:w="80" w:type="dxa"/>
            <w:shd w:val="clear" w:color="auto" w:fill="auto"/>
            <w:vAlign w:val="bottom"/>
          </w:tcPr>
          <w:p w14:paraId="738A318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160" w:type="dxa"/>
            <w:gridSpan w:val="13"/>
            <w:shd w:val="clear" w:color="auto" w:fill="auto"/>
            <w:vAlign w:val="bottom"/>
          </w:tcPr>
          <w:p w14:paraId="179B30B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version edition of Incoterms shall be:</w:t>
            </w:r>
          </w:p>
        </w:tc>
        <w:tc>
          <w:tcPr>
            <w:tcW w:w="880" w:type="dxa"/>
            <w:shd w:val="clear" w:color="auto" w:fill="auto"/>
            <w:vAlign w:val="bottom"/>
          </w:tcPr>
          <w:p w14:paraId="37A864C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shd w:val="clear" w:color="auto" w:fill="auto"/>
            <w:vAlign w:val="bottom"/>
          </w:tcPr>
          <w:p w14:paraId="522FC62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shd w:val="clear" w:color="auto" w:fill="auto"/>
            <w:vAlign w:val="bottom"/>
          </w:tcPr>
          <w:p w14:paraId="0DD2343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shd w:val="clear" w:color="auto" w:fill="auto"/>
            <w:vAlign w:val="bottom"/>
          </w:tcPr>
          <w:p w14:paraId="5429FE9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shd w:val="clear" w:color="auto" w:fill="auto"/>
            <w:vAlign w:val="bottom"/>
          </w:tcPr>
          <w:p w14:paraId="6A18D42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shd w:val="clear" w:color="auto" w:fill="auto"/>
            <w:vAlign w:val="bottom"/>
          </w:tcPr>
          <w:p w14:paraId="55909CB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40" w:type="dxa"/>
            <w:shd w:val="clear" w:color="auto" w:fill="auto"/>
            <w:vAlign w:val="bottom"/>
          </w:tcPr>
          <w:p w14:paraId="27D8CE3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60" w:type="dxa"/>
            <w:tcBorders>
              <w:right w:val="single" w:sz="8" w:space="0" w:color="auto"/>
            </w:tcBorders>
            <w:shd w:val="clear" w:color="auto" w:fill="auto"/>
            <w:vAlign w:val="bottom"/>
          </w:tcPr>
          <w:p w14:paraId="436B83C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752C3AA8" w14:textId="77777777" w:rsidTr="00AA7AFD">
        <w:trPr>
          <w:trHeight w:val="280"/>
        </w:trPr>
        <w:tc>
          <w:tcPr>
            <w:tcW w:w="1280" w:type="dxa"/>
            <w:tcBorders>
              <w:left w:val="single" w:sz="8" w:space="0" w:color="auto"/>
              <w:bottom w:val="single" w:sz="8" w:space="0" w:color="auto"/>
              <w:right w:val="single" w:sz="8" w:space="0" w:color="auto"/>
            </w:tcBorders>
            <w:shd w:val="clear" w:color="auto" w:fill="auto"/>
            <w:vAlign w:val="bottom"/>
          </w:tcPr>
          <w:p w14:paraId="76A10577"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(b)</w:t>
            </w:r>
          </w:p>
        </w:tc>
        <w:tc>
          <w:tcPr>
            <w:tcW w:w="80" w:type="dxa"/>
            <w:tcBorders>
              <w:bottom w:val="single" w:sz="8" w:space="0" w:color="auto"/>
            </w:tcBorders>
            <w:shd w:val="clear" w:color="auto" w:fill="auto"/>
            <w:vAlign w:val="bottom"/>
          </w:tcPr>
          <w:p w14:paraId="1A5BA1C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80" w:type="dxa"/>
            <w:tcBorders>
              <w:bottom w:val="single" w:sz="8" w:space="0" w:color="auto"/>
            </w:tcBorders>
            <w:shd w:val="clear" w:color="auto" w:fill="auto"/>
            <w:vAlign w:val="bottom"/>
          </w:tcPr>
          <w:p w14:paraId="485A8A1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20" w:type="dxa"/>
            <w:tcBorders>
              <w:bottom w:val="single" w:sz="8" w:space="0" w:color="auto"/>
            </w:tcBorders>
            <w:shd w:val="clear" w:color="auto" w:fill="auto"/>
            <w:vAlign w:val="bottom"/>
          </w:tcPr>
          <w:p w14:paraId="547067A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7746311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5AD5FFA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bottom w:val="single" w:sz="8" w:space="0" w:color="auto"/>
            </w:tcBorders>
            <w:shd w:val="clear" w:color="auto" w:fill="auto"/>
            <w:vAlign w:val="bottom"/>
          </w:tcPr>
          <w:p w14:paraId="5EBD311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tcBorders>
            <w:shd w:val="clear" w:color="auto" w:fill="auto"/>
            <w:vAlign w:val="bottom"/>
          </w:tcPr>
          <w:p w14:paraId="1B10F22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7426C83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bottom w:val="single" w:sz="8" w:space="0" w:color="auto"/>
            </w:tcBorders>
            <w:shd w:val="clear" w:color="auto" w:fill="auto"/>
            <w:vAlign w:val="bottom"/>
          </w:tcPr>
          <w:p w14:paraId="0EDBBE1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40" w:type="dxa"/>
            <w:tcBorders>
              <w:bottom w:val="single" w:sz="8" w:space="0" w:color="auto"/>
            </w:tcBorders>
            <w:shd w:val="clear" w:color="auto" w:fill="auto"/>
            <w:vAlign w:val="bottom"/>
          </w:tcPr>
          <w:p w14:paraId="1F188FF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0" w:type="dxa"/>
            <w:tcBorders>
              <w:bottom w:val="single" w:sz="8" w:space="0" w:color="auto"/>
            </w:tcBorders>
            <w:shd w:val="clear" w:color="auto" w:fill="auto"/>
            <w:vAlign w:val="bottom"/>
          </w:tcPr>
          <w:p w14:paraId="0C56AF4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40" w:type="dxa"/>
            <w:tcBorders>
              <w:bottom w:val="single" w:sz="8" w:space="0" w:color="auto"/>
            </w:tcBorders>
            <w:shd w:val="clear" w:color="auto" w:fill="auto"/>
            <w:vAlign w:val="bottom"/>
          </w:tcPr>
          <w:p w14:paraId="748ED60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740" w:type="dxa"/>
            <w:tcBorders>
              <w:bottom w:val="single" w:sz="8" w:space="0" w:color="auto"/>
            </w:tcBorders>
            <w:shd w:val="clear" w:color="auto" w:fill="auto"/>
            <w:vAlign w:val="bottom"/>
          </w:tcPr>
          <w:p w14:paraId="26B60DA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0" w:type="dxa"/>
            <w:tcBorders>
              <w:top w:val="single" w:sz="8" w:space="0" w:color="auto"/>
              <w:bottom w:val="single" w:sz="8" w:space="0" w:color="auto"/>
            </w:tcBorders>
            <w:shd w:val="clear" w:color="auto" w:fill="auto"/>
            <w:vAlign w:val="bottom"/>
          </w:tcPr>
          <w:p w14:paraId="3136BF9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tcBorders>
              <w:top w:val="single" w:sz="8" w:space="0" w:color="auto"/>
              <w:bottom w:val="single" w:sz="8" w:space="0" w:color="auto"/>
            </w:tcBorders>
            <w:shd w:val="clear" w:color="auto" w:fill="auto"/>
            <w:vAlign w:val="bottom"/>
          </w:tcPr>
          <w:p w14:paraId="1C60203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top w:val="single" w:sz="8" w:space="0" w:color="auto"/>
              <w:bottom w:val="single" w:sz="8" w:space="0" w:color="auto"/>
            </w:tcBorders>
            <w:shd w:val="clear" w:color="auto" w:fill="auto"/>
            <w:vAlign w:val="bottom"/>
          </w:tcPr>
          <w:p w14:paraId="2EC02E6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top w:val="single" w:sz="8" w:space="0" w:color="auto"/>
              <w:bottom w:val="single" w:sz="8" w:space="0" w:color="auto"/>
            </w:tcBorders>
            <w:shd w:val="clear" w:color="auto" w:fill="auto"/>
            <w:vAlign w:val="bottom"/>
          </w:tcPr>
          <w:p w14:paraId="1DC0F22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tcBorders>
              <w:top w:val="single" w:sz="8" w:space="0" w:color="auto"/>
              <w:bottom w:val="single" w:sz="8" w:space="0" w:color="auto"/>
            </w:tcBorders>
            <w:shd w:val="clear" w:color="auto" w:fill="auto"/>
            <w:vAlign w:val="bottom"/>
          </w:tcPr>
          <w:p w14:paraId="0E164F4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top w:val="single" w:sz="8" w:space="0" w:color="auto"/>
              <w:bottom w:val="single" w:sz="8" w:space="0" w:color="auto"/>
            </w:tcBorders>
            <w:shd w:val="clear" w:color="auto" w:fill="auto"/>
            <w:vAlign w:val="bottom"/>
          </w:tcPr>
          <w:p w14:paraId="08EC4ED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tcBorders>
              <w:top w:val="single" w:sz="8" w:space="0" w:color="auto"/>
              <w:bottom w:val="single" w:sz="8" w:space="0" w:color="auto"/>
            </w:tcBorders>
            <w:shd w:val="clear" w:color="auto" w:fill="auto"/>
            <w:vAlign w:val="bottom"/>
          </w:tcPr>
          <w:p w14:paraId="6C98F46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40" w:type="dxa"/>
            <w:tcBorders>
              <w:top w:val="single" w:sz="8" w:space="0" w:color="auto"/>
              <w:bottom w:val="single" w:sz="8" w:space="0" w:color="auto"/>
            </w:tcBorders>
            <w:shd w:val="clear" w:color="auto" w:fill="auto"/>
            <w:vAlign w:val="bottom"/>
          </w:tcPr>
          <w:p w14:paraId="42E5080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60" w:type="dxa"/>
            <w:tcBorders>
              <w:bottom w:val="single" w:sz="8" w:space="0" w:color="auto"/>
              <w:right w:val="single" w:sz="8" w:space="0" w:color="auto"/>
            </w:tcBorders>
            <w:shd w:val="clear" w:color="auto" w:fill="auto"/>
            <w:vAlign w:val="bottom"/>
          </w:tcPr>
          <w:p w14:paraId="6771007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09F50B8F" w14:textId="77777777" w:rsidTr="00AA7AFD">
        <w:trPr>
          <w:trHeight w:val="348"/>
        </w:trPr>
        <w:tc>
          <w:tcPr>
            <w:tcW w:w="1280" w:type="dxa"/>
            <w:tcBorders>
              <w:left w:val="single" w:sz="8" w:space="0" w:color="auto"/>
              <w:right w:val="single" w:sz="8" w:space="0" w:color="auto"/>
            </w:tcBorders>
            <w:shd w:val="clear" w:color="auto" w:fill="auto"/>
            <w:vAlign w:val="bottom"/>
          </w:tcPr>
          <w:p w14:paraId="3CD34647"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GCC 5.1</w:t>
            </w:r>
          </w:p>
        </w:tc>
        <w:tc>
          <w:tcPr>
            <w:tcW w:w="80" w:type="dxa"/>
            <w:shd w:val="clear" w:color="auto" w:fill="auto"/>
            <w:vAlign w:val="bottom"/>
          </w:tcPr>
          <w:p w14:paraId="103BE66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20" w:type="dxa"/>
            <w:gridSpan w:val="11"/>
            <w:shd w:val="clear" w:color="auto" w:fill="auto"/>
            <w:vAlign w:val="bottom"/>
          </w:tcPr>
          <w:p w14:paraId="6502409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language shall be:</w:t>
            </w:r>
          </w:p>
        </w:tc>
        <w:tc>
          <w:tcPr>
            <w:tcW w:w="2940" w:type="dxa"/>
            <w:gridSpan w:val="2"/>
            <w:tcBorders>
              <w:bottom w:val="single" w:sz="8" w:space="0" w:color="auto"/>
            </w:tcBorders>
            <w:shd w:val="clear" w:color="auto" w:fill="auto"/>
            <w:vAlign w:val="bottom"/>
          </w:tcPr>
          <w:p w14:paraId="227434B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tcBorders>
              <w:bottom w:val="single" w:sz="8" w:space="0" w:color="auto"/>
            </w:tcBorders>
            <w:shd w:val="clear" w:color="auto" w:fill="auto"/>
            <w:vAlign w:val="bottom"/>
          </w:tcPr>
          <w:p w14:paraId="5F17779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2252F82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tcBorders>
            <w:shd w:val="clear" w:color="auto" w:fill="auto"/>
            <w:vAlign w:val="bottom"/>
          </w:tcPr>
          <w:p w14:paraId="6405C68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tcBorders>
              <w:bottom w:val="single" w:sz="8" w:space="0" w:color="auto"/>
            </w:tcBorders>
            <w:shd w:val="clear" w:color="auto" w:fill="auto"/>
            <w:vAlign w:val="bottom"/>
          </w:tcPr>
          <w:p w14:paraId="4C9E204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tcBorders>
            <w:shd w:val="clear" w:color="auto" w:fill="auto"/>
            <w:vAlign w:val="bottom"/>
          </w:tcPr>
          <w:p w14:paraId="6948371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tcBorders>
              <w:bottom w:val="single" w:sz="8" w:space="0" w:color="auto"/>
            </w:tcBorders>
            <w:shd w:val="clear" w:color="auto" w:fill="auto"/>
            <w:vAlign w:val="bottom"/>
          </w:tcPr>
          <w:p w14:paraId="1275CF7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40" w:type="dxa"/>
            <w:tcBorders>
              <w:bottom w:val="single" w:sz="8" w:space="0" w:color="auto"/>
            </w:tcBorders>
            <w:shd w:val="clear" w:color="auto" w:fill="auto"/>
            <w:vAlign w:val="bottom"/>
          </w:tcPr>
          <w:p w14:paraId="4CA4A98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60" w:type="dxa"/>
            <w:tcBorders>
              <w:right w:val="single" w:sz="8" w:space="0" w:color="auto"/>
            </w:tcBorders>
            <w:shd w:val="clear" w:color="auto" w:fill="auto"/>
            <w:vAlign w:val="bottom"/>
          </w:tcPr>
          <w:p w14:paraId="64075FD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04EBABAF" w14:textId="77777777" w:rsidTr="00AA7AFD">
        <w:trPr>
          <w:trHeight w:val="210"/>
        </w:trPr>
        <w:tc>
          <w:tcPr>
            <w:tcW w:w="1280" w:type="dxa"/>
            <w:tcBorders>
              <w:left w:val="single" w:sz="8" w:space="0" w:color="auto"/>
              <w:bottom w:val="single" w:sz="8" w:space="0" w:color="auto"/>
              <w:right w:val="single" w:sz="8" w:space="0" w:color="auto"/>
            </w:tcBorders>
            <w:shd w:val="clear" w:color="auto" w:fill="auto"/>
            <w:vAlign w:val="bottom"/>
          </w:tcPr>
          <w:p w14:paraId="18C92CDE"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80" w:type="dxa"/>
            <w:tcBorders>
              <w:bottom w:val="single" w:sz="8" w:space="0" w:color="auto"/>
            </w:tcBorders>
            <w:shd w:val="clear" w:color="auto" w:fill="auto"/>
            <w:vAlign w:val="bottom"/>
          </w:tcPr>
          <w:p w14:paraId="78CAF1CC"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380" w:type="dxa"/>
            <w:tcBorders>
              <w:bottom w:val="single" w:sz="8" w:space="0" w:color="auto"/>
            </w:tcBorders>
            <w:shd w:val="clear" w:color="auto" w:fill="auto"/>
            <w:vAlign w:val="bottom"/>
          </w:tcPr>
          <w:p w14:paraId="1CAB254F"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680" w:type="dxa"/>
            <w:gridSpan w:val="5"/>
            <w:tcBorders>
              <w:bottom w:val="single" w:sz="8" w:space="0" w:color="auto"/>
            </w:tcBorders>
            <w:shd w:val="clear" w:color="auto" w:fill="auto"/>
            <w:vAlign w:val="bottom"/>
          </w:tcPr>
          <w:p w14:paraId="6CC30776"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4100" w:type="dxa"/>
            <w:gridSpan w:val="7"/>
            <w:tcBorders>
              <w:bottom w:val="single" w:sz="8" w:space="0" w:color="auto"/>
            </w:tcBorders>
            <w:shd w:val="clear" w:color="auto" w:fill="auto"/>
            <w:vAlign w:val="bottom"/>
          </w:tcPr>
          <w:p w14:paraId="110229D0"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880" w:type="dxa"/>
            <w:tcBorders>
              <w:bottom w:val="single" w:sz="8" w:space="0" w:color="auto"/>
            </w:tcBorders>
            <w:shd w:val="clear" w:color="auto" w:fill="auto"/>
            <w:vAlign w:val="bottom"/>
          </w:tcPr>
          <w:p w14:paraId="1B0AD26D"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40" w:type="dxa"/>
            <w:tcBorders>
              <w:bottom w:val="single" w:sz="8" w:space="0" w:color="auto"/>
            </w:tcBorders>
            <w:shd w:val="clear" w:color="auto" w:fill="auto"/>
            <w:vAlign w:val="bottom"/>
          </w:tcPr>
          <w:p w14:paraId="09376C7A"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60" w:type="dxa"/>
            <w:tcBorders>
              <w:bottom w:val="single" w:sz="8" w:space="0" w:color="auto"/>
            </w:tcBorders>
            <w:shd w:val="clear" w:color="auto" w:fill="auto"/>
            <w:vAlign w:val="bottom"/>
          </w:tcPr>
          <w:p w14:paraId="2E4945BC"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60" w:type="dxa"/>
            <w:tcBorders>
              <w:bottom w:val="single" w:sz="8" w:space="0" w:color="auto"/>
            </w:tcBorders>
            <w:shd w:val="clear" w:color="auto" w:fill="auto"/>
            <w:vAlign w:val="bottom"/>
          </w:tcPr>
          <w:p w14:paraId="4C0506BA"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60" w:type="dxa"/>
            <w:tcBorders>
              <w:bottom w:val="single" w:sz="8" w:space="0" w:color="auto"/>
            </w:tcBorders>
            <w:shd w:val="clear" w:color="auto" w:fill="auto"/>
            <w:vAlign w:val="bottom"/>
          </w:tcPr>
          <w:p w14:paraId="77DFE7B5"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80" w:type="dxa"/>
            <w:tcBorders>
              <w:bottom w:val="single" w:sz="8" w:space="0" w:color="auto"/>
            </w:tcBorders>
            <w:shd w:val="clear" w:color="auto" w:fill="auto"/>
            <w:vAlign w:val="bottom"/>
          </w:tcPr>
          <w:p w14:paraId="63C8F84C"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440" w:type="dxa"/>
            <w:tcBorders>
              <w:bottom w:val="single" w:sz="8" w:space="0" w:color="auto"/>
            </w:tcBorders>
            <w:shd w:val="clear" w:color="auto" w:fill="auto"/>
            <w:vAlign w:val="bottom"/>
          </w:tcPr>
          <w:p w14:paraId="2FEA6B07"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160" w:type="dxa"/>
            <w:tcBorders>
              <w:bottom w:val="single" w:sz="8" w:space="0" w:color="auto"/>
              <w:right w:val="single" w:sz="8" w:space="0" w:color="auto"/>
            </w:tcBorders>
            <w:shd w:val="clear" w:color="auto" w:fill="auto"/>
            <w:vAlign w:val="bottom"/>
          </w:tcPr>
          <w:p w14:paraId="4F18C934"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r>
      <w:tr w:rsidR="00AA7AFD" w:rsidRPr="00AA7AFD" w14:paraId="463FB275" w14:textId="77777777" w:rsidTr="00AA7AFD">
        <w:trPr>
          <w:trHeight w:val="337"/>
        </w:trPr>
        <w:tc>
          <w:tcPr>
            <w:tcW w:w="1280" w:type="dxa"/>
            <w:tcBorders>
              <w:left w:val="single" w:sz="8" w:space="0" w:color="auto"/>
              <w:right w:val="single" w:sz="8" w:space="0" w:color="auto"/>
            </w:tcBorders>
            <w:shd w:val="clear" w:color="auto" w:fill="auto"/>
            <w:vAlign w:val="bottom"/>
          </w:tcPr>
          <w:p w14:paraId="6025F93E"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GCC 8.1</w:t>
            </w:r>
          </w:p>
        </w:tc>
        <w:tc>
          <w:tcPr>
            <w:tcW w:w="80" w:type="dxa"/>
            <w:shd w:val="clear" w:color="auto" w:fill="auto"/>
            <w:vAlign w:val="bottom"/>
          </w:tcPr>
          <w:p w14:paraId="2BD7A0D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80" w:type="dxa"/>
            <w:shd w:val="clear" w:color="auto" w:fill="auto"/>
            <w:vAlign w:val="bottom"/>
          </w:tcPr>
          <w:p w14:paraId="0A42C98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For</w:t>
            </w:r>
          </w:p>
        </w:tc>
        <w:tc>
          <w:tcPr>
            <w:tcW w:w="680" w:type="dxa"/>
            <w:gridSpan w:val="5"/>
            <w:tcBorders>
              <w:bottom w:val="single" w:sz="8" w:space="0" w:color="auto"/>
            </w:tcBorders>
            <w:shd w:val="clear" w:color="auto" w:fill="auto"/>
            <w:vAlign w:val="bottom"/>
          </w:tcPr>
          <w:p w14:paraId="3F39FCF6" w14:textId="77777777" w:rsidR="00AA7AFD" w:rsidRPr="00AA7AFD" w:rsidRDefault="00AA7AFD" w:rsidP="00AA7AFD">
            <w:pPr>
              <w:spacing w:after="0" w:line="0" w:lineRule="atLeast"/>
              <w:rPr>
                <w:rFonts w:ascii="Times New Roman" w:eastAsia="Times New Roman" w:hAnsi="Times New Roman" w:cs="Arial"/>
                <w:b/>
                <w:w w:val="97"/>
                <w:sz w:val="23"/>
                <w:szCs w:val="20"/>
                <w:lang w:val="en-GB" w:eastAsia="en-GB"/>
              </w:rPr>
            </w:pPr>
            <w:r w:rsidRPr="00AA7AFD">
              <w:rPr>
                <w:rFonts w:ascii="Times New Roman" w:eastAsia="Times New Roman" w:hAnsi="Times New Roman" w:cs="Arial"/>
                <w:b/>
                <w:w w:val="97"/>
                <w:sz w:val="23"/>
                <w:szCs w:val="20"/>
                <w:lang w:val="en-GB" w:eastAsia="en-GB"/>
              </w:rPr>
              <w:t>notices</w:t>
            </w:r>
          </w:p>
        </w:tc>
        <w:tc>
          <w:tcPr>
            <w:tcW w:w="4100" w:type="dxa"/>
            <w:gridSpan w:val="7"/>
            <w:shd w:val="clear" w:color="auto" w:fill="auto"/>
            <w:vAlign w:val="bottom"/>
          </w:tcPr>
          <w:p w14:paraId="2EAA36B2"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the Purchaser’s address shall be:</w:t>
            </w:r>
          </w:p>
        </w:tc>
        <w:tc>
          <w:tcPr>
            <w:tcW w:w="880" w:type="dxa"/>
            <w:shd w:val="clear" w:color="auto" w:fill="auto"/>
            <w:vAlign w:val="bottom"/>
          </w:tcPr>
          <w:p w14:paraId="53010F8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shd w:val="clear" w:color="auto" w:fill="auto"/>
            <w:vAlign w:val="bottom"/>
          </w:tcPr>
          <w:p w14:paraId="6ABD5EB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shd w:val="clear" w:color="auto" w:fill="auto"/>
            <w:vAlign w:val="bottom"/>
          </w:tcPr>
          <w:p w14:paraId="7DE8A1C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shd w:val="clear" w:color="auto" w:fill="auto"/>
            <w:vAlign w:val="bottom"/>
          </w:tcPr>
          <w:p w14:paraId="6093015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shd w:val="clear" w:color="auto" w:fill="auto"/>
            <w:vAlign w:val="bottom"/>
          </w:tcPr>
          <w:p w14:paraId="02A773B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shd w:val="clear" w:color="auto" w:fill="auto"/>
            <w:vAlign w:val="bottom"/>
          </w:tcPr>
          <w:p w14:paraId="6D0E4EA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40" w:type="dxa"/>
            <w:shd w:val="clear" w:color="auto" w:fill="auto"/>
            <w:vAlign w:val="bottom"/>
          </w:tcPr>
          <w:p w14:paraId="58EB3D9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60" w:type="dxa"/>
            <w:tcBorders>
              <w:right w:val="single" w:sz="8" w:space="0" w:color="auto"/>
            </w:tcBorders>
            <w:shd w:val="clear" w:color="auto" w:fill="auto"/>
            <w:vAlign w:val="bottom"/>
          </w:tcPr>
          <w:p w14:paraId="53A6EF8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41CF589E" w14:textId="77777777" w:rsidTr="00AA7AFD">
        <w:trPr>
          <w:trHeight w:val="372"/>
        </w:trPr>
        <w:tc>
          <w:tcPr>
            <w:tcW w:w="1280" w:type="dxa"/>
            <w:tcBorders>
              <w:left w:val="single" w:sz="8" w:space="0" w:color="auto"/>
              <w:right w:val="single" w:sz="8" w:space="0" w:color="auto"/>
            </w:tcBorders>
            <w:shd w:val="clear" w:color="auto" w:fill="auto"/>
            <w:vAlign w:val="bottom"/>
          </w:tcPr>
          <w:p w14:paraId="14AE16F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shd w:val="clear" w:color="auto" w:fill="auto"/>
            <w:vAlign w:val="bottom"/>
          </w:tcPr>
          <w:p w14:paraId="75B48B4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0" w:type="dxa"/>
            <w:gridSpan w:val="5"/>
            <w:shd w:val="clear" w:color="auto" w:fill="auto"/>
            <w:vAlign w:val="bottom"/>
          </w:tcPr>
          <w:p w14:paraId="2A4FF272"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Attention:</w:t>
            </w:r>
          </w:p>
        </w:tc>
        <w:tc>
          <w:tcPr>
            <w:tcW w:w="4160" w:type="dxa"/>
            <w:gridSpan w:val="8"/>
            <w:tcBorders>
              <w:bottom w:val="single" w:sz="8" w:space="0" w:color="auto"/>
            </w:tcBorders>
            <w:shd w:val="clear" w:color="auto" w:fill="auto"/>
            <w:vAlign w:val="bottom"/>
          </w:tcPr>
          <w:p w14:paraId="5814B62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tcBorders>
              <w:bottom w:val="single" w:sz="8" w:space="0" w:color="auto"/>
            </w:tcBorders>
            <w:shd w:val="clear" w:color="auto" w:fill="auto"/>
            <w:vAlign w:val="bottom"/>
          </w:tcPr>
          <w:p w14:paraId="2D9E20D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265D891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tcBorders>
            <w:shd w:val="clear" w:color="auto" w:fill="auto"/>
            <w:vAlign w:val="bottom"/>
          </w:tcPr>
          <w:p w14:paraId="6D60A2F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tcBorders>
              <w:bottom w:val="single" w:sz="8" w:space="0" w:color="auto"/>
            </w:tcBorders>
            <w:shd w:val="clear" w:color="auto" w:fill="auto"/>
            <w:vAlign w:val="bottom"/>
          </w:tcPr>
          <w:p w14:paraId="2F591B1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tcBorders>
            <w:shd w:val="clear" w:color="auto" w:fill="auto"/>
            <w:vAlign w:val="bottom"/>
          </w:tcPr>
          <w:p w14:paraId="0870820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680" w:type="dxa"/>
            <w:gridSpan w:val="3"/>
            <w:tcBorders>
              <w:right w:val="single" w:sz="8" w:space="0" w:color="auto"/>
            </w:tcBorders>
            <w:shd w:val="clear" w:color="auto" w:fill="auto"/>
            <w:vAlign w:val="bottom"/>
          </w:tcPr>
          <w:p w14:paraId="5F39A72D" w14:textId="77777777" w:rsidR="00AA7AFD" w:rsidRPr="00AA7AFD" w:rsidRDefault="00AA7AFD" w:rsidP="00AA7AFD">
            <w:pPr>
              <w:spacing w:after="0" w:line="0" w:lineRule="atLeast"/>
              <w:ind w:right="1100"/>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Street</w:t>
            </w:r>
          </w:p>
        </w:tc>
      </w:tr>
      <w:tr w:rsidR="00AA7AFD" w:rsidRPr="00AA7AFD" w14:paraId="07217208" w14:textId="77777777" w:rsidTr="00AA7AFD">
        <w:trPr>
          <w:trHeight w:val="364"/>
        </w:trPr>
        <w:tc>
          <w:tcPr>
            <w:tcW w:w="1280" w:type="dxa"/>
            <w:tcBorders>
              <w:left w:val="single" w:sz="8" w:space="0" w:color="auto"/>
              <w:right w:val="single" w:sz="8" w:space="0" w:color="auto"/>
            </w:tcBorders>
            <w:shd w:val="clear" w:color="auto" w:fill="auto"/>
            <w:vAlign w:val="bottom"/>
          </w:tcPr>
          <w:p w14:paraId="4A87751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shd w:val="clear" w:color="auto" w:fill="auto"/>
            <w:vAlign w:val="bottom"/>
          </w:tcPr>
          <w:p w14:paraId="49A50A4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gridSpan w:val="4"/>
            <w:shd w:val="clear" w:color="auto" w:fill="auto"/>
            <w:vAlign w:val="bottom"/>
          </w:tcPr>
          <w:p w14:paraId="5B88A58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Address:</w:t>
            </w:r>
          </w:p>
        </w:tc>
        <w:tc>
          <w:tcPr>
            <w:tcW w:w="4280" w:type="dxa"/>
            <w:gridSpan w:val="9"/>
            <w:tcBorders>
              <w:bottom w:val="single" w:sz="8" w:space="0" w:color="auto"/>
            </w:tcBorders>
            <w:shd w:val="clear" w:color="auto" w:fill="auto"/>
            <w:vAlign w:val="bottom"/>
          </w:tcPr>
          <w:p w14:paraId="2443146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tcBorders>
              <w:bottom w:val="single" w:sz="8" w:space="0" w:color="auto"/>
            </w:tcBorders>
            <w:shd w:val="clear" w:color="auto" w:fill="auto"/>
            <w:vAlign w:val="bottom"/>
          </w:tcPr>
          <w:p w14:paraId="3C7327A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28C6441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tcBorders>
            <w:shd w:val="clear" w:color="auto" w:fill="auto"/>
            <w:vAlign w:val="bottom"/>
          </w:tcPr>
          <w:p w14:paraId="592FB05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tcBorders>
              <w:bottom w:val="single" w:sz="8" w:space="0" w:color="auto"/>
            </w:tcBorders>
            <w:shd w:val="clear" w:color="auto" w:fill="auto"/>
            <w:vAlign w:val="bottom"/>
          </w:tcPr>
          <w:p w14:paraId="158D3FC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shd w:val="clear" w:color="auto" w:fill="auto"/>
            <w:vAlign w:val="bottom"/>
          </w:tcPr>
          <w:p w14:paraId="66D5131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680" w:type="dxa"/>
            <w:gridSpan w:val="3"/>
            <w:tcBorders>
              <w:right w:val="single" w:sz="8" w:space="0" w:color="auto"/>
            </w:tcBorders>
            <w:shd w:val="clear" w:color="auto" w:fill="auto"/>
            <w:vAlign w:val="bottom"/>
          </w:tcPr>
          <w:p w14:paraId="1749D949" w14:textId="77777777" w:rsidR="00AA7AFD" w:rsidRPr="00AA7AFD" w:rsidRDefault="00AA7AFD" w:rsidP="00AA7AFD">
            <w:pPr>
              <w:spacing w:after="0" w:line="0" w:lineRule="atLeast"/>
              <w:ind w:right="1100"/>
              <w:jc w:val="right"/>
              <w:rPr>
                <w:rFonts w:ascii="Times New Roman" w:eastAsia="Times New Roman" w:hAnsi="Times New Roman" w:cs="Arial"/>
                <w:w w:val="99"/>
                <w:sz w:val="23"/>
                <w:szCs w:val="20"/>
                <w:lang w:val="en-GB" w:eastAsia="en-GB"/>
              </w:rPr>
            </w:pPr>
            <w:r w:rsidRPr="00AA7AFD">
              <w:rPr>
                <w:rFonts w:ascii="Times New Roman" w:eastAsia="Times New Roman" w:hAnsi="Times New Roman" w:cs="Arial"/>
                <w:w w:val="99"/>
                <w:sz w:val="23"/>
                <w:szCs w:val="20"/>
                <w:lang w:val="en-GB" w:eastAsia="en-GB"/>
              </w:rPr>
              <w:t>Floor/</w:t>
            </w:r>
          </w:p>
        </w:tc>
      </w:tr>
      <w:tr w:rsidR="00AA7AFD" w:rsidRPr="00AA7AFD" w14:paraId="2B7EF075" w14:textId="77777777" w:rsidTr="00AA7AFD">
        <w:trPr>
          <w:trHeight w:val="364"/>
        </w:trPr>
        <w:tc>
          <w:tcPr>
            <w:tcW w:w="1280" w:type="dxa"/>
            <w:tcBorders>
              <w:left w:val="single" w:sz="8" w:space="0" w:color="auto"/>
              <w:right w:val="single" w:sz="8" w:space="0" w:color="auto"/>
            </w:tcBorders>
            <w:shd w:val="clear" w:color="auto" w:fill="auto"/>
            <w:vAlign w:val="bottom"/>
          </w:tcPr>
          <w:p w14:paraId="29204C5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shd w:val="clear" w:color="auto" w:fill="auto"/>
            <w:vAlign w:val="bottom"/>
          </w:tcPr>
          <w:p w14:paraId="571D584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460" w:type="dxa"/>
            <w:gridSpan w:val="9"/>
            <w:shd w:val="clear" w:color="auto" w:fill="auto"/>
            <w:vAlign w:val="bottom"/>
          </w:tcPr>
          <w:p w14:paraId="1BCFADB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Room number:</w:t>
            </w:r>
          </w:p>
        </w:tc>
        <w:tc>
          <w:tcPr>
            <w:tcW w:w="3700" w:type="dxa"/>
            <w:gridSpan w:val="4"/>
            <w:tcBorders>
              <w:bottom w:val="single" w:sz="8" w:space="0" w:color="auto"/>
            </w:tcBorders>
            <w:shd w:val="clear" w:color="auto" w:fill="auto"/>
            <w:vAlign w:val="bottom"/>
          </w:tcPr>
          <w:p w14:paraId="0948729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tcBorders>
              <w:bottom w:val="single" w:sz="8" w:space="0" w:color="auto"/>
            </w:tcBorders>
            <w:shd w:val="clear" w:color="auto" w:fill="auto"/>
            <w:vAlign w:val="bottom"/>
          </w:tcPr>
          <w:p w14:paraId="3B5FEEC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6A583AC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tcBorders>
            <w:shd w:val="clear" w:color="auto" w:fill="auto"/>
            <w:vAlign w:val="bottom"/>
          </w:tcPr>
          <w:p w14:paraId="55D3F97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tcBorders>
              <w:bottom w:val="single" w:sz="8" w:space="0" w:color="auto"/>
            </w:tcBorders>
            <w:shd w:val="clear" w:color="auto" w:fill="auto"/>
            <w:vAlign w:val="bottom"/>
          </w:tcPr>
          <w:p w14:paraId="4016899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tcBorders>
            <w:shd w:val="clear" w:color="auto" w:fill="auto"/>
            <w:vAlign w:val="bottom"/>
          </w:tcPr>
          <w:p w14:paraId="3BA988F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tcBorders>
              <w:bottom w:val="single" w:sz="8" w:space="0" w:color="auto"/>
            </w:tcBorders>
            <w:shd w:val="clear" w:color="auto" w:fill="auto"/>
            <w:vAlign w:val="bottom"/>
          </w:tcPr>
          <w:p w14:paraId="71F8A2D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600" w:type="dxa"/>
            <w:gridSpan w:val="2"/>
            <w:tcBorders>
              <w:right w:val="single" w:sz="8" w:space="0" w:color="auto"/>
            </w:tcBorders>
            <w:shd w:val="clear" w:color="auto" w:fill="auto"/>
            <w:vAlign w:val="bottom"/>
          </w:tcPr>
          <w:p w14:paraId="6A8C82B3" w14:textId="77777777" w:rsidR="00AA7AFD" w:rsidRPr="00AA7AFD" w:rsidRDefault="00AA7AFD" w:rsidP="00AA7AFD">
            <w:pPr>
              <w:spacing w:after="0" w:line="0" w:lineRule="atLeast"/>
              <w:ind w:right="1100"/>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City:</w:t>
            </w:r>
          </w:p>
        </w:tc>
      </w:tr>
      <w:tr w:rsidR="00AA7AFD" w:rsidRPr="00AA7AFD" w14:paraId="32191BEE" w14:textId="77777777" w:rsidTr="00AA7AFD">
        <w:trPr>
          <w:trHeight w:val="366"/>
        </w:trPr>
        <w:tc>
          <w:tcPr>
            <w:tcW w:w="1280" w:type="dxa"/>
            <w:tcBorders>
              <w:left w:val="single" w:sz="8" w:space="0" w:color="auto"/>
              <w:right w:val="single" w:sz="8" w:space="0" w:color="auto"/>
            </w:tcBorders>
            <w:shd w:val="clear" w:color="auto" w:fill="auto"/>
            <w:vAlign w:val="bottom"/>
          </w:tcPr>
          <w:p w14:paraId="3FDB93C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shd w:val="clear" w:color="auto" w:fill="auto"/>
            <w:vAlign w:val="bottom"/>
          </w:tcPr>
          <w:p w14:paraId="65C0A92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0" w:type="dxa"/>
            <w:gridSpan w:val="2"/>
            <w:shd w:val="clear" w:color="auto" w:fill="auto"/>
            <w:vAlign w:val="bottom"/>
          </w:tcPr>
          <w:p w14:paraId="2B2747E4"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Region:</w:t>
            </w:r>
          </w:p>
        </w:tc>
        <w:tc>
          <w:tcPr>
            <w:tcW w:w="4360" w:type="dxa"/>
            <w:gridSpan w:val="11"/>
            <w:tcBorders>
              <w:bottom w:val="single" w:sz="8" w:space="0" w:color="auto"/>
            </w:tcBorders>
            <w:shd w:val="clear" w:color="auto" w:fill="auto"/>
            <w:vAlign w:val="bottom"/>
          </w:tcPr>
          <w:p w14:paraId="1CFDCB2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tcBorders>
              <w:bottom w:val="single" w:sz="8" w:space="0" w:color="auto"/>
            </w:tcBorders>
            <w:shd w:val="clear" w:color="auto" w:fill="auto"/>
            <w:vAlign w:val="bottom"/>
          </w:tcPr>
          <w:p w14:paraId="4F682C8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6A8207B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tcBorders>
            <w:shd w:val="clear" w:color="auto" w:fill="auto"/>
            <w:vAlign w:val="bottom"/>
          </w:tcPr>
          <w:p w14:paraId="196E15C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00" w:type="dxa"/>
            <w:gridSpan w:val="5"/>
            <w:tcBorders>
              <w:right w:val="single" w:sz="8" w:space="0" w:color="auto"/>
            </w:tcBorders>
            <w:shd w:val="clear" w:color="auto" w:fill="auto"/>
            <w:vAlign w:val="bottom"/>
          </w:tcPr>
          <w:p w14:paraId="2F462C2A" w14:textId="77777777" w:rsidR="00AA7AFD" w:rsidRPr="00AA7AFD" w:rsidRDefault="00AA7AFD" w:rsidP="00AA7AFD">
            <w:pPr>
              <w:spacing w:after="0" w:line="0" w:lineRule="atLeast"/>
              <w:ind w:right="1100"/>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Country:</w:t>
            </w:r>
          </w:p>
        </w:tc>
      </w:tr>
      <w:tr w:rsidR="00AA7AFD" w:rsidRPr="00AA7AFD" w14:paraId="59DDB9AE" w14:textId="77777777" w:rsidTr="00AA7AFD">
        <w:trPr>
          <w:trHeight w:val="364"/>
        </w:trPr>
        <w:tc>
          <w:tcPr>
            <w:tcW w:w="1280" w:type="dxa"/>
            <w:tcBorders>
              <w:left w:val="single" w:sz="8" w:space="0" w:color="auto"/>
              <w:right w:val="single" w:sz="8" w:space="0" w:color="auto"/>
            </w:tcBorders>
            <w:shd w:val="clear" w:color="auto" w:fill="auto"/>
            <w:vAlign w:val="bottom"/>
          </w:tcPr>
          <w:p w14:paraId="085136A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shd w:val="clear" w:color="auto" w:fill="auto"/>
            <w:vAlign w:val="bottom"/>
          </w:tcPr>
          <w:p w14:paraId="2EAB740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00" w:type="dxa"/>
            <w:gridSpan w:val="7"/>
            <w:shd w:val="clear" w:color="auto" w:fill="auto"/>
            <w:vAlign w:val="bottom"/>
          </w:tcPr>
          <w:p w14:paraId="028FCB1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Telephone:</w:t>
            </w:r>
          </w:p>
        </w:tc>
        <w:tc>
          <w:tcPr>
            <w:tcW w:w="4060" w:type="dxa"/>
            <w:gridSpan w:val="6"/>
            <w:tcBorders>
              <w:bottom w:val="single" w:sz="8" w:space="0" w:color="auto"/>
            </w:tcBorders>
            <w:shd w:val="clear" w:color="auto" w:fill="auto"/>
            <w:vAlign w:val="bottom"/>
          </w:tcPr>
          <w:p w14:paraId="616F56A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tcBorders>
              <w:bottom w:val="single" w:sz="8" w:space="0" w:color="auto"/>
            </w:tcBorders>
            <w:shd w:val="clear" w:color="auto" w:fill="auto"/>
            <w:vAlign w:val="bottom"/>
          </w:tcPr>
          <w:p w14:paraId="075BEC9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6C90E00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60" w:type="dxa"/>
            <w:gridSpan w:val="6"/>
            <w:tcBorders>
              <w:right w:val="single" w:sz="8" w:space="0" w:color="auto"/>
            </w:tcBorders>
            <w:shd w:val="clear" w:color="auto" w:fill="auto"/>
            <w:vAlign w:val="bottom"/>
          </w:tcPr>
          <w:p w14:paraId="0CEF7810" w14:textId="77777777" w:rsidR="00AA7AFD" w:rsidRPr="00AA7AFD" w:rsidRDefault="00AA7AFD" w:rsidP="00AA7AFD">
            <w:pPr>
              <w:spacing w:after="0" w:line="0" w:lineRule="atLeast"/>
              <w:ind w:right="1100"/>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Facsimile</w:t>
            </w:r>
          </w:p>
        </w:tc>
      </w:tr>
      <w:tr w:rsidR="00AA7AFD" w:rsidRPr="00AA7AFD" w14:paraId="78B135DC" w14:textId="77777777" w:rsidTr="00AA7AFD">
        <w:trPr>
          <w:trHeight w:val="365"/>
        </w:trPr>
        <w:tc>
          <w:tcPr>
            <w:tcW w:w="1280" w:type="dxa"/>
            <w:tcBorders>
              <w:left w:val="single" w:sz="8" w:space="0" w:color="auto"/>
              <w:right w:val="single" w:sz="8" w:space="0" w:color="auto"/>
            </w:tcBorders>
            <w:shd w:val="clear" w:color="auto" w:fill="auto"/>
            <w:vAlign w:val="bottom"/>
          </w:tcPr>
          <w:p w14:paraId="2A29271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shd w:val="clear" w:color="auto" w:fill="auto"/>
            <w:vAlign w:val="bottom"/>
          </w:tcPr>
          <w:p w14:paraId="07CCB5B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40" w:type="dxa"/>
            <w:gridSpan w:val="3"/>
            <w:shd w:val="clear" w:color="auto" w:fill="auto"/>
            <w:vAlign w:val="bottom"/>
          </w:tcPr>
          <w:p w14:paraId="536498C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number:</w:t>
            </w:r>
          </w:p>
        </w:tc>
        <w:tc>
          <w:tcPr>
            <w:tcW w:w="4320" w:type="dxa"/>
            <w:gridSpan w:val="10"/>
            <w:tcBorders>
              <w:bottom w:val="single" w:sz="8" w:space="0" w:color="auto"/>
            </w:tcBorders>
            <w:shd w:val="clear" w:color="auto" w:fill="auto"/>
            <w:vAlign w:val="bottom"/>
          </w:tcPr>
          <w:p w14:paraId="55450B7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tcBorders>
              <w:bottom w:val="single" w:sz="8" w:space="0" w:color="auto"/>
            </w:tcBorders>
            <w:shd w:val="clear" w:color="auto" w:fill="auto"/>
            <w:vAlign w:val="bottom"/>
          </w:tcPr>
          <w:p w14:paraId="54D4B40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100" w:type="dxa"/>
            <w:gridSpan w:val="7"/>
            <w:tcBorders>
              <w:right w:val="single" w:sz="8" w:space="0" w:color="auto"/>
            </w:tcBorders>
            <w:shd w:val="clear" w:color="auto" w:fill="auto"/>
            <w:vAlign w:val="bottom"/>
          </w:tcPr>
          <w:p w14:paraId="7F0B89C5" w14:textId="77777777" w:rsidR="00AA7AFD" w:rsidRPr="00AA7AFD" w:rsidRDefault="00AA7AFD" w:rsidP="00AA7AFD">
            <w:pPr>
              <w:spacing w:after="0" w:line="0" w:lineRule="atLeast"/>
              <w:ind w:right="1100"/>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Electronic</w:t>
            </w:r>
          </w:p>
        </w:tc>
      </w:tr>
      <w:tr w:rsidR="00AA7AFD" w:rsidRPr="00AA7AFD" w14:paraId="247F1058" w14:textId="77777777" w:rsidTr="00AA7AFD">
        <w:trPr>
          <w:trHeight w:val="388"/>
        </w:trPr>
        <w:tc>
          <w:tcPr>
            <w:tcW w:w="1280" w:type="dxa"/>
            <w:tcBorders>
              <w:left w:val="single" w:sz="8" w:space="0" w:color="auto"/>
              <w:right w:val="single" w:sz="8" w:space="0" w:color="auto"/>
            </w:tcBorders>
            <w:shd w:val="clear" w:color="auto" w:fill="auto"/>
            <w:vAlign w:val="bottom"/>
          </w:tcPr>
          <w:p w14:paraId="416C3D5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shd w:val="clear" w:color="auto" w:fill="auto"/>
            <w:vAlign w:val="bottom"/>
          </w:tcPr>
          <w:p w14:paraId="70794B2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160" w:type="dxa"/>
            <w:gridSpan w:val="13"/>
            <w:shd w:val="clear" w:color="auto" w:fill="auto"/>
            <w:vAlign w:val="bottom"/>
          </w:tcPr>
          <w:p w14:paraId="784410BE"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mail address:</w:t>
            </w:r>
          </w:p>
        </w:tc>
        <w:tc>
          <w:tcPr>
            <w:tcW w:w="880" w:type="dxa"/>
            <w:shd w:val="clear" w:color="auto" w:fill="auto"/>
            <w:vAlign w:val="bottom"/>
          </w:tcPr>
          <w:p w14:paraId="66434E9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shd w:val="clear" w:color="auto" w:fill="auto"/>
            <w:vAlign w:val="bottom"/>
          </w:tcPr>
          <w:p w14:paraId="3F2BFE8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shd w:val="clear" w:color="auto" w:fill="auto"/>
            <w:vAlign w:val="bottom"/>
          </w:tcPr>
          <w:p w14:paraId="15CF856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shd w:val="clear" w:color="auto" w:fill="auto"/>
            <w:vAlign w:val="bottom"/>
          </w:tcPr>
          <w:p w14:paraId="553DF23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shd w:val="clear" w:color="auto" w:fill="auto"/>
            <w:vAlign w:val="bottom"/>
          </w:tcPr>
          <w:p w14:paraId="44824FD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shd w:val="clear" w:color="auto" w:fill="auto"/>
            <w:vAlign w:val="bottom"/>
          </w:tcPr>
          <w:p w14:paraId="563D005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40" w:type="dxa"/>
            <w:shd w:val="clear" w:color="auto" w:fill="auto"/>
            <w:vAlign w:val="bottom"/>
          </w:tcPr>
          <w:p w14:paraId="7D429CE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60" w:type="dxa"/>
            <w:tcBorders>
              <w:right w:val="single" w:sz="8" w:space="0" w:color="auto"/>
            </w:tcBorders>
            <w:shd w:val="clear" w:color="auto" w:fill="auto"/>
            <w:vAlign w:val="bottom"/>
          </w:tcPr>
          <w:p w14:paraId="7F8B77C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57C00B24" w14:textId="77777777" w:rsidTr="00AA7AFD">
        <w:trPr>
          <w:trHeight w:val="979"/>
        </w:trPr>
        <w:tc>
          <w:tcPr>
            <w:tcW w:w="1280" w:type="dxa"/>
            <w:tcBorders>
              <w:left w:val="single" w:sz="8" w:space="0" w:color="auto"/>
              <w:bottom w:val="single" w:sz="8" w:space="0" w:color="auto"/>
              <w:right w:val="single" w:sz="8" w:space="0" w:color="auto"/>
            </w:tcBorders>
            <w:shd w:val="clear" w:color="auto" w:fill="auto"/>
            <w:vAlign w:val="bottom"/>
          </w:tcPr>
          <w:p w14:paraId="39A2CDF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tcBorders>
              <w:bottom w:val="single" w:sz="8" w:space="0" w:color="auto"/>
            </w:tcBorders>
            <w:shd w:val="clear" w:color="auto" w:fill="auto"/>
            <w:vAlign w:val="bottom"/>
          </w:tcPr>
          <w:p w14:paraId="35C4804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160" w:type="dxa"/>
            <w:gridSpan w:val="13"/>
            <w:tcBorders>
              <w:bottom w:val="single" w:sz="8" w:space="0" w:color="auto"/>
            </w:tcBorders>
            <w:shd w:val="clear" w:color="auto" w:fill="auto"/>
            <w:vAlign w:val="bottom"/>
          </w:tcPr>
          <w:p w14:paraId="4E7B08A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tcBorders>
              <w:bottom w:val="single" w:sz="8" w:space="0" w:color="auto"/>
            </w:tcBorders>
            <w:shd w:val="clear" w:color="auto" w:fill="auto"/>
            <w:vAlign w:val="bottom"/>
          </w:tcPr>
          <w:p w14:paraId="6108B49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26057D6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tcBorders>
            <w:shd w:val="clear" w:color="auto" w:fill="auto"/>
            <w:vAlign w:val="bottom"/>
          </w:tcPr>
          <w:p w14:paraId="3BA8526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tcBorders>
              <w:bottom w:val="single" w:sz="8" w:space="0" w:color="auto"/>
            </w:tcBorders>
            <w:shd w:val="clear" w:color="auto" w:fill="auto"/>
            <w:vAlign w:val="bottom"/>
          </w:tcPr>
          <w:p w14:paraId="436EE50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tcBorders>
              <w:bottom w:val="single" w:sz="8" w:space="0" w:color="auto"/>
            </w:tcBorders>
            <w:shd w:val="clear" w:color="auto" w:fill="auto"/>
            <w:vAlign w:val="bottom"/>
          </w:tcPr>
          <w:p w14:paraId="1056328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tcBorders>
              <w:bottom w:val="single" w:sz="8" w:space="0" w:color="auto"/>
            </w:tcBorders>
            <w:shd w:val="clear" w:color="auto" w:fill="auto"/>
            <w:vAlign w:val="bottom"/>
          </w:tcPr>
          <w:p w14:paraId="55DD938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40" w:type="dxa"/>
            <w:tcBorders>
              <w:bottom w:val="single" w:sz="8" w:space="0" w:color="auto"/>
            </w:tcBorders>
            <w:shd w:val="clear" w:color="auto" w:fill="auto"/>
            <w:vAlign w:val="bottom"/>
          </w:tcPr>
          <w:p w14:paraId="307263A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60" w:type="dxa"/>
            <w:tcBorders>
              <w:bottom w:val="single" w:sz="8" w:space="0" w:color="auto"/>
              <w:right w:val="single" w:sz="8" w:space="0" w:color="auto"/>
            </w:tcBorders>
            <w:shd w:val="clear" w:color="auto" w:fill="auto"/>
            <w:vAlign w:val="bottom"/>
          </w:tcPr>
          <w:p w14:paraId="2F652EC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1D55FCD3" w14:textId="77777777" w:rsidTr="00AA7AFD">
        <w:trPr>
          <w:trHeight w:val="376"/>
        </w:trPr>
        <w:tc>
          <w:tcPr>
            <w:tcW w:w="1280" w:type="dxa"/>
            <w:tcBorders>
              <w:left w:val="single" w:sz="8" w:space="0" w:color="auto"/>
              <w:right w:val="single" w:sz="8" w:space="0" w:color="auto"/>
            </w:tcBorders>
            <w:shd w:val="clear" w:color="auto" w:fill="auto"/>
            <w:vAlign w:val="bottom"/>
          </w:tcPr>
          <w:p w14:paraId="7D783A2B"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GCC 9.1</w:t>
            </w:r>
          </w:p>
        </w:tc>
        <w:tc>
          <w:tcPr>
            <w:tcW w:w="80" w:type="dxa"/>
            <w:shd w:val="clear" w:color="auto" w:fill="auto"/>
            <w:vAlign w:val="bottom"/>
          </w:tcPr>
          <w:p w14:paraId="085C788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160" w:type="dxa"/>
            <w:gridSpan w:val="13"/>
            <w:shd w:val="clear" w:color="auto" w:fill="auto"/>
            <w:vAlign w:val="bottom"/>
          </w:tcPr>
          <w:p w14:paraId="5E87FAD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applicable law shall be the laws of Ghana</w:t>
            </w:r>
          </w:p>
        </w:tc>
        <w:tc>
          <w:tcPr>
            <w:tcW w:w="880" w:type="dxa"/>
            <w:shd w:val="clear" w:color="auto" w:fill="auto"/>
            <w:vAlign w:val="bottom"/>
          </w:tcPr>
          <w:p w14:paraId="21AF5F0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shd w:val="clear" w:color="auto" w:fill="auto"/>
            <w:vAlign w:val="bottom"/>
          </w:tcPr>
          <w:p w14:paraId="5FDE581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shd w:val="clear" w:color="auto" w:fill="auto"/>
            <w:vAlign w:val="bottom"/>
          </w:tcPr>
          <w:p w14:paraId="6FE6CA3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60" w:type="dxa"/>
            <w:shd w:val="clear" w:color="auto" w:fill="auto"/>
            <w:vAlign w:val="bottom"/>
          </w:tcPr>
          <w:p w14:paraId="03E97C7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shd w:val="clear" w:color="auto" w:fill="auto"/>
            <w:vAlign w:val="bottom"/>
          </w:tcPr>
          <w:p w14:paraId="2F59009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shd w:val="clear" w:color="auto" w:fill="auto"/>
            <w:vAlign w:val="bottom"/>
          </w:tcPr>
          <w:p w14:paraId="0478FB3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40" w:type="dxa"/>
            <w:shd w:val="clear" w:color="auto" w:fill="auto"/>
            <w:vAlign w:val="bottom"/>
          </w:tcPr>
          <w:p w14:paraId="3049928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60" w:type="dxa"/>
            <w:tcBorders>
              <w:right w:val="single" w:sz="8" w:space="0" w:color="auto"/>
            </w:tcBorders>
            <w:shd w:val="clear" w:color="auto" w:fill="auto"/>
            <w:vAlign w:val="bottom"/>
          </w:tcPr>
          <w:p w14:paraId="1187AF1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2E59D052" w14:textId="77777777" w:rsidTr="00AA7AFD">
        <w:trPr>
          <w:trHeight w:val="215"/>
        </w:trPr>
        <w:tc>
          <w:tcPr>
            <w:tcW w:w="1280" w:type="dxa"/>
            <w:tcBorders>
              <w:left w:val="single" w:sz="8" w:space="0" w:color="auto"/>
              <w:bottom w:val="single" w:sz="8" w:space="0" w:color="auto"/>
              <w:right w:val="single" w:sz="8" w:space="0" w:color="auto"/>
            </w:tcBorders>
            <w:shd w:val="clear" w:color="auto" w:fill="auto"/>
            <w:vAlign w:val="bottom"/>
          </w:tcPr>
          <w:p w14:paraId="06D0E5D9"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80" w:type="dxa"/>
            <w:tcBorders>
              <w:bottom w:val="single" w:sz="8" w:space="0" w:color="auto"/>
            </w:tcBorders>
            <w:shd w:val="clear" w:color="auto" w:fill="auto"/>
            <w:vAlign w:val="bottom"/>
          </w:tcPr>
          <w:p w14:paraId="170E7C58"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380" w:type="dxa"/>
            <w:tcBorders>
              <w:bottom w:val="single" w:sz="8" w:space="0" w:color="auto"/>
            </w:tcBorders>
            <w:shd w:val="clear" w:color="auto" w:fill="auto"/>
            <w:vAlign w:val="bottom"/>
          </w:tcPr>
          <w:p w14:paraId="21C4EC86"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420" w:type="dxa"/>
            <w:tcBorders>
              <w:bottom w:val="single" w:sz="8" w:space="0" w:color="auto"/>
            </w:tcBorders>
            <w:shd w:val="clear" w:color="auto" w:fill="auto"/>
            <w:vAlign w:val="bottom"/>
          </w:tcPr>
          <w:p w14:paraId="1AB29F22"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40" w:type="dxa"/>
            <w:tcBorders>
              <w:bottom w:val="single" w:sz="8" w:space="0" w:color="auto"/>
            </w:tcBorders>
            <w:shd w:val="clear" w:color="auto" w:fill="auto"/>
            <w:vAlign w:val="bottom"/>
          </w:tcPr>
          <w:p w14:paraId="518F95A5"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40" w:type="dxa"/>
            <w:tcBorders>
              <w:bottom w:val="single" w:sz="8" w:space="0" w:color="auto"/>
            </w:tcBorders>
            <w:shd w:val="clear" w:color="auto" w:fill="auto"/>
            <w:vAlign w:val="bottom"/>
          </w:tcPr>
          <w:p w14:paraId="0C6CC0EC"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20" w:type="dxa"/>
            <w:tcBorders>
              <w:bottom w:val="single" w:sz="8" w:space="0" w:color="auto"/>
            </w:tcBorders>
            <w:shd w:val="clear" w:color="auto" w:fill="auto"/>
            <w:vAlign w:val="bottom"/>
          </w:tcPr>
          <w:p w14:paraId="4331D961"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60" w:type="dxa"/>
            <w:tcBorders>
              <w:bottom w:val="single" w:sz="8" w:space="0" w:color="auto"/>
            </w:tcBorders>
            <w:shd w:val="clear" w:color="auto" w:fill="auto"/>
            <w:vAlign w:val="bottom"/>
          </w:tcPr>
          <w:p w14:paraId="6A6D2831"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40" w:type="dxa"/>
            <w:tcBorders>
              <w:bottom w:val="single" w:sz="8" w:space="0" w:color="auto"/>
            </w:tcBorders>
            <w:shd w:val="clear" w:color="auto" w:fill="auto"/>
            <w:vAlign w:val="bottom"/>
          </w:tcPr>
          <w:p w14:paraId="78ABC45A"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0" w:type="dxa"/>
            <w:tcBorders>
              <w:bottom w:val="single" w:sz="8" w:space="0" w:color="auto"/>
            </w:tcBorders>
            <w:shd w:val="clear" w:color="auto" w:fill="auto"/>
            <w:vAlign w:val="bottom"/>
          </w:tcPr>
          <w:p w14:paraId="7098A7C1"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340" w:type="dxa"/>
            <w:tcBorders>
              <w:bottom w:val="single" w:sz="8" w:space="0" w:color="auto"/>
            </w:tcBorders>
            <w:shd w:val="clear" w:color="auto" w:fill="auto"/>
            <w:vAlign w:val="bottom"/>
          </w:tcPr>
          <w:p w14:paraId="2B688915"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20" w:type="dxa"/>
            <w:tcBorders>
              <w:bottom w:val="single" w:sz="8" w:space="0" w:color="auto"/>
            </w:tcBorders>
            <w:shd w:val="clear" w:color="auto" w:fill="auto"/>
            <w:vAlign w:val="bottom"/>
          </w:tcPr>
          <w:p w14:paraId="645FA8BE"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540" w:type="dxa"/>
            <w:tcBorders>
              <w:bottom w:val="single" w:sz="8" w:space="0" w:color="auto"/>
            </w:tcBorders>
            <w:shd w:val="clear" w:color="auto" w:fill="auto"/>
            <w:vAlign w:val="bottom"/>
          </w:tcPr>
          <w:p w14:paraId="44D9711E"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740" w:type="dxa"/>
            <w:tcBorders>
              <w:bottom w:val="single" w:sz="8" w:space="0" w:color="auto"/>
            </w:tcBorders>
            <w:shd w:val="clear" w:color="auto" w:fill="auto"/>
            <w:vAlign w:val="bottom"/>
          </w:tcPr>
          <w:p w14:paraId="64D55B8C"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200" w:type="dxa"/>
            <w:tcBorders>
              <w:bottom w:val="single" w:sz="8" w:space="0" w:color="auto"/>
            </w:tcBorders>
            <w:shd w:val="clear" w:color="auto" w:fill="auto"/>
            <w:vAlign w:val="bottom"/>
          </w:tcPr>
          <w:p w14:paraId="6825E6EB"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880" w:type="dxa"/>
            <w:tcBorders>
              <w:bottom w:val="single" w:sz="8" w:space="0" w:color="auto"/>
            </w:tcBorders>
            <w:shd w:val="clear" w:color="auto" w:fill="auto"/>
            <w:vAlign w:val="bottom"/>
          </w:tcPr>
          <w:p w14:paraId="1118B624"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40" w:type="dxa"/>
            <w:tcBorders>
              <w:bottom w:val="single" w:sz="8" w:space="0" w:color="auto"/>
            </w:tcBorders>
            <w:shd w:val="clear" w:color="auto" w:fill="auto"/>
            <w:vAlign w:val="bottom"/>
          </w:tcPr>
          <w:p w14:paraId="7C1044B6"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60" w:type="dxa"/>
            <w:tcBorders>
              <w:bottom w:val="single" w:sz="8" w:space="0" w:color="auto"/>
            </w:tcBorders>
            <w:shd w:val="clear" w:color="auto" w:fill="auto"/>
            <w:vAlign w:val="bottom"/>
          </w:tcPr>
          <w:p w14:paraId="1728FED1"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60" w:type="dxa"/>
            <w:tcBorders>
              <w:bottom w:val="single" w:sz="8" w:space="0" w:color="auto"/>
            </w:tcBorders>
            <w:shd w:val="clear" w:color="auto" w:fill="auto"/>
            <w:vAlign w:val="bottom"/>
          </w:tcPr>
          <w:p w14:paraId="1AC465C7"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60" w:type="dxa"/>
            <w:tcBorders>
              <w:bottom w:val="single" w:sz="8" w:space="0" w:color="auto"/>
            </w:tcBorders>
            <w:shd w:val="clear" w:color="auto" w:fill="auto"/>
            <w:vAlign w:val="bottom"/>
          </w:tcPr>
          <w:p w14:paraId="7B815290"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80" w:type="dxa"/>
            <w:tcBorders>
              <w:bottom w:val="single" w:sz="8" w:space="0" w:color="auto"/>
            </w:tcBorders>
            <w:shd w:val="clear" w:color="auto" w:fill="auto"/>
            <w:vAlign w:val="bottom"/>
          </w:tcPr>
          <w:p w14:paraId="2B496543"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440" w:type="dxa"/>
            <w:tcBorders>
              <w:bottom w:val="single" w:sz="8" w:space="0" w:color="auto"/>
            </w:tcBorders>
            <w:shd w:val="clear" w:color="auto" w:fill="auto"/>
            <w:vAlign w:val="bottom"/>
          </w:tcPr>
          <w:p w14:paraId="39BE7410"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160" w:type="dxa"/>
            <w:tcBorders>
              <w:bottom w:val="single" w:sz="8" w:space="0" w:color="auto"/>
              <w:right w:val="single" w:sz="8" w:space="0" w:color="auto"/>
            </w:tcBorders>
            <w:shd w:val="clear" w:color="auto" w:fill="auto"/>
            <w:vAlign w:val="bottom"/>
          </w:tcPr>
          <w:p w14:paraId="5A77508B"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r>
    </w:tbl>
    <w:p w14:paraId="46999BE0"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8"/>
          <w:szCs w:val="20"/>
        </w:rPr>
        <mc:AlternateContent>
          <mc:Choice Requires="wps">
            <w:drawing>
              <wp:anchor distT="0" distB="0" distL="114300" distR="114300" simplePos="0" relativeHeight="251912192" behindDoc="1" locked="0" layoutInCell="1" allowOverlap="1" wp14:anchorId="3FD8482E" wp14:editId="6755F469">
                <wp:simplePos x="0" y="0"/>
                <wp:positionH relativeFrom="column">
                  <wp:posOffset>798830</wp:posOffset>
                </wp:positionH>
                <wp:positionV relativeFrom="paragraph">
                  <wp:posOffset>-5502910</wp:posOffset>
                </wp:positionV>
                <wp:extent cx="8890" cy="0"/>
                <wp:effectExtent l="8255" t="9525" r="11430" b="952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998E1" id="Straight Connector 77" o:spid="_x0000_s1026" style="position:absolute;z-index:-2514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pt,-433.3pt" to="63.6pt,-4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" strokeweight=".04231mm"/>
            </w:pict>
          </mc:Fallback>
        </mc:AlternateContent>
      </w:r>
    </w:p>
    <w:p w14:paraId="0DFDC229"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1900" w:h="16841"/>
          <w:pgMar w:top="1410" w:right="1139" w:bottom="1440" w:left="1260" w:header="0" w:footer="0" w:gutter="0"/>
          <w:cols w:space="0" w:equalWidth="0">
            <w:col w:w="9500"/>
          </w:cols>
          <w:docGrid w:linePitch="360"/>
        </w:sectPr>
      </w:pPr>
    </w:p>
    <w:p w14:paraId="5B0E53F1" w14:textId="77777777" w:rsidR="00AA7AFD" w:rsidRPr="00AA7AFD" w:rsidRDefault="00AA7AFD" w:rsidP="00AA7AFD">
      <w:pPr>
        <w:tabs>
          <w:tab w:val="left" w:pos="6240"/>
        </w:tabs>
        <w:spacing w:after="0" w:line="0" w:lineRule="atLeast"/>
        <w:rPr>
          <w:rFonts w:ascii="Times New Roman" w:eastAsia="Times New Roman" w:hAnsi="Times New Roman" w:cs="Arial"/>
          <w:sz w:val="19"/>
          <w:szCs w:val="20"/>
          <w:lang w:val="en-GB" w:eastAsia="en-GB"/>
        </w:rPr>
      </w:pPr>
      <w:bookmarkStart w:id="100" w:name="page101"/>
      <w:bookmarkEnd w:id="100"/>
      <w:r w:rsidRPr="00AA7AFD">
        <w:rPr>
          <w:rFonts w:ascii="Times New Roman" w:eastAsia="Times New Roman" w:hAnsi="Times New Roman" w:cs="Arial"/>
          <w:sz w:val="19"/>
          <w:szCs w:val="20"/>
          <w:lang w:val="en-GB" w:eastAsia="en-GB"/>
        </w:rPr>
        <w:lastRenderedPageBreak/>
        <w:t>Section VIII Special Conditions of Contract</w:t>
      </w:r>
      <w:r w:rsidRPr="00AA7AFD">
        <w:rPr>
          <w:rFonts w:ascii="Times New Roman" w:eastAsia="Times New Roman" w:hAnsi="Times New Roman" w:cs="Arial"/>
          <w:sz w:val="19"/>
          <w:szCs w:val="20"/>
          <w:lang w:val="en-GB" w:eastAsia="en-GB"/>
        </w:rPr>
        <w:tab/>
        <w:t>100</w:t>
      </w:r>
    </w:p>
    <w:p w14:paraId="4FB73578" w14:textId="77777777" w:rsidR="00AA7AFD" w:rsidRPr="00AA7AFD" w:rsidRDefault="00AA7AFD" w:rsidP="00AA7AFD">
      <w:pPr>
        <w:tabs>
          <w:tab w:val="left" w:pos="624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428B0C2B"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
          <w:szCs w:val="20"/>
        </w:rPr>
        <mc:AlternateContent>
          <mc:Choice Requires="wps">
            <w:drawing>
              <wp:anchor distT="0" distB="0" distL="114300" distR="114300" simplePos="0" relativeHeight="251913216" behindDoc="1" locked="0" layoutInCell="1" allowOverlap="1" wp14:anchorId="678E48F8" wp14:editId="5892305A">
                <wp:simplePos x="0" y="0"/>
                <wp:positionH relativeFrom="column">
                  <wp:posOffset>111125</wp:posOffset>
                </wp:positionH>
                <wp:positionV relativeFrom="paragraph">
                  <wp:posOffset>281940</wp:posOffset>
                </wp:positionV>
                <wp:extent cx="18415" cy="19685"/>
                <wp:effectExtent l="0" t="0" r="3810" b="254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968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0F2FE" id="Rectangle 76" o:spid="_x0000_s1026" style="position:absolute;margin-left:8.75pt;margin-top:22.2pt;width:1.45pt;height:1.55pt;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" fillcolor="black" strokecolor="white"/>
            </w:pict>
          </mc:Fallback>
        </mc:AlternateContent>
      </w:r>
      <w:r>
        <w:rPr>
          <w:rFonts w:ascii="Times New Roman" w:eastAsia="Times New Roman" w:hAnsi="Times New Roman" w:cs="Arial"/>
          <w:noProof/>
          <w:sz w:val="2"/>
          <w:szCs w:val="20"/>
        </w:rPr>
        <mc:AlternateContent>
          <mc:Choice Requires="wps">
            <w:drawing>
              <wp:anchor distT="0" distB="0" distL="114300" distR="114300" simplePos="0" relativeHeight="251914240" behindDoc="1" locked="0" layoutInCell="1" allowOverlap="1" wp14:anchorId="7B55D9DD" wp14:editId="2793E614">
                <wp:simplePos x="0" y="0"/>
                <wp:positionH relativeFrom="column">
                  <wp:posOffset>905510</wp:posOffset>
                </wp:positionH>
                <wp:positionV relativeFrom="paragraph">
                  <wp:posOffset>300990</wp:posOffset>
                </wp:positionV>
                <wp:extent cx="8890" cy="0"/>
                <wp:effectExtent l="10160" t="6350" r="9525" b="1270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18BB0" id="Straight Connector 75" o:spid="_x0000_s1026" style="position:absolute;z-index:-2514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pt,23.7pt" to="1in,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" strokeweight=".04231mm"/>
            </w:pict>
          </mc:Fallback>
        </mc:AlternateContent>
      </w:r>
      <w:r>
        <w:rPr>
          <w:rFonts w:ascii="Times New Roman" w:eastAsia="Times New Roman" w:hAnsi="Times New Roman" w:cs="Arial"/>
          <w:noProof/>
          <w:sz w:val="2"/>
          <w:szCs w:val="20"/>
        </w:rPr>
        <mc:AlternateContent>
          <mc:Choice Requires="wps">
            <w:drawing>
              <wp:anchor distT="0" distB="0" distL="114300" distR="114300" simplePos="0" relativeHeight="251915264" behindDoc="1" locked="0" layoutInCell="1" allowOverlap="1" wp14:anchorId="6FEE4B3B" wp14:editId="23C8F897">
                <wp:simplePos x="0" y="0"/>
                <wp:positionH relativeFrom="column">
                  <wp:posOffset>6126480</wp:posOffset>
                </wp:positionH>
                <wp:positionV relativeFrom="paragraph">
                  <wp:posOffset>281940</wp:posOffset>
                </wp:positionV>
                <wp:extent cx="17780" cy="19685"/>
                <wp:effectExtent l="1905" t="0" r="0" b="254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1968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F5533" id="Rectangle 74" o:spid="_x0000_s1026" style="position:absolute;margin-left:482.4pt;margin-top:22.2pt;width:1.4pt;height:1.55pt;z-index:-2514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wHgIAADs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" fillcolor="black" strokecolor="white"/>
            </w:pict>
          </mc:Fallback>
        </mc:AlternateContent>
      </w:r>
      <w:r>
        <w:rPr>
          <w:rFonts w:ascii="Times New Roman" w:eastAsia="Times New Roman" w:hAnsi="Times New Roman" w:cs="Arial"/>
          <w:noProof/>
          <w:sz w:val="2"/>
          <w:szCs w:val="20"/>
        </w:rPr>
        <mc:AlternateContent>
          <mc:Choice Requires="wps">
            <w:drawing>
              <wp:anchor distT="0" distB="0" distL="114300" distR="114300" simplePos="0" relativeHeight="251916288" behindDoc="1" locked="0" layoutInCell="1" allowOverlap="1" wp14:anchorId="6FF590E5" wp14:editId="3AC48B71">
                <wp:simplePos x="0" y="0"/>
                <wp:positionH relativeFrom="column">
                  <wp:posOffset>129540</wp:posOffset>
                </wp:positionH>
                <wp:positionV relativeFrom="paragraph">
                  <wp:posOffset>290830</wp:posOffset>
                </wp:positionV>
                <wp:extent cx="6014720" cy="0"/>
                <wp:effectExtent l="15240" t="15240" r="18415" b="1333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472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99EE3" id="Straight Connector 73" o:spid="_x0000_s1026" style="position:absolute;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22.9pt" to="483.8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" strokeweight="1.44pt"/>
            </w:pict>
          </mc:Fallback>
        </mc:AlternateContent>
      </w:r>
      <w:r>
        <w:rPr>
          <w:rFonts w:ascii="Times New Roman" w:eastAsia="Times New Roman" w:hAnsi="Times New Roman" w:cs="Arial"/>
          <w:noProof/>
          <w:sz w:val="2"/>
          <w:szCs w:val="20"/>
        </w:rPr>
        <mc:AlternateContent>
          <mc:Choice Requires="wps">
            <w:drawing>
              <wp:anchor distT="0" distB="0" distL="114300" distR="114300" simplePos="0" relativeHeight="251917312" behindDoc="1" locked="0" layoutInCell="1" allowOverlap="1" wp14:anchorId="21263768" wp14:editId="522863F3">
                <wp:simplePos x="0" y="0"/>
                <wp:positionH relativeFrom="column">
                  <wp:posOffset>909955</wp:posOffset>
                </wp:positionH>
                <wp:positionV relativeFrom="paragraph">
                  <wp:posOffset>281940</wp:posOffset>
                </wp:positionV>
                <wp:extent cx="0" cy="3104515"/>
                <wp:effectExtent l="5080" t="6350" r="13970" b="1333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451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16E87" id="Straight Connector 72" o:spid="_x0000_s1026" style="position:absolute;z-index:-2513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22.2pt" to="71.65pt,2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" strokeweight=".72pt"/>
            </w:pict>
          </mc:Fallback>
        </mc:AlternateContent>
      </w:r>
      <w:r>
        <w:rPr>
          <w:rFonts w:ascii="Times New Roman" w:eastAsia="Times New Roman" w:hAnsi="Times New Roman" w:cs="Arial"/>
          <w:noProof/>
          <w:sz w:val="2"/>
          <w:szCs w:val="20"/>
        </w:rPr>
        <mc:AlternateContent>
          <mc:Choice Requires="wps">
            <w:drawing>
              <wp:anchor distT="0" distB="0" distL="114300" distR="114300" simplePos="0" relativeHeight="251918336" behindDoc="1" locked="0" layoutInCell="1" allowOverlap="1" wp14:anchorId="728F52F1" wp14:editId="7F6DD671">
                <wp:simplePos x="0" y="0"/>
                <wp:positionH relativeFrom="column">
                  <wp:posOffset>111125</wp:posOffset>
                </wp:positionH>
                <wp:positionV relativeFrom="paragraph">
                  <wp:posOffset>2700020</wp:posOffset>
                </wp:positionV>
                <wp:extent cx="6033135" cy="0"/>
                <wp:effectExtent l="6350" t="14605" r="8890" b="1397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313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F6C76" id="Straight Connector 71" o:spid="_x0000_s1026" style="position:absolute;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212.6pt" to="483.8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" strokeweight=".84pt"/>
            </w:pict>
          </mc:Fallback>
        </mc:AlternateContent>
      </w:r>
      <w:r>
        <w:rPr>
          <w:rFonts w:ascii="Times New Roman" w:eastAsia="Times New Roman" w:hAnsi="Times New Roman" w:cs="Arial"/>
          <w:noProof/>
          <w:sz w:val="2"/>
          <w:szCs w:val="20"/>
        </w:rPr>
        <mc:AlternateContent>
          <mc:Choice Requires="wps">
            <w:drawing>
              <wp:anchor distT="0" distB="0" distL="114300" distR="114300" simplePos="0" relativeHeight="251919360" behindDoc="1" locked="0" layoutInCell="1" allowOverlap="1" wp14:anchorId="33C8A6A9" wp14:editId="33AE73BE">
                <wp:simplePos x="0" y="0"/>
                <wp:positionH relativeFrom="column">
                  <wp:posOffset>120650</wp:posOffset>
                </wp:positionH>
                <wp:positionV relativeFrom="paragraph">
                  <wp:posOffset>301625</wp:posOffset>
                </wp:positionV>
                <wp:extent cx="0" cy="3084830"/>
                <wp:effectExtent l="15875" t="16510" r="12700" b="1333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483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501AF" id="Straight Connector 70" o:spid="_x0000_s1026" style="position:absolute;z-index:-25139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23.75pt" to="9.5pt,2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" strokeweight="1.44pt"/>
            </w:pict>
          </mc:Fallback>
        </mc:AlternateContent>
      </w:r>
      <w:r>
        <w:rPr>
          <w:rFonts w:ascii="Times New Roman" w:eastAsia="Times New Roman" w:hAnsi="Times New Roman" w:cs="Arial"/>
          <w:noProof/>
          <w:sz w:val="2"/>
          <w:szCs w:val="20"/>
        </w:rPr>
        <mc:AlternateContent>
          <mc:Choice Requires="wps">
            <w:drawing>
              <wp:anchor distT="0" distB="0" distL="114300" distR="114300" simplePos="0" relativeHeight="251920384" behindDoc="1" locked="0" layoutInCell="1" allowOverlap="1" wp14:anchorId="469B0B67" wp14:editId="45113DEB">
                <wp:simplePos x="0" y="0"/>
                <wp:positionH relativeFrom="column">
                  <wp:posOffset>6135370</wp:posOffset>
                </wp:positionH>
                <wp:positionV relativeFrom="paragraph">
                  <wp:posOffset>301625</wp:posOffset>
                </wp:positionV>
                <wp:extent cx="0" cy="3084830"/>
                <wp:effectExtent l="10795" t="16510" r="17780" b="1333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483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EB14A" id="Straight Connector 69" o:spid="_x0000_s1026" style="position:absolute;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23.75pt" to="483.1pt,2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" strokeweight="1.44pt"/>
            </w:pict>
          </mc:Fallback>
        </mc:AlternateContent>
      </w:r>
    </w:p>
    <w:p w14:paraId="6B5EA3B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8BB7202" w14:textId="77777777" w:rsidR="00AA7AFD" w:rsidRPr="00AA7AFD" w:rsidRDefault="00AA7AFD" w:rsidP="00AA7AFD">
      <w:pPr>
        <w:spacing w:after="0" w:line="363" w:lineRule="exact"/>
        <w:rPr>
          <w:rFonts w:ascii="Times New Roman" w:eastAsia="Times New Roman" w:hAnsi="Times New Roman" w:cs="Arial"/>
          <w:sz w:val="20"/>
          <w:szCs w:val="20"/>
          <w:lang w:val="en-GB" w:eastAsia="en-GB"/>
        </w:rPr>
      </w:pPr>
    </w:p>
    <w:p w14:paraId="3A1177FD" w14:textId="77777777" w:rsidR="00AA7AFD" w:rsidRPr="00AA7AFD" w:rsidRDefault="00AA7AFD" w:rsidP="00AA7AFD">
      <w:pPr>
        <w:tabs>
          <w:tab w:val="left" w:pos="15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GCC 10.2</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The formal mechanism for the resolution of disputes shall be as follows:</w:t>
      </w:r>
    </w:p>
    <w:p w14:paraId="4B3506C4" w14:textId="77777777" w:rsidR="00AA7AFD" w:rsidRPr="00AA7AFD" w:rsidRDefault="00AA7AFD" w:rsidP="00AA7AFD">
      <w:pPr>
        <w:spacing w:after="0" w:line="127" w:lineRule="exact"/>
        <w:rPr>
          <w:rFonts w:ascii="Times New Roman" w:eastAsia="Times New Roman" w:hAnsi="Times New Roman" w:cs="Arial"/>
          <w:sz w:val="20"/>
          <w:szCs w:val="20"/>
          <w:lang w:val="en-GB" w:eastAsia="en-GB"/>
        </w:rPr>
      </w:pPr>
    </w:p>
    <w:p w14:paraId="4C516F95" w14:textId="77777777" w:rsidR="00AA7AFD" w:rsidRPr="00AA7AFD" w:rsidRDefault="00AA7AFD" w:rsidP="00AA7AFD">
      <w:pPr>
        <w:spacing w:after="0" w:line="0" w:lineRule="atLeast"/>
        <w:rPr>
          <w:rFonts w:ascii="Times New Roman" w:eastAsia="Times New Roman" w:hAnsi="Times New Roman" w:cs="Arial"/>
          <w:b/>
          <w:i/>
          <w:sz w:val="23"/>
          <w:szCs w:val="20"/>
          <w:lang w:val="en-GB" w:eastAsia="en-GB"/>
        </w:rPr>
      </w:pPr>
      <w:r w:rsidRPr="00AA7AFD">
        <w:rPr>
          <w:rFonts w:ascii="Times New Roman" w:eastAsia="Times New Roman" w:hAnsi="Times New Roman" w:cs="Arial"/>
          <w:b/>
          <w:i/>
          <w:sz w:val="23"/>
          <w:szCs w:val="20"/>
          <w:lang w:val="en-GB" w:eastAsia="en-GB"/>
        </w:rPr>
        <w:t>(a). For contracts entered into with Foreign Suppliers:</w:t>
      </w:r>
    </w:p>
    <w:p w14:paraId="6B3293EC" w14:textId="77777777" w:rsidR="00AA7AFD" w:rsidRPr="00AA7AFD" w:rsidRDefault="00AA7AFD" w:rsidP="00AA7AFD">
      <w:pPr>
        <w:spacing w:after="0" w:line="123" w:lineRule="exact"/>
        <w:rPr>
          <w:rFonts w:ascii="Times New Roman" w:eastAsia="Times New Roman" w:hAnsi="Times New Roman" w:cs="Arial"/>
          <w:sz w:val="20"/>
          <w:szCs w:val="20"/>
          <w:lang w:val="en-GB" w:eastAsia="en-GB"/>
        </w:rPr>
      </w:pPr>
    </w:p>
    <w:p w14:paraId="0E61BB0D" w14:textId="77777777" w:rsidR="00AA7AFD" w:rsidRPr="00AA7AFD" w:rsidRDefault="00AA7AFD" w:rsidP="00AA7AFD">
      <w:pPr>
        <w:spacing w:after="0" w:line="237" w:lineRule="auto"/>
        <w:ind w:right="2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 case of a dispute between the Purchaser and the supplier, the dispute shall be settled by arbitration in accordance with the provisions of the United Nations Commission on International Trade Law (UNCITRAL) arbitration Rules.</w:t>
      </w:r>
    </w:p>
    <w:p w14:paraId="56518E01" w14:textId="77777777" w:rsidR="00AA7AFD" w:rsidRPr="00AA7AFD" w:rsidRDefault="00AA7AFD" w:rsidP="00AA7AFD">
      <w:pPr>
        <w:spacing w:after="0" w:line="324" w:lineRule="exact"/>
        <w:rPr>
          <w:rFonts w:ascii="Times New Roman" w:eastAsia="Times New Roman" w:hAnsi="Times New Roman" w:cs="Arial"/>
          <w:sz w:val="20"/>
          <w:szCs w:val="20"/>
          <w:lang w:val="en-GB" w:eastAsia="en-GB"/>
        </w:rPr>
      </w:pPr>
    </w:p>
    <w:p w14:paraId="11C1A39E" w14:textId="77777777" w:rsidR="00AA7AFD" w:rsidRPr="00AA7AFD" w:rsidRDefault="00AA7AFD" w:rsidP="00AA7AFD">
      <w:pPr>
        <w:spacing w:after="0" w:line="0" w:lineRule="atLeast"/>
        <w:rPr>
          <w:rFonts w:ascii="Times New Roman" w:eastAsia="Times New Roman" w:hAnsi="Times New Roman" w:cs="Arial"/>
          <w:b/>
          <w:i/>
          <w:sz w:val="23"/>
          <w:szCs w:val="20"/>
          <w:lang w:val="en-GB" w:eastAsia="en-GB"/>
        </w:rPr>
      </w:pPr>
      <w:r w:rsidRPr="00AA7AFD">
        <w:rPr>
          <w:rFonts w:ascii="Times New Roman" w:eastAsia="Times New Roman" w:hAnsi="Times New Roman" w:cs="Arial"/>
          <w:b/>
          <w:i/>
          <w:sz w:val="23"/>
          <w:szCs w:val="20"/>
          <w:lang w:val="en-GB" w:eastAsia="en-GB"/>
        </w:rPr>
        <w:t xml:space="preserve">(b). For contracts </w:t>
      </w:r>
      <w:proofErr w:type="gramStart"/>
      <w:r w:rsidRPr="00AA7AFD">
        <w:rPr>
          <w:rFonts w:ascii="Times New Roman" w:eastAsia="Times New Roman" w:hAnsi="Times New Roman" w:cs="Arial"/>
          <w:b/>
          <w:i/>
          <w:sz w:val="23"/>
          <w:szCs w:val="20"/>
          <w:lang w:val="en-GB" w:eastAsia="en-GB"/>
        </w:rPr>
        <w:t>entered into</w:t>
      </w:r>
      <w:proofErr w:type="gramEnd"/>
      <w:r w:rsidRPr="00AA7AFD">
        <w:rPr>
          <w:rFonts w:ascii="Times New Roman" w:eastAsia="Times New Roman" w:hAnsi="Times New Roman" w:cs="Arial"/>
          <w:b/>
          <w:i/>
          <w:sz w:val="23"/>
          <w:szCs w:val="20"/>
          <w:lang w:val="en-GB" w:eastAsia="en-GB"/>
        </w:rPr>
        <w:t xml:space="preserve"> with suppliers from Ghana</w:t>
      </w:r>
    </w:p>
    <w:p w14:paraId="4CAEA36A" w14:textId="77777777" w:rsidR="00AA7AFD" w:rsidRPr="00AA7AFD" w:rsidRDefault="00AA7AFD" w:rsidP="00AA7AFD">
      <w:pPr>
        <w:spacing w:after="0" w:line="123" w:lineRule="exact"/>
        <w:rPr>
          <w:rFonts w:ascii="Times New Roman" w:eastAsia="Times New Roman" w:hAnsi="Times New Roman" w:cs="Arial"/>
          <w:sz w:val="20"/>
          <w:szCs w:val="20"/>
          <w:lang w:val="en-GB" w:eastAsia="en-GB"/>
        </w:rPr>
      </w:pPr>
    </w:p>
    <w:p w14:paraId="62BFEA21" w14:textId="77777777" w:rsidR="00AA7AFD" w:rsidRPr="00AA7AFD" w:rsidRDefault="00AA7AFD" w:rsidP="00AA7AFD">
      <w:pPr>
        <w:spacing w:after="0" w:line="237" w:lineRule="auto"/>
        <w:ind w:right="36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 the case of a dispute between the Purchaser and a Supplier from Ghana, the dispute shall be referred to adjudication or arbitration in accordance with the Alternative Dispute Resolution Act 2010 (Act 798)</w:t>
      </w:r>
    </w:p>
    <w:p w14:paraId="7785DEE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5C5723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2BAFB8C" w14:textId="77777777" w:rsidR="00AA7AFD" w:rsidRPr="00AA7AFD" w:rsidRDefault="00AA7AFD" w:rsidP="00AA7AFD">
      <w:pPr>
        <w:spacing w:after="0" w:line="340" w:lineRule="exact"/>
        <w:rPr>
          <w:rFonts w:ascii="Times New Roman" w:eastAsia="Times New Roman" w:hAnsi="Times New Roman" w:cs="Arial"/>
          <w:sz w:val="20"/>
          <w:szCs w:val="20"/>
          <w:lang w:val="en-GB" w:eastAsia="en-GB"/>
        </w:rPr>
      </w:pPr>
    </w:p>
    <w:p w14:paraId="3A510EB7" w14:textId="77777777" w:rsidR="00AA7AFD" w:rsidRPr="00AA7AFD" w:rsidRDefault="00AA7AFD" w:rsidP="00AA7AFD">
      <w:pPr>
        <w:tabs>
          <w:tab w:val="left" w:pos="1520"/>
        </w:tabs>
        <w:spacing w:after="0" w:line="235" w:lineRule="auto"/>
        <w:rPr>
          <w:rFonts w:ascii="Times New Roman" w:eastAsia="Times New Roman" w:hAnsi="Times New Roman" w:cs="Arial"/>
          <w:i/>
          <w:sz w:val="23"/>
          <w:szCs w:val="20"/>
          <w:lang w:val="en-GB" w:eastAsia="en-GB"/>
        </w:rPr>
      </w:pPr>
      <w:r w:rsidRPr="00AA7AFD">
        <w:rPr>
          <w:rFonts w:ascii="Times New Roman" w:eastAsia="Times New Roman" w:hAnsi="Times New Roman" w:cs="Arial"/>
          <w:b/>
          <w:sz w:val="23"/>
          <w:szCs w:val="20"/>
          <w:lang w:val="en-GB" w:eastAsia="en-GB"/>
        </w:rPr>
        <w:t>GCC 11.1</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The scope of supply for the Goods and Related Services to be supplied shall be as specified in</w:t>
      </w:r>
      <w:r w:rsidRPr="00AA7AFD">
        <w:rPr>
          <w:rFonts w:ascii="Times New Roman" w:eastAsia="Times New Roman" w:hAnsi="Times New Roman" w:cs="Arial"/>
          <w:i/>
          <w:sz w:val="23"/>
          <w:szCs w:val="20"/>
          <w:lang w:val="en-GB" w:eastAsia="en-GB"/>
        </w:rPr>
        <w:t>:</w:t>
      </w:r>
    </w:p>
    <w:p w14:paraId="52AE48B0"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i/>
          <w:noProof/>
          <w:sz w:val="23"/>
          <w:szCs w:val="20"/>
        </w:rPr>
        <mc:AlternateContent>
          <mc:Choice Requires="wps">
            <w:drawing>
              <wp:anchor distT="0" distB="0" distL="114300" distR="114300" simplePos="0" relativeHeight="251921408" behindDoc="1" locked="0" layoutInCell="1" allowOverlap="1" wp14:anchorId="41812F7F" wp14:editId="1407EDC9">
                <wp:simplePos x="0" y="0"/>
                <wp:positionH relativeFrom="column">
                  <wp:posOffset>1707515</wp:posOffset>
                </wp:positionH>
                <wp:positionV relativeFrom="paragraph">
                  <wp:posOffset>-10795</wp:posOffset>
                </wp:positionV>
                <wp:extent cx="3691255" cy="0"/>
                <wp:effectExtent l="12065" t="5080" r="11430" b="1397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125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9738D" id="Straight Connector 68" o:spid="_x0000_s1026" style="position:absolute;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45pt,-.85pt" to="42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" strokeweight=".21164mm"/>
            </w:pict>
          </mc:Fallback>
        </mc:AlternateContent>
      </w:r>
      <w:r>
        <w:rPr>
          <w:rFonts w:ascii="Times New Roman" w:eastAsia="Times New Roman" w:hAnsi="Times New Roman" w:cs="Arial"/>
          <w:i/>
          <w:noProof/>
          <w:sz w:val="23"/>
          <w:szCs w:val="20"/>
        </w:rPr>
        <mc:AlternateContent>
          <mc:Choice Requires="wps">
            <w:drawing>
              <wp:anchor distT="0" distB="0" distL="114300" distR="114300" simplePos="0" relativeHeight="251922432" behindDoc="1" locked="0" layoutInCell="1" allowOverlap="1" wp14:anchorId="0F39F8E9" wp14:editId="3E0EC1A9">
                <wp:simplePos x="0" y="0"/>
                <wp:positionH relativeFrom="column">
                  <wp:posOffset>111125</wp:posOffset>
                </wp:positionH>
                <wp:positionV relativeFrom="paragraph">
                  <wp:posOffset>266700</wp:posOffset>
                </wp:positionV>
                <wp:extent cx="6033135" cy="0"/>
                <wp:effectExtent l="15875" t="15875" r="18415" b="1270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313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96C69" id="Straight Connector 67" o:spid="_x0000_s1026" style="position:absolute;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21pt" to="483.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" strokeweight="1.44pt"/>
            </w:pict>
          </mc:Fallback>
        </mc:AlternateContent>
      </w:r>
    </w:p>
    <w:p w14:paraId="03276959"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1900" w:h="16841"/>
          <w:pgMar w:top="1410" w:right="1299" w:bottom="1440" w:left="1440" w:header="0" w:footer="0" w:gutter="0"/>
          <w:cols w:space="0" w:equalWidth="0">
            <w:col w:w="9160"/>
          </w:cols>
          <w:docGrid w:linePitch="360"/>
        </w:sectPr>
      </w:pPr>
    </w:p>
    <w:p w14:paraId="1A0133E8" w14:textId="77777777" w:rsidR="00AA7AFD" w:rsidRPr="00AA7AFD" w:rsidRDefault="00AA7AFD" w:rsidP="00AA7AFD">
      <w:pPr>
        <w:tabs>
          <w:tab w:val="left" w:pos="8740"/>
        </w:tabs>
        <w:spacing w:after="0" w:line="0" w:lineRule="atLeast"/>
        <w:rPr>
          <w:rFonts w:ascii="Times New Roman" w:eastAsia="Times New Roman" w:hAnsi="Times New Roman" w:cs="Arial"/>
          <w:sz w:val="19"/>
          <w:szCs w:val="20"/>
          <w:lang w:val="en-GB" w:eastAsia="en-GB"/>
        </w:rPr>
      </w:pPr>
      <w:bookmarkStart w:id="101" w:name="page102"/>
      <w:bookmarkEnd w:id="101"/>
      <w:r w:rsidRPr="00AA7AFD">
        <w:rPr>
          <w:rFonts w:ascii="Times New Roman" w:eastAsia="Times New Roman" w:hAnsi="Times New Roman" w:cs="Arial"/>
          <w:sz w:val="19"/>
          <w:szCs w:val="20"/>
          <w:lang w:val="en-GB" w:eastAsia="en-GB"/>
        </w:rPr>
        <w:lastRenderedPageBreak/>
        <w:t>Section VIII Special Conditions of Contract</w:t>
      </w:r>
      <w:r w:rsidRPr="00AA7AFD">
        <w:rPr>
          <w:rFonts w:ascii="Times New Roman" w:eastAsia="Times New Roman" w:hAnsi="Times New Roman" w:cs="Arial"/>
          <w:sz w:val="19"/>
          <w:szCs w:val="20"/>
          <w:lang w:val="en-GB" w:eastAsia="en-GB"/>
        </w:rPr>
        <w:tab/>
        <w:t>102</w:t>
      </w:r>
    </w:p>
    <w:p w14:paraId="3B310414" w14:textId="77777777" w:rsidR="00AA7AFD" w:rsidRPr="00AA7AFD" w:rsidRDefault="00AA7AFD" w:rsidP="00AA7AFD">
      <w:pPr>
        <w:tabs>
          <w:tab w:val="left" w:pos="874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627657F8"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
          <w:szCs w:val="20"/>
        </w:rPr>
        <mc:AlternateContent>
          <mc:Choice Requires="wps">
            <w:drawing>
              <wp:anchor distT="0" distB="0" distL="114300" distR="114300" simplePos="0" relativeHeight="251923456" behindDoc="1" locked="0" layoutInCell="1" allowOverlap="1" wp14:anchorId="57284104" wp14:editId="3E532160">
                <wp:simplePos x="0" y="0"/>
                <wp:positionH relativeFrom="column">
                  <wp:posOffset>-74930</wp:posOffset>
                </wp:positionH>
                <wp:positionV relativeFrom="paragraph">
                  <wp:posOffset>-5080</wp:posOffset>
                </wp:positionV>
                <wp:extent cx="55880" cy="0"/>
                <wp:effectExtent l="10795" t="5080" r="9525" b="1397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CE128" id="Straight Connector 66" o:spid="_x0000_s1026" style="position:absolute;z-index:-2513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4pt" to="-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" strokeweight=".6pt"/>
            </w:pict>
          </mc:Fallback>
        </mc:AlternateContent>
      </w:r>
      <w:r>
        <w:rPr>
          <w:rFonts w:ascii="Times New Roman" w:eastAsia="Times New Roman" w:hAnsi="Times New Roman" w:cs="Arial"/>
          <w:noProof/>
          <w:sz w:val="2"/>
          <w:szCs w:val="20"/>
        </w:rPr>
        <mc:AlternateContent>
          <mc:Choice Requires="wps">
            <w:drawing>
              <wp:anchor distT="0" distB="0" distL="114300" distR="114300" simplePos="0" relativeHeight="251924480" behindDoc="1" locked="0" layoutInCell="1" allowOverlap="1" wp14:anchorId="1634416F" wp14:editId="6DBF05D4">
                <wp:simplePos x="0" y="0"/>
                <wp:positionH relativeFrom="column">
                  <wp:posOffset>-62230</wp:posOffset>
                </wp:positionH>
                <wp:positionV relativeFrom="paragraph">
                  <wp:posOffset>291465</wp:posOffset>
                </wp:positionV>
                <wp:extent cx="6031230" cy="0"/>
                <wp:effectExtent l="13970" t="15875" r="12700" b="1270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123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6DFCD" id="Straight Connector 65" o:spid="_x0000_s1026" style="position:absolute;z-index:-2513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2.95pt" to="470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" strokeweight="1.56pt"/>
            </w:pict>
          </mc:Fallback>
        </mc:AlternateContent>
      </w:r>
      <w:r>
        <w:rPr>
          <w:rFonts w:ascii="Times New Roman" w:eastAsia="Times New Roman" w:hAnsi="Times New Roman" w:cs="Arial"/>
          <w:noProof/>
          <w:sz w:val="2"/>
          <w:szCs w:val="20"/>
        </w:rPr>
        <mc:AlternateContent>
          <mc:Choice Requires="wps">
            <w:drawing>
              <wp:anchor distT="0" distB="0" distL="114300" distR="114300" simplePos="0" relativeHeight="251925504" behindDoc="1" locked="0" layoutInCell="1" allowOverlap="1" wp14:anchorId="544F934B" wp14:editId="0BD29910">
                <wp:simplePos x="0" y="0"/>
                <wp:positionH relativeFrom="column">
                  <wp:posOffset>-52070</wp:posOffset>
                </wp:positionH>
                <wp:positionV relativeFrom="paragraph">
                  <wp:posOffset>281940</wp:posOffset>
                </wp:positionV>
                <wp:extent cx="0" cy="7875905"/>
                <wp:effectExtent l="14605" t="15875" r="13970" b="1397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5905"/>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E53C4" id="Straight Connector 64" o:spid="_x0000_s1026" style="position:absolute;z-index:-2513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22.2pt" to="-4.1pt,6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" strokeweight="1.56pt"/>
            </w:pict>
          </mc:Fallback>
        </mc:AlternateContent>
      </w:r>
      <w:r>
        <w:rPr>
          <w:rFonts w:ascii="Times New Roman" w:eastAsia="Times New Roman" w:hAnsi="Times New Roman" w:cs="Arial"/>
          <w:noProof/>
          <w:sz w:val="2"/>
          <w:szCs w:val="20"/>
        </w:rPr>
        <mc:AlternateContent>
          <mc:Choice Requires="wps">
            <w:drawing>
              <wp:anchor distT="0" distB="0" distL="114300" distR="114300" simplePos="0" relativeHeight="251926528" behindDoc="1" locked="0" layoutInCell="1" allowOverlap="1" wp14:anchorId="2946B51C" wp14:editId="189EB2CA">
                <wp:simplePos x="0" y="0"/>
                <wp:positionH relativeFrom="column">
                  <wp:posOffset>-62230</wp:posOffset>
                </wp:positionH>
                <wp:positionV relativeFrom="paragraph">
                  <wp:posOffset>8147685</wp:posOffset>
                </wp:positionV>
                <wp:extent cx="6031230" cy="0"/>
                <wp:effectExtent l="13970" t="13970" r="12700" b="1460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123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5D8A1" id="Straight Connector 63" o:spid="_x0000_s1026" style="position:absolute;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641.55pt" to="470pt,6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" strokeweight="1.56pt"/>
            </w:pict>
          </mc:Fallback>
        </mc:AlternateContent>
      </w:r>
      <w:r>
        <w:rPr>
          <w:rFonts w:ascii="Times New Roman" w:eastAsia="Times New Roman" w:hAnsi="Times New Roman" w:cs="Arial"/>
          <w:noProof/>
          <w:sz w:val="2"/>
          <w:szCs w:val="20"/>
        </w:rPr>
        <mc:AlternateContent>
          <mc:Choice Requires="wps">
            <w:drawing>
              <wp:anchor distT="0" distB="0" distL="114300" distR="114300" simplePos="0" relativeHeight="251927552" behindDoc="1" locked="0" layoutInCell="1" allowOverlap="1" wp14:anchorId="1B3DAB07" wp14:editId="27D6F580">
                <wp:simplePos x="0" y="0"/>
                <wp:positionH relativeFrom="column">
                  <wp:posOffset>735330</wp:posOffset>
                </wp:positionH>
                <wp:positionV relativeFrom="paragraph">
                  <wp:posOffset>281940</wp:posOffset>
                </wp:positionV>
                <wp:extent cx="0" cy="7875905"/>
                <wp:effectExtent l="11430" t="6350" r="7620" b="1397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5905"/>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AD359" id="Straight Connector 62" o:spid="_x0000_s1026" style="position:absolute;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22.2pt" to="57.9pt,6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" strokeweight=".84pt"/>
            </w:pict>
          </mc:Fallback>
        </mc:AlternateContent>
      </w:r>
      <w:r>
        <w:rPr>
          <w:rFonts w:ascii="Times New Roman" w:eastAsia="Times New Roman" w:hAnsi="Times New Roman" w:cs="Arial"/>
          <w:noProof/>
          <w:sz w:val="2"/>
          <w:szCs w:val="20"/>
        </w:rPr>
        <mc:AlternateContent>
          <mc:Choice Requires="wps">
            <w:drawing>
              <wp:anchor distT="0" distB="0" distL="114300" distR="114300" simplePos="0" relativeHeight="251928576" behindDoc="1" locked="0" layoutInCell="1" allowOverlap="1" wp14:anchorId="7C94EDB0" wp14:editId="786F6FFF">
                <wp:simplePos x="0" y="0"/>
                <wp:positionH relativeFrom="column">
                  <wp:posOffset>5959475</wp:posOffset>
                </wp:positionH>
                <wp:positionV relativeFrom="paragraph">
                  <wp:posOffset>281940</wp:posOffset>
                </wp:positionV>
                <wp:extent cx="0" cy="7875905"/>
                <wp:effectExtent l="15875" t="15875" r="12700" b="1397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5905"/>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4818E" id="Straight Connector 61" o:spid="_x0000_s1026" style="position:absolute;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25pt,22.2pt" to="469.25pt,6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" strokeweight="1.56pt"/>
            </w:pict>
          </mc:Fallback>
        </mc:AlternateContent>
      </w:r>
    </w:p>
    <w:p w14:paraId="7119A3B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FAB0037" w14:textId="77777777" w:rsidR="00AA7AFD" w:rsidRPr="00AA7AFD" w:rsidRDefault="00AA7AFD" w:rsidP="00AA7AFD">
      <w:pPr>
        <w:spacing w:after="0" w:line="250" w:lineRule="exact"/>
        <w:rPr>
          <w:rFonts w:ascii="Times New Roman" w:eastAsia="Times New Roman" w:hAnsi="Times New Roman" w:cs="Arial"/>
          <w:sz w:val="20"/>
          <w:szCs w:val="20"/>
          <w:lang w:val="en-GB" w:eastAsia="en-GB"/>
        </w:rPr>
      </w:pPr>
    </w:p>
    <w:tbl>
      <w:tblPr>
        <w:tblW w:w="0" w:type="auto"/>
        <w:tblInd w:w="20" w:type="dxa"/>
        <w:tblLayout w:type="fixed"/>
        <w:tblCellMar>
          <w:left w:w="0" w:type="dxa"/>
          <w:right w:w="0" w:type="dxa"/>
        </w:tblCellMar>
        <w:tblLook w:val="0000" w:firstRow="0" w:lastRow="0" w:firstColumn="0" w:lastColumn="0" w:noHBand="0" w:noVBand="0"/>
      </w:tblPr>
      <w:tblGrid>
        <w:gridCol w:w="1140"/>
        <w:gridCol w:w="8200"/>
      </w:tblGrid>
      <w:tr w:rsidR="00AA7AFD" w:rsidRPr="00AA7AFD" w14:paraId="0756C417" w14:textId="77777777" w:rsidTr="00AA7AFD">
        <w:trPr>
          <w:trHeight w:val="264"/>
        </w:trPr>
        <w:tc>
          <w:tcPr>
            <w:tcW w:w="1140" w:type="dxa"/>
            <w:vMerge w:val="restart"/>
            <w:shd w:val="clear" w:color="auto" w:fill="auto"/>
            <w:vAlign w:val="bottom"/>
          </w:tcPr>
          <w:p w14:paraId="5E3442AD"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GCC 12.1</w:t>
            </w:r>
          </w:p>
        </w:tc>
        <w:tc>
          <w:tcPr>
            <w:tcW w:w="8200" w:type="dxa"/>
            <w:shd w:val="clear" w:color="auto" w:fill="auto"/>
            <w:vAlign w:val="bottom"/>
          </w:tcPr>
          <w:p w14:paraId="15EEDB10"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Delivery and Documents</w:t>
            </w:r>
          </w:p>
        </w:tc>
      </w:tr>
      <w:tr w:rsidR="00AA7AFD" w:rsidRPr="00AA7AFD" w14:paraId="22EE9046" w14:textId="77777777" w:rsidTr="00AA7AFD">
        <w:trPr>
          <w:trHeight w:val="120"/>
        </w:trPr>
        <w:tc>
          <w:tcPr>
            <w:tcW w:w="1140" w:type="dxa"/>
            <w:vMerge/>
            <w:shd w:val="clear" w:color="auto" w:fill="auto"/>
            <w:vAlign w:val="bottom"/>
          </w:tcPr>
          <w:p w14:paraId="26AD6094"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c>
          <w:tcPr>
            <w:tcW w:w="8200" w:type="dxa"/>
            <w:shd w:val="clear" w:color="auto" w:fill="auto"/>
            <w:vAlign w:val="bottom"/>
          </w:tcPr>
          <w:p w14:paraId="645EC669" w14:textId="77777777" w:rsidR="00AA7AFD" w:rsidRPr="00AA7AFD" w:rsidRDefault="00AA7AFD" w:rsidP="00AA7AFD">
            <w:pPr>
              <w:spacing w:after="0" w:line="0" w:lineRule="atLeast"/>
              <w:rPr>
                <w:rFonts w:ascii="Times New Roman" w:eastAsia="Times New Roman" w:hAnsi="Times New Roman" w:cs="Arial"/>
                <w:sz w:val="10"/>
                <w:szCs w:val="20"/>
                <w:lang w:val="en-GB" w:eastAsia="en-GB"/>
              </w:rPr>
            </w:pPr>
          </w:p>
        </w:tc>
      </w:tr>
      <w:tr w:rsidR="00AA7AFD" w:rsidRPr="00AA7AFD" w14:paraId="118A10C7" w14:textId="77777777" w:rsidTr="00AA7AFD">
        <w:trPr>
          <w:trHeight w:val="420"/>
        </w:trPr>
        <w:tc>
          <w:tcPr>
            <w:tcW w:w="1140" w:type="dxa"/>
            <w:shd w:val="clear" w:color="auto" w:fill="auto"/>
            <w:vAlign w:val="bottom"/>
          </w:tcPr>
          <w:p w14:paraId="3521970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200" w:type="dxa"/>
            <w:shd w:val="clear" w:color="auto" w:fill="auto"/>
            <w:vAlign w:val="bottom"/>
          </w:tcPr>
          <w:p w14:paraId="64AB0FCD"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For Goods supplied from abroad:</w:t>
            </w:r>
          </w:p>
        </w:tc>
      </w:tr>
      <w:tr w:rsidR="00AA7AFD" w:rsidRPr="00AA7AFD" w14:paraId="1B91C557" w14:textId="77777777" w:rsidTr="00AA7AFD">
        <w:trPr>
          <w:trHeight w:val="538"/>
        </w:trPr>
        <w:tc>
          <w:tcPr>
            <w:tcW w:w="1140" w:type="dxa"/>
            <w:shd w:val="clear" w:color="auto" w:fill="auto"/>
            <w:vAlign w:val="bottom"/>
          </w:tcPr>
          <w:p w14:paraId="78B26BF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200" w:type="dxa"/>
            <w:shd w:val="clear" w:color="auto" w:fill="auto"/>
            <w:vAlign w:val="bottom"/>
          </w:tcPr>
          <w:p w14:paraId="6FE411F5" w14:textId="77777777" w:rsidR="00AA7AFD" w:rsidRPr="00AA7AFD" w:rsidRDefault="00AA7AFD" w:rsidP="00AA7AFD">
            <w:pPr>
              <w:spacing w:after="0" w:line="0" w:lineRule="atLeast"/>
              <w:rPr>
                <w:rFonts w:ascii="Times New Roman" w:eastAsia="Times New Roman" w:hAnsi="Times New Roman" w:cs="Arial"/>
                <w:b/>
                <w:i/>
                <w:sz w:val="23"/>
                <w:szCs w:val="20"/>
                <w:lang w:val="en-GB" w:eastAsia="en-GB"/>
              </w:rPr>
            </w:pPr>
            <w:r w:rsidRPr="00AA7AFD">
              <w:rPr>
                <w:rFonts w:ascii="Times New Roman" w:eastAsia="Times New Roman" w:hAnsi="Times New Roman" w:cs="Arial"/>
                <w:b/>
                <w:i/>
                <w:sz w:val="23"/>
                <w:szCs w:val="20"/>
                <w:lang w:val="en-GB" w:eastAsia="en-GB"/>
              </w:rPr>
              <w:t>Sample provision (CIF terms)</w:t>
            </w:r>
          </w:p>
        </w:tc>
      </w:tr>
      <w:tr w:rsidR="00AA7AFD" w:rsidRPr="00AA7AFD" w14:paraId="0D746EFD" w14:textId="77777777" w:rsidTr="00AA7AFD">
        <w:trPr>
          <w:trHeight w:val="528"/>
        </w:trPr>
        <w:tc>
          <w:tcPr>
            <w:tcW w:w="1140" w:type="dxa"/>
            <w:shd w:val="clear" w:color="auto" w:fill="auto"/>
            <w:vAlign w:val="bottom"/>
          </w:tcPr>
          <w:p w14:paraId="424C4C4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200" w:type="dxa"/>
            <w:shd w:val="clear" w:color="auto" w:fill="auto"/>
            <w:vAlign w:val="bottom"/>
          </w:tcPr>
          <w:p w14:paraId="04175069"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Upon shipment, the Supplier shall notify the Purchaser and the Insurance Company</w:t>
            </w:r>
          </w:p>
        </w:tc>
      </w:tr>
      <w:tr w:rsidR="00AA7AFD" w:rsidRPr="00AA7AFD" w14:paraId="650764B1" w14:textId="77777777" w:rsidTr="00AA7AFD">
        <w:trPr>
          <w:trHeight w:val="269"/>
        </w:trPr>
        <w:tc>
          <w:tcPr>
            <w:tcW w:w="1140" w:type="dxa"/>
            <w:shd w:val="clear" w:color="auto" w:fill="auto"/>
            <w:vAlign w:val="bottom"/>
          </w:tcPr>
          <w:p w14:paraId="46D2A525"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8200" w:type="dxa"/>
            <w:shd w:val="clear" w:color="auto" w:fill="auto"/>
            <w:vAlign w:val="bottom"/>
          </w:tcPr>
          <w:p w14:paraId="1A164FFD"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by cable the full details of the shipment, including Contract number, description of</w:t>
            </w:r>
          </w:p>
        </w:tc>
      </w:tr>
      <w:tr w:rsidR="00AA7AFD" w:rsidRPr="00AA7AFD" w14:paraId="69810C7B" w14:textId="77777777" w:rsidTr="00AA7AFD">
        <w:trPr>
          <w:trHeight w:val="269"/>
        </w:trPr>
        <w:tc>
          <w:tcPr>
            <w:tcW w:w="1140" w:type="dxa"/>
            <w:shd w:val="clear" w:color="auto" w:fill="auto"/>
            <w:vAlign w:val="bottom"/>
          </w:tcPr>
          <w:p w14:paraId="67AEB49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8200" w:type="dxa"/>
            <w:shd w:val="clear" w:color="auto" w:fill="auto"/>
            <w:vAlign w:val="bottom"/>
          </w:tcPr>
          <w:p w14:paraId="3452D9F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Goods, quantity, the vessel, the bill of lading number and date, port of loading, date</w:t>
            </w:r>
          </w:p>
        </w:tc>
      </w:tr>
      <w:tr w:rsidR="00AA7AFD" w:rsidRPr="00AA7AFD" w14:paraId="6D40BBC5" w14:textId="77777777" w:rsidTr="00AA7AFD">
        <w:trPr>
          <w:trHeight w:val="267"/>
        </w:trPr>
        <w:tc>
          <w:tcPr>
            <w:tcW w:w="1140" w:type="dxa"/>
            <w:shd w:val="clear" w:color="auto" w:fill="auto"/>
            <w:vAlign w:val="bottom"/>
          </w:tcPr>
          <w:p w14:paraId="16C8C18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8200" w:type="dxa"/>
            <w:shd w:val="clear" w:color="auto" w:fill="auto"/>
            <w:vAlign w:val="bottom"/>
          </w:tcPr>
          <w:p w14:paraId="2EB4E84E"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of shipment, port of discharge, etc.  The Supplier shall mail the following documents</w:t>
            </w:r>
          </w:p>
        </w:tc>
      </w:tr>
      <w:tr w:rsidR="00AA7AFD" w:rsidRPr="00AA7AFD" w14:paraId="199CB1BA" w14:textId="77777777" w:rsidTr="00AA7AFD">
        <w:trPr>
          <w:trHeight w:val="269"/>
        </w:trPr>
        <w:tc>
          <w:tcPr>
            <w:tcW w:w="1140" w:type="dxa"/>
            <w:shd w:val="clear" w:color="auto" w:fill="auto"/>
            <w:vAlign w:val="bottom"/>
          </w:tcPr>
          <w:p w14:paraId="677060B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8200" w:type="dxa"/>
            <w:shd w:val="clear" w:color="auto" w:fill="auto"/>
            <w:vAlign w:val="bottom"/>
          </w:tcPr>
          <w:p w14:paraId="5D3A1DF9"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to the Purchaser, with a copy to the Insurance Company:</w:t>
            </w:r>
          </w:p>
        </w:tc>
      </w:tr>
    </w:tbl>
    <w:p w14:paraId="2B5ADF00" w14:textId="77777777" w:rsidR="00AA7AFD" w:rsidRPr="00AA7AFD" w:rsidRDefault="00AA7AFD" w:rsidP="00AA7AFD">
      <w:pPr>
        <w:spacing w:after="0" w:line="284" w:lineRule="exact"/>
        <w:rPr>
          <w:rFonts w:ascii="Times New Roman" w:eastAsia="Times New Roman" w:hAnsi="Times New Roman" w:cs="Arial"/>
          <w:sz w:val="20"/>
          <w:szCs w:val="20"/>
          <w:lang w:val="en-GB" w:eastAsia="en-GB"/>
        </w:rPr>
      </w:pPr>
    </w:p>
    <w:p w14:paraId="5829BFD7" w14:textId="77777777" w:rsidR="00AA7AFD" w:rsidRPr="00AA7AFD" w:rsidRDefault="00AA7AFD" w:rsidP="004F28FD">
      <w:pPr>
        <w:numPr>
          <w:ilvl w:val="0"/>
          <w:numId w:val="115"/>
        </w:numPr>
        <w:tabs>
          <w:tab w:val="left" w:pos="2308"/>
        </w:tabs>
        <w:spacing w:after="0" w:line="235" w:lineRule="auto"/>
        <w:ind w:left="2320" w:right="120" w:hanging="53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copies of the Supplier’s invoice showing Goods’ description, quantity, unit price, and total amount;</w:t>
      </w:r>
    </w:p>
    <w:tbl>
      <w:tblPr>
        <w:tblW w:w="0" w:type="auto"/>
        <w:tblInd w:w="1780" w:type="dxa"/>
        <w:tblLayout w:type="fixed"/>
        <w:tblCellMar>
          <w:left w:w="0" w:type="dxa"/>
          <w:right w:w="0" w:type="dxa"/>
        </w:tblCellMar>
        <w:tblLook w:val="0000" w:firstRow="0" w:lastRow="0" w:firstColumn="0" w:lastColumn="0" w:noHBand="0" w:noVBand="0"/>
      </w:tblPr>
      <w:tblGrid>
        <w:gridCol w:w="1700"/>
        <w:gridCol w:w="580"/>
        <w:gridCol w:w="1040"/>
        <w:gridCol w:w="360"/>
        <w:gridCol w:w="3800"/>
      </w:tblGrid>
      <w:tr w:rsidR="00AA7AFD" w:rsidRPr="00AA7AFD" w14:paraId="1B96876D" w14:textId="77777777" w:rsidTr="00AA7AFD">
        <w:trPr>
          <w:trHeight w:val="245"/>
        </w:trPr>
        <w:tc>
          <w:tcPr>
            <w:tcW w:w="1700" w:type="dxa"/>
            <w:shd w:val="clear" w:color="auto" w:fill="auto"/>
            <w:vAlign w:val="bottom"/>
          </w:tcPr>
          <w:p w14:paraId="54B187D3" w14:textId="77777777" w:rsidR="00AA7AFD" w:rsidRPr="00AA7AFD" w:rsidRDefault="00AA7AFD" w:rsidP="00AA7AFD">
            <w:pPr>
              <w:spacing w:after="0" w:line="245"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(ii)   original and</w:t>
            </w:r>
          </w:p>
        </w:tc>
        <w:tc>
          <w:tcPr>
            <w:tcW w:w="580" w:type="dxa"/>
            <w:tcBorders>
              <w:bottom w:val="single" w:sz="8" w:space="0" w:color="auto"/>
            </w:tcBorders>
            <w:shd w:val="clear" w:color="auto" w:fill="auto"/>
            <w:vAlign w:val="bottom"/>
          </w:tcPr>
          <w:p w14:paraId="39B498FF"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200" w:type="dxa"/>
            <w:gridSpan w:val="3"/>
            <w:shd w:val="clear" w:color="auto" w:fill="auto"/>
            <w:vAlign w:val="bottom"/>
          </w:tcPr>
          <w:p w14:paraId="605E4554" w14:textId="77777777" w:rsidR="00AA7AFD" w:rsidRPr="00AA7AFD" w:rsidRDefault="00AA7AFD" w:rsidP="00AA7AFD">
            <w:pPr>
              <w:spacing w:after="0" w:line="245"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copies of the negotiable, clean, on-board bill of lading</w:t>
            </w:r>
          </w:p>
        </w:tc>
      </w:tr>
      <w:tr w:rsidR="00AA7AFD" w:rsidRPr="00AA7AFD" w14:paraId="2E096B9F" w14:textId="77777777" w:rsidTr="00AA7AFD">
        <w:trPr>
          <w:trHeight w:val="246"/>
        </w:trPr>
        <w:tc>
          <w:tcPr>
            <w:tcW w:w="3320" w:type="dxa"/>
            <w:gridSpan w:val="3"/>
            <w:shd w:val="clear" w:color="auto" w:fill="auto"/>
            <w:vAlign w:val="bottom"/>
          </w:tcPr>
          <w:p w14:paraId="78D62740" w14:textId="77777777" w:rsidR="00AA7AFD" w:rsidRPr="00AA7AFD" w:rsidRDefault="00AA7AFD" w:rsidP="00AA7AFD">
            <w:pPr>
              <w:spacing w:after="0" w:line="246"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marked “freight prepaid” and</w:t>
            </w:r>
          </w:p>
        </w:tc>
        <w:tc>
          <w:tcPr>
            <w:tcW w:w="360" w:type="dxa"/>
            <w:tcBorders>
              <w:bottom w:val="single" w:sz="8" w:space="0" w:color="auto"/>
            </w:tcBorders>
            <w:shd w:val="clear" w:color="auto" w:fill="auto"/>
            <w:vAlign w:val="bottom"/>
          </w:tcPr>
          <w:p w14:paraId="4AACCD77"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3800" w:type="dxa"/>
            <w:shd w:val="clear" w:color="auto" w:fill="auto"/>
            <w:vAlign w:val="bottom"/>
          </w:tcPr>
          <w:p w14:paraId="62533AF3" w14:textId="77777777" w:rsidR="00AA7AFD" w:rsidRPr="00AA7AFD" w:rsidRDefault="00AA7AFD" w:rsidP="00AA7AFD">
            <w:pPr>
              <w:spacing w:after="0" w:line="246"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copies of </w:t>
            </w:r>
            <w:proofErr w:type="spellStart"/>
            <w:r w:rsidRPr="00AA7AFD">
              <w:rPr>
                <w:rFonts w:ascii="Times New Roman" w:eastAsia="Times New Roman" w:hAnsi="Times New Roman" w:cs="Arial"/>
                <w:sz w:val="23"/>
                <w:szCs w:val="20"/>
                <w:lang w:val="en-GB" w:eastAsia="en-GB"/>
              </w:rPr>
              <w:t>nonnegotiable</w:t>
            </w:r>
            <w:proofErr w:type="spellEnd"/>
            <w:r w:rsidRPr="00AA7AFD">
              <w:rPr>
                <w:rFonts w:ascii="Times New Roman" w:eastAsia="Times New Roman" w:hAnsi="Times New Roman" w:cs="Arial"/>
                <w:sz w:val="23"/>
                <w:szCs w:val="20"/>
                <w:lang w:val="en-GB" w:eastAsia="en-GB"/>
              </w:rPr>
              <w:t xml:space="preserve"> bill of lading;</w:t>
            </w:r>
          </w:p>
        </w:tc>
      </w:tr>
    </w:tbl>
    <w:p w14:paraId="3A728974" w14:textId="77777777" w:rsidR="00AA7AFD" w:rsidRPr="00AA7AFD" w:rsidRDefault="00AA7AFD" w:rsidP="00AA7AFD">
      <w:pPr>
        <w:spacing w:after="0" w:line="14" w:lineRule="exact"/>
        <w:rPr>
          <w:rFonts w:ascii="Times New Roman" w:eastAsia="Times New Roman" w:hAnsi="Times New Roman" w:cs="Arial"/>
          <w:sz w:val="20"/>
          <w:szCs w:val="20"/>
          <w:lang w:val="en-GB" w:eastAsia="en-GB"/>
        </w:rPr>
      </w:pPr>
    </w:p>
    <w:p w14:paraId="5710070C" w14:textId="77777777" w:rsidR="00AA7AFD" w:rsidRPr="00AA7AFD" w:rsidRDefault="00AA7AFD" w:rsidP="004F28FD">
      <w:pPr>
        <w:numPr>
          <w:ilvl w:val="0"/>
          <w:numId w:val="116"/>
        </w:numPr>
        <w:tabs>
          <w:tab w:val="left" w:pos="2320"/>
        </w:tabs>
        <w:spacing w:after="0" w:line="0" w:lineRule="atLeast"/>
        <w:ind w:left="2320" w:hanging="53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copies of the packing list identifying contents of each package;</w:t>
      </w:r>
    </w:p>
    <w:p w14:paraId="1CEB4462" w14:textId="77777777" w:rsidR="00AA7AFD" w:rsidRPr="00AA7AFD" w:rsidRDefault="00AA7AFD" w:rsidP="00AA7AFD">
      <w:pPr>
        <w:spacing w:after="0" w:line="4" w:lineRule="exact"/>
        <w:rPr>
          <w:rFonts w:ascii="Times New Roman" w:eastAsia="Times New Roman" w:hAnsi="Times New Roman" w:cs="Arial"/>
          <w:sz w:val="23"/>
          <w:szCs w:val="20"/>
          <w:lang w:val="en-GB" w:eastAsia="en-GB"/>
        </w:rPr>
      </w:pPr>
    </w:p>
    <w:p w14:paraId="08AB2218" w14:textId="77777777" w:rsidR="00AA7AFD" w:rsidRPr="00AA7AFD" w:rsidRDefault="00AA7AFD" w:rsidP="004F28FD">
      <w:pPr>
        <w:numPr>
          <w:ilvl w:val="0"/>
          <w:numId w:val="116"/>
        </w:numPr>
        <w:tabs>
          <w:tab w:val="left" w:pos="2320"/>
        </w:tabs>
        <w:spacing w:after="0" w:line="0" w:lineRule="atLeast"/>
        <w:ind w:left="2320" w:hanging="53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insurance certificate;</w:t>
      </w:r>
    </w:p>
    <w:p w14:paraId="2847B8EE" w14:textId="77777777" w:rsidR="00AA7AFD" w:rsidRPr="00AA7AFD" w:rsidRDefault="00AA7AFD" w:rsidP="00AA7AFD">
      <w:pPr>
        <w:spacing w:after="0" w:line="4" w:lineRule="exact"/>
        <w:rPr>
          <w:rFonts w:ascii="Times New Roman" w:eastAsia="Times New Roman" w:hAnsi="Times New Roman" w:cs="Arial"/>
          <w:sz w:val="23"/>
          <w:szCs w:val="20"/>
          <w:lang w:val="en-GB" w:eastAsia="en-GB"/>
        </w:rPr>
      </w:pPr>
    </w:p>
    <w:p w14:paraId="628E3D81" w14:textId="77777777" w:rsidR="00AA7AFD" w:rsidRPr="00AA7AFD" w:rsidRDefault="00AA7AFD" w:rsidP="004F28FD">
      <w:pPr>
        <w:numPr>
          <w:ilvl w:val="0"/>
          <w:numId w:val="116"/>
        </w:numPr>
        <w:tabs>
          <w:tab w:val="left" w:pos="2300"/>
        </w:tabs>
        <w:spacing w:after="0" w:line="0" w:lineRule="atLeast"/>
        <w:ind w:left="2300" w:hanging="51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Manufacturer’s or Supplier’s warranty certificate;</w:t>
      </w:r>
    </w:p>
    <w:p w14:paraId="05DA5CCD" w14:textId="77777777" w:rsidR="00AA7AFD" w:rsidRPr="00AA7AFD" w:rsidRDefault="00AA7AFD" w:rsidP="00AA7AFD">
      <w:pPr>
        <w:spacing w:after="0" w:line="14" w:lineRule="exact"/>
        <w:rPr>
          <w:rFonts w:ascii="Times New Roman" w:eastAsia="Times New Roman" w:hAnsi="Times New Roman" w:cs="Arial"/>
          <w:sz w:val="23"/>
          <w:szCs w:val="20"/>
          <w:lang w:val="en-GB" w:eastAsia="en-GB"/>
        </w:rPr>
      </w:pPr>
    </w:p>
    <w:p w14:paraId="2526DD45" w14:textId="77777777" w:rsidR="00AA7AFD" w:rsidRPr="00AA7AFD" w:rsidRDefault="00AA7AFD" w:rsidP="004F28FD">
      <w:pPr>
        <w:numPr>
          <w:ilvl w:val="0"/>
          <w:numId w:val="116"/>
        </w:numPr>
        <w:tabs>
          <w:tab w:val="left" w:pos="2303"/>
        </w:tabs>
        <w:spacing w:after="0" w:line="236" w:lineRule="auto"/>
        <w:ind w:left="2320" w:right="100" w:hanging="53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inspection certificate, issued by the nominated inspection agency, and the Supplier’s factory inspection report; and</w:t>
      </w:r>
    </w:p>
    <w:p w14:paraId="5F036DC4" w14:textId="77777777" w:rsidR="00AA7AFD" w:rsidRPr="00AA7AFD" w:rsidRDefault="00AA7AFD" w:rsidP="00AA7AFD">
      <w:pPr>
        <w:spacing w:after="0" w:line="4" w:lineRule="exact"/>
        <w:rPr>
          <w:rFonts w:ascii="Times New Roman" w:eastAsia="Times New Roman" w:hAnsi="Times New Roman" w:cs="Arial"/>
          <w:sz w:val="23"/>
          <w:szCs w:val="20"/>
          <w:lang w:val="en-GB" w:eastAsia="en-GB"/>
        </w:rPr>
      </w:pPr>
    </w:p>
    <w:p w14:paraId="2196DFE8" w14:textId="77777777" w:rsidR="00AA7AFD" w:rsidRPr="00AA7AFD" w:rsidRDefault="00AA7AFD" w:rsidP="004F28FD">
      <w:pPr>
        <w:numPr>
          <w:ilvl w:val="0"/>
          <w:numId w:val="116"/>
        </w:numPr>
        <w:tabs>
          <w:tab w:val="left" w:pos="2320"/>
        </w:tabs>
        <w:spacing w:after="0" w:line="0" w:lineRule="atLeast"/>
        <w:ind w:left="2320" w:hanging="53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certificate of origin.</w:t>
      </w:r>
    </w:p>
    <w:p w14:paraId="341889BE" w14:textId="77777777" w:rsidR="00AA7AFD" w:rsidRPr="00AA7AFD" w:rsidRDefault="00AA7AFD" w:rsidP="00AA7AFD">
      <w:pPr>
        <w:spacing w:after="0" w:line="286" w:lineRule="exact"/>
        <w:rPr>
          <w:rFonts w:ascii="Times New Roman" w:eastAsia="Times New Roman" w:hAnsi="Times New Roman" w:cs="Arial"/>
          <w:sz w:val="20"/>
          <w:szCs w:val="20"/>
          <w:lang w:val="en-GB" w:eastAsia="en-GB"/>
        </w:rPr>
      </w:pPr>
    </w:p>
    <w:p w14:paraId="2C691C49" w14:textId="77777777" w:rsidR="00AA7AFD" w:rsidRPr="00AA7AFD" w:rsidRDefault="00AA7AFD" w:rsidP="00AA7AFD">
      <w:pPr>
        <w:spacing w:after="0" w:line="237" w:lineRule="auto"/>
        <w:ind w:right="2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above documents shall be received by the Purchaser at least one week before arrival of the Goods at the port or place of arrival and, if not received, the Supplier will be responsible for any consequent expenses.</w:t>
      </w:r>
    </w:p>
    <w:p w14:paraId="576EE353" w14:textId="77777777" w:rsidR="00AA7AFD" w:rsidRPr="00AA7AFD" w:rsidRDefault="00AA7AFD" w:rsidP="00AA7AFD">
      <w:pPr>
        <w:spacing w:after="0" w:line="276" w:lineRule="exact"/>
        <w:rPr>
          <w:rFonts w:ascii="Times New Roman" w:eastAsia="Times New Roman" w:hAnsi="Times New Roman" w:cs="Arial"/>
          <w:sz w:val="20"/>
          <w:szCs w:val="20"/>
          <w:lang w:val="en-GB" w:eastAsia="en-GB"/>
        </w:rPr>
      </w:pPr>
    </w:p>
    <w:p w14:paraId="5413D9F1" w14:textId="77777777" w:rsidR="00AA7AFD" w:rsidRPr="00AA7AFD" w:rsidRDefault="00AA7AFD" w:rsidP="00AA7AFD">
      <w:pPr>
        <w:spacing w:after="0" w:line="0" w:lineRule="atLeast"/>
        <w:rPr>
          <w:rFonts w:ascii="Times New Roman" w:eastAsia="Times New Roman" w:hAnsi="Times New Roman" w:cs="Arial"/>
          <w:i/>
          <w:sz w:val="19"/>
          <w:szCs w:val="20"/>
          <w:lang w:val="en-GB" w:eastAsia="en-GB"/>
        </w:rPr>
      </w:pPr>
      <w:r w:rsidRPr="00AA7AFD">
        <w:rPr>
          <w:rFonts w:ascii="Times New Roman" w:eastAsia="Times New Roman" w:hAnsi="Times New Roman" w:cs="Arial"/>
          <w:i/>
          <w:sz w:val="19"/>
          <w:szCs w:val="20"/>
          <w:lang w:val="en-GB" w:eastAsia="en-GB"/>
        </w:rPr>
        <w:t>[Other similar documents should be listed, depending upon the Incoterm retained.]</w:t>
      </w:r>
    </w:p>
    <w:p w14:paraId="189CD6E2" w14:textId="77777777" w:rsidR="00AA7AFD" w:rsidRPr="00AA7AFD" w:rsidRDefault="00AA7AFD" w:rsidP="00AA7AFD">
      <w:pPr>
        <w:spacing w:after="0" w:line="279" w:lineRule="exact"/>
        <w:rPr>
          <w:rFonts w:ascii="Times New Roman" w:eastAsia="Times New Roman" w:hAnsi="Times New Roman" w:cs="Arial"/>
          <w:sz w:val="20"/>
          <w:szCs w:val="20"/>
          <w:lang w:val="en-GB" w:eastAsia="en-GB"/>
        </w:rPr>
      </w:pPr>
    </w:p>
    <w:p w14:paraId="53EC57E5"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For Goods from within the Purchaser’s country:</w:t>
      </w:r>
    </w:p>
    <w:p w14:paraId="2CF4C415" w14:textId="77777777" w:rsidR="00AA7AFD" w:rsidRPr="00AA7AFD" w:rsidRDefault="00AA7AFD" w:rsidP="00AA7AFD">
      <w:pPr>
        <w:spacing w:after="0" w:line="182" w:lineRule="exact"/>
        <w:rPr>
          <w:rFonts w:ascii="Times New Roman" w:eastAsia="Times New Roman" w:hAnsi="Times New Roman" w:cs="Arial"/>
          <w:sz w:val="20"/>
          <w:szCs w:val="20"/>
          <w:lang w:val="en-GB" w:eastAsia="en-GB"/>
        </w:rPr>
      </w:pPr>
    </w:p>
    <w:p w14:paraId="451335F1" w14:textId="77777777" w:rsidR="00AA7AFD" w:rsidRPr="00AA7AFD" w:rsidRDefault="00AA7AFD" w:rsidP="00AA7AFD">
      <w:pPr>
        <w:spacing w:after="0" w:line="0" w:lineRule="atLeast"/>
        <w:rPr>
          <w:rFonts w:ascii="Times New Roman" w:eastAsia="Times New Roman" w:hAnsi="Times New Roman" w:cs="Arial"/>
          <w:b/>
          <w:i/>
          <w:sz w:val="23"/>
          <w:szCs w:val="20"/>
          <w:lang w:val="en-GB" w:eastAsia="en-GB"/>
        </w:rPr>
      </w:pPr>
      <w:r w:rsidRPr="00AA7AFD">
        <w:rPr>
          <w:rFonts w:ascii="Times New Roman" w:eastAsia="Times New Roman" w:hAnsi="Times New Roman" w:cs="Arial"/>
          <w:b/>
          <w:i/>
          <w:sz w:val="23"/>
          <w:szCs w:val="20"/>
          <w:lang w:val="en-GB" w:eastAsia="en-GB"/>
        </w:rPr>
        <w:t>Sample Provision (EXW term)</w:t>
      </w:r>
    </w:p>
    <w:p w14:paraId="0D093000" w14:textId="77777777" w:rsidR="00AA7AFD" w:rsidRPr="00AA7AFD" w:rsidRDefault="00AA7AFD" w:rsidP="00AA7AFD">
      <w:pPr>
        <w:spacing w:after="0" w:line="279" w:lineRule="exact"/>
        <w:rPr>
          <w:rFonts w:ascii="Times New Roman" w:eastAsia="Times New Roman" w:hAnsi="Times New Roman" w:cs="Arial"/>
          <w:sz w:val="20"/>
          <w:szCs w:val="20"/>
          <w:lang w:val="en-GB" w:eastAsia="en-GB"/>
        </w:rPr>
      </w:pPr>
    </w:p>
    <w:p w14:paraId="3483347C" w14:textId="77777777" w:rsidR="00AA7AFD" w:rsidRPr="00AA7AFD" w:rsidRDefault="00AA7AFD" w:rsidP="00AA7AFD">
      <w:pPr>
        <w:spacing w:after="0" w:line="235" w:lineRule="auto"/>
        <w:ind w:right="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Upon delivery of the Goods to the transporter, the Supplier shall notify the Purchaser and mail the following documents to the Purchaser:</w:t>
      </w:r>
    </w:p>
    <w:p w14:paraId="288153A3" w14:textId="77777777" w:rsidR="00AA7AFD" w:rsidRPr="00AA7AFD" w:rsidRDefault="00AA7AFD" w:rsidP="00AA7AFD">
      <w:pPr>
        <w:spacing w:after="0" w:line="197" w:lineRule="exact"/>
        <w:rPr>
          <w:rFonts w:ascii="Times New Roman" w:eastAsia="Times New Roman" w:hAnsi="Times New Roman" w:cs="Arial"/>
          <w:sz w:val="20"/>
          <w:szCs w:val="20"/>
          <w:lang w:val="en-GB" w:eastAsia="en-GB"/>
        </w:rPr>
      </w:pPr>
    </w:p>
    <w:p w14:paraId="04725ED9" w14:textId="77777777" w:rsidR="00AA7AFD" w:rsidRPr="00AA7AFD" w:rsidRDefault="00AA7AFD" w:rsidP="004F28FD">
      <w:pPr>
        <w:numPr>
          <w:ilvl w:val="0"/>
          <w:numId w:val="117"/>
        </w:numPr>
        <w:tabs>
          <w:tab w:val="left" w:pos="2308"/>
        </w:tabs>
        <w:spacing w:after="0" w:line="236" w:lineRule="auto"/>
        <w:ind w:left="2320" w:right="140" w:hanging="53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Copies of the Supplier’s invoice showing Goods’ description, quantity, unit price, and total amount;</w:t>
      </w:r>
    </w:p>
    <w:p w14:paraId="32AD5B03" w14:textId="77777777" w:rsidR="00AA7AFD" w:rsidRPr="00AA7AFD" w:rsidRDefault="00AA7AFD" w:rsidP="00AA7AFD">
      <w:pPr>
        <w:spacing w:after="0" w:line="15" w:lineRule="exact"/>
        <w:rPr>
          <w:rFonts w:ascii="Times New Roman" w:eastAsia="Times New Roman" w:hAnsi="Times New Roman" w:cs="Arial"/>
          <w:sz w:val="23"/>
          <w:szCs w:val="20"/>
          <w:lang w:val="en-GB" w:eastAsia="en-GB"/>
        </w:rPr>
      </w:pPr>
    </w:p>
    <w:p w14:paraId="3F895410" w14:textId="77777777" w:rsidR="00AA7AFD" w:rsidRPr="00AA7AFD" w:rsidRDefault="00AA7AFD" w:rsidP="004F28FD">
      <w:pPr>
        <w:numPr>
          <w:ilvl w:val="0"/>
          <w:numId w:val="117"/>
        </w:numPr>
        <w:tabs>
          <w:tab w:val="left" w:pos="2310"/>
        </w:tabs>
        <w:spacing w:after="0" w:line="233" w:lineRule="auto"/>
        <w:ind w:left="2360" w:right="200" w:hanging="57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Delivery note acceptable to the Purchaser such as railway receipt, or truck receipt;</w:t>
      </w:r>
    </w:p>
    <w:p w14:paraId="126AB8B7" w14:textId="77777777" w:rsidR="00AA7AFD" w:rsidRPr="00AA7AFD" w:rsidRDefault="00AA7AFD" w:rsidP="00AA7AFD">
      <w:pPr>
        <w:spacing w:after="0" w:line="3" w:lineRule="exact"/>
        <w:rPr>
          <w:rFonts w:ascii="Times New Roman" w:eastAsia="Times New Roman" w:hAnsi="Times New Roman" w:cs="Arial"/>
          <w:sz w:val="23"/>
          <w:szCs w:val="20"/>
          <w:lang w:val="en-GB" w:eastAsia="en-GB"/>
        </w:rPr>
      </w:pPr>
    </w:p>
    <w:p w14:paraId="233D0239" w14:textId="77777777" w:rsidR="00AA7AFD" w:rsidRPr="00AA7AFD" w:rsidRDefault="00AA7AFD" w:rsidP="004F28FD">
      <w:pPr>
        <w:numPr>
          <w:ilvl w:val="0"/>
          <w:numId w:val="117"/>
        </w:numPr>
        <w:tabs>
          <w:tab w:val="left" w:pos="2320"/>
        </w:tabs>
        <w:spacing w:after="0" w:line="0" w:lineRule="atLeast"/>
        <w:ind w:left="2320" w:hanging="53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Manufacturer’s or Supplier’s warranty certificate;</w:t>
      </w:r>
    </w:p>
    <w:p w14:paraId="768B11F5" w14:textId="77777777" w:rsidR="00AA7AFD" w:rsidRPr="00AA7AFD" w:rsidRDefault="00AA7AFD" w:rsidP="00AA7AFD">
      <w:pPr>
        <w:spacing w:after="0" w:line="17" w:lineRule="exact"/>
        <w:rPr>
          <w:rFonts w:ascii="Times New Roman" w:eastAsia="Times New Roman" w:hAnsi="Times New Roman" w:cs="Arial"/>
          <w:sz w:val="23"/>
          <w:szCs w:val="20"/>
          <w:lang w:val="en-GB" w:eastAsia="en-GB"/>
        </w:rPr>
      </w:pPr>
    </w:p>
    <w:p w14:paraId="503CC842" w14:textId="77777777" w:rsidR="00AA7AFD" w:rsidRPr="00AA7AFD" w:rsidRDefault="00AA7AFD" w:rsidP="004F28FD">
      <w:pPr>
        <w:numPr>
          <w:ilvl w:val="0"/>
          <w:numId w:val="117"/>
        </w:numPr>
        <w:tabs>
          <w:tab w:val="left" w:pos="2303"/>
        </w:tabs>
        <w:spacing w:after="0" w:line="236" w:lineRule="auto"/>
        <w:ind w:left="2320" w:right="100" w:hanging="53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Inspection certificate issued by the nominated inspection agency, and the Supplier’s factory inspection report; and</w:t>
      </w:r>
    </w:p>
    <w:p w14:paraId="46DB6750" w14:textId="77777777" w:rsidR="00AA7AFD" w:rsidRPr="00AA7AFD" w:rsidRDefault="00AA7AFD" w:rsidP="00AA7AFD">
      <w:pPr>
        <w:spacing w:after="0" w:line="2" w:lineRule="exact"/>
        <w:rPr>
          <w:rFonts w:ascii="Times New Roman" w:eastAsia="Times New Roman" w:hAnsi="Times New Roman" w:cs="Arial"/>
          <w:sz w:val="23"/>
          <w:szCs w:val="20"/>
          <w:lang w:val="en-GB" w:eastAsia="en-GB"/>
        </w:rPr>
      </w:pPr>
    </w:p>
    <w:p w14:paraId="6A175202" w14:textId="77777777" w:rsidR="00AA7AFD" w:rsidRPr="00AA7AFD" w:rsidRDefault="00AA7AFD" w:rsidP="004F28FD">
      <w:pPr>
        <w:numPr>
          <w:ilvl w:val="0"/>
          <w:numId w:val="117"/>
        </w:numPr>
        <w:tabs>
          <w:tab w:val="left" w:pos="2300"/>
        </w:tabs>
        <w:spacing w:after="0" w:line="0" w:lineRule="atLeast"/>
        <w:ind w:left="2300" w:hanging="51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Certificate of origin.</w:t>
      </w:r>
    </w:p>
    <w:p w14:paraId="1BB210CA" w14:textId="77777777" w:rsidR="00AA7AFD" w:rsidRPr="00AA7AFD" w:rsidRDefault="00AA7AFD" w:rsidP="00AA7AFD">
      <w:pPr>
        <w:spacing w:after="0" w:line="315" w:lineRule="exact"/>
        <w:rPr>
          <w:rFonts w:ascii="Times New Roman" w:eastAsia="Times New Roman" w:hAnsi="Times New Roman" w:cs="Arial"/>
          <w:sz w:val="20"/>
          <w:szCs w:val="20"/>
          <w:lang w:val="en-GB" w:eastAsia="en-GB"/>
        </w:rPr>
      </w:pPr>
    </w:p>
    <w:p w14:paraId="193AC4BD" w14:textId="77777777" w:rsidR="00AA7AFD" w:rsidRPr="00AA7AFD" w:rsidRDefault="00AA7AFD" w:rsidP="00AA7AFD">
      <w:pPr>
        <w:spacing w:after="0" w:line="235" w:lineRule="auto"/>
        <w:ind w:right="24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above documents shall be received by the Purchaser before arrival of the Goods and, if not received, the Supplier will be responsible for any consequent expenses.</w:t>
      </w:r>
    </w:p>
    <w:p w14:paraId="7E9A58B4" w14:textId="77777777" w:rsidR="00AA7AFD" w:rsidRPr="00AA7AFD" w:rsidRDefault="00AA7AFD" w:rsidP="00AA7AFD">
      <w:pPr>
        <w:spacing w:after="0" w:line="235" w:lineRule="auto"/>
        <w:ind w:right="240"/>
        <w:rPr>
          <w:rFonts w:ascii="Times New Roman" w:eastAsia="Times New Roman" w:hAnsi="Times New Roman" w:cs="Arial"/>
          <w:sz w:val="23"/>
          <w:szCs w:val="20"/>
          <w:lang w:val="en-GB" w:eastAsia="en-GB"/>
        </w:rPr>
        <w:sectPr w:rsidR="00AA7AFD" w:rsidRPr="00AA7AFD">
          <w:pgSz w:w="11900" w:h="16841"/>
          <w:pgMar w:top="1410" w:right="1159" w:bottom="1440" w:left="1380" w:header="0" w:footer="0" w:gutter="0"/>
          <w:cols w:space="0" w:equalWidth="0">
            <w:col w:w="9360"/>
          </w:cols>
          <w:docGrid w:linePitch="360"/>
        </w:sectPr>
      </w:pPr>
    </w:p>
    <w:p w14:paraId="0249EDA0" w14:textId="77777777" w:rsidR="00AA7AFD" w:rsidRPr="00AA7AFD" w:rsidRDefault="00AA7AFD" w:rsidP="00AA7AFD">
      <w:pPr>
        <w:tabs>
          <w:tab w:val="left" w:pos="6240"/>
        </w:tabs>
        <w:spacing w:after="0" w:line="0" w:lineRule="atLeast"/>
        <w:rPr>
          <w:rFonts w:ascii="Times New Roman" w:eastAsia="Times New Roman" w:hAnsi="Times New Roman" w:cs="Arial"/>
          <w:sz w:val="19"/>
          <w:szCs w:val="20"/>
          <w:lang w:val="en-GB" w:eastAsia="en-GB"/>
        </w:rPr>
      </w:pPr>
      <w:bookmarkStart w:id="102" w:name="page103"/>
      <w:bookmarkEnd w:id="102"/>
      <w:r w:rsidRPr="00AA7AFD">
        <w:rPr>
          <w:rFonts w:ascii="Times New Roman" w:eastAsia="Times New Roman" w:hAnsi="Times New Roman" w:cs="Arial"/>
          <w:sz w:val="19"/>
          <w:szCs w:val="20"/>
          <w:lang w:val="en-GB" w:eastAsia="en-GB"/>
        </w:rPr>
        <w:lastRenderedPageBreak/>
        <w:t>Section VIII Special Conditions of Contract</w:t>
      </w:r>
      <w:r w:rsidRPr="00AA7AFD">
        <w:rPr>
          <w:rFonts w:ascii="Times New Roman" w:eastAsia="Times New Roman" w:hAnsi="Times New Roman" w:cs="Arial"/>
          <w:sz w:val="19"/>
          <w:szCs w:val="20"/>
          <w:lang w:val="en-GB" w:eastAsia="en-GB"/>
        </w:rPr>
        <w:tab/>
        <w:t>103</w:t>
      </w:r>
    </w:p>
    <w:p w14:paraId="692DCCE4" w14:textId="77777777" w:rsidR="00AA7AFD" w:rsidRPr="00AA7AFD" w:rsidRDefault="00AA7AFD" w:rsidP="00AA7AFD">
      <w:pPr>
        <w:tabs>
          <w:tab w:val="left" w:pos="624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1D1A48C2"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
          <w:szCs w:val="20"/>
        </w:rPr>
        <mc:AlternateContent>
          <mc:Choice Requires="wps">
            <w:drawing>
              <wp:anchor distT="0" distB="0" distL="114300" distR="114300" simplePos="0" relativeHeight="251929600" behindDoc="1" locked="0" layoutInCell="1" allowOverlap="1" wp14:anchorId="66287B9A" wp14:editId="3A1AA76D">
                <wp:simplePos x="0" y="0"/>
                <wp:positionH relativeFrom="column">
                  <wp:posOffset>120015</wp:posOffset>
                </wp:positionH>
                <wp:positionV relativeFrom="paragraph">
                  <wp:posOffset>291465</wp:posOffset>
                </wp:positionV>
                <wp:extent cx="6033770" cy="0"/>
                <wp:effectExtent l="15240" t="15875" r="18415" b="1270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377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8EAA8" id="Straight Connector 60" o:spid="_x0000_s1026" style="position:absolute;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22.95pt" to="484.5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" strokeweight="1.56pt"/>
            </w:pict>
          </mc:Fallback>
        </mc:AlternateContent>
      </w:r>
      <w:r>
        <w:rPr>
          <w:rFonts w:ascii="Times New Roman" w:eastAsia="Times New Roman" w:hAnsi="Times New Roman" w:cs="Arial"/>
          <w:noProof/>
          <w:sz w:val="2"/>
          <w:szCs w:val="20"/>
        </w:rPr>
        <mc:AlternateContent>
          <mc:Choice Requires="wps">
            <w:drawing>
              <wp:anchor distT="0" distB="0" distL="114300" distR="114300" simplePos="0" relativeHeight="251930624" behindDoc="1" locked="0" layoutInCell="1" allowOverlap="1" wp14:anchorId="2B95CA54" wp14:editId="2C7FC82A">
                <wp:simplePos x="0" y="0"/>
                <wp:positionH relativeFrom="column">
                  <wp:posOffset>130175</wp:posOffset>
                </wp:positionH>
                <wp:positionV relativeFrom="paragraph">
                  <wp:posOffset>281940</wp:posOffset>
                </wp:positionV>
                <wp:extent cx="0" cy="1115060"/>
                <wp:effectExtent l="15875" t="15875" r="12700" b="1206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506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C31EC" id="Straight Connector 59" o:spid="_x0000_s1026" style="position:absolute;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pt,22.2pt" to="10.25pt,1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" strokeweight="1.56pt"/>
            </w:pict>
          </mc:Fallback>
        </mc:AlternateContent>
      </w:r>
      <w:r>
        <w:rPr>
          <w:rFonts w:ascii="Times New Roman" w:eastAsia="Times New Roman" w:hAnsi="Times New Roman" w:cs="Arial"/>
          <w:noProof/>
          <w:sz w:val="2"/>
          <w:szCs w:val="20"/>
        </w:rPr>
        <mc:AlternateContent>
          <mc:Choice Requires="wps">
            <w:drawing>
              <wp:anchor distT="0" distB="0" distL="114300" distR="114300" simplePos="0" relativeHeight="251931648" behindDoc="1" locked="0" layoutInCell="1" allowOverlap="1" wp14:anchorId="3D2ED052" wp14:editId="47FAA431">
                <wp:simplePos x="0" y="0"/>
                <wp:positionH relativeFrom="column">
                  <wp:posOffset>120015</wp:posOffset>
                </wp:positionH>
                <wp:positionV relativeFrom="paragraph">
                  <wp:posOffset>1387475</wp:posOffset>
                </wp:positionV>
                <wp:extent cx="6033770" cy="0"/>
                <wp:effectExtent l="15240" t="16510" r="18415" b="1206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377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770D4" id="Straight Connector 58" o:spid="_x0000_s1026" style="position:absolute;z-index:-2513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109.25pt" to="484.55pt,1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" strokeweight="1.56pt"/>
            </w:pict>
          </mc:Fallback>
        </mc:AlternateContent>
      </w:r>
      <w:r>
        <w:rPr>
          <w:rFonts w:ascii="Times New Roman" w:eastAsia="Times New Roman" w:hAnsi="Times New Roman" w:cs="Arial"/>
          <w:noProof/>
          <w:sz w:val="2"/>
          <w:szCs w:val="20"/>
        </w:rPr>
        <mc:AlternateContent>
          <mc:Choice Requires="wps">
            <w:drawing>
              <wp:anchor distT="0" distB="0" distL="114300" distR="114300" simplePos="0" relativeHeight="251932672" behindDoc="1" locked="0" layoutInCell="1" allowOverlap="1" wp14:anchorId="7579D3CC" wp14:editId="5DBF3DCE">
                <wp:simplePos x="0" y="0"/>
                <wp:positionH relativeFrom="column">
                  <wp:posOffset>919480</wp:posOffset>
                </wp:positionH>
                <wp:positionV relativeFrom="paragraph">
                  <wp:posOffset>281940</wp:posOffset>
                </wp:positionV>
                <wp:extent cx="0" cy="1115060"/>
                <wp:effectExtent l="14605" t="6350" r="13970" b="1206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506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DF522" id="Straight Connector 57" o:spid="_x0000_s1026" style="position:absolute;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22.2pt" to="72.4pt,1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" strokeweight=".84pt"/>
            </w:pict>
          </mc:Fallback>
        </mc:AlternateContent>
      </w:r>
      <w:r>
        <w:rPr>
          <w:rFonts w:ascii="Times New Roman" w:eastAsia="Times New Roman" w:hAnsi="Times New Roman" w:cs="Arial"/>
          <w:noProof/>
          <w:sz w:val="2"/>
          <w:szCs w:val="20"/>
        </w:rPr>
        <mc:AlternateContent>
          <mc:Choice Requires="wps">
            <w:drawing>
              <wp:anchor distT="0" distB="0" distL="114300" distR="114300" simplePos="0" relativeHeight="251933696" behindDoc="1" locked="0" layoutInCell="1" allowOverlap="1" wp14:anchorId="0CB2FC0E" wp14:editId="497C4DFF">
                <wp:simplePos x="0" y="0"/>
                <wp:positionH relativeFrom="column">
                  <wp:posOffset>6143625</wp:posOffset>
                </wp:positionH>
                <wp:positionV relativeFrom="paragraph">
                  <wp:posOffset>281940</wp:posOffset>
                </wp:positionV>
                <wp:extent cx="0" cy="1115060"/>
                <wp:effectExtent l="19050" t="15875" r="19050" b="1206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506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17BA" id="Straight Connector 56" o:spid="_x0000_s1026" style="position:absolute;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75pt,22.2pt" to="483.75pt,1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" strokeweight="1.56pt"/>
            </w:pict>
          </mc:Fallback>
        </mc:AlternateContent>
      </w:r>
    </w:p>
    <w:p w14:paraId="1466039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8A535F0" w14:textId="77777777" w:rsidR="00AA7AFD" w:rsidRPr="00AA7AFD" w:rsidRDefault="00AA7AFD" w:rsidP="00AA7AFD">
      <w:pPr>
        <w:spacing w:after="0" w:line="376" w:lineRule="exact"/>
        <w:rPr>
          <w:rFonts w:ascii="Times New Roman" w:eastAsia="Times New Roman" w:hAnsi="Times New Roman" w:cs="Arial"/>
          <w:sz w:val="20"/>
          <w:szCs w:val="20"/>
          <w:lang w:val="en-GB" w:eastAsia="en-GB"/>
        </w:rPr>
      </w:pPr>
    </w:p>
    <w:p w14:paraId="65130FDA" w14:textId="77777777" w:rsidR="00AA7AFD" w:rsidRPr="00AA7AFD" w:rsidRDefault="00AA7AFD" w:rsidP="00AA7AFD">
      <w:pPr>
        <w:tabs>
          <w:tab w:val="left" w:pos="1520"/>
        </w:tabs>
        <w:spacing w:after="0" w:line="236" w:lineRule="auto"/>
        <w:ind w:right="340"/>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GCC 14.2</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The prices charged for the Goods delivered and the related Services performed be adjustable.</w:t>
      </w:r>
    </w:p>
    <w:p w14:paraId="27540BF8"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34720" behindDoc="1" locked="0" layoutInCell="1" allowOverlap="1" wp14:anchorId="40C91038" wp14:editId="7C801359">
                <wp:simplePos x="0" y="0"/>
                <wp:positionH relativeFrom="column">
                  <wp:posOffset>986155</wp:posOffset>
                </wp:positionH>
                <wp:positionV relativeFrom="paragraph">
                  <wp:posOffset>-10795</wp:posOffset>
                </wp:positionV>
                <wp:extent cx="880745" cy="0"/>
                <wp:effectExtent l="5080" t="13335" r="9525" b="571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7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EC558" id="Straight Connector 55" o:spid="_x0000_s1026" style="position:absolute;z-index:-2513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5pt,-.85pt" to="14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" strokeweight=".6pt"/>
            </w:pict>
          </mc:Fallback>
        </mc:AlternateContent>
      </w:r>
    </w:p>
    <w:p w14:paraId="5E5BE08A" w14:textId="77777777" w:rsidR="00AA7AFD" w:rsidRPr="00AA7AFD" w:rsidRDefault="00AA7AFD" w:rsidP="00AA7AFD">
      <w:pPr>
        <w:spacing w:after="0" w:line="307" w:lineRule="exact"/>
        <w:rPr>
          <w:rFonts w:ascii="Times New Roman" w:eastAsia="Times New Roman" w:hAnsi="Times New Roman" w:cs="Arial"/>
          <w:sz w:val="20"/>
          <w:szCs w:val="20"/>
          <w:lang w:val="en-GB" w:eastAsia="en-GB"/>
        </w:rPr>
      </w:pPr>
    </w:p>
    <w:p w14:paraId="05C1F7DC" w14:textId="77777777" w:rsidR="00AA7AFD" w:rsidRPr="00AA7AFD" w:rsidRDefault="00AA7AFD" w:rsidP="00AA7AFD">
      <w:pPr>
        <w:spacing w:after="0" w:line="236" w:lineRule="auto"/>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If prices are adjustable, the method specified in the attachment to the SCC shall be used to calculate the price adjustment.</w:t>
      </w:r>
    </w:p>
    <w:p w14:paraId="7D4E71B5" w14:textId="77777777" w:rsidR="00AA7AFD" w:rsidRPr="00AA7AFD" w:rsidRDefault="00AA7AFD" w:rsidP="00AA7AFD">
      <w:pPr>
        <w:spacing w:after="0" w:line="236" w:lineRule="auto"/>
        <w:rPr>
          <w:rFonts w:ascii="Times New Roman" w:eastAsia="Times New Roman" w:hAnsi="Times New Roman" w:cs="Arial"/>
          <w:sz w:val="23"/>
          <w:szCs w:val="20"/>
          <w:lang w:val="en-GB" w:eastAsia="en-GB"/>
        </w:rPr>
        <w:sectPr w:rsidR="00AA7AFD" w:rsidRPr="00AA7AFD">
          <w:pgSz w:w="11900" w:h="16841"/>
          <w:pgMar w:top="1410" w:right="1239" w:bottom="1440" w:left="1440" w:header="0" w:footer="0" w:gutter="0"/>
          <w:cols w:space="0" w:equalWidth="0">
            <w:col w:w="9220"/>
          </w:cols>
          <w:docGrid w:linePitch="360"/>
        </w:sectPr>
      </w:pPr>
    </w:p>
    <w:p w14:paraId="456D3533" w14:textId="77777777" w:rsidR="00AA7AFD" w:rsidRPr="00AA7AFD" w:rsidRDefault="00AA7AFD" w:rsidP="00AA7AFD">
      <w:pPr>
        <w:tabs>
          <w:tab w:val="left" w:pos="6280"/>
        </w:tabs>
        <w:spacing w:after="0" w:line="0" w:lineRule="atLeast"/>
        <w:rPr>
          <w:rFonts w:ascii="Times New Roman" w:eastAsia="Times New Roman" w:hAnsi="Times New Roman" w:cs="Arial"/>
          <w:sz w:val="19"/>
          <w:szCs w:val="20"/>
          <w:lang w:val="en-GB" w:eastAsia="en-GB"/>
        </w:rPr>
      </w:pPr>
      <w:bookmarkStart w:id="103" w:name="page104"/>
      <w:bookmarkEnd w:id="103"/>
      <w:r w:rsidRPr="00AA7AFD">
        <w:rPr>
          <w:rFonts w:ascii="Times New Roman" w:eastAsia="Times New Roman" w:hAnsi="Times New Roman" w:cs="Arial"/>
          <w:sz w:val="19"/>
          <w:szCs w:val="20"/>
          <w:lang w:val="en-GB" w:eastAsia="en-GB"/>
        </w:rPr>
        <w:lastRenderedPageBreak/>
        <w:t>Section VIII Special Conditions of Contract</w:t>
      </w:r>
      <w:r w:rsidRPr="00AA7AFD">
        <w:rPr>
          <w:rFonts w:ascii="Times New Roman" w:eastAsia="Times New Roman" w:hAnsi="Times New Roman" w:cs="Arial"/>
          <w:sz w:val="19"/>
          <w:szCs w:val="20"/>
          <w:lang w:val="en-GB" w:eastAsia="en-GB"/>
        </w:rPr>
        <w:tab/>
        <w:t>104</w:t>
      </w:r>
    </w:p>
    <w:p w14:paraId="099EB687"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9"/>
          <w:szCs w:val="20"/>
        </w:rPr>
        <mc:AlternateContent>
          <mc:Choice Requires="wps">
            <w:drawing>
              <wp:anchor distT="0" distB="0" distL="114300" distR="114300" simplePos="0" relativeHeight="251935744" behindDoc="1" locked="0" layoutInCell="1" allowOverlap="1" wp14:anchorId="587349D2" wp14:editId="59E3ED4E">
                <wp:simplePos x="0" y="0"/>
                <wp:positionH relativeFrom="column">
                  <wp:posOffset>-74930</wp:posOffset>
                </wp:positionH>
                <wp:positionV relativeFrom="paragraph">
                  <wp:posOffset>317500</wp:posOffset>
                </wp:positionV>
                <wp:extent cx="6031230" cy="0"/>
                <wp:effectExtent l="13970" t="17780" r="12700" b="1079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123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734B3" id="Straight Connector 54" o:spid="_x0000_s1026" style="position:absolute;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25pt" to="46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" strokeweight="1.56pt"/>
            </w:pict>
          </mc:Fallback>
        </mc:AlternateContent>
      </w:r>
      <w:r>
        <w:rPr>
          <w:rFonts w:ascii="Times New Roman" w:eastAsia="Times New Roman" w:hAnsi="Times New Roman" w:cs="Arial"/>
          <w:noProof/>
          <w:sz w:val="19"/>
          <w:szCs w:val="20"/>
        </w:rPr>
        <mc:AlternateContent>
          <mc:Choice Requires="wps">
            <w:drawing>
              <wp:anchor distT="0" distB="0" distL="114300" distR="114300" simplePos="0" relativeHeight="251936768" behindDoc="1" locked="0" layoutInCell="1" allowOverlap="1" wp14:anchorId="1813B862" wp14:editId="4795426C">
                <wp:simplePos x="0" y="0"/>
                <wp:positionH relativeFrom="column">
                  <wp:posOffset>-64770</wp:posOffset>
                </wp:positionH>
                <wp:positionV relativeFrom="paragraph">
                  <wp:posOffset>307975</wp:posOffset>
                </wp:positionV>
                <wp:extent cx="0" cy="7932420"/>
                <wp:effectExtent l="14605" t="17780" r="13970" b="1270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242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741E3" id="Straight Connector 53" o:spid="_x0000_s1026" style="position:absolute;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4.25pt" to="-5.1pt,6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" strokeweight="1.56pt"/>
            </w:pict>
          </mc:Fallback>
        </mc:AlternateContent>
      </w:r>
      <w:r>
        <w:rPr>
          <w:rFonts w:ascii="Times New Roman" w:eastAsia="Times New Roman" w:hAnsi="Times New Roman" w:cs="Arial"/>
          <w:noProof/>
          <w:sz w:val="19"/>
          <w:szCs w:val="20"/>
        </w:rPr>
        <mc:AlternateContent>
          <mc:Choice Requires="wps">
            <w:drawing>
              <wp:anchor distT="0" distB="0" distL="114300" distR="114300" simplePos="0" relativeHeight="251937792" behindDoc="1" locked="0" layoutInCell="1" allowOverlap="1" wp14:anchorId="4421F343" wp14:editId="657E3CDC">
                <wp:simplePos x="0" y="0"/>
                <wp:positionH relativeFrom="column">
                  <wp:posOffset>-74930</wp:posOffset>
                </wp:positionH>
                <wp:positionV relativeFrom="paragraph">
                  <wp:posOffset>8230235</wp:posOffset>
                </wp:positionV>
                <wp:extent cx="6031230" cy="0"/>
                <wp:effectExtent l="13970" t="15240" r="12700" b="1333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123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B2354" id="Straight Connector 52" o:spid="_x0000_s1026" style="position:absolute;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648.05pt" to="469pt,6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" strokeweight="1.56pt"/>
            </w:pict>
          </mc:Fallback>
        </mc:AlternateContent>
      </w:r>
      <w:r>
        <w:rPr>
          <w:rFonts w:ascii="Times New Roman" w:eastAsia="Times New Roman" w:hAnsi="Times New Roman" w:cs="Arial"/>
          <w:noProof/>
          <w:sz w:val="19"/>
          <w:szCs w:val="20"/>
        </w:rPr>
        <mc:AlternateContent>
          <mc:Choice Requires="wps">
            <w:drawing>
              <wp:anchor distT="0" distB="0" distL="114300" distR="114300" simplePos="0" relativeHeight="251938816" behindDoc="1" locked="0" layoutInCell="1" allowOverlap="1" wp14:anchorId="36F1B6DD" wp14:editId="7201082F">
                <wp:simplePos x="0" y="0"/>
                <wp:positionH relativeFrom="column">
                  <wp:posOffset>722630</wp:posOffset>
                </wp:positionH>
                <wp:positionV relativeFrom="paragraph">
                  <wp:posOffset>307975</wp:posOffset>
                </wp:positionV>
                <wp:extent cx="0" cy="7932420"/>
                <wp:effectExtent l="11430" t="8255" r="7620" b="1270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242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6E14B" id="Straight Connector 51" o:spid="_x0000_s1026" style="position:absolute;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pt,24.25pt" to="56.9pt,6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" strokeweight=".84pt"/>
            </w:pict>
          </mc:Fallback>
        </mc:AlternateContent>
      </w:r>
      <w:r>
        <w:rPr>
          <w:rFonts w:ascii="Times New Roman" w:eastAsia="Times New Roman" w:hAnsi="Times New Roman" w:cs="Arial"/>
          <w:noProof/>
          <w:sz w:val="19"/>
          <w:szCs w:val="20"/>
        </w:rPr>
        <mc:AlternateContent>
          <mc:Choice Requires="wps">
            <w:drawing>
              <wp:anchor distT="0" distB="0" distL="114300" distR="114300" simplePos="0" relativeHeight="251939840" behindDoc="1" locked="0" layoutInCell="1" allowOverlap="1" wp14:anchorId="2CA3F35A" wp14:editId="28BB9C56">
                <wp:simplePos x="0" y="0"/>
                <wp:positionH relativeFrom="column">
                  <wp:posOffset>5946775</wp:posOffset>
                </wp:positionH>
                <wp:positionV relativeFrom="paragraph">
                  <wp:posOffset>307975</wp:posOffset>
                </wp:positionV>
                <wp:extent cx="0" cy="7932420"/>
                <wp:effectExtent l="15875" t="17780" r="12700" b="1270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242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79838" id="Straight Connector 50" o:spid="_x0000_s1026" style="position:absolute;z-index:-2513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25pt,24.25pt" to="468.25pt,6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" strokeweight="1.56pt"/>
            </w:pict>
          </mc:Fallback>
        </mc:AlternateContent>
      </w:r>
    </w:p>
    <w:p w14:paraId="28CD1A1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F6E6494" w14:textId="77777777" w:rsidR="00AA7AFD" w:rsidRPr="00AA7AFD" w:rsidRDefault="00AA7AFD" w:rsidP="00AA7AFD">
      <w:pPr>
        <w:spacing w:after="0" w:line="376" w:lineRule="exact"/>
        <w:rPr>
          <w:rFonts w:ascii="Times New Roman" w:eastAsia="Times New Roman" w:hAnsi="Times New Roman" w:cs="Arial"/>
          <w:sz w:val="20"/>
          <w:szCs w:val="20"/>
          <w:lang w:val="en-GB" w:eastAsia="en-GB"/>
        </w:rPr>
      </w:pPr>
    </w:p>
    <w:tbl>
      <w:tblPr>
        <w:tblW w:w="0" w:type="auto"/>
        <w:tblLayout w:type="fixed"/>
        <w:tblCellMar>
          <w:left w:w="0" w:type="dxa"/>
          <w:right w:w="0" w:type="dxa"/>
        </w:tblCellMar>
        <w:tblLook w:val="0000" w:firstRow="0" w:lastRow="0" w:firstColumn="0" w:lastColumn="0" w:noHBand="0" w:noVBand="0"/>
      </w:tblPr>
      <w:tblGrid>
        <w:gridCol w:w="4120"/>
        <w:gridCol w:w="2320"/>
        <w:gridCol w:w="1540"/>
        <w:gridCol w:w="300"/>
        <w:gridCol w:w="1040"/>
      </w:tblGrid>
      <w:tr w:rsidR="00AA7AFD" w:rsidRPr="00AA7AFD" w14:paraId="44CA2D31" w14:textId="77777777" w:rsidTr="00AA7AFD">
        <w:trPr>
          <w:trHeight w:val="264"/>
        </w:trPr>
        <w:tc>
          <w:tcPr>
            <w:tcW w:w="4120" w:type="dxa"/>
            <w:shd w:val="clear" w:color="auto" w:fill="auto"/>
            <w:vAlign w:val="bottom"/>
          </w:tcPr>
          <w:p w14:paraId="2915708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 xml:space="preserve">GCC 15.1   </w:t>
            </w:r>
            <w:r w:rsidRPr="00AA7AFD">
              <w:rPr>
                <w:rFonts w:ascii="Times New Roman" w:eastAsia="Times New Roman" w:hAnsi="Times New Roman" w:cs="Arial"/>
                <w:sz w:val="23"/>
                <w:szCs w:val="20"/>
                <w:lang w:val="en-GB" w:eastAsia="en-GB"/>
              </w:rPr>
              <w:t>The terms of payment shall be</w:t>
            </w:r>
          </w:p>
        </w:tc>
        <w:tc>
          <w:tcPr>
            <w:tcW w:w="3860" w:type="dxa"/>
            <w:gridSpan w:val="2"/>
            <w:tcBorders>
              <w:bottom w:val="single" w:sz="8" w:space="0" w:color="auto"/>
            </w:tcBorders>
            <w:shd w:val="clear" w:color="auto" w:fill="auto"/>
            <w:vAlign w:val="bottom"/>
          </w:tcPr>
          <w:p w14:paraId="368A16E6"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300" w:type="dxa"/>
            <w:shd w:val="clear" w:color="auto" w:fill="auto"/>
            <w:vAlign w:val="bottom"/>
          </w:tcPr>
          <w:p w14:paraId="6A9D5011" w14:textId="77777777" w:rsidR="00AA7AFD" w:rsidRPr="00AA7AFD" w:rsidRDefault="00AA7AFD" w:rsidP="00AA7AFD">
            <w:pPr>
              <w:spacing w:after="0" w:line="0" w:lineRule="atLeast"/>
              <w:ind w:right="130"/>
              <w:jc w:val="right"/>
              <w:rPr>
                <w:rFonts w:ascii="Times New Roman" w:eastAsia="Times New Roman" w:hAnsi="Times New Roman" w:cs="Arial"/>
                <w:w w:val="71"/>
                <w:szCs w:val="20"/>
                <w:lang w:val="en-GB" w:eastAsia="en-GB"/>
              </w:rPr>
            </w:pPr>
            <w:r w:rsidRPr="00AA7AFD">
              <w:rPr>
                <w:rFonts w:ascii="Times New Roman" w:eastAsia="Times New Roman" w:hAnsi="Times New Roman" w:cs="Arial"/>
                <w:w w:val="71"/>
                <w:szCs w:val="20"/>
                <w:lang w:val="en-GB" w:eastAsia="en-GB"/>
              </w:rPr>
              <w:t>.</w:t>
            </w:r>
          </w:p>
        </w:tc>
        <w:tc>
          <w:tcPr>
            <w:tcW w:w="1040" w:type="dxa"/>
            <w:shd w:val="clear" w:color="auto" w:fill="auto"/>
            <w:vAlign w:val="bottom"/>
          </w:tcPr>
          <w:p w14:paraId="30158633"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r>
      <w:tr w:rsidR="00AA7AFD" w:rsidRPr="00AA7AFD" w14:paraId="74E59A7F" w14:textId="77777777" w:rsidTr="00AA7AFD">
        <w:trPr>
          <w:trHeight w:val="474"/>
        </w:trPr>
        <w:tc>
          <w:tcPr>
            <w:tcW w:w="7980" w:type="dxa"/>
            <w:gridSpan w:val="3"/>
            <w:shd w:val="clear" w:color="auto" w:fill="auto"/>
            <w:vAlign w:val="bottom"/>
          </w:tcPr>
          <w:p w14:paraId="1B348266" w14:textId="77777777" w:rsidR="00AA7AFD" w:rsidRPr="00AA7AFD" w:rsidRDefault="00AA7AFD" w:rsidP="00AA7AFD">
            <w:pPr>
              <w:spacing w:after="0" w:line="0" w:lineRule="atLeast"/>
              <w:rPr>
                <w:rFonts w:ascii="Times New Roman" w:eastAsia="Times New Roman" w:hAnsi="Times New Roman" w:cs="Arial"/>
                <w:b/>
                <w:i/>
                <w:sz w:val="23"/>
                <w:szCs w:val="20"/>
                <w:lang w:val="en-GB" w:eastAsia="en-GB"/>
              </w:rPr>
            </w:pPr>
            <w:r w:rsidRPr="00AA7AFD">
              <w:rPr>
                <w:rFonts w:ascii="Times New Roman" w:eastAsia="Times New Roman" w:hAnsi="Times New Roman" w:cs="Arial"/>
                <w:b/>
                <w:i/>
                <w:sz w:val="23"/>
                <w:szCs w:val="20"/>
                <w:lang w:val="en-GB" w:eastAsia="en-GB"/>
              </w:rPr>
              <w:t>Sample provision</w:t>
            </w:r>
          </w:p>
        </w:tc>
        <w:tc>
          <w:tcPr>
            <w:tcW w:w="300" w:type="dxa"/>
            <w:shd w:val="clear" w:color="auto" w:fill="auto"/>
            <w:vAlign w:val="bottom"/>
          </w:tcPr>
          <w:p w14:paraId="487B557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40" w:type="dxa"/>
            <w:shd w:val="clear" w:color="auto" w:fill="auto"/>
            <w:vAlign w:val="bottom"/>
          </w:tcPr>
          <w:p w14:paraId="3E8AFBA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6657FF32" w14:textId="77777777" w:rsidTr="00AA7AFD">
        <w:trPr>
          <w:trHeight w:val="439"/>
        </w:trPr>
        <w:tc>
          <w:tcPr>
            <w:tcW w:w="9320" w:type="dxa"/>
            <w:gridSpan w:val="5"/>
            <w:shd w:val="clear" w:color="auto" w:fill="auto"/>
            <w:vAlign w:val="bottom"/>
          </w:tcPr>
          <w:p w14:paraId="2764F00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method  and  conditions  of  payment  to  be  made  to  the  Supplier  under  this</w:t>
            </w:r>
          </w:p>
        </w:tc>
      </w:tr>
      <w:tr w:rsidR="00AA7AFD" w:rsidRPr="00AA7AFD" w14:paraId="3B5261D4" w14:textId="77777777" w:rsidTr="00AA7AFD">
        <w:trPr>
          <w:trHeight w:val="266"/>
        </w:trPr>
        <w:tc>
          <w:tcPr>
            <w:tcW w:w="7980" w:type="dxa"/>
            <w:gridSpan w:val="3"/>
            <w:shd w:val="clear" w:color="auto" w:fill="auto"/>
            <w:vAlign w:val="bottom"/>
          </w:tcPr>
          <w:p w14:paraId="58E62124"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Contract shall be as follows:</w:t>
            </w:r>
          </w:p>
        </w:tc>
        <w:tc>
          <w:tcPr>
            <w:tcW w:w="300" w:type="dxa"/>
            <w:shd w:val="clear" w:color="auto" w:fill="auto"/>
            <w:vAlign w:val="bottom"/>
          </w:tcPr>
          <w:p w14:paraId="0F92453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040" w:type="dxa"/>
            <w:shd w:val="clear" w:color="auto" w:fill="auto"/>
            <w:vAlign w:val="bottom"/>
          </w:tcPr>
          <w:p w14:paraId="7975E80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r>
      <w:tr w:rsidR="00AA7AFD" w:rsidRPr="00AA7AFD" w14:paraId="083A358E" w14:textId="77777777" w:rsidTr="00AA7AFD">
        <w:trPr>
          <w:trHeight w:val="454"/>
        </w:trPr>
        <w:tc>
          <w:tcPr>
            <w:tcW w:w="7980" w:type="dxa"/>
            <w:gridSpan w:val="3"/>
            <w:shd w:val="clear" w:color="auto" w:fill="auto"/>
            <w:vAlign w:val="bottom"/>
          </w:tcPr>
          <w:p w14:paraId="627FD868"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Payment for Goods supplied from abroad:</w:t>
            </w:r>
          </w:p>
        </w:tc>
        <w:tc>
          <w:tcPr>
            <w:tcW w:w="300" w:type="dxa"/>
            <w:shd w:val="clear" w:color="auto" w:fill="auto"/>
            <w:vAlign w:val="bottom"/>
          </w:tcPr>
          <w:p w14:paraId="5D9DF82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40" w:type="dxa"/>
            <w:shd w:val="clear" w:color="auto" w:fill="auto"/>
            <w:vAlign w:val="bottom"/>
          </w:tcPr>
          <w:p w14:paraId="1046D3D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66F4B8FB" w14:textId="77777777" w:rsidTr="00AA7AFD">
        <w:trPr>
          <w:trHeight w:val="418"/>
        </w:trPr>
        <w:tc>
          <w:tcPr>
            <w:tcW w:w="7980" w:type="dxa"/>
            <w:gridSpan w:val="3"/>
            <w:shd w:val="clear" w:color="auto" w:fill="auto"/>
            <w:vAlign w:val="bottom"/>
          </w:tcPr>
          <w:p w14:paraId="3C253684"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Payment of foreign currency portion shall be made in (</w:t>
            </w:r>
          </w:p>
        </w:tc>
        <w:tc>
          <w:tcPr>
            <w:tcW w:w="300" w:type="dxa"/>
            <w:shd w:val="clear" w:color="auto" w:fill="auto"/>
            <w:vAlign w:val="bottom"/>
          </w:tcPr>
          <w:p w14:paraId="7AA94D0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40" w:type="dxa"/>
            <w:shd w:val="clear" w:color="auto" w:fill="auto"/>
            <w:vAlign w:val="bottom"/>
          </w:tcPr>
          <w:p w14:paraId="4BFDE987" w14:textId="77777777" w:rsidR="00AA7AFD" w:rsidRPr="00AA7AFD" w:rsidRDefault="00AA7AFD" w:rsidP="00AA7AFD">
            <w:pPr>
              <w:spacing w:after="0" w:line="0" w:lineRule="atLeast"/>
              <w:rPr>
                <w:rFonts w:ascii="Times New Roman" w:eastAsia="Times New Roman" w:hAnsi="Times New Roman" w:cs="Arial"/>
                <w:i/>
                <w:sz w:val="18"/>
                <w:szCs w:val="20"/>
                <w:lang w:val="en-GB" w:eastAsia="en-GB"/>
              </w:rPr>
            </w:pP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i/>
                <w:sz w:val="18"/>
                <w:szCs w:val="20"/>
                <w:lang w:val="en-GB" w:eastAsia="en-GB"/>
              </w:rPr>
              <w:t>[currency</w:t>
            </w:r>
          </w:p>
        </w:tc>
      </w:tr>
      <w:tr w:rsidR="00AA7AFD" w:rsidRPr="00AA7AFD" w14:paraId="3B3EE05B" w14:textId="77777777" w:rsidTr="00AA7AFD">
        <w:trPr>
          <w:trHeight w:val="273"/>
        </w:trPr>
        <w:tc>
          <w:tcPr>
            <w:tcW w:w="6440" w:type="dxa"/>
            <w:gridSpan w:val="2"/>
            <w:shd w:val="clear" w:color="auto" w:fill="auto"/>
            <w:vAlign w:val="bottom"/>
          </w:tcPr>
          <w:p w14:paraId="5569665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i/>
                <w:sz w:val="19"/>
                <w:szCs w:val="20"/>
                <w:lang w:val="en-GB" w:eastAsia="en-GB"/>
              </w:rPr>
              <w:t xml:space="preserve">of the Contract Price] </w:t>
            </w:r>
            <w:r w:rsidRPr="00AA7AFD">
              <w:rPr>
                <w:rFonts w:ascii="Times New Roman" w:eastAsia="Times New Roman" w:hAnsi="Times New Roman" w:cs="Arial"/>
                <w:sz w:val="23"/>
                <w:szCs w:val="20"/>
                <w:lang w:val="en-GB" w:eastAsia="en-GB"/>
              </w:rPr>
              <w:t>in the following manner:</w:t>
            </w:r>
          </w:p>
        </w:tc>
        <w:tc>
          <w:tcPr>
            <w:tcW w:w="1540" w:type="dxa"/>
            <w:tcBorders>
              <w:top w:val="single" w:sz="8" w:space="0" w:color="auto"/>
            </w:tcBorders>
            <w:shd w:val="clear" w:color="auto" w:fill="auto"/>
            <w:vAlign w:val="bottom"/>
          </w:tcPr>
          <w:p w14:paraId="478762A2"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300" w:type="dxa"/>
            <w:tcBorders>
              <w:top w:val="single" w:sz="8" w:space="0" w:color="auto"/>
            </w:tcBorders>
            <w:shd w:val="clear" w:color="auto" w:fill="auto"/>
            <w:vAlign w:val="bottom"/>
          </w:tcPr>
          <w:p w14:paraId="2FDFAA95"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040" w:type="dxa"/>
            <w:shd w:val="clear" w:color="auto" w:fill="auto"/>
            <w:vAlign w:val="bottom"/>
          </w:tcPr>
          <w:p w14:paraId="329FE5C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r>
    </w:tbl>
    <w:p w14:paraId="7631CD76" w14:textId="77777777" w:rsidR="00AA7AFD" w:rsidRPr="00AA7AFD" w:rsidRDefault="00AA7AFD" w:rsidP="00AA7AFD">
      <w:pPr>
        <w:spacing w:after="0" w:line="195" w:lineRule="exact"/>
        <w:rPr>
          <w:rFonts w:ascii="Times New Roman" w:eastAsia="Times New Roman" w:hAnsi="Times New Roman" w:cs="Arial"/>
          <w:sz w:val="20"/>
          <w:szCs w:val="20"/>
          <w:lang w:val="en-GB" w:eastAsia="en-GB"/>
        </w:rPr>
      </w:pPr>
    </w:p>
    <w:p w14:paraId="6FA40FDD" w14:textId="77777777" w:rsidR="00AA7AFD" w:rsidRPr="00AA7AFD" w:rsidRDefault="00AA7AFD" w:rsidP="004F28FD">
      <w:pPr>
        <w:numPr>
          <w:ilvl w:val="0"/>
          <w:numId w:val="118"/>
        </w:numPr>
        <w:tabs>
          <w:tab w:val="left" w:pos="1603"/>
        </w:tabs>
        <w:spacing w:after="0" w:line="238" w:lineRule="auto"/>
        <w:ind w:left="1320" w:hanging="8"/>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 xml:space="preserve">Advance Payment: </w:t>
      </w:r>
      <w:r w:rsidRPr="00AA7AFD">
        <w:rPr>
          <w:rFonts w:ascii="Times New Roman" w:eastAsia="Times New Roman" w:hAnsi="Times New Roman" w:cs="Arial"/>
          <w:sz w:val="23"/>
          <w:szCs w:val="20"/>
          <w:lang w:val="en-GB" w:eastAsia="en-GB"/>
        </w:rPr>
        <w:t>Ten (10) percent of the Contract Price shall be paid within</w:t>
      </w:r>
      <w:r w:rsidRPr="00AA7AFD">
        <w:rPr>
          <w:rFonts w:ascii="Times New Roman" w:eastAsia="Times New Roman" w:hAnsi="Times New Roman" w:cs="Arial"/>
          <w:b/>
          <w:sz w:val="23"/>
          <w:szCs w:val="20"/>
          <w:lang w:val="en-GB" w:eastAsia="en-GB"/>
        </w:rPr>
        <w:t xml:space="preserve"> </w:t>
      </w:r>
      <w:r w:rsidRPr="00AA7AFD">
        <w:rPr>
          <w:rFonts w:ascii="Times New Roman" w:eastAsia="Times New Roman" w:hAnsi="Times New Roman" w:cs="Arial"/>
          <w:sz w:val="23"/>
          <w:szCs w:val="20"/>
          <w:lang w:val="en-GB" w:eastAsia="en-GB"/>
        </w:rPr>
        <w:t>thirty (30) days of signing of the Contract, and upon submission of claim and a bank guarantee for equivalent amount valid until the Goods are delivered using the form include in Section IX Contract Forms.</w:t>
      </w:r>
    </w:p>
    <w:p w14:paraId="040195FD" w14:textId="77777777" w:rsidR="00AA7AFD" w:rsidRPr="00AA7AFD" w:rsidRDefault="00AA7AFD" w:rsidP="00AA7AFD">
      <w:pPr>
        <w:spacing w:after="0" w:line="198" w:lineRule="exact"/>
        <w:rPr>
          <w:rFonts w:ascii="Times New Roman" w:eastAsia="Times New Roman" w:hAnsi="Times New Roman" w:cs="Arial"/>
          <w:sz w:val="23"/>
          <w:szCs w:val="20"/>
          <w:lang w:val="en-GB" w:eastAsia="en-GB"/>
        </w:rPr>
      </w:pPr>
    </w:p>
    <w:p w14:paraId="4BE3B266" w14:textId="77777777" w:rsidR="00AA7AFD" w:rsidRPr="00AA7AFD" w:rsidRDefault="00AA7AFD" w:rsidP="004F28FD">
      <w:pPr>
        <w:numPr>
          <w:ilvl w:val="0"/>
          <w:numId w:val="118"/>
        </w:numPr>
        <w:tabs>
          <w:tab w:val="left" w:pos="1658"/>
        </w:tabs>
        <w:spacing w:after="0" w:line="239" w:lineRule="auto"/>
        <w:ind w:left="1320" w:hanging="8"/>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 xml:space="preserve">On Shipment: </w:t>
      </w:r>
      <w:r w:rsidRPr="00AA7AFD">
        <w:rPr>
          <w:rFonts w:ascii="Times New Roman" w:eastAsia="Times New Roman" w:hAnsi="Times New Roman" w:cs="Arial"/>
          <w:sz w:val="23"/>
          <w:szCs w:val="20"/>
          <w:lang w:val="en-GB" w:eastAsia="en-GB"/>
        </w:rPr>
        <w:t>Eighty (80) percent of the Contract Price of the Goods shipped</w:t>
      </w:r>
      <w:r w:rsidRPr="00AA7AFD">
        <w:rPr>
          <w:rFonts w:ascii="Times New Roman" w:eastAsia="Times New Roman" w:hAnsi="Times New Roman" w:cs="Arial"/>
          <w:b/>
          <w:sz w:val="23"/>
          <w:szCs w:val="20"/>
          <w:lang w:val="en-GB" w:eastAsia="en-GB"/>
        </w:rPr>
        <w:t xml:space="preserve"> </w:t>
      </w:r>
      <w:r w:rsidRPr="00AA7AFD">
        <w:rPr>
          <w:rFonts w:ascii="Times New Roman" w:eastAsia="Times New Roman" w:hAnsi="Times New Roman" w:cs="Arial"/>
          <w:sz w:val="23"/>
          <w:szCs w:val="20"/>
          <w:lang w:val="en-GB" w:eastAsia="en-GB"/>
        </w:rPr>
        <w:t xml:space="preserve">shall be paid through irrevocable confirmed letter of credit opened in </w:t>
      </w:r>
      <w:proofErr w:type="spellStart"/>
      <w:r w:rsidRPr="00AA7AFD">
        <w:rPr>
          <w:rFonts w:ascii="Times New Roman" w:eastAsia="Times New Roman" w:hAnsi="Times New Roman" w:cs="Arial"/>
          <w:sz w:val="23"/>
          <w:szCs w:val="20"/>
          <w:lang w:val="en-GB" w:eastAsia="en-GB"/>
        </w:rPr>
        <w:t>favor</w:t>
      </w:r>
      <w:proofErr w:type="spellEnd"/>
      <w:r w:rsidRPr="00AA7AFD">
        <w:rPr>
          <w:rFonts w:ascii="Times New Roman" w:eastAsia="Times New Roman" w:hAnsi="Times New Roman" w:cs="Arial"/>
          <w:sz w:val="23"/>
          <w:szCs w:val="20"/>
          <w:lang w:val="en-GB" w:eastAsia="en-GB"/>
        </w:rPr>
        <w:t xml:space="preserve"> of the Supplier in a bank in its country, upon submission of documents specified in GCC Clause 12.</w:t>
      </w:r>
    </w:p>
    <w:p w14:paraId="793FC253" w14:textId="77777777" w:rsidR="00AA7AFD" w:rsidRPr="00AA7AFD" w:rsidRDefault="00AA7AFD" w:rsidP="00AA7AFD">
      <w:pPr>
        <w:spacing w:after="0" w:line="184" w:lineRule="exact"/>
        <w:rPr>
          <w:rFonts w:ascii="Times New Roman" w:eastAsia="Times New Roman" w:hAnsi="Times New Roman" w:cs="Arial"/>
          <w:sz w:val="23"/>
          <w:szCs w:val="20"/>
          <w:lang w:val="en-GB" w:eastAsia="en-GB"/>
        </w:rPr>
      </w:pPr>
    </w:p>
    <w:p w14:paraId="1E0EF11A" w14:textId="77777777" w:rsidR="00AA7AFD" w:rsidRPr="00AA7AFD" w:rsidRDefault="00AA7AFD" w:rsidP="004F28FD">
      <w:pPr>
        <w:numPr>
          <w:ilvl w:val="0"/>
          <w:numId w:val="118"/>
        </w:numPr>
        <w:tabs>
          <w:tab w:val="left" w:pos="1720"/>
        </w:tabs>
        <w:spacing w:after="0" w:line="0" w:lineRule="atLeast"/>
        <w:ind w:left="1720" w:hanging="408"/>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 xml:space="preserve">On Acceptance:   </w:t>
      </w:r>
      <w:r w:rsidRPr="00AA7AFD">
        <w:rPr>
          <w:rFonts w:ascii="Times New Roman" w:eastAsia="Times New Roman" w:hAnsi="Times New Roman" w:cs="Arial"/>
          <w:sz w:val="23"/>
          <w:szCs w:val="20"/>
          <w:lang w:val="en-GB" w:eastAsia="en-GB"/>
        </w:rPr>
        <w:t>Ten  (10)  percent  of the Contract  Price  of Goods received</w:t>
      </w:r>
    </w:p>
    <w:p w14:paraId="3E442B2B"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tbl>
      <w:tblPr>
        <w:tblW w:w="0" w:type="auto"/>
        <w:tblInd w:w="1320" w:type="dxa"/>
        <w:tblLayout w:type="fixed"/>
        <w:tblCellMar>
          <w:left w:w="0" w:type="dxa"/>
          <w:right w:w="0" w:type="dxa"/>
        </w:tblCellMar>
        <w:tblLook w:val="0000" w:firstRow="0" w:lastRow="0" w:firstColumn="0" w:lastColumn="0" w:noHBand="0" w:noVBand="0"/>
      </w:tblPr>
      <w:tblGrid>
        <w:gridCol w:w="4820"/>
        <w:gridCol w:w="1440"/>
        <w:gridCol w:w="60"/>
        <w:gridCol w:w="1680"/>
      </w:tblGrid>
      <w:tr w:rsidR="00AA7AFD" w:rsidRPr="00AA7AFD" w14:paraId="03844768" w14:textId="77777777" w:rsidTr="00AA7AFD">
        <w:trPr>
          <w:trHeight w:val="264"/>
        </w:trPr>
        <w:tc>
          <w:tcPr>
            <w:tcW w:w="6320" w:type="dxa"/>
            <w:gridSpan w:val="3"/>
            <w:shd w:val="clear" w:color="auto" w:fill="auto"/>
            <w:vAlign w:val="bottom"/>
          </w:tcPr>
          <w:p w14:paraId="5838D75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shall  be  paid  within  thirty  (30)  days  of  receipt  of  the  Goods</w:t>
            </w:r>
          </w:p>
        </w:tc>
        <w:tc>
          <w:tcPr>
            <w:tcW w:w="1680" w:type="dxa"/>
            <w:shd w:val="clear" w:color="auto" w:fill="auto"/>
            <w:vAlign w:val="bottom"/>
          </w:tcPr>
          <w:p w14:paraId="17AA8385" w14:textId="77777777" w:rsidR="00AA7AFD" w:rsidRPr="00AA7AFD" w:rsidRDefault="00AA7AFD" w:rsidP="00AA7AFD">
            <w:pPr>
              <w:spacing w:after="0" w:line="0" w:lineRule="atLeast"/>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upon submission</w:t>
            </w:r>
          </w:p>
        </w:tc>
      </w:tr>
      <w:tr w:rsidR="00AA7AFD" w:rsidRPr="00AA7AFD" w14:paraId="0CAAABF1" w14:textId="77777777" w:rsidTr="00AA7AFD">
        <w:trPr>
          <w:trHeight w:val="266"/>
        </w:trPr>
        <w:tc>
          <w:tcPr>
            <w:tcW w:w="8000" w:type="dxa"/>
            <w:gridSpan w:val="4"/>
            <w:shd w:val="clear" w:color="auto" w:fill="auto"/>
            <w:vAlign w:val="bottom"/>
          </w:tcPr>
          <w:p w14:paraId="04B41C34"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of claim supported by the acceptance certificate issued by the Purchaser.</w:t>
            </w:r>
          </w:p>
        </w:tc>
      </w:tr>
      <w:tr w:rsidR="00AA7AFD" w:rsidRPr="00AA7AFD" w14:paraId="06C03311" w14:textId="77777777" w:rsidTr="00AA7AFD">
        <w:trPr>
          <w:trHeight w:val="425"/>
        </w:trPr>
        <w:tc>
          <w:tcPr>
            <w:tcW w:w="4820" w:type="dxa"/>
            <w:shd w:val="clear" w:color="auto" w:fill="auto"/>
            <w:vAlign w:val="bottom"/>
          </w:tcPr>
          <w:p w14:paraId="0A93071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Payment of local currency portion shall be made in</w:t>
            </w:r>
          </w:p>
        </w:tc>
        <w:tc>
          <w:tcPr>
            <w:tcW w:w="1440" w:type="dxa"/>
            <w:tcBorders>
              <w:bottom w:val="single" w:sz="8" w:space="0" w:color="auto"/>
            </w:tcBorders>
            <w:shd w:val="clear" w:color="auto" w:fill="auto"/>
            <w:vAlign w:val="bottom"/>
          </w:tcPr>
          <w:p w14:paraId="4584666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0" w:type="dxa"/>
            <w:shd w:val="clear" w:color="auto" w:fill="auto"/>
            <w:vAlign w:val="bottom"/>
          </w:tcPr>
          <w:p w14:paraId="035893B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680" w:type="dxa"/>
            <w:shd w:val="clear" w:color="auto" w:fill="auto"/>
            <w:vAlign w:val="bottom"/>
          </w:tcPr>
          <w:p w14:paraId="7826E230" w14:textId="77777777" w:rsidR="00AA7AFD" w:rsidRPr="00AA7AFD" w:rsidRDefault="00AA7AFD" w:rsidP="00AA7AFD">
            <w:pPr>
              <w:spacing w:after="0" w:line="0" w:lineRule="atLeast"/>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i/>
                <w:sz w:val="19"/>
                <w:szCs w:val="20"/>
                <w:lang w:val="en-GB" w:eastAsia="en-GB"/>
              </w:rPr>
              <w:t xml:space="preserve">[currency]    </w:t>
            </w:r>
            <w:r w:rsidRPr="00AA7AFD">
              <w:rPr>
                <w:rFonts w:ascii="Times New Roman" w:eastAsia="Times New Roman" w:hAnsi="Times New Roman" w:cs="Arial"/>
                <w:sz w:val="23"/>
                <w:szCs w:val="20"/>
                <w:lang w:val="en-GB" w:eastAsia="en-GB"/>
              </w:rPr>
              <w:t>within</w:t>
            </w:r>
          </w:p>
        </w:tc>
      </w:tr>
    </w:tbl>
    <w:p w14:paraId="1673CEBF" w14:textId="77777777" w:rsidR="00AA7AFD" w:rsidRPr="00AA7AFD" w:rsidRDefault="00AA7AFD" w:rsidP="00AA7AFD">
      <w:pPr>
        <w:spacing w:after="0" w:line="29" w:lineRule="exact"/>
        <w:rPr>
          <w:rFonts w:ascii="Times New Roman" w:eastAsia="Times New Roman" w:hAnsi="Times New Roman" w:cs="Arial"/>
          <w:sz w:val="20"/>
          <w:szCs w:val="20"/>
          <w:lang w:val="en-GB" w:eastAsia="en-GB"/>
        </w:rPr>
      </w:pPr>
    </w:p>
    <w:p w14:paraId="73CF385F" w14:textId="77777777" w:rsidR="00AA7AFD" w:rsidRPr="00AA7AFD" w:rsidRDefault="00AA7AFD" w:rsidP="00AA7AFD">
      <w:pPr>
        <w:spacing w:after="0" w:line="237"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thirty (30) days of presentation of claim supported by a certificate from the Purchaser declaring that the Goods have been delivered and that all other contracted Services have been performed.</w:t>
      </w:r>
    </w:p>
    <w:p w14:paraId="6FB27D2F" w14:textId="77777777" w:rsidR="00AA7AFD" w:rsidRPr="00AA7AFD" w:rsidRDefault="00AA7AFD" w:rsidP="00AA7AFD">
      <w:pPr>
        <w:spacing w:after="0" w:line="192" w:lineRule="exact"/>
        <w:rPr>
          <w:rFonts w:ascii="Times New Roman" w:eastAsia="Times New Roman" w:hAnsi="Times New Roman" w:cs="Arial"/>
          <w:sz w:val="20"/>
          <w:szCs w:val="20"/>
          <w:lang w:val="en-GB" w:eastAsia="en-GB"/>
        </w:rPr>
      </w:pPr>
    </w:p>
    <w:p w14:paraId="2D796AD6"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Payment for Goods and Services supplied from within the Purchaser’s country:</w:t>
      </w:r>
    </w:p>
    <w:p w14:paraId="260469D6" w14:textId="77777777" w:rsidR="00AA7AFD" w:rsidRPr="00AA7AFD" w:rsidRDefault="00AA7AFD" w:rsidP="00AA7AFD">
      <w:pPr>
        <w:spacing w:after="0" w:line="177" w:lineRule="exact"/>
        <w:rPr>
          <w:rFonts w:ascii="Times New Roman" w:eastAsia="Times New Roman" w:hAnsi="Times New Roman" w:cs="Arial"/>
          <w:sz w:val="20"/>
          <w:szCs w:val="20"/>
          <w:lang w:val="en-GB" w:eastAsia="en-GB"/>
        </w:rPr>
      </w:pPr>
    </w:p>
    <w:p w14:paraId="125D0545"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Payment for Goods and Services supplied from within the Purchaser’s country shall</w:t>
      </w:r>
    </w:p>
    <w:p w14:paraId="159FE955"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32C71D60" w14:textId="77777777" w:rsidR="00AA7AFD" w:rsidRPr="00AA7AFD" w:rsidRDefault="00AA7AFD" w:rsidP="00AA7AFD">
      <w:pPr>
        <w:tabs>
          <w:tab w:val="left" w:pos="338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be made in</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i/>
          <w:sz w:val="19"/>
          <w:szCs w:val="20"/>
          <w:lang w:val="en-GB" w:eastAsia="en-GB"/>
        </w:rPr>
        <w:t>[currency]</w:t>
      </w:r>
      <w:r w:rsidRPr="00AA7AFD">
        <w:rPr>
          <w:rFonts w:ascii="Times New Roman" w:eastAsia="Times New Roman" w:hAnsi="Times New Roman" w:cs="Arial"/>
          <w:sz w:val="23"/>
          <w:szCs w:val="20"/>
          <w:lang w:val="en-GB" w:eastAsia="en-GB"/>
        </w:rPr>
        <w:t>, as follows:</w:t>
      </w:r>
    </w:p>
    <w:p w14:paraId="1BBEA7E5"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40864" behindDoc="1" locked="0" layoutInCell="1" allowOverlap="1" wp14:anchorId="40696483" wp14:editId="2641C431">
                <wp:simplePos x="0" y="0"/>
                <wp:positionH relativeFrom="column">
                  <wp:posOffset>1517650</wp:posOffset>
                </wp:positionH>
                <wp:positionV relativeFrom="paragraph">
                  <wp:posOffset>-10795</wp:posOffset>
                </wp:positionV>
                <wp:extent cx="586740" cy="0"/>
                <wp:effectExtent l="6350" t="6985" r="6985" b="1206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E59E2" id="Straight Connector 49" o:spid="_x0000_s1026" style="position:absolute;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85pt" to="165.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" strokeweight=".6pt"/>
            </w:pict>
          </mc:Fallback>
        </mc:AlternateContent>
      </w:r>
    </w:p>
    <w:p w14:paraId="7C3BC29F" w14:textId="77777777" w:rsidR="00AA7AFD" w:rsidRPr="00AA7AFD" w:rsidRDefault="00AA7AFD" w:rsidP="00AA7AFD">
      <w:pPr>
        <w:spacing w:after="0" w:line="175" w:lineRule="exact"/>
        <w:rPr>
          <w:rFonts w:ascii="Times New Roman" w:eastAsia="Times New Roman" w:hAnsi="Times New Roman" w:cs="Arial"/>
          <w:sz w:val="20"/>
          <w:szCs w:val="20"/>
          <w:lang w:val="en-GB" w:eastAsia="en-GB"/>
        </w:rPr>
      </w:pPr>
    </w:p>
    <w:p w14:paraId="1BA64413" w14:textId="77777777" w:rsidR="00AA7AFD" w:rsidRPr="00AA7AFD" w:rsidRDefault="00AA7AFD" w:rsidP="004F28FD">
      <w:pPr>
        <w:numPr>
          <w:ilvl w:val="0"/>
          <w:numId w:val="119"/>
        </w:numPr>
        <w:tabs>
          <w:tab w:val="left" w:pos="1663"/>
        </w:tabs>
        <w:spacing w:after="0" w:line="253" w:lineRule="auto"/>
        <w:ind w:left="1320" w:hanging="8"/>
        <w:jc w:val="both"/>
        <w:rPr>
          <w:rFonts w:ascii="Times New Roman" w:eastAsia="Times New Roman" w:hAnsi="Times New Roman" w:cs="Arial"/>
          <w:szCs w:val="20"/>
          <w:lang w:val="en-GB" w:eastAsia="en-GB"/>
        </w:rPr>
      </w:pPr>
      <w:r w:rsidRPr="00AA7AFD">
        <w:rPr>
          <w:rFonts w:ascii="Times New Roman" w:eastAsia="Times New Roman" w:hAnsi="Times New Roman" w:cs="Arial"/>
          <w:b/>
          <w:szCs w:val="20"/>
          <w:lang w:val="en-GB" w:eastAsia="en-GB"/>
        </w:rPr>
        <w:t xml:space="preserve">Advance Payment: </w:t>
      </w:r>
      <w:r w:rsidRPr="00AA7AFD">
        <w:rPr>
          <w:rFonts w:ascii="Times New Roman" w:eastAsia="Times New Roman" w:hAnsi="Times New Roman" w:cs="Arial"/>
          <w:szCs w:val="20"/>
          <w:lang w:val="en-GB" w:eastAsia="en-GB"/>
        </w:rPr>
        <w:t>Ten (10) percent of the Contract Price shall be paid within</w:t>
      </w:r>
      <w:r w:rsidRPr="00AA7AFD">
        <w:rPr>
          <w:rFonts w:ascii="Times New Roman" w:eastAsia="Times New Roman" w:hAnsi="Times New Roman" w:cs="Arial"/>
          <w:b/>
          <w:szCs w:val="20"/>
          <w:lang w:val="en-GB" w:eastAsia="en-GB"/>
        </w:rPr>
        <w:t xml:space="preserve"> </w:t>
      </w:r>
      <w:r w:rsidRPr="00AA7AFD">
        <w:rPr>
          <w:rFonts w:ascii="Times New Roman" w:eastAsia="Times New Roman" w:hAnsi="Times New Roman" w:cs="Arial"/>
          <w:szCs w:val="20"/>
          <w:lang w:val="en-GB" w:eastAsia="en-GB"/>
        </w:rPr>
        <w:t>thirty (30) days of signing of the Contract against a simple receipt and a bank guarantee for the equivalent amount and in the form included in Section IX Contract Forms.</w:t>
      </w:r>
    </w:p>
    <w:p w14:paraId="548E5F8C" w14:textId="77777777" w:rsidR="00AA7AFD" w:rsidRPr="00AA7AFD" w:rsidRDefault="00AA7AFD" w:rsidP="00AA7AFD">
      <w:pPr>
        <w:spacing w:after="0" w:line="171" w:lineRule="exact"/>
        <w:rPr>
          <w:rFonts w:ascii="Times New Roman" w:eastAsia="Times New Roman" w:hAnsi="Times New Roman" w:cs="Arial"/>
          <w:szCs w:val="20"/>
          <w:lang w:val="en-GB" w:eastAsia="en-GB"/>
        </w:rPr>
      </w:pPr>
    </w:p>
    <w:p w14:paraId="74F4651C" w14:textId="77777777" w:rsidR="00AA7AFD" w:rsidRPr="00AA7AFD" w:rsidRDefault="00AA7AFD" w:rsidP="004F28FD">
      <w:pPr>
        <w:numPr>
          <w:ilvl w:val="0"/>
          <w:numId w:val="119"/>
        </w:numPr>
        <w:tabs>
          <w:tab w:val="left" w:pos="1660"/>
        </w:tabs>
        <w:spacing w:after="0" w:line="0" w:lineRule="atLeast"/>
        <w:ind w:left="1660" w:hanging="348"/>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 xml:space="preserve">On Delivery:  </w:t>
      </w:r>
      <w:r w:rsidRPr="00AA7AFD">
        <w:rPr>
          <w:rFonts w:ascii="Times New Roman" w:eastAsia="Times New Roman" w:hAnsi="Times New Roman" w:cs="Arial"/>
          <w:sz w:val="23"/>
          <w:szCs w:val="20"/>
          <w:lang w:val="en-GB" w:eastAsia="en-GB"/>
        </w:rPr>
        <w:t>Eighty (80) percent of the Contract Price shall be paid on receipt</w:t>
      </w:r>
    </w:p>
    <w:p w14:paraId="5ED7C88C" w14:textId="77777777" w:rsidR="00AA7AFD" w:rsidRPr="00AA7AFD" w:rsidRDefault="00AA7AFD" w:rsidP="00AA7AFD">
      <w:pPr>
        <w:spacing w:after="0" w:line="15" w:lineRule="exact"/>
        <w:rPr>
          <w:rFonts w:ascii="Times New Roman" w:eastAsia="Times New Roman" w:hAnsi="Times New Roman" w:cs="Arial"/>
          <w:sz w:val="20"/>
          <w:szCs w:val="20"/>
          <w:lang w:val="en-GB" w:eastAsia="en-GB"/>
        </w:rPr>
      </w:pPr>
    </w:p>
    <w:p w14:paraId="173599E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of the Goods and upon submission of the documents specified in GCC Clause 12.</w:t>
      </w:r>
    </w:p>
    <w:p w14:paraId="7E5EBE4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3B5EDC7" w14:textId="77777777" w:rsidR="00AA7AFD" w:rsidRPr="00AA7AFD" w:rsidRDefault="00AA7AFD" w:rsidP="00AA7AFD">
      <w:pPr>
        <w:spacing w:after="0" w:line="248" w:lineRule="exact"/>
        <w:rPr>
          <w:rFonts w:ascii="Times New Roman" w:eastAsia="Times New Roman" w:hAnsi="Times New Roman" w:cs="Arial"/>
          <w:sz w:val="20"/>
          <w:szCs w:val="20"/>
          <w:lang w:val="en-GB" w:eastAsia="en-GB"/>
        </w:rPr>
      </w:pPr>
    </w:p>
    <w:p w14:paraId="456FB240" w14:textId="77777777" w:rsidR="00AA7AFD" w:rsidRPr="00AA7AFD" w:rsidRDefault="00AA7AFD" w:rsidP="004F28FD">
      <w:pPr>
        <w:numPr>
          <w:ilvl w:val="0"/>
          <w:numId w:val="120"/>
        </w:numPr>
        <w:tabs>
          <w:tab w:val="left" w:pos="1672"/>
        </w:tabs>
        <w:spacing w:after="0" w:line="238" w:lineRule="auto"/>
        <w:ind w:left="1360" w:hanging="88"/>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 xml:space="preserve">On Acceptance: </w:t>
      </w:r>
      <w:r w:rsidRPr="00AA7AFD">
        <w:rPr>
          <w:rFonts w:ascii="Times New Roman" w:eastAsia="Times New Roman" w:hAnsi="Times New Roman" w:cs="Arial"/>
          <w:sz w:val="23"/>
          <w:szCs w:val="20"/>
          <w:lang w:val="en-GB" w:eastAsia="en-GB"/>
        </w:rPr>
        <w:t>The remaining ten (10) percent of the Contract Price shall be</w:t>
      </w:r>
      <w:r w:rsidRPr="00AA7AFD">
        <w:rPr>
          <w:rFonts w:ascii="Times New Roman" w:eastAsia="Times New Roman" w:hAnsi="Times New Roman" w:cs="Arial"/>
          <w:b/>
          <w:sz w:val="23"/>
          <w:szCs w:val="20"/>
          <w:lang w:val="en-GB" w:eastAsia="en-GB"/>
        </w:rPr>
        <w:t xml:space="preserve"> </w:t>
      </w:r>
      <w:r w:rsidRPr="00AA7AFD">
        <w:rPr>
          <w:rFonts w:ascii="Times New Roman" w:eastAsia="Times New Roman" w:hAnsi="Times New Roman" w:cs="Arial"/>
          <w:sz w:val="23"/>
          <w:szCs w:val="20"/>
          <w:lang w:val="en-GB" w:eastAsia="en-GB"/>
        </w:rPr>
        <w:t>paid to the Supplier within thirty (30) days after the date of the acceptance certificate for the respective delivery issued by the Purchaser.</w:t>
      </w:r>
    </w:p>
    <w:p w14:paraId="69161B9D" w14:textId="77777777" w:rsidR="00AA7AFD" w:rsidRPr="00AA7AFD" w:rsidRDefault="00AA7AFD" w:rsidP="00AA7AFD">
      <w:pPr>
        <w:tabs>
          <w:tab w:val="left" w:pos="1672"/>
        </w:tabs>
        <w:spacing w:after="0" w:line="238" w:lineRule="auto"/>
        <w:jc w:val="both"/>
        <w:rPr>
          <w:rFonts w:ascii="Times New Roman" w:eastAsia="Times New Roman" w:hAnsi="Times New Roman" w:cs="Arial"/>
          <w:sz w:val="23"/>
          <w:szCs w:val="20"/>
          <w:lang w:val="en-GB" w:eastAsia="en-GB"/>
        </w:rPr>
        <w:sectPr w:rsidR="00AA7AFD" w:rsidRPr="00AA7AFD">
          <w:pgSz w:w="11900" w:h="16841"/>
          <w:pgMar w:top="1410" w:right="1179" w:bottom="1440" w:left="1400" w:header="0" w:footer="0" w:gutter="0"/>
          <w:cols w:space="0" w:equalWidth="0">
            <w:col w:w="932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960"/>
        <w:gridCol w:w="2860"/>
      </w:tblGrid>
      <w:tr w:rsidR="00AA7AFD" w:rsidRPr="00AA7AFD" w14:paraId="27D0EC78" w14:textId="77777777" w:rsidTr="00AA7AFD">
        <w:trPr>
          <w:trHeight w:val="218"/>
        </w:trPr>
        <w:tc>
          <w:tcPr>
            <w:tcW w:w="5960" w:type="dxa"/>
            <w:shd w:val="clear" w:color="auto" w:fill="auto"/>
            <w:vAlign w:val="bottom"/>
          </w:tcPr>
          <w:p w14:paraId="102E3220"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bookmarkStart w:id="104" w:name="page105"/>
            <w:bookmarkEnd w:id="104"/>
            <w:r w:rsidRPr="00AA7AFD">
              <w:rPr>
                <w:rFonts w:ascii="Times New Roman" w:eastAsia="Times New Roman" w:hAnsi="Times New Roman" w:cs="Arial"/>
                <w:sz w:val="19"/>
                <w:szCs w:val="20"/>
                <w:lang w:val="en-GB" w:eastAsia="en-GB"/>
              </w:rPr>
              <w:lastRenderedPageBreak/>
              <w:t>Section VIII Special Conditions of Contract</w:t>
            </w:r>
          </w:p>
        </w:tc>
        <w:tc>
          <w:tcPr>
            <w:tcW w:w="2860" w:type="dxa"/>
            <w:shd w:val="clear" w:color="auto" w:fill="auto"/>
            <w:vAlign w:val="bottom"/>
          </w:tcPr>
          <w:p w14:paraId="5745B22A"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105</w:t>
            </w:r>
          </w:p>
        </w:tc>
      </w:tr>
      <w:tr w:rsidR="00AA7AFD" w:rsidRPr="00AA7AFD" w14:paraId="29829E93" w14:textId="77777777" w:rsidTr="00AA7AFD">
        <w:trPr>
          <w:trHeight w:val="29"/>
        </w:trPr>
        <w:tc>
          <w:tcPr>
            <w:tcW w:w="5960" w:type="dxa"/>
            <w:tcBorders>
              <w:bottom w:val="single" w:sz="8" w:space="0" w:color="auto"/>
            </w:tcBorders>
            <w:shd w:val="clear" w:color="auto" w:fill="auto"/>
            <w:vAlign w:val="bottom"/>
          </w:tcPr>
          <w:p w14:paraId="150C9110"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2860" w:type="dxa"/>
            <w:tcBorders>
              <w:bottom w:val="single" w:sz="8" w:space="0" w:color="auto"/>
            </w:tcBorders>
            <w:shd w:val="clear" w:color="auto" w:fill="auto"/>
            <w:vAlign w:val="bottom"/>
          </w:tcPr>
          <w:p w14:paraId="1E25C1A5"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bl>
    <w:p w14:paraId="130A39C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A567E7A" w14:textId="77777777" w:rsidR="00AA7AFD" w:rsidRPr="00AA7AFD" w:rsidRDefault="00AA7AFD" w:rsidP="00AA7AFD">
      <w:pPr>
        <w:spacing w:after="0" w:line="224" w:lineRule="exact"/>
        <w:rPr>
          <w:rFonts w:ascii="Times New Roman" w:eastAsia="Times New Roman" w:hAnsi="Times New Roman" w:cs="Arial"/>
          <w:sz w:val="20"/>
          <w:szCs w:val="20"/>
          <w:lang w:val="en-GB" w:eastAsia="en-GB"/>
        </w:rPr>
      </w:pPr>
    </w:p>
    <w:tbl>
      <w:tblPr>
        <w:tblW w:w="0" w:type="auto"/>
        <w:tblInd w:w="190" w:type="dxa"/>
        <w:tblLayout w:type="fixed"/>
        <w:tblCellMar>
          <w:left w:w="0" w:type="dxa"/>
          <w:right w:w="0" w:type="dxa"/>
        </w:tblCellMar>
        <w:tblLook w:val="0000" w:firstRow="0" w:lastRow="0" w:firstColumn="0" w:lastColumn="0" w:noHBand="0" w:noVBand="0"/>
      </w:tblPr>
      <w:tblGrid>
        <w:gridCol w:w="1260"/>
        <w:gridCol w:w="100"/>
        <w:gridCol w:w="20"/>
        <w:gridCol w:w="740"/>
        <w:gridCol w:w="20"/>
        <w:gridCol w:w="1040"/>
        <w:gridCol w:w="80"/>
        <w:gridCol w:w="400"/>
        <w:gridCol w:w="720"/>
        <w:gridCol w:w="680"/>
        <w:gridCol w:w="500"/>
        <w:gridCol w:w="80"/>
        <w:gridCol w:w="200"/>
        <w:gridCol w:w="40"/>
        <w:gridCol w:w="20"/>
        <w:gridCol w:w="580"/>
        <w:gridCol w:w="220"/>
        <w:gridCol w:w="540"/>
        <w:gridCol w:w="880"/>
        <w:gridCol w:w="200"/>
        <w:gridCol w:w="20"/>
        <w:gridCol w:w="1160"/>
      </w:tblGrid>
      <w:tr w:rsidR="00AA7AFD" w:rsidRPr="00AA7AFD" w14:paraId="7C0AFBE4" w14:textId="77777777" w:rsidTr="00AA7AFD">
        <w:trPr>
          <w:trHeight w:val="410"/>
        </w:trPr>
        <w:tc>
          <w:tcPr>
            <w:tcW w:w="1260" w:type="dxa"/>
            <w:tcBorders>
              <w:top w:val="single" w:sz="8" w:space="0" w:color="auto"/>
              <w:left w:val="single" w:sz="8" w:space="0" w:color="auto"/>
              <w:right w:val="single" w:sz="8" w:space="0" w:color="auto"/>
            </w:tcBorders>
            <w:shd w:val="clear" w:color="auto" w:fill="auto"/>
            <w:vAlign w:val="bottom"/>
          </w:tcPr>
          <w:p w14:paraId="333ECE3C"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GCC 15.5</w:t>
            </w:r>
          </w:p>
        </w:tc>
        <w:tc>
          <w:tcPr>
            <w:tcW w:w="8240" w:type="dxa"/>
            <w:gridSpan w:val="21"/>
            <w:tcBorders>
              <w:top w:val="single" w:sz="8" w:space="0" w:color="auto"/>
              <w:right w:val="single" w:sz="8" w:space="0" w:color="auto"/>
            </w:tcBorders>
            <w:shd w:val="clear" w:color="auto" w:fill="auto"/>
            <w:vAlign w:val="bottom"/>
          </w:tcPr>
          <w:p w14:paraId="0B7AAB5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payment-delay period after which the Purchaser shall pay interest to the supplier</w:t>
            </w:r>
          </w:p>
        </w:tc>
      </w:tr>
      <w:tr w:rsidR="00AA7AFD" w:rsidRPr="00AA7AFD" w14:paraId="438A578F" w14:textId="77777777" w:rsidTr="00AA7AFD">
        <w:trPr>
          <w:trHeight w:val="235"/>
        </w:trPr>
        <w:tc>
          <w:tcPr>
            <w:tcW w:w="1260" w:type="dxa"/>
            <w:tcBorders>
              <w:left w:val="single" w:sz="8" w:space="0" w:color="auto"/>
              <w:right w:val="single" w:sz="8" w:space="0" w:color="auto"/>
            </w:tcBorders>
            <w:shd w:val="clear" w:color="auto" w:fill="auto"/>
            <w:vAlign w:val="bottom"/>
          </w:tcPr>
          <w:p w14:paraId="4C6E663E"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100" w:type="dxa"/>
            <w:shd w:val="clear" w:color="auto" w:fill="auto"/>
            <w:vAlign w:val="bottom"/>
          </w:tcPr>
          <w:p w14:paraId="425541A6"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780" w:type="dxa"/>
            <w:gridSpan w:val="3"/>
            <w:shd w:val="clear" w:color="auto" w:fill="auto"/>
            <w:vAlign w:val="bottom"/>
          </w:tcPr>
          <w:p w14:paraId="5BC45113" w14:textId="77777777" w:rsidR="00AA7AFD" w:rsidRPr="00AA7AFD" w:rsidRDefault="00AA7AFD" w:rsidP="00AA7AFD">
            <w:pPr>
              <w:spacing w:after="0" w:line="235"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shall be</w:t>
            </w:r>
          </w:p>
        </w:tc>
        <w:tc>
          <w:tcPr>
            <w:tcW w:w="1040" w:type="dxa"/>
            <w:tcBorders>
              <w:bottom w:val="single" w:sz="8" w:space="0" w:color="auto"/>
            </w:tcBorders>
            <w:shd w:val="clear" w:color="auto" w:fill="auto"/>
            <w:vAlign w:val="bottom"/>
          </w:tcPr>
          <w:p w14:paraId="15672297"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80" w:type="dxa"/>
            <w:shd w:val="clear" w:color="auto" w:fill="auto"/>
            <w:vAlign w:val="bottom"/>
          </w:tcPr>
          <w:p w14:paraId="30A6C8C8" w14:textId="77777777" w:rsidR="00AA7AFD" w:rsidRPr="00AA7AFD" w:rsidRDefault="00AA7AFD" w:rsidP="00AA7AFD">
            <w:pPr>
              <w:spacing w:after="0" w:line="235" w:lineRule="exact"/>
              <w:jc w:val="right"/>
              <w:rPr>
                <w:rFonts w:ascii="Times New Roman" w:eastAsia="Times New Roman" w:hAnsi="Times New Roman" w:cs="Arial"/>
                <w:w w:val="77"/>
                <w:sz w:val="23"/>
                <w:szCs w:val="20"/>
                <w:lang w:val="en-GB" w:eastAsia="en-GB"/>
              </w:rPr>
            </w:pPr>
            <w:r w:rsidRPr="00AA7AFD">
              <w:rPr>
                <w:rFonts w:ascii="Times New Roman" w:eastAsia="Times New Roman" w:hAnsi="Times New Roman" w:cs="Arial"/>
                <w:w w:val="77"/>
                <w:sz w:val="23"/>
                <w:szCs w:val="20"/>
                <w:lang w:val="en-GB" w:eastAsia="en-GB"/>
              </w:rPr>
              <w:t>(</w:t>
            </w:r>
          </w:p>
        </w:tc>
        <w:tc>
          <w:tcPr>
            <w:tcW w:w="400" w:type="dxa"/>
            <w:tcBorders>
              <w:bottom w:val="single" w:sz="8" w:space="0" w:color="auto"/>
            </w:tcBorders>
            <w:shd w:val="clear" w:color="auto" w:fill="auto"/>
            <w:vAlign w:val="bottom"/>
          </w:tcPr>
          <w:p w14:paraId="097176E7"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1400" w:type="dxa"/>
            <w:gridSpan w:val="2"/>
            <w:shd w:val="clear" w:color="auto" w:fill="auto"/>
            <w:vAlign w:val="bottom"/>
          </w:tcPr>
          <w:p w14:paraId="60EB3204" w14:textId="77777777" w:rsidR="00AA7AFD" w:rsidRPr="00AA7AFD" w:rsidRDefault="00AA7AFD" w:rsidP="00AA7AFD">
            <w:pPr>
              <w:spacing w:after="0" w:line="235"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days.</w:t>
            </w:r>
          </w:p>
        </w:tc>
        <w:tc>
          <w:tcPr>
            <w:tcW w:w="500" w:type="dxa"/>
            <w:shd w:val="clear" w:color="auto" w:fill="auto"/>
            <w:vAlign w:val="bottom"/>
          </w:tcPr>
          <w:p w14:paraId="39EAA2D6"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80" w:type="dxa"/>
            <w:shd w:val="clear" w:color="auto" w:fill="auto"/>
            <w:vAlign w:val="bottom"/>
          </w:tcPr>
          <w:p w14:paraId="7975CE58"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200" w:type="dxa"/>
            <w:shd w:val="clear" w:color="auto" w:fill="auto"/>
            <w:vAlign w:val="bottom"/>
          </w:tcPr>
          <w:p w14:paraId="377A07AC"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40" w:type="dxa"/>
            <w:shd w:val="clear" w:color="auto" w:fill="auto"/>
            <w:vAlign w:val="bottom"/>
          </w:tcPr>
          <w:p w14:paraId="5F851525"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20" w:type="dxa"/>
            <w:shd w:val="clear" w:color="auto" w:fill="auto"/>
            <w:vAlign w:val="bottom"/>
          </w:tcPr>
          <w:p w14:paraId="0F89071C"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580" w:type="dxa"/>
            <w:shd w:val="clear" w:color="auto" w:fill="auto"/>
            <w:vAlign w:val="bottom"/>
          </w:tcPr>
          <w:p w14:paraId="16E26869"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220" w:type="dxa"/>
            <w:shd w:val="clear" w:color="auto" w:fill="auto"/>
            <w:vAlign w:val="bottom"/>
          </w:tcPr>
          <w:p w14:paraId="06CC3035"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540" w:type="dxa"/>
            <w:shd w:val="clear" w:color="auto" w:fill="auto"/>
            <w:vAlign w:val="bottom"/>
          </w:tcPr>
          <w:p w14:paraId="62620D3C"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880" w:type="dxa"/>
            <w:shd w:val="clear" w:color="auto" w:fill="auto"/>
            <w:vAlign w:val="bottom"/>
          </w:tcPr>
          <w:p w14:paraId="66A2A889"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200" w:type="dxa"/>
            <w:shd w:val="clear" w:color="auto" w:fill="auto"/>
            <w:vAlign w:val="bottom"/>
          </w:tcPr>
          <w:p w14:paraId="092885A3"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20" w:type="dxa"/>
            <w:shd w:val="clear" w:color="auto" w:fill="auto"/>
            <w:vAlign w:val="bottom"/>
          </w:tcPr>
          <w:p w14:paraId="729B66F9"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c>
          <w:tcPr>
            <w:tcW w:w="1160" w:type="dxa"/>
            <w:tcBorders>
              <w:right w:val="single" w:sz="8" w:space="0" w:color="auto"/>
            </w:tcBorders>
            <w:shd w:val="clear" w:color="auto" w:fill="auto"/>
            <w:vAlign w:val="bottom"/>
          </w:tcPr>
          <w:p w14:paraId="4ECA5777" w14:textId="77777777" w:rsidR="00AA7AFD" w:rsidRPr="00AA7AFD" w:rsidRDefault="00AA7AFD" w:rsidP="00AA7AFD">
            <w:pPr>
              <w:spacing w:after="0" w:line="0" w:lineRule="atLeast"/>
              <w:rPr>
                <w:rFonts w:ascii="Times New Roman" w:eastAsia="Times New Roman" w:hAnsi="Times New Roman" w:cs="Arial"/>
                <w:sz w:val="20"/>
                <w:szCs w:val="20"/>
                <w:lang w:val="en-GB" w:eastAsia="en-GB"/>
              </w:rPr>
            </w:pPr>
          </w:p>
        </w:tc>
      </w:tr>
      <w:tr w:rsidR="00AA7AFD" w:rsidRPr="00AA7AFD" w14:paraId="47E8A491" w14:textId="77777777" w:rsidTr="00AA7AFD">
        <w:trPr>
          <w:trHeight w:val="561"/>
        </w:trPr>
        <w:tc>
          <w:tcPr>
            <w:tcW w:w="1260" w:type="dxa"/>
            <w:tcBorders>
              <w:left w:val="single" w:sz="8" w:space="0" w:color="auto"/>
              <w:right w:val="single" w:sz="8" w:space="0" w:color="auto"/>
            </w:tcBorders>
            <w:shd w:val="clear" w:color="auto" w:fill="auto"/>
            <w:vAlign w:val="bottom"/>
          </w:tcPr>
          <w:p w14:paraId="2D4DCEE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1D08735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700" w:type="dxa"/>
            <w:gridSpan w:val="8"/>
            <w:shd w:val="clear" w:color="auto" w:fill="auto"/>
            <w:vAlign w:val="bottom"/>
          </w:tcPr>
          <w:p w14:paraId="683D227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interest rate that shall be applied is</w:t>
            </w:r>
          </w:p>
        </w:tc>
        <w:tc>
          <w:tcPr>
            <w:tcW w:w="500" w:type="dxa"/>
            <w:tcBorders>
              <w:bottom w:val="single" w:sz="8" w:space="0" w:color="auto"/>
            </w:tcBorders>
            <w:shd w:val="clear" w:color="auto" w:fill="auto"/>
            <w:vAlign w:val="bottom"/>
          </w:tcPr>
          <w:p w14:paraId="0C5F73D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tcBorders>
              <w:bottom w:val="single" w:sz="8" w:space="0" w:color="auto"/>
            </w:tcBorders>
            <w:shd w:val="clear" w:color="auto" w:fill="auto"/>
            <w:vAlign w:val="bottom"/>
          </w:tcPr>
          <w:p w14:paraId="44EACAD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0" w:type="dxa"/>
            <w:tcBorders>
              <w:bottom w:val="single" w:sz="8" w:space="0" w:color="auto"/>
            </w:tcBorders>
            <w:shd w:val="clear" w:color="auto" w:fill="auto"/>
            <w:vAlign w:val="bottom"/>
          </w:tcPr>
          <w:p w14:paraId="7E73FFC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4329650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bottom w:val="single" w:sz="8" w:space="0" w:color="auto"/>
            </w:tcBorders>
            <w:shd w:val="clear" w:color="auto" w:fill="auto"/>
            <w:vAlign w:val="bottom"/>
          </w:tcPr>
          <w:p w14:paraId="26161D5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0" w:type="dxa"/>
            <w:gridSpan w:val="2"/>
            <w:shd w:val="clear" w:color="auto" w:fill="auto"/>
            <w:vAlign w:val="bottom"/>
          </w:tcPr>
          <w:p w14:paraId="3970F50A" w14:textId="77777777" w:rsidR="00AA7AFD" w:rsidRPr="00AA7AFD" w:rsidRDefault="00AA7AFD" w:rsidP="00AA7AFD">
            <w:pPr>
              <w:spacing w:after="0" w:line="0" w:lineRule="atLeast"/>
              <w:rPr>
                <w:rFonts w:ascii="Times New Roman" w:eastAsia="Times New Roman" w:hAnsi="Times New Roman" w:cs="Arial"/>
                <w:w w:val="96"/>
                <w:sz w:val="23"/>
                <w:szCs w:val="20"/>
                <w:lang w:val="en-GB" w:eastAsia="en-GB"/>
              </w:rPr>
            </w:pPr>
            <w:r w:rsidRPr="00AA7AFD">
              <w:rPr>
                <w:rFonts w:ascii="Times New Roman" w:eastAsia="Times New Roman" w:hAnsi="Times New Roman" w:cs="Arial"/>
                <w:w w:val="96"/>
                <w:sz w:val="23"/>
                <w:szCs w:val="20"/>
                <w:lang w:val="en-GB" w:eastAsia="en-GB"/>
              </w:rPr>
              <w:t>percent (</w:t>
            </w:r>
          </w:p>
        </w:tc>
        <w:tc>
          <w:tcPr>
            <w:tcW w:w="540" w:type="dxa"/>
            <w:tcBorders>
              <w:bottom w:val="single" w:sz="8" w:space="0" w:color="auto"/>
            </w:tcBorders>
            <w:shd w:val="clear" w:color="auto" w:fill="auto"/>
            <w:vAlign w:val="bottom"/>
          </w:tcPr>
          <w:p w14:paraId="3D75575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shd w:val="clear" w:color="auto" w:fill="auto"/>
            <w:vAlign w:val="bottom"/>
          </w:tcPr>
          <w:p w14:paraId="59A3EB0F" w14:textId="77777777" w:rsidR="00AA7AFD" w:rsidRPr="00AA7AFD" w:rsidRDefault="00AA7AFD" w:rsidP="00AA7AFD">
            <w:pPr>
              <w:spacing w:after="0" w:line="0" w:lineRule="atLeast"/>
              <w:ind w:right="445"/>
              <w:jc w:val="right"/>
              <w:rPr>
                <w:rFonts w:ascii="Times New Roman" w:eastAsia="Times New Roman" w:hAnsi="Times New Roman" w:cs="Arial"/>
                <w:w w:val="91"/>
                <w:sz w:val="23"/>
                <w:szCs w:val="20"/>
                <w:lang w:val="en-GB" w:eastAsia="en-GB"/>
              </w:rPr>
            </w:pPr>
            <w:r w:rsidRPr="00AA7AFD">
              <w:rPr>
                <w:rFonts w:ascii="Times New Roman" w:eastAsia="Times New Roman" w:hAnsi="Times New Roman" w:cs="Arial"/>
                <w:w w:val="91"/>
                <w:sz w:val="23"/>
                <w:szCs w:val="20"/>
                <w:lang w:val="en-GB" w:eastAsia="en-GB"/>
              </w:rPr>
              <w:t>%).</w:t>
            </w:r>
          </w:p>
        </w:tc>
        <w:tc>
          <w:tcPr>
            <w:tcW w:w="200" w:type="dxa"/>
            <w:shd w:val="clear" w:color="auto" w:fill="auto"/>
            <w:vAlign w:val="bottom"/>
          </w:tcPr>
          <w:p w14:paraId="007D8B7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6B5C5F7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60" w:type="dxa"/>
            <w:tcBorders>
              <w:right w:val="single" w:sz="8" w:space="0" w:color="auto"/>
            </w:tcBorders>
            <w:shd w:val="clear" w:color="auto" w:fill="auto"/>
            <w:vAlign w:val="bottom"/>
          </w:tcPr>
          <w:p w14:paraId="51C684F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3FB2AC11" w14:textId="77777777" w:rsidTr="00AA7AFD">
        <w:trPr>
          <w:trHeight w:val="203"/>
        </w:trPr>
        <w:tc>
          <w:tcPr>
            <w:tcW w:w="1260" w:type="dxa"/>
            <w:tcBorders>
              <w:left w:val="single" w:sz="8" w:space="0" w:color="auto"/>
              <w:bottom w:val="single" w:sz="8" w:space="0" w:color="auto"/>
              <w:right w:val="single" w:sz="8" w:space="0" w:color="auto"/>
            </w:tcBorders>
            <w:shd w:val="clear" w:color="auto" w:fill="auto"/>
            <w:vAlign w:val="bottom"/>
          </w:tcPr>
          <w:p w14:paraId="42FE3388"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860" w:type="dxa"/>
            <w:gridSpan w:val="3"/>
            <w:tcBorders>
              <w:bottom w:val="single" w:sz="8" w:space="0" w:color="auto"/>
            </w:tcBorders>
            <w:shd w:val="clear" w:color="auto" w:fill="auto"/>
            <w:vAlign w:val="bottom"/>
          </w:tcPr>
          <w:p w14:paraId="2D0BAE9E"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2260" w:type="dxa"/>
            <w:gridSpan w:val="5"/>
            <w:tcBorders>
              <w:bottom w:val="single" w:sz="8" w:space="0" w:color="auto"/>
            </w:tcBorders>
            <w:shd w:val="clear" w:color="auto" w:fill="auto"/>
            <w:vAlign w:val="bottom"/>
          </w:tcPr>
          <w:p w14:paraId="34369E71"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180" w:type="dxa"/>
            <w:gridSpan w:val="2"/>
            <w:tcBorders>
              <w:bottom w:val="single" w:sz="8" w:space="0" w:color="auto"/>
            </w:tcBorders>
            <w:shd w:val="clear" w:color="auto" w:fill="auto"/>
            <w:vAlign w:val="bottom"/>
          </w:tcPr>
          <w:p w14:paraId="2E6933FC"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80" w:type="dxa"/>
            <w:tcBorders>
              <w:bottom w:val="single" w:sz="8" w:space="0" w:color="auto"/>
            </w:tcBorders>
            <w:shd w:val="clear" w:color="auto" w:fill="auto"/>
            <w:vAlign w:val="bottom"/>
          </w:tcPr>
          <w:p w14:paraId="14FC29B5"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200" w:type="dxa"/>
            <w:tcBorders>
              <w:bottom w:val="single" w:sz="8" w:space="0" w:color="auto"/>
            </w:tcBorders>
            <w:shd w:val="clear" w:color="auto" w:fill="auto"/>
            <w:vAlign w:val="bottom"/>
          </w:tcPr>
          <w:p w14:paraId="28D8D275"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40" w:type="dxa"/>
            <w:tcBorders>
              <w:bottom w:val="single" w:sz="8" w:space="0" w:color="auto"/>
            </w:tcBorders>
            <w:shd w:val="clear" w:color="auto" w:fill="auto"/>
            <w:vAlign w:val="bottom"/>
          </w:tcPr>
          <w:p w14:paraId="210E93D8"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600" w:type="dxa"/>
            <w:gridSpan w:val="2"/>
            <w:tcBorders>
              <w:bottom w:val="single" w:sz="8" w:space="0" w:color="auto"/>
            </w:tcBorders>
            <w:shd w:val="clear" w:color="auto" w:fill="auto"/>
            <w:vAlign w:val="bottom"/>
          </w:tcPr>
          <w:p w14:paraId="474A87EE"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640" w:type="dxa"/>
            <w:gridSpan w:val="3"/>
            <w:tcBorders>
              <w:bottom w:val="single" w:sz="8" w:space="0" w:color="auto"/>
            </w:tcBorders>
            <w:shd w:val="clear" w:color="auto" w:fill="auto"/>
            <w:vAlign w:val="bottom"/>
          </w:tcPr>
          <w:p w14:paraId="114D93B9"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200" w:type="dxa"/>
            <w:tcBorders>
              <w:bottom w:val="single" w:sz="8" w:space="0" w:color="auto"/>
            </w:tcBorders>
            <w:shd w:val="clear" w:color="auto" w:fill="auto"/>
            <w:vAlign w:val="bottom"/>
          </w:tcPr>
          <w:p w14:paraId="6828E703"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180" w:type="dxa"/>
            <w:gridSpan w:val="2"/>
            <w:tcBorders>
              <w:bottom w:val="single" w:sz="8" w:space="0" w:color="auto"/>
              <w:right w:val="single" w:sz="8" w:space="0" w:color="auto"/>
            </w:tcBorders>
            <w:shd w:val="clear" w:color="auto" w:fill="auto"/>
            <w:vAlign w:val="bottom"/>
          </w:tcPr>
          <w:p w14:paraId="043350E2"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r>
      <w:tr w:rsidR="00AA7AFD" w:rsidRPr="00AA7AFD" w14:paraId="0D9DDFE2" w14:textId="77777777" w:rsidTr="00AA7AFD">
        <w:trPr>
          <w:trHeight w:val="374"/>
        </w:trPr>
        <w:tc>
          <w:tcPr>
            <w:tcW w:w="1260" w:type="dxa"/>
            <w:tcBorders>
              <w:left w:val="single" w:sz="8" w:space="0" w:color="auto"/>
              <w:right w:val="single" w:sz="8" w:space="0" w:color="auto"/>
            </w:tcBorders>
            <w:shd w:val="clear" w:color="auto" w:fill="auto"/>
            <w:vAlign w:val="bottom"/>
          </w:tcPr>
          <w:p w14:paraId="447FEA55"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GCC 17.1</w:t>
            </w:r>
          </w:p>
        </w:tc>
        <w:tc>
          <w:tcPr>
            <w:tcW w:w="8240" w:type="dxa"/>
            <w:gridSpan w:val="21"/>
            <w:tcBorders>
              <w:right w:val="single" w:sz="8" w:space="0" w:color="auto"/>
            </w:tcBorders>
            <w:shd w:val="clear" w:color="auto" w:fill="auto"/>
            <w:vAlign w:val="bottom"/>
          </w:tcPr>
          <w:p w14:paraId="7A4D96C4"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amount of performance security, as a percentage of the Contract Price, shall be:</w:t>
            </w:r>
          </w:p>
        </w:tc>
      </w:tr>
      <w:tr w:rsidR="00AA7AFD" w:rsidRPr="00AA7AFD" w14:paraId="3E0C6B86" w14:textId="77777777" w:rsidTr="00AA7AFD">
        <w:trPr>
          <w:trHeight w:val="218"/>
        </w:trPr>
        <w:tc>
          <w:tcPr>
            <w:tcW w:w="1260" w:type="dxa"/>
            <w:tcBorders>
              <w:left w:val="single" w:sz="8" w:space="0" w:color="auto"/>
              <w:right w:val="single" w:sz="8" w:space="0" w:color="auto"/>
            </w:tcBorders>
            <w:shd w:val="clear" w:color="auto" w:fill="auto"/>
            <w:vAlign w:val="bottom"/>
          </w:tcPr>
          <w:p w14:paraId="7CA28C2F"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00" w:type="dxa"/>
            <w:shd w:val="clear" w:color="auto" w:fill="auto"/>
            <w:vAlign w:val="bottom"/>
          </w:tcPr>
          <w:p w14:paraId="02E8D1ED"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8140" w:type="dxa"/>
            <w:gridSpan w:val="20"/>
            <w:tcBorders>
              <w:right w:val="single" w:sz="8" w:space="0" w:color="auto"/>
            </w:tcBorders>
            <w:shd w:val="clear" w:color="auto" w:fill="auto"/>
            <w:vAlign w:val="bottom"/>
          </w:tcPr>
          <w:p w14:paraId="38CA2579" w14:textId="77777777" w:rsidR="00AA7AFD" w:rsidRPr="00AA7AFD" w:rsidRDefault="00AA7AFD" w:rsidP="00AA7AFD">
            <w:pPr>
              <w:spacing w:after="0" w:line="0" w:lineRule="atLeast"/>
              <w:rPr>
                <w:rFonts w:ascii="Times New Roman" w:eastAsia="Times New Roman" w:hAnsi="Times New Roman" w:cs="Arial"/>
                <w:i/>
                <w:sz w:val="19"/>
                <w:szCs w:val="20"/>
                <w:lang w:val="en-GB" w:eastAsia="en-GB"/>
              </w:rPr>
            </w:pPr>
            <w:r w:rsidRPr="00AA7AFD">
              <w:rPr>
                <w:rFonts w:ascii="Times New Roman" w:eastAsia="Times New Roman" w:hAnsi="Times New Roman" w:cs="Arial"/>
                <w:i/>
                <w:sz w:val="19"/>
                <w:szCs w:val="20"/>
                <w:lang w:val="en-GB" w:eastAsia="en-GB"/>
              </w:rPr>
              <w:t>[Five (5) to ten (10) percent of the Contract Price would be reasonable; it should not exceed ten (10)</w:t>
            </w:r>
          </w:p>
        </w:tc>
      </w:tr>
      <w:tr w:rsidR="00AA7AFD" w:rsidRPr="00AA7AFD" w14:paraId="16EEF1DE" w14:textId="77777777" w:rsidTr="00AA7AFD">
        <w:trPr>
          <w:trHeight w:val="223"/>
        </w:trPr>
        <w:tc>
          <w:tcPr>
            <w:tcW w:w="1260" w:type="dxa"/>
            <w:tcBorders>
              <w:left w:val="single" w:sz="8" w:space="0" w:color="auto"/>
              <w:right w:val="single" w:sz="8" w:space="0" w:color="auto"/>
            </w:tcBorders>
            <w:shd w:val="clear" w:color="auto" w:fill="auto"/>
            <w:vAlign w:val="bottom"/>
          </w:tcPr>
          <w:p w14:paraId="7D85D8FB"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00" w:type="dxa"/>
            <w:shd w:val="clear" w:color="auto" w:fill="auto"/>
            <w:vAlign w:val="bottom"/>
          </w:tcPr>
          <w:p w14:paraId="12E20534"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820" w:type="dxa"/>
            <w:gridSpan w:val="4"/>
            <w:shd w:val="clear" w:color="auto" w:fill="auto"/>
            <w:vAlign w:val="bottom"/>
          </w:tcPr>
          <w:p w14:paraId="03EE64A6" w14:textId="77777777" w:rsidR="00AA7AFD" w:rsidRPr="00AA7AFD" w:rsidRDefault="00AA7AFD" w:rsidP="00AA7AFD">
            <w:pPr>
              <w:spacing w:after="0" w:line="0" w:lineRule="atLeast"/>
              <w:rPr>
                <w:rFonts w:ascii="Times New Roman" w:eastAsia="Times New Roman" w:hAnsi="Times New Roman" w:cs="Arial"/>
                <w:i/>
                <w:sz w:val="19"/>
                <w:szCs w:val="20"/>
                <w:lang w:val="en-GB" w:eastAsia="en-GB"/>
              </w:rPr>
            </w:pPr>
            <w:r w:rsidRPr="00AA7AFD">
              <w:rPr>
                <w:rFonts w:ascii="Times New Roman" w:eastAsia="Times New Roman" w:hAnsi="Times New Roman" w:cs="Arial"/>
                <w:i/>
                <w:sz w:val="19"/>
                <w:szCs w:val="20"/>
                <w:lang w:val="en-GB" w:eastAsia="en-GB"/>
              </w:rPr>
              <w:t>percent in any case.]</w:t>
            </w:r>
          </w:p>
        </w:tc>
        <w:tc>
          <w:tcPr>
            <w:tcW w:w="80" w:type="dxa"/>
            <w:shd w:val="clear" w:color="auto" w:fill="auto"/>
            <w:vAlign w:val="bottom"/>
          </w:tcPr>
          <w:p w14:paraId="6B97F617"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400" w:type="dxa"/>
            <w:shd w:val="clear" w:color="auto" w:fill="auto"/>
            <w:vAlign w:val="bottom"/>
          </w:tcPr>
          <w:p w14:paraId="3FC8BCA1"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720" w:type="dxa"/>
            <w:shd w:val="clear" w:color="auto" w:fill="auto"/>
            <w:vAlign w:val="bottom"/>
          </w:tcPr>
          <w:p w14:paraId="12F9321A"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680" w:type="dxa"/>
            <w:shd w:val="clear" w:color="auto" w:fill="auto"/>
            <w:vAlign w:val="bottom"/>
          </w:tcPr>
          <w:p w14:paraId="7D03B91A"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500" w:type="dxa"/>
            <w:shd w:val="clear" w:color="auto" w:fill="auto"/>
            <w:vAlign w:val="bottom"/>
          </w:tcPr>
          <w:p w14:paraId="12E11A5A"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80" w:type="dxa"/>
            <w:shd w:val="clear" w:color="auto" w:fill="auto"/>
            <w:vAlign w:val="bottom"/>
          </w:tcPr>
          <w:p w14:paraId="60BCA491"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00" w:type="dxa"/>
            <w:shd w:val="clear" w:color="auto" w:fill="auto"/>
            <w:vAlign w:val="bottom"/>
          </w:tcPr>
          <w:p w14:paraId="40023F85"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40" w:type="dxa"/>
            <w:shd w:val="clear" w:color="auto" w:fill="auto"/>
            <w:vAlign w:val="bottom"/>
          </w:tcPr>
          <w:p w14:paraId="314B99EC"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0" w:type="dxa"/>
            <w:shd w:val="clear" w:color="auto" w:fill="auto"/>
            <w:vAlign w:val="bottom"/>
          </w:tcPr>
          <w:p w14:paraId="3C5CCCF3"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580" w:type="dxa"/>
            <w:shd w:val="clear" w:color="auto" w:fill="auto"/>
            <w:vAlign w:val="bottom"/>
          </w:tcPr>
          <w:p w14:paraId="4F2F546D"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20" w:type="dxa"/>
            <w:shd w:val="clear" w:color="auto" w:fill="auto"/>
            <w:vAlign w:val="bottom"/>
          </w:tcPr>
          <w:p w14:paraId="65C6C4BE"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540" w:type="dxa"/>
            <w:shd w:val="clear" w:color="auto" w:fill="auto"/>
            <w:vAlign w:val="bottom"/>
          </w:tcPr>
          <w:p w14:paraId="1576A37D"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880" w:type="dxa"/>
            <w:shd w:val="clear" w:color="auto" w:fill="auto"/>
            <w:vAlign w:val="bottom"/>
          </w:tcPr>
          <w:p w14:paraId="036AAC8F"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00" w:type="dxa"/>
            <w:shd w:val="clear" w:color="auto" w:fill="auto"/>
            <w:vAlign w:val="bottom"/>
          </w:tcPr>
          <w:p w14:paraId="2E6A9BA1"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0" w:type="dxa"/>
            <w:shd w:val="clear" w:color="auto" w:fill="auto"/>
            <w:vAlign w:val="bottom"/>
          </w:tcPr>
          <w:p w14:paraId="4AE1335F"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160" w:type="dxa"/>
            <w:tcBorders>
              <w:right w:val="single" w:sz="8" w:space="0" w:color="auto"/>
            </w:tcBorders>
            <w:shd w:val="clear" w:color="auto" w:fill="auto"/>
            <w:vAlign w:val="bottom"/>
          </w:tcPr>
          <w:p w14:paraId="3C7CB315"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r>
      <w:tr w:rsidR="00AA7AFD" w:rsidRPr="00AA7AFD" w14:paraId="3C288F42" w14:textId="77777777" w:rsidTr="00AA7AFD">
        <w:trPr>
          <w:trHeight w:val="207"/>
        </w:trPr>
        <w:tc>
          <w:tcPr>
            <w:tcW w:w="1260" w:type="dxa"/>
            <w:tcBorders>
              <w:left w:val="single" w:sz="8" w:space="0" w:color="auto"/>
              <w:bottom w:val="single" w:sz="8" w:space="0" w:color="auto"/>
              <w:right w:val="single" w:sz="8" w:space="0" w:color="auto"/>
            </w:tcBorders>
            <w:shd w:val="clear" w:color="auto" w:fill="auto"/>
            <w:vAlign w:val="bottom"/>
          </w:tcPr>
          <w:p w14:paraId="67C17ED4"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00" w:type="dxa"/>
            <w:tcBorders>
              <w:bottom w:val="single" w:sz="8" w:space="0" w:color="auto"/>
            </w:tcBorders>
            <w:shd w:val="clear" w:color="auto" w:fill="auto"/>
            <w:vAlign w:val="bottom"/>
          </w:tcPr>
          <w:p w14:paraId="052B792A"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0" w:type="dxa"/>
            <w:tcBorders>
              <w:bottom w:val="single" w:sz="8" w:space="0" w:color="auto"/>
            </w:tcBorders>
            <w:shd w:val="clear" w:color="auto" w:fill="auto"/>
            <w:vAlign w:val="bottom"/>
          </w:tcPr>
          <w:p w14:paraId="6FD3F42E"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740" w:type="dxa"/>
            <w:tcBorders>
              <w:bottom w:val="single" w:sz="8" w:space="0" w:color="auto"/>
            </w:tcBorders>
            <w:shd w:val="clear" w:color="auto" w:fill="auto"/>
            <w:vAlign w:val="bottom"/>
          </w:tcPr>
          <w:p w14:paraId="314B8432"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0" w:type="dxa"/>
            <w:tcBorders>
              <w:bottom w:val="single" w:sz="8" w:space="0" w:color="auto"/>
            </w:tcBorders>
            <w:shd w:val="clear" w:color="auto" w:fill="auto"/>
            <w:vAlign w:val="bottom"/>
          </w:tcPr>
          <w:p w14:paraId="391B32D4"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040" w:type="dxa"/>
            <w:tcBorders>
              <w:bottom w:val="single" w:sz="8" w:space="0" w:color="auto"/>
            </w:tcBorders>
            <w:shd w:val="clear" w:color="auto" w:fill="auto"/>
            <w:vAlign w:val="bottom"/>
          </w:tcPr>
          <w:p w14:paraId="6379BF7D"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80" w:type="dxa"/>
            <w:tcBorders>
              <w:bottom w:val="single" w:sz="8" w:space="0" w:color="auto"/>
            </w:tcBorders>
            <w:shd w:val="clear" w:color="auto" w:fill="auto"/>
            <w:vAlign w:val="bottom"/>
          </w:tcPr>
          <w:p w14:paraId="50B3FB65"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400" w:type="dxa"/>
            <w:tcBorders>
              <w:bottom w:val="single" w:sz="8" w:space="0" w:color="auto"/>
            </w:tcBorders>
            <w:shd w:val="clear" w:color="auto" w:fill="auto"/>
            <w:vAlign w:val="bottom"/>
          </w:tcPr>
          <w:p w14:paraId="23C03B7E"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720" w:type="dxa"/>
            <w:tcBorders>
              <w:bottom w:val="single" w:sz="8" w:space="0" w:color="auto"/>
            </w:tcBorders>
            <w:shd w:val="clear" w:color="auto" w:fill="auto"/>
            <w:vAlign w:val="bottom"/>
          </w:tcPr>
          <w:p w14:paraId="20B71689"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680" w:type="dxa"/>
            <w:tcBorders>
              <w:bottom w:val="single" w:sz="8" w:space="0" w:color="auto"/>
            </w:tcBorders>
            <w:shd w:val="clear" w:color="auto" w:fill="auto"/>
            <w:vAlign w:val="bottom"/>
          </w:tcPr>
          <w:p w14:paraId="2AE83D5E"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500" w:type="dxa"/>
            <w:tcBorders>
              <w:bottom w:val="single" w:sz="8" w:space="0" w:color="auto"/>
            </w:tcBorders>
            <w:shd w:val="clear" w:color="auto" w:fill="auto"/>
            <w:vAlign w:val="bottom"/>
          </w:tcPr>
          <w:p w14:paraId="2A871073"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80" w:type="dxa"/>
            <w:tcBorders>
              <w:bottom w:val="single" w:sz="8" w:space="0" w:color="auto"/>
            </w:tcBorders>
            <w:shd w:val="clear" w:color="auto" w:fill="auto"/>
            <w:vAlign w:val="bottom"/>
          </w:tcPr>
          <w:p w14:paraId="1A8EC254"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00" w:type="dxa"/>
            <w:tcBorders>
              <w:bottom w:val="single" w:sz="8" w:space="0" w:color="auto"/>
            </w:tcBorders>
            <w:shd w:val="clear" w:color="auto" w:fill="auto"/>
            <w:vAlign w:val="bottom"/>
          </w:tcPr>
          <w:p w14:paraId="71C1CCFB"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40" w:type="dxa"/>
            <w:tcBorders>
              <w:bottom w:val="single" w:sz="8" w:space="0" w:color="auto"/>
            </w:tcBorders>
            <w:shd w:val="clear" w:color="auto" w:fill="auto"/>
            <w:vAlign w:val="bottom"/>
          </w:tcPr>
          <w:p w14:paraId="32E1A96D"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0" w:type="dxa"/>
            <w:tcBorders>
              <w:bottom w:val="single" w:sz="8" w:space="0" w:color="auto"/>
            </w:tcBorders>
            <w:shd w:val="clear" w:color="auto" w:fill="auto"/>
            <w:vAlign w:val="bottom"/>
          </w:tcPr>
          <w:p w14:paraId="162D9856"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580" w:type="dxa"/>
            <w:tcBorders>
              <w:bottom w:val="single" w:sz="8" w:space="0" w:color="auto"/>
            </w:tcBorders>
            <w:shd w:val="clear" w:color="auto" w:fill="auto"/>
            <w:vAlign w:val="bottom"/>
          </w:tcPr>
          <w:p w14:paraId="6E39D7A2"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20" w:type="dxa"/>
            <w:tcBorders>
              <w:bottom w:val="single" w:sz="8" w:space="0" w:color="auto"/>
            </w:tcBorders>
            <w:shd w:val="clear" w:color="auto" w:fill="auto"/>
            <w:vAlign w:val="bottom"/>
          </w:tcPr>
          <w:p w14:paraId="3C124B20"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540" w:type="dxa"/>
            <w:tcBorders>
              <w:bottom w:val="single" w:sz="8" w:space="0" w:color="auto"/>
            </w:tcBorders>
            <w:shd w:val="clear" w:color="auto" w:fill="auto"/>
            <w:vAlign w:val="bottom"/>
          </w:tcPr>
          <w:p w14:paraId="24D8EC69"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880" w:type="dxa"/>
            <w:tcBorders>
              <w:bottom w:val="single" w:sz="8" w:space="0" w:color="auto"/>
            </w:tcBorders>
            <w:shd w:val="clear" w:color="auto" w:fill="auto"/>
            <w:vAlign w:val="bottom"/>
          </w:tcPr>
          <w:p w14:paraId="30F22D32"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00" w:type="dxa"/>
            <w:tcBorders>
              <w:bottom w:val="single" w:sz="8" w:space="0" w:color="auto"/>
            </w:tcBorders>
            <w:shd w:val="clear" w:color="auto" w:fill="auto"/>
            <w:vAlign w:val="bottom"/>
          </w:tcPr>
          <w:p w14:paraId="55BCA1B7"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0" w:type="dxa"/>
            <w:tcBorders>
              <w:bottom w:val="single" w:sz="8" w:space="0" w:color="auto"/>
            </w:tcBorders>
            <w:shd w:val="clear" w:color="auto" w:fill="auto"/>
            <w:vAlign w:val="bottom"/>
          </w:tcPr>
          <w:p w14:paraId="4094DF6B"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160" w:type="dxa"/>
            <w:tcBorders>
              <w:bottom w:val="single" w:sz="8" w:space="0" w:color="auto"/>
              <w:right w:val="single" w:sz="8" w:space="0" w:color="auto"/>
            </w:tcBorders>
            <w:shd w:val="clear" w:color="auto" w:fill="auto"/>
            <w:vAlign w:val="bottom"/>
          </w:tcPr>
          <w:p w14:paraId="2A4BE1F7"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r>
      <w:tr w:rsidR="00AA7AFD" w:rsidRPr="00AA7AFD" w14:paraId="7611F4EA" w14:textId="77777777" w:rsidTr="00AA7AFD">
        <w:trPr>
          <w:trHeight w:val="376"/>
        </w:trPr>
        <w:tc>
          <w:tcPr>
            <w:tcW w:w="1260" w:type="dxa"/>
            <w:tcBorders>
              <w:left w:val="single" w:sz="8" w:space="0" w:color="auto"/>
              <w:right w:val="single" w:sz="8" w:space="0" w:color="auto"/>
            </w:tcBorders>
            <w:shd w:val="clear" w:color="auto" w:fill="auto"/>
            <w:vAlign w:val="bottom"/>
          </w:tcPr>
          <w:p w14:paraId="7B0C983C"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GCC 17.4</w:t>
            </w:r>
          </w:p>
        </w:tc>
        <w:tc>
          <w:tcPr>
            <w:tcW w:w="100" w:type="dxa"/>
            <w:shd w:val="clear" w:color="auto" w:fill="auto"/>
            <w:vAlign w:val="bottom"/>
          </w:tcPr>
          <w:p w14:paraId="2D393E0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140" w:type="dxa"/>
            <w:gridSpan w:val="20"/>
            <w:vMerge w:val="restart"/>
            <w:tcBorders>
              <w:right w:val="single" w:sz="8" w:space="0" w:color="auto"/>
            </w:tcBorders>
            <w:shd w:val="clear" w:color="auto" w:fill="auto"/>
            <w:vAlign w:val="bottom"/>
          </w:tcPr>
          <w:p w14:paraId="080D01FD" w14:textId="77777777" w:rsidR="00AA7AFD" w:rsidRPr="00AA7AFD" w:rsidRDefault="00AA7AFD" w:rsidP="00AA7AFD">
            <w:pPr>
              <w:spacing w:after="0" w:line="0" w:lineRule="atLeast"/>
              <w:rPr>
                <w:rFonts w:ascii="Times New Roman" w:eastAsia="Times New Roman" w:hAnsi="Times New Roman" w:cs="Arial"/>
                <w:i/>
                <w:sz w:val="19"/>
                <w:szCs w:val="20"/>
                <w:lang w:val="en-GB" w:eastAsia="en-GB"/>
              </w:rPr>
            </w:pPr>
            <w:r w:rsidRPr="00AA7AFD">
              <w:rPr>
                <w:rFonts w:ascii="Times New Roman" w:eastAsia="Times New Roman" w:hAnsi="Times New Roman" w:cs="Arial"/>
                <w:i/>
                <w:sz w:val="19"/>
                <w:szCs w:val="20"/>
                <w:lang w:val="en-GB" w:eastAsia="en-GB"/>
              </w:rPr>
              <w:t>[The following provision should be used in the case of Goods having warranty obligations.]</w:t>
            </w:r>
          </w:p>
        </w:tc>
      </w:tr>
      <w:tr w:rsidR="00AA7AFD" w:rsidRPr="00AA7AFD" w14:paraId="11088E7B" w14:textId="77777777" w:rsidTr="00AA7AFD">
        <w:trPr>
          <w:trHeight w:val="57"/>
        </w:trPr>
        <w:tc>
          <w:tcPr>
            <w:tcW w:w="1260" w:type="dxa"/>
            <w:tcBorders>
              <w:left w:val="single" w:sz="8" w:space="0" w:color="auto"/>
              <w:right w:val="single" w:sz="8" w:space="0" w:color="auto"/>
            </w:tcBorders>
            <w:shd w:val="clear" w:color="auto" w:fill="auto"/>
            <w:vAlign w:val="bottom"/>
          </w:tcPr>
          <w:p w14:paraId="29EDA314" w14:textId="77777777" w:rsidR="00AA7AFD" w:rsidRPr="00AA7AFD" w:rsidRDefault="00AA7AFD" w:rsidP="00AA7AFD">
            <w:pPr>
              <w:spacing w:after="0" w:line="0" w:lineRule="atLeast"/>
              <w:rPr>
                <w:rFonts w:ascii="Times New Roman" w:eastAsia="Times New Roman" w:hAnsi="Times New Roman" w:cs="Arial"/>
                <w:sz w:val="4"/>
                <w:szCs w:val="20"/>
                <w:lang w:val="en-GB" w:eastAsia="en-GB"/>
              </w:rPr>
            </w:pPr>
          </w:p>
        </w:tc>
        <w:tc>
          <w:tcPr>
            <w:tcW w:w="100" w:type="dxa"/>
            <w:shd w:val="clear" w:color="auto" w:fill="auto"/>
            <w:vAlign w:val="bottom"/>
          </w:tcPr>
          <w:p w14:paraId="1C9609AA" w14:textId="77777777" w:rsidR="00AA7AFD" w:rsidRPr="00AA7AFD" w:rsidRDefault="00AA7AFD" w:rsidP="00AA7AFD">
            <w:pPr>
              <w:spacing w:after="0" w:line="0" w:lineRule="atLeast"/>
              <w:rPr>
                <w:rFonts w:ascii="Times New Roman" w:eastAsia="Times New Roman" w:hAnsi="Times New Roman" w:cs="Arial"/>
                <w:sz w:val="4"/>
                <w:szCs w:val="20"/>
                <w:lang w:val="en-GB" w:eastAsia="en-GB"/>
              </w:rPr>
            </w:pPr>
          </w:p>
        </w:tc>
        <w:tc>
          <w:tcPr>
            <w:tcW w:w="8140" w:type="dxa"/>
            <w:gridSpan w:val="20"/>
            <w:vMerge/>
            <w:tcBorders>
              <w:right w:val="single" w:sz="8" w:space="0" w:color="auto"/>
            </w:tcBorders>
            <w:shd w:val="clear" w:color="auto" w:fill="auto"/>
            <w:vAlign w:val="bottom"/>
          </w:tcPr>
          <w:p w14:paraId="42FD789A" w14:textId="77777777" w:rsidR="00AA7AFD" w:rsidRPr="00AA7AFD" w:rsidRDefault="00AA7AFD" w:rsidP="00AA7AFD">
            <w:pPr>
              <w:spacing w:after="0" w:line="0" w:lineRule="atLeast"/>
              <w:rPr>
                <w:rFonts w:ascii="Times New Roman" w:eastAsia="Times New Roman" w:hAnsi="Times New Roman" w:cs="Arial"/>
                <w:sz w:val="4"/>
                <w:szCs w:val="20"/>
                <w:lang w:val="en-GB" w:eastAsia="en-GB"/>
              </w:rPr>
            </w:pPr>
          </w:p>
        </w:tc>
      </w:tr>
      <w:tr w:rsidR="00AA7AFD" w:rsidRPr="00AA7AFD" w14:paraId="6C9EFD99" w14:textId="77777777" w:rsidTr="00AA7AFD">
        <w:trPr>
          <w:trHeight w:val="536"/>
        </w:trPr>
        <w:tc>
          <w:tcPr>
            <w:tcW w:w="1260" w:type="dxa"/>
            <w:tcBorders>
              <w:left w:val="single" w:sz="8" w:space="0" w:color="auto"/>
              <w:right w:val="single" w:sz="8" w:space="0" w:color="auto"/>
            </w:tcBorders>
            <w:shd w:val="clear" w:color="auto" w:fill="auto"/>
            <w:vAlign w:val="bottom"/>
          </w:tcPr>
          <w:p w14:paraId="104EB2B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3629F80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140" w:type="dxa"/>
            <w:gridSpan w:val="20"/>
            <w:tcBorders>
              <w:right w:val="single" w:sz="8" w:space="0" w:color="auto"/>
            </w:tcBorders>
            <w:shd w:val="clear" w:color="auto" w:fill="auto"/>
            <w:vAlign w:val="bottom"/>
          </w:tcPr>
          <w:p w14:paraId="031C380D"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After  delivery  and  acceptance  of  the  Goods,  the  performance  security  shall  be</w:t>
            </w:r>
          </w:p>
        </w:tc>
      </w:tr>
      <w:tr w:rsidR="00AA7AFD" w:rsidRPr="00AA7AFD" w14:paraId="65F906B4" w14:textId="77777777" w:rsidTr="00AA7AFD">
        <w:trPr>
          <w:trHeight w:val="266"/>
        </w:trPr>
        <w:tc>
          <w:tcPr>
            <w:tcW w:w="1260" w:type="dxa"/>
            <w:tcBorders>
              <w:left w:val="single" w:sz="8" w:space="0" w:color="auto"/>
              <w:right w:val="single" w:sz="8" w:space="0" w:color="auto"/>
            </w:tcBorders>
            <w:shd w:val="clear" w:color="auto" w:fill="auto"/>
            <w:vAlign w:val="bottom"/>
          </w:tcPr>
          <w:p w14:paraId="2A73BD3D"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00" w:type="dxa"/>
            <w:shd w:val="clear" w:color="auto" w:fill="auto"/>
            <w:vAlign w:val="bottom"/>
          </w:tcPr>
          <w:p w14:paraId="352F91DF"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8140" w:type="dxa"/>
            <w:gridSpan w:val="20"/>
            <w:tcBorders>
              <w:right w:val="single" w:sz="8" w:space="0" w:color="auto"/>
            </w:tcBorders>
            <w:shd w:val="clear" w:color="auto" w:fill="auto"/>
            <w:vAlign w:val="bottom"/>
          </w:tcPr>
          <w:p w14:paraId="7CFBE12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reduced to two (2) percent of the Contract Price to cover the Supplier’s warranty</w:t>
            </w:r>
          </w:p>
        </w:tc>
      </w:tr>
      <w:tr w:rsidR="00AA7AFD" w:rsidRPr="00AA7AFD" w14:paraId="289DC8AE" w14:textId="77777777" w:rsidTr="00AA7AFD">
        <w:trPr>
          <w:trHeight w:val="278"/>
        </w:trPr>
        <w:tc>
          <w:tcPr>
            <w:tcW w:w="1260" w:type="dxa"/>
            <w:tcBorders>
              <w:left w:val="single" w:sz="8" w:space="0" w:color="auto"/>
              <w:bottom w:val="single" w:sz="8" w:space="0" w:color="auto"/>
              <w:right w:val="single" w:sz="8" w:space="0" w:color="auto"/>
            </w:tcBorders>
            <w:shd w:val="clear" w:color="auto" w:fill="auto"/>
            <w:vAlign w:val="bottom"/>
          </w:tcPr>
          <w:p w14:paraId="1D83257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tcBorders>
              <w:bottom w:val="single" w:sz="8" w:space="0" w:color="auto"/>
            </w:tcBorders>
            <w:shd w:val="clear" w:color="auto" w:fill="auto"/>
            <w:vAlign w:val="bottom"/>
          </w:tcPr>
          <w:p w14:paraId="4B42478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340" w:type="dxa"/>
            <w:gridSpan w:val="15"/>
            <w:tcBorders>
              <w:bottom w:val="single" w:sz="8" w:space="0" w:color="auto"/>
            </w:tcBorders>
            <w:shd w:val="clear" w:color="auto" w:fill="auto"/>
            <w:vAlign w:val="bottom"/>
          </w:tcPr>
          <w:p w14:paraId="48BE464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obligations in accordance with Clause GCC 27.3.</w:t>
            </w:r>
          </w:p>
        </w:tc>
        <w:tc>
          <w:tcPr>
            <w:tcW w:w="540" w:type="dxa"/>
            <w:tcBorders>
              <w:bottom w:val="single" w:sz="8" w:space="0" w:color="auto"/>
            </w:tcBorders>
            <w:shd w:val="clear" w:color="auto" w:fill="auto"/>
            <w:vAlign w:val="bottom"/>
          </w:tcPr>
          <w:p w14:paraId="469AFBE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tcBorders>
              <w:bottom w:val="single" w:sz="8" w:space="0" w:color="auto"/>
            </w:tcBorders>
            <w:shd w:val="clear" w:color="auto" w:fill="auto"/>
            <w:vAlign w:val="bottom"/>
          </w:tcPr>
          <w:p w14:paraId="42BE3B7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0" w:type="dxa"/>
            <w:tcBorders>
              <w:bottom w:val="single" w:sz="8" w:space="0" w:color="auto"/>
            </w:tcBorders>
            <w:shd w:val="clear" w:color="auto" w:fill="auto"/>
            <w:vAlign w:val="bottom"/>
          </w:tcPr>
          <w:p w14:paraId="16FBEB5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bottom w:val="single" w:sz="8" w:space="0" w:color="auto"/>
            </w:tcBorders>
            <w:shd w:val="clear" w:color="auto" w:fill="auto"/>
            <w:vAlign w:val="bottom"/>
          </w:tcPr>
          <w:p w14:paraId="598061C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60" w:type="dxa"/>
            <w:tcBorders>
              <w:bottom w:val="single" w:sz="8" w:space="0" w:color="auto"/>
              <w:right w:val="single" w:sz="8" w:space="0" w:color="auto"/>
            </w:tcBorders>
            <w:shd w:val="clear" w:color="auto" w:fill="auto"/>
            <w:vAlign w:val="bottom"/>
          </w:tcPr>
          <w:p w14:paraId="2D336B0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3C5A6F70" w14:textId="77777777" w:rsidTr="00AA7AFD">
        <w:trPr>
          <w:trHeight w:val="379"/>
        </w:trPr>
        <w:tc>
          <w:tcPr>
            <w:tcW w:w="1260" w:type="dxa"/>
            <w:tcBorders>
              <w:left w:val="single" w:sz="8" w:space="0" w:color="auto"/>
              <w:right w:val="single" w:sz="8" w:space="0" w:color="auto"/>
            </w:tcBorders>
            <w:shd w:val="clear" w:color="auto" w:fill="auto"/>
            <w:vAlign w:val="bottom"/>
          </w:tcPr>
          <w:p w14:paraId="48288C95"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GCC 22.2</w:t>
            </w:r>
          </w:p>
        </w:tc>
        <w:tc>
          <w:tcPr>
            <w:tcW w:w="8240" w:type="dxa"/>
            <w:gridSpan w:val="21"/>
            <w:tcBorders>
              <w:right w:val="single" w:sz="8" w:space="0" w:color="auto"/>
            </w:tcBorders>
            <w:shd w:val="clear" w:color="auto" w:fill="auto"/>
            <w:vAlign w:val="bottom"/>
          </w:tcPr>
          <w:p w14:paraId="56A61402"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packing, marking and documentation within and outside the packages shall be:</w:t>
            </w:r>
          </w:p>
        </w:tc>
      </w:tr>
      <w:tr w:rsidR="00AA7AFD" w:rsidRPr="00AA7AFD" w14:paraId="7245FDB0" w14:textId="77777777" w:rsidTr="00AA7AFD">
        <w:trPr>
          <w:trHeight w:val="249"/>
        </w:trPr>
        <w:tc>
          <w:tcPr>
            <w:tcW w:w="1260" w:type="dxa"/>
            <w:tcBorders>
              <w:left w:val="single" w:sz="8" w:space="0" w:color="auto"/>
              <w:right w:val="single" w:sz="8" w:space="0" w:color="auto"/>
            </w:tcBorders>
            <w:shd w:val="clear" w:color="auto" w:fill="auto"/>
            <w:vAlign w:val="bottom"/>
          </w:tcPr>
          <w:p w14:paraId="7471E5F0"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00" w:type="dxa"/>
            <w:shd w:val="clear" w:color="auto" w:fill="auto"/>
            <w:vAlign w:val="bottom"/>
          </w:tcPr>
          <w:p w14:paraId="508F289D"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 w:type="dxa"/>
            <w:tcBorders>
              <w:bottom w:val="single" w:sz="8" w:space="0" w:color="auto"/>
            </w:tcBorders>
            <w:shd w:val="clear" w:color="auto" w:fill="auto"/>
            <w:vAlign w:val="bottom"/>
          </w:tcPr>
          <w:p w14:paraId="1F15F5C4"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740" w:type="dxa"/>
            <w:tcBorders>
              <w:bottom w:val="single" w:sz="8" w:space="0" w:color="auto"/>
            </w:tcBorders>
            <w:shd w:val="clear" w:color="auto" w:fill="auto"/>
            <w:vAlign w:val="bottom"/>
          </w:tcPr>
          <w:p w14:paraId="288214CE"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 w:type="dxa"/>
            <w:tcBorders>
              <w:bottom w:val="single" w:sz="8" w:space="0" w:color="auto"/>
            </w:tcBorders>
            <w:shd w:val="clear" w:color="auto" w:fill="auto"/>
            <w:vAlign w:val="bottom"/>
          </w:tcPr>
          <w:p w14:paraId="2164E9F2"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520" w:type="dxa"/>
            <w:gridSpan w:val="3"/>
            <w:tcBorders>
              <w:bottom w:val="single" w:sz="8" w:space="0" w:color="auto"/>
            </w:tcBorders>
            <w:shd w:val="clear" w:color="auto" w:fill="auto"/>
            <w:vAlign w:val="bottom"/>
          </w:tcPr>
          <w:p w14:paraId="376FAADA"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720" w:type="dxa"/>
            <w:tcBorders>
              <w:bottom w:val="single" w:sz="8" w:space="0" w:color="auto"/>
            </w:tcBorders>
            <w:shd w:val="clear" w:color="auto" w:fill="auto"/>
            <w:vAlign w:val="bottom"/>
          </w:tcPr>
          <w:p w14:paraId="51FA410A"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180" w:type="dxa"/>
            <w:gridSpan w:val="2"/>
            <w:tcBorders>
              <w:bottom w:val="single" w:sz="8" w:space="0" w:color="auto"/>
            </w:tcBorders>
            <w:shd w:val="clear" w:color="auto" w:fill="auto"/>
            <w:vAlign w:val="bottom"/>
          </w:tcPr>
          <w:p w14:paraId="089E004B"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80" w:type="dxa"/>
            <w:tcBorders>
              <w:bottom w:val="single" w:sz="8" w:space="0" w:color="auto"/>
            </w:tcBorders>
            <w:shd w:val="clear" w:color="auto" w:fill="auto"/>
            <w:vAlign w:val="bottom"/>
          </w:tcPr>
          <w:p w14:paraId="307DE0B0"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0" w:type="dxa"/>
            <w:tcBorders>
              <w:bottom w:val="single" w:sz="8" w:space="0" w:color="auto"/>
            </w:tcBorders>
            <w:shd w:val="clear" w:color="auto" w:fill="auto"/>
            <w:vAlign w:val="bottom"/>
          </w:tcPr>
          <w:p w14:paraId="6821968D"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40" w:type="dxa"/>
            <w:tcBorders>
              <w:bottom w:val="single" w:sz="8" w:space="0" w:color="auto"/>
            </w:tcBorders>
            <w:shd w:val="clear" w:color="auto" w:fill="auto"/>
            <w:vAlign w:val="bottom"/>
          </w:tcPr>
          <w:p w14:paraId="6B999E86"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 w:type="dxa"/>
            <w:tcBorders>
              <w:bottom w:val="single" w:sz="8" w:space="0" w:color="auto"/>
            </w:tcBorders>
            <w:shd w:val="clear" w:color="auto" w:fill="auto"/>
            <w:vAlign w:val="bottom"/>
          </w:tcPr>
          <w:p w14:paraId="7F636BD1"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80" w:type="dxa"/>
            <w:tcBorders>
              <w:bottom w:val="single" w:sz="8" w:space="0" w:color="auto"/>
            </w:tcBorders>
            <w:shd w:val="clear" w:color="auto" w:fill="auto"/>
            <w:vAlign w:val="bottom"/>
          </w:tcPr>
          <w:p w14:paraId="242C3BEB"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760" w:type="dxa"/>
            <w:gridSpan w:val="2"/>
            <w:tcBorders>
              <w:bottom w:val="single" w:sz="8" w:space="0" w:color="auto"/>
            </w:tcBorders>
            <w:shd w:val="clear" w:color="auto" w:fill="auto"/>
            <w:vAlign w:val="bottom"/>
          </w:tcPr>
          <w:p w14:paraId="50037E1D"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880" w:type="dxa"/>
            <w:tcBorders>
              <w:bottom w:val="single" w:sz="8" w:space="0" w:color="auto"/>
            </w:tcBorders>
            <w:shd w:val="clear" w:color="auto" w:fill="auto"/>
            <w:vAlign w:val="bottom"/>
          </w:tcPr>
          <w:p w14:paraId="3109ECE9"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0" w:type="dxa"/>
            <w:tcBorders>
              <w:bottom w:val="single" w:sz="8" w:space="0" w:color="auto"/>
            </w:tcBorders>
            <w:shd w:val="clear" w:color="auto" w:fill="auto"/>
            <w:vAlign w:val="bottom"/>
          </w:tcPr>
          <w:p w14:paraId="64D28055"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 w:type="dxa"/>
            <w:tcBorders>
              <w:bottom w:val="single" w:sz="8" w:space="0" w:color="auto"/>
            </w:tcBorders>
            <w:shd w:val="clear" w:color="auto" w:fill="auto"/>
            <w:vAlign w:val="bottom"/>
          </w:tcPr>
          <w:p w14:paraId="7A9226F9"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160" w:type="dxa"/>
            <w:tcBorders>
              <w:right w:val="single" w:sz="8" w:space="0" w:color="auto"/>
            </w:tcBorders>
            <w:shd w:val="clear" w:color="auto" w:fill="auto"/>
            <w:vAlign w:val="bottom"/>
          </w:tcPr>
          <w:p w14:paraId="53EE2673"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r>
      <w:tr w:rsidR="00AA7AFD" w:rsidRPr="00AA7AFD" w14:paraId="1B142CED" w14:textId="77777777" w:rsidTr="00AA7AFD">
        <w:trPr>
          <w:trHeight w:val="366"/>
        </w:trPr>
        <w:tc>
          <w:tcPr>
            <w:tcW w:w="1260" w:type="dxa"/>
            <w:tcBorders>
              <w:left w:val="single" w:sz="8" w:space="0" w:color="auto"/>
              <w:right w:val="single" w:sz="8" w:space="0" w:color="auto"/>
            </w:tcBorders>
            <w:shd w:val="clear" w:color="auto" w:fill="auto"/>
            <w:vAlign w:val="bottom"/>
          </w:tcPr>
          <w:p w14:paraId="0222491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gridSpan w:val="2"/>
            <w:shd w:val="clear" w:color="auto" w:fill="auto"/>
            <w:vAlign w:val="bottom"/>
          </w:tcPr>
          <w:p w14:paraId="7859DC0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40" w:type="dxa"/>
            <w:tcBorders>
              <w:bottom w:val="single" w:sz="8" w:space="0" w:color="auto"/>
            </w:tcBorders>
            <w:shd w:val="clear" w:color="auto" w:fill="auto"/>
            <w:vAlign w:val="bottom"/>
          </w:tcPr>
          <w:p w14:paraId="2A5AE3F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bottom w:val="single" w:sz="8" w:space="0" w:color="auto"/>
            </w:tcBorders>
            <w:shd w:val="clear" w:color="auto" w:fill="auto"/>
            <w:vAlign w:val="bottom"/>
          </w:tcPr>
          <w:p w14:paraId="7BE963F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20" w:type="dxa"/>
            <w:gridSpan w:val="3"/>
            <w:tcBorders>
              <w:bottom w:val="single" w:sz="8" w:space="0" w:color="auto"/>
            </w:tcBorders>
            <w:shd w:val="clear" w:color="auto" w:fill="auto"/>
            <w:vAlign w:val="bottom"/>
          </w:tcPr>
          <w:p w14:paraId="43ACA24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20" w:type="dxa"/>
            <w:tcBorders>
              <w:bottom w:val="single" w:sz="8" w:space="0" w:color="auto"/>
            </w:tcBorders>
            <w:shd w:val="clear" w:color="auto" w:fill="auto"/>
            <w:vAlign w:val="bottom"/>
          </w:tcPr>
          <w:p w14:paraId="50DAED7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80" w:type="dxa"/>
            <w:gridSpan w:val="2"/>
            <w:tcBorders>
              <w:bottom w:val="single" w:sz="8" w:space="0" w:color="auto"/>
            </w:tcBorders>
            <w:shd w:val="clear" w:color="auto" w:fill="auto"/>
            <w:vAlign w:val="bottom"/>
          </w:tcPr>
          <w:p w14:paraId="79D5B0D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tcBorders>
              <w:bottom w:val="single" w:sz="8" w:space="0" w:color="auto"/>
            </w:tcBorders>
            <w:shd w:val="clear" w:color="auto" w:fill="auto"/>
            <w:vAlign w:val="bottom"/>
          </w:tcPr>
          <w:p w14:paraId="15EF3A6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0" w:type="dxa"/>
            <w:tcBorders>
              <w:bottom w:val="single" w:sz="8" w:space="0" w:color="auto"/>
            </w:tcBorders>
            <w:shd w:val="clear" w:color="auto" w:fill="auto"/>
            <w:vAlign w:val="bottom"/>
          </w:tcPr>
          <w:p w14:paraId="15A0176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39AD79D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bottom w:val="single" w:sz="8" w:space="0" w:color="auto"/>
            </w:tcBorders>
            <w:shd w:val="clear" w:color="auto" w:fill="auto"/>
            <w:vAlign w:val="bottom"/>
          </w:tcPr>
          <w:p w14:paraId="4F272CC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80" w:type="dxa"/>
            <w:tcBorders>
              <w:bottom w:val="single" w:sz="8" w:space="0" w:color="auto"/>
            </w:tcBorders>
            <w:shd w:val="clear" w:color="auto" w:fill="auto"/>
            <w:vAlign w:val="bottom"/>
          </w:tcPr>
          <w:p w14:paraId="2CECBC2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60" w:type="dxa"/>
            <w:gridSpan w:val="2"/>
            <w:tcBorders>
              <w:bottom w:val="single" w:sz="8" w:space="0" w:color="auto"/>
            </w:tcBorders>
            <w:shd w:val="clear" w:color="auto" w:fill="auto"/>
            <w:vAlign w:val="bottom"/>
          </w:tcPr>
          <w:p w14:paraId="10FC294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tcBorders>
              <w:bottom w:val="single" w:sz="8" w:space="0" w:color="auto"/>
            </w:tcBorders>
            <w:shd w:val="clear" w:color="auto" w:fill="auto"/>
            <w:vAlign w:val="bottom"/>
          </w:tcPr>
          <w:p w14:paraId="34C81FD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0" w:type="dxa"/>
            <w:tcBorders>
              <w:bottom w:val="single" w:sz="8" w:space="0" w:color="auto"/>
            </w:tcBorders>
            <w:shd w:val="clear" w:color="auto" w:fill="auto"/>
            <w:vAlign w:val="bottom"/>
          </w:tcPr>
          <w:p w14:paraId="7C7B85C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bottom w:val="single" w:sz="8" w:space="0" w:color="auto"/>
            </w:tcBorders>
            <w:shd w:val="clear" w:color="auto" w:fill="auto"/>
            <w:vAlign w:val="bottom"/>
          </w:tcPr>
          <w:p w14:paraId="29C70B7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60" w:type="dxa"/>
            <w:tcBorders>
              <w:right w:val="single" w:sz="8" w:space="0" w:color="auto"/>
            </w:tcBorders>
            <w:shd w:val="clear" w:color="auto" w:fill="auto"/>
            <w:vAlign w:val="bottom"/>
          </w:tcPr>
          <w:p w14:paraId="5410944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16DD98C5" w14:textId="77777777" w:rsidTr="00AA7AFD">
        <w:trPr>
          <w:trHeight w:val="197"/>
        </w:trPr>
        <w:tc>
          <w:tcPr>
            <w:tcW w:w="1260" w:type="dxa"/>
            <w:tcBorders>
              <w:left w:val="single" w:sz="8" w:space="0" w:color="auto"/>
              <w:bottom w:val="single" w:sz="8" w:space="0" w:color="auto"/>
              <w:right w:val="single" w:sz="8" w:space="0" w:color="auto"/>
            </w:tcBorders>
            <w:shd w:val="clear" w:color="auto" w:fill="auto"/>
            <w:vAlign w:val="bottom"/>
          </w:tcPr>
          <w:p w14:paraId="700C331F"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860" w:type="dxa"/>
            <w:gridSpan w:val="3"/>
            <w:tcBorders>
              <w:bottom w:val="single" w:sz="8" w:space="0" w:color="auto"/>
            </w:tcBorders>
            <w:shd w:val="clear" w:color="auto" w:fill="auto"/>
            <w:vAlign w:val="bottom"/>
          </w:tcPr>
          <w:p w14:paraId="1F1220DA"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2260" w:type="dxa"/>
            <w:gridSpan w:val="5"/>
            <w:tcBorders>
              <w:bottom w:val="single" w:sz="8" w:space="0" w:color="auto"/>
            </w:tcBorders>
            <w:shd w:val="clear" w:color="auto" w:fill="auto"/>
            <w:vAlign w:val="bottom"/>
          </w:tcPr>
          <w:p w14:paraId="158316F3"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180" w:type="dxa"/>
            <w:gridSpan w:val="2"/>
            <w:tcBorders>
              <w:bottom w:val="single" w:sz="8" w:space="0" w:color="auto"/>
            </w:tcBorders>
            <w:shd w:val="clear" w:color="auto" w:fill="auto"/>
            <w:vAlign w:val="bottom"/>
          </w:tcPr>
          <w:p w14:paraId="61143441"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80" w:type="dxa"/>
            <w:tcBorders>
              <w:bottom w:val="single" w:sz="8" w:space="0" w:color="auto"/>
            </w:tcBorders>
            <w:shd w:val="clear" w:color="auto" w:fill="auto"/>
            <w:vAlign w:val="bottom"/>
          </w:tcPr>
          <w:p w14:paraId="5F25827E"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200" w:type="dxa"/>
            <w:tcBorders>
              <w:bottom w:val="single" w:sz="8" w:space="0" w:color="auto"/>
            </w:tcBorders>
            <w:shd w:val="clear" w:color="auto" w:fill="auto"/>
            <w:vAlign w:val="bottom"/>
          </w:tcPr>
          <w:p w14:paraId="3D0C16A8"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40" w:type="dxa"/>
            <w:tcBorders>
              <w:bottom w:val="single" w:sz="8" w:space="0" w:color="auto"/>
            </w:tcBorders>
            <w:shd w:val="clear" w:color="auto" w:fill="auto"/>
            <w:vAlign w:val="bottom"/>
          </w:tcPr>
          <w:p w14:paraId="13CE00AD"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600" w:type="dxa"/>
            <w:gridSpan w:val="2"/>
            <w:tcBorders>
              <w:bottom w:val="single" w:sz="8" w:space="0" w:color="auto"/>
            </w:tcBorders>
            <w:shd w:val="clear" w:color="auto" w:fill="auto"/>
            <w:vAlign w:val="bottom"/>
          </w:tcPr>
          <w:p w14:paraId="60FCB7ED"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640" w:type="dxa"/>
            <w:gridSpan w:val="3"/>
            <w:tcBorders>
              <w:bottom w:val="single" w:sz="8" w:space="0" w:color="auto"/>
            </w:tcBorders>
            <w:shd w:val="clear" w:color="auto" w:fill="auto"/>
            <w:vAlign w:val="bottom"/>
          </w:tcPr>
          <w:p w14:paraId="5A28D916"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200" w:type="dxa"/>
            <w:tcBorders>
              <w:bottom w:val="single" w:sz="8" w:space="0" w:color="auto"/>
            </w:tcBorders>
            <w:shd w:val="clear" w:color="auto" w:fill="auto"/>
            <w:vAlign w:val="bottom"/>
          </w:tcPr>
          <w:p w14:paraId="6C1D0099"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180" w:type="dxa"/>
            <w:gridSpan w:val="2"/>
            <w:tcBorders>
              <w:bottom w:val="single" w:sz="8" w:space="0" w:color="auto"/>
              <w:right w:val="single" w:sz="8" w:space="0" w:color="auto"/>
            </w:tcBorders>
            <w:shd w:val="clear" w:color="auto" w:fill="auto"/>
            <w:vAlign w:val="bottom"/>
          </w:tcPr>
          <w:p w14:paraId="2FACE518"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r>
      <w:tr w:rsidR="00AA7AFD" w:rsidRPr="00AA7AFD" w14:paraId="18390833" w14:textId="77777777" w:rsidTr="00AA7AFD">
        <w:trPr>
          <w:trHeight w:val="374"/>
        </w:trPr>
        <w:tc>
          <w:tcPr>
            <w:tcW w:w="1260" w:type="dxa"/>
            <w:tcBorders>
              <w:left w:val="single" w:sz="8" w:space="0" w:color="auto"/>
              <w:right w:val="single" w:sz="8" w:space="0" w:color="auto"/>
            </w:tcBorders>
            <w:shd w:val="clear" w:color="auto" w:fill="auto"/>
            <w:vAlign w:val="bottom"/>
          </w:tcPr>
          <w:p w14:paraId="4E3A893E"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GCC 23.1</w:t>
            </w:r>
          </w:p>
        </w:tc>
        <w:tc>
          <w:tcPr>
            <w:tcW w:w="8240" w:type="dxa"/>
            <w:gridSpan w:val="21"/>
            <w:tcBorders>
              <w:right w:val="single" w:sz="8" w:space="0" w:color="auto"/>
            </w:tcBorders>
            <w:shd w:val="clear" w:color="auto" w:fill="auto"/>
            <w:vAlign w:val="bottom"/>
          </w:tcPr>
          <w:p w14:paraId="36AFFAE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Insurance shall be in an amount equal to 110 percent of the CIF or CIP value of</w:t>
            </w:r>
          </w:p>
        </w:tc>
      </w:tr>
      <w:tr w:rsidR="00AA7AFD" w:rsidRPr="00AA7AFD" w14:paraId="15467436" w14:textId="77777777" w:rsidTr="00AA7AFD">
        <w:trPr>
          <w:trHeight w:val="259"/>
        </w:trPr>
        <w:tc>
          <w:tcPr>
            <w:tcW w:w="1260" w:type="dxa"/>
            <w:tcBorders>
              <w:left w:val="single" w:sz="8" w:space="0" w:color="auto"/>
              <w:right w:val="single" w:sz="8" w:space="0" w:color="auto"/>
            </w:tcBorders>
            <w:shd w:val="clear" w:color="auto" w:fill="auto"/>
            <w:vAlign w:val="bottom"/>
          </w:tcPr>
          <w:p w14:paraId="5EFC3A4F"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100" w:type="dxa"/>
            <w:shd w:val="clear" w:color="auto" w:fill="auto"/>
            <w:vAlign w:val="bottom"/>
          </w:tcPr>
          <w:p w14:paraId="0D55C1DE"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8140" w:type="dxa"/>
            <w:gridSpan w:val="20"/>
            <w:tcBorders>
              <w:right w:val="single" w:sz="8" w:space="0" w:color="auto"/>
            </w:tcBorders>
            <w:shd w:val="clear" w:color="auto" w:fill="auto"/>
            <w:vAlign w:val="bottom"/>
          </w:tcPr>
          <w:p w14:paraId="2DFB1AF8" w14:textId="77777777" w:rsidR="00AA7AFD" w:rsidRPr="00AA7AFD" w:rsidRDefault="00AA7AFD" w:rsidP="00AA7AFD">
            <w:pPr>
              <w:spacing w:after="0" w:line="259"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Goods from “warehouse” to “warehouse” on “All Risks” basis, including War</w:t>
            </w:r>
          </w:p>
        </w:tc>
      </w:tr>
      <w:tr w:rsidR="00AA7AFD" w:rsidRPr="00AA7AFD" w14:paraId="4DEE42A2" w14:textId="77777777" w:rsidTr="00AA7AFD">
        <w:trPr>
          <w:trHeight w:val="269"/>
        </w:trPr>
        <w:tc>
          <w:tcPr>
            <w:tcW w:w="1260" w:type="dxa"/>
            <w:tcBorders>
              <w:left w:val="single" w:sz="8" w:space="0" w:color="auto"/>
              <w:right w:val="single" w:sz="8" w:space="0" w:color="auto"/>
            </w:tcBorders>
            <w:shd w:val="clear" w:color="auto" w:fill="auto"/>
            <w:vAlign w:val="bottom"/>
          </w:tcPr>
          <w:p w14:paraId="4AE50678"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00" w:type="dxa"/>
            <w:shd w:val="clear" w:color="auto" w:fill="auto"/>
            <w:vAlign w:val="bottom"/>
          </w:tcPr>
          <w:p w14:paraId="4F36150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820" w:type="dxa"/>
            <w:gridSpan w:val="4"/>
            <w:shd w:val="clear" w:color="auto" w:fill="auto"/>
            <w:vAlign w:val="bottom"/>
          </w:tcPr>
          <w:p w14:paraId="68D20C9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Risks and Strikes.</w:t>
            </w:r>
          </w:p>
        </w:tc>
        <w:tc>
          <w:tcPr>
            <w:tcW w:w="80" w:type="dxa"/>
            <w:shd w:val="clear" w:color="auto" w:fill="auto"/>
            <w:vAlign w:val="bottom"/>
          </w:tcPr>
          <w:p w14:paraId="5D3A6655"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400" w:type="dxa"/>
            <w:shd w:val="clear" w:color="auto" w:fill="auto"/>
            <w:vAlign w:val="bottom"/>
          </w:tcPr>
          <w:p w14:paraId="2474A46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720" w:type="dxa"/>
            <w:shd w:val="clear" w:color="auto" w:fill="auto"/>
            <w:vAlign w:val="bottom"/>
          </w:tcPr>
          <w:p w14:paraId="29D47909"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680" w:type="dxa"/>
            <w:shd w:val="clear" w:color="auto" w:fill="auto"/>
            <w:vAlign w:val="bottom"/>
          </w:tcPr>
          <w:p w14:paraId="573411C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500" w:type="dxa"/>
            <w:shd w:val="clear" w:color="auto" w:fill="auto"/>
            <w:vAlign w:val="bottom"/>
          </w:tcPr>
          <w:p w14:paraId="039AF26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80" w:type="dxa"/>
            <w:shd w:val="clear" w:color="auto" w:fill="auto"/>
            <w:vAlign w:val="bottom"/>
          </w:tcPr>
          <w:p w14:paraId="6A51737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200" w:type="dxa"/>
            <w:shd w:val="clear" w:color="auto" w:fill="auto"/>
            <w:vAlign w:val="bottom"/>
          </w:tcPr>
          <w:p w14:paraId="51C687B9"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40" w:type="dxa"/>
            <w:shd w:val="clear" w:color="auto" w:fill="auto"/>
            <w:vAlign w:val="bottom"/>
          </w:tcPr>
          <w:p w14:paraId="48519D99"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20" w:type="dxa"/>
            <w:shd w:val="clear" w:color="auto" w:fill="auto"/>
            <w:vAlign w:val="bottom"/>
          </w:tcPr>
          <w:p w14:paraId="7E17C4CE"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580" w:type="dxa"/>
            <w:shd w:val="clear" w:color="auto" w:fill="auto"/>
            <w:vAlign w:val="bottom"/>
          </w:tcPr>
          <w:p w14:paraId="70E604F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220" w:type="dxa"/>
            <w:shd w:val="clear" w:color="auto" w:fill="auto"/>
            <w:vAlign w:val="bottom"/>
          </w:tcPr>
          <w:p w14:paraId="4358D0B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540" w:type="dxa"/>
            <w:shd w:val="clear" w:color="auto" w:fill="auto"/>
            <w:vAlign w:val="bottom"/>
          </w:tcPr>
          <w:p w14:paraId="414AFE3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880" w:type="dxa"/>
            <w:shd w:val="clear" w:color="auto" w:fill="auto"/>
            <w:vAlign w:val="bottom"/>
          </w:tcPr>
          <w:p w14:paraId="7507CE6F"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200" w:type="dxa"/>
            <w:shd w:val="clear" w:color="auto" w:fill="auto"/>
            <w:vAlign w:val="bottom"/>
          </w:tcPr>
          <w:p w14:paraId="4787709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20" w:type="dxa"/>
            <w:shd w:val="clear" w:color="auto" w:fill="auto"/>
            <w:vAlign w:val="bottom"/>
          </w:tcPr>
          <w:p w14:paraId="31F6F28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160" w:type="dxa"/>
            <w:tcBorders>
              <w:right w:val="single" w:sz="8" w:space="0" w:color="auto"/>
            </w:tcBorders>
            <w:shd w:val="clear" w:color="auto" w:fill="auto"/>
            <w:vAlign w:val="bottom"/>
          </w:tcPr>
          <w:p w14:paraId="69C1E154"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r>
      <w:tr w:rsidR="00AA7AFD" w:rsidRPr="00AA7AFD" w14:paraId="5E82A89B" w14:textId="77777777" w:rsidTr="00AA7AFD">
        <w:trPr>
          <w:trHeight w:val="209"/>
        </w:trPr>
        <w:tc>
          <w:tcPr>
            <w:tcW w:w="1260" w:type="dxa"/>
            <w:tcBorders>
              <w:left w:val="single" w:sz="8" w:space="0" w:color="auto"/>
              <w:bottom w:val="single" w:sz="8" w:space="0" w:color="auto"/>
              <w:right w:val="single" w:sz="8" w:space="0" w:color="auto"/>
            </w:tcBorders>
            <w:shd w:val="clear" w:color="auto" w:fill="auto"/>
            <w:vAlign w:val="bottom"/>
          </w:tcPr>
          <w:p w14:paraId="487F2900"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3120" w:type="dxa"/>
            <w:gridSpan w:val="8"/>
            <w:tcBorders>
              <w:bottom w:val="single" w:sz="8" w:space="0" w:color="auto"/>
            </w:tcBorders>
            <w:shd w:val="clear" w:color="auto" w:fill="auto"/>
            <w:vAlign w:val="bottom"/>
          </w:tcPr>
          <w:p w14:paraId="5154D145"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180" w:type="dxa"/>
            <w:gridSpan w:val="2"/>
            <w:tcBorders>
              <w:bottom w:val="single" w:sz="8" w:space="0" w:color="auto"/>
            </w:tcBorders>
            <w:shd w:val="clear" w:color="auto" w:fill="auto"/>
            <w:vAlign w:val="bottom"/>
          </w:tcPr>
          <w:p w14:paraId="3DED2FF7"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80" w:type="dxa"/>
            <w:tcBorders>
              <w:bottom w:val="single" w:sz="8" w:space="0" w:color="auto"/>
            </w:tcBorders>
            <w:shd w:val="clear" w:color="auto" w:fill="auto"/>
            <w:vAlign w:val="bottom"/>
          </w:tcPr>
          <w:p w14:paraId="4F55DFC9"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00" w:type="dxa"/>
            <w:tcBorders>
              <w:bottom w:val="single" w:sz="8" w:space="0" w:color="auto"/>
            </w:tcBorders>
            <w:shd w:val="clear" w:color="auto" w:fill="auto"/>
            <w:vAlign w:val="bottom"/>
          </w:tcPr>
          <w:p w14:paraId="2C76FFAE"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40" w:type="dxa"/>
            <w:tcBorders>
              <w:bottom w:val="single" w:sz="8" w:space="0" w:color="auto"/>
            </w:tcBorders>
            <w:shd w:val="clear" w:color="auto" w:fill="auto"/>
            <w:vAlign w:val="bottom"/>
          </w:tcPr>
          <w:p w14:paraId="6C3B91FF"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600" w:type="dxa"/>
            <w:gridSpan w:val="2"/>
            <w:tcBorders>
              <w:bottom w:val="single" w:sz="8" w:space="0" w:color="auto"/>
            </w:tcBorders>
            <w:shd w:val="clear" w:color="auto" w:fill="auto"/>
            <w:vAlign w:val="bottom"/>
          </w:tcPr>
          <w:p w14:paraId="445CD108"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640" w:type="dxa"/>
            <w:gridSpan w:val="3"/>
            <w:tcBorders>
              <w:bottom w:val="single" w:sz="8" w:space="0" w:color="auto"/>
            </w:tcBorders>
            <w:shd w:val="clear" w:color="auto" w:fill="auto"/>
            <w:vAlign w:val="bottom"/>
          </w:tcPr>
          <w:p w14:paraId="37CC013D"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00" w:type="dxa"/>
            <w:tcBorders>
              <w:bottom w:val="single" w:sz="8" w:space="0" w:color="auto"/>
            </w:tcBorders>
            <w:shd w:val="clear" w:color="auto" w:fill="auto"/>
            <w:vAlign w:val="bottom"/>
          </w:tcPr>
          <w:p w14:paraId="28585921"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180" w:type="dxa"/>
            <w:gridSpan w:val="2"/>
            <w:tcBorders>
              <w:bottom w:val="single" w:sz="8" w:space="0" w:color="auto"/>
              <w:right w:val="single" w:sz="8" w:space="0" w:color="auto"/>
            </w:tcBorders>
            <w:shd w:val="clear" w:color="auto" w:fill="auto"/>
            <w:vAlign w:val="bottom"/>
          </w:tcPr>
          <w:p w14:paraId="606003E7"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r>
      <w:tr w:rsidR="00AA7AFD" w:rsidRPr="00AA7AFD" w14:paraId="61FFAB58" w14:textId="77777777" w:rsidTr="00AA7AFD">
        <w:trPr>
          <w:trHeight w:val="376"/>
        </w:trPr>
        <w:tc>
          <w:tcPr>
            <w:tcW w:w="1260" w:type="dxa"/>
            <w:tcBorders>
              <w:left w:val="single" w:sz="8" w:space="0" w:color="auto"/>
              <w:right w:val="single" w:sz="8" w:space="0" w:color="auto"/>
            </w:tcBorders>
            <w:shd w:val="clear" w:color="auto" w:fill="auto"/>
            <w:vAlign w:val="bottom"/>
          </w:tcPr>
          <w:p w14:paraId="558B2D88"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GCC 24.1</w:t>
            </w:r>
          </w:p>
        </w:tc>
        <w:tc>
          <w:tcPr>
            <w:tcW w:w="8240" w:type="dxa"/>
            <w:gridSpan w:val="21"/>
            <w:tcBorders>
              <w:right w:val="single" w:sz="8" w:space="0" w:color="auto"/>
            </w:tcBorders>
            <w:shd w:val="clear" w:color="auto" w:fill="auto"/>
            <w:vAlign w:val="bottom"/>
          </w:tcPr>
          <w:p w14:paraId="575E9179"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Responsibility for transportation of the Goods shall be as specified in the Incoterms.</w:t>
            </w:r>
          </w:p>
        </w:tc>
      </w:tr>
      <w:tr w:rsidR="00AA7AFD" w:rsidRPr="00AA7AFD" w14:paraId="7FD3CBC9" w14:textId="77777777" w:rsidTr="00AA7AFD">
        <w:trPr>
          <w:trHeight w:val="384"/>
        </w:trPr>
        <w:tc>
          <w:tcPr>
            <w:tcW w:w="1260" w:type="dxa"/>
            <w:tcBorders>
              <w:left w:val="single" w:sz="8" w:space="0" w:color="auto"/>
              <w:right w:val="single" w:sz="8" w:space="0" w:color="auto"/>
            </w:tcBorders>
            <w:shd w:val="clear" w:color="auto" w:fill="auto"/>
            <w:vAlign w:val="bottom"/>
          </w:tcPr>
          <w:p w14:paraId="285D276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18BCC15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140" w:type="dxa"/>
            <w:gridSpan w:val="20"/>
            <w:tcBorders>
              <w:right w:val="single" w:sz="8" w:space="0" w:color="auto"/>
            </w:tcBorders>
            <w:shd w:val="clear" w:color="auto" w:fill="auto"/>
            <w:vAlign w:val="bottom"/>
          </w:tcPr>
          <w:p w14:paraId="1C518E7B"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If not in accordance with Incoterms, responsibility for transportations  shall be as</w:t>
            </w:r>
          </w:p>
        </w:tc>
      </w:tr>
      <w:tr w:rsidR="00AA7AFD" w:rsidRPr="00AA7AFD" w14:paraId="3411CC05" w14:textId="77777777" w:rsidTr="00AA7AFD">
        <w:trPr>
          <w:trHeight w:val="247"/>
        </w:trPr>
        <w:tc>
          <w:tcPr>
            <w:tcW w:w="1260" w:type="dxa"/>
            <w:tcBorders>
              <w:left w:val="single" w:sz="8" w:space="0" w:color="auto"/>
              <w:right w:val="single" w:sz="8" w:space="0" w:color="auto"/>
            </w:tcBorders>
            <w:shd w:val="clear" w:color="auto" w:fill="auto"/>
            <w:vAlign w:val="bottom"/>
          </w:tcPr>
          <w:p w14:paraId="7B3DECAE"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00" w:type="dxa"/>
            <w:shd w:val="clear" w:color="auto" w:fill="auto"/>
            <w:vAlign w:val="bottom"/>
          </w:tcPr>
          <w:p w14:paraId="11ADC96C"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820" w:type="dxa"/>
            <w:gridSpan w:val="4"/>
            <w:shd w:val="clear" w:color="auto" w:fill="auto"/>
            <w:vAlign w:val="bottom"/>
          </w:tcPr>
          <w:p w14:paraId="5314F19A" w14:textId="77777777" w:rsidR="00AA7AFD" w:rsidRPr="00AA7AFD" w:rsidRDefault="00AA7AFD" w:rsidP="00AA7AFD">
            <w:pPr>
              <w:spacing w:after="0" w:line="247"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follows:</w:t>
            </w:r>
          </w:p>
        </w:tc>
        <w:tc>
          <w:tcPr>
            <w:tcW w:w="80" w:type="dxa"/>
            <w:shd w:val="clear" w:color="auto" w:fill="auto"/>
            <w:vAlign w:val="bottom"/>
          </w:tcPr>
          <w:p w14:paraId="658571B7"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400" w:type="dxa"/>
            <w:shd w:val="clear" w:color="auto" w:fill="auto"/>
            <w:vAlign w:val="bottom"/>
          </w:tcPr>
          <w:p w14:paraId="4B687257"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720" w:type="dxa"/>
            <w:shd w:val="clear" w:color="auto" w:fill="auto"/>
            <w:vAlign w:val="bottom"/>
          </w:tcPr>
          <w:p w14:paraId="00F74CED"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680" w:type="dxa"/>
            <w:shd w:val="clear" w:color="auto" w:fill="auto"/>
            <w:vAlign w:val="bottom"/>
          </w:tcPr>
          <w:p w14:paraId="2A4EC0FE"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00" w:type="dxa"/>
            <w:shd w:val="clear" w:color="auto" w:fill="auto"/>
            <w:vAlign w:val="bottom"/>
          </w:tcPr>
          <w:p w14:paraId="2A4EA026"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80" w:type="dxa"/>
            <w:shd w:val="clear" w:color="auto" w:fill="auto"/>
            <w:vAlign w:val="bottom"/>
          </w:tcPr>
          <w:p w14:paraId="2562A8E9"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0" w:type="dxa"/>
            <w:shd w:val="clear" w:color="auto" w:fill="auto"/>
            <w:vAlign w:val="bottom"/>
          </w:tcPr>
          <w:p w14:paraId="54F6BF55"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40" w:type="dxa"/>
            <w:shd w:val="clear" w:color="auto" w:fill="auto"/>
            <w:vAlign w:val="bottom"/>
          </w:tcPr>
          <w:p w14:paraId="1917096B"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 w:type="dxa"/>
            <w:shd w:val="clear" w:color="auto" w:fill="auto"/>
            <w:vAlign w:val="bottom"/>
          </w:tcPr>
          <w:p w14:paraId="23D10E76"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80" w:type="dxa"/>
            <w:shd w:val="clear" w:color="auto" w:fill="auto"/>
            <w:vAlign w:val="bottom"/>
          </w:tcPr>
          <w:p w14:paraId="26248E60"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20" w:type="dxa"/>
            <w:shd w:val="clear" w:color="auto" w:fill="auto"/>
            <w:vAlign w:val="bottom"/>
          </w:tcPr>
          <w:p w14:paraId="6376B39E"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40" w:type="dxa"/>
            <w:shd w:val="clear" w:color="auto" w:fill="auto"/>
            <w:vAlign w:val="bottom"/>
          </w:tcPr>
          <w:p w14:paraId="5BD59DD2"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880" w:type="dxa"/>
            <w:shd w:val="clear" w:color="auto" w:fill="auto"/>
            <w:vAlign w:val="bottom"/>
          </w:tcPr>
          <w:p w14:paraId="2D1470EF"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0" w:type="dxa"/>
            <w:shd w:val="clear" w:color="auto" w:fill="auto"/>
            <w:vAlign w:val="bottom"/>
          </w:tcPr>
          <w:p w14:paraId="043D4D08"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 w:type="dxa"/>
            <w:shd w:val="clear" w:color="auto" w:fill="auto"/>
            <w:vAlign w:val="bottom"/>
          </w:tcPr>
          <w:p w14:paraId="3EC0D4F8"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160" w:type="dxa"/>
            <w:tcBorders>
              <w:right w:val="single" w:sz="8" w:space="0" w:color="auto"/>
            </w:tcBorders>
            <w:shd w:val="clear" w:color="auto" w:fill="auto"/>
            <w:vAlign w:val="bottom"/>
          </w:tcPr>
          <w:p w14:paraId="06B6F641"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r>
      <w:tr w:rsidR="00AA7AFD" w:rsidRPr="00AA7AFD" w14:paraId="0B6A8EED" w14:textId="77777777" w:rsidTr="00AA7AFD">
        <w:trPr>
          <w:trHeight w:val="370"/>
        </w:trPr>
        <w:tc>
          <w:tcPr>
            <w:tcW w:w="1260" w:type="dxa"/>
            <w:tcBorders>
              <w:left w:val="single" w:sz="8" w:space="0" w:color="auto"/>
              <w:right w:val="single" w:sz="8" w:space="0" w:color="auto"/>
            </w:tcBorders>
            <w:shd w:val="clear" w:color="auto" w:fill="auto"/>
            <w:vAlign w:val="bottom"/>
          </w:tcPr>
          <w:p w14:paraId="29CC9C5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29962B6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bottom w:val="single" w:sz="8" w:space="0" w:color="auto"/>
            </w:tcBorders>
            <w:shd w:val="clear" w:color="auto" w:fill="auto"/>
            <w:vAlign w:val="bottom"/>
          </w:tcPr>
          <w:p w14:paraId="010C66B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40" w:type="dxa"/>
            <w:tcBorders>
              <w:bottom w:val="single" w:sz="8" w:space="0" w:color="auto"/>
            </w:tcBorders>
            <w:shd w:val="clear" w:color="auto" w:fill="auto"/>
            <w:vAlign w:val="bottom"/>
          </w:tcPr>
          <w:p w14:paraId="53CE235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top w:val="single" w:sz="8" w:space="0" w:color="auto"/>
              <w:bottom w:val="single" w:sz="8" w:space="0" w:color="auto"/>
            </w:tcBorders>
            <w:shd w:val="clear" w:color="auto" w:fill="auto"/>
            <w:vAlign w:val="bottom"/>
          </w:tcPr>
          <w:p w14:paraId="262EDA2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40" w:type="dxa"/>
            <w:tcBorders>
              <w:top w:val="single" w:sz="8" w:space="0" w:color="auto"/>
              <w:bottom w:val="single" w:sz="8" w:space="0" w:color="auto"/>
            </w:tcBorders>
            <w:shd w:val="clear" w:color="auto" w:fill="auto"/>
            <w:vAlign w:val="bottom"/>
          </w:tcPr>
          <w:p w14:paraId="6E73369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tcBorders>
              <w:top w:val="single" w:sz="8" w:space="0" w:color="auto"/>
              <w:bottom w:val="single" w:sz="8" w:space="0" w:color="auto"/>
            </w:tcBorders>
            <w:shd w:val="clear" w:color="auto" w:fill="auto"/>
            <w:vAlign w:val="bottom"/>
          </w:tcPr>
          <w:p w14:paraId="55035DA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0" w:type="dxa"/>
            <w:tcBorders>
              <w:top w:val="single" w:sz="8" w:space="0" w:color="auto"/>
              <w:bottom w:val="single" w:sz="8" w:space="0" w:color="auto"/>
            </w:tcBorders>
            <w:shd w:val="clear" w:color="auto" w:fill="auto"/>
            <w:vAlign w:val="bottom"/>
          </w:tcPr>
          <w:p w14:paraId="7D2CE57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20" w:type="dxa"/>
            <w:tcBorders>
              <w:top w:val="single" w:sz="8" w:space="0" w:color="auto"/>
              <w:bottom w:val="single" w:sz="8" w:space="0" w:color="auto"/>
            </w:tcBorders>
            <w:shd w:val="clear" w:color="auto" w:fill="auto"/>
            <w:vAlign w:val="bottom"/>
          </w:tcPr>
          <w:p w14:paraId="3E6B4A7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80" w:type="dxa"/>
            <w:tcBorders>
              <w:top w:val="single" w:sz="8" w:space="0" w:color="auto"/>
              <w:bottom w:val="single" w:sz="8" w:space="0" w:color="auto"/>
            </w:tcBorders>
            <w:shd w:val="clear" w:color="auto" w:fill="auto"/>
            <w:vAlign w:val="bottom"/>
          </w:tcPr>
          <w:p w14:paraId="351386A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00" w:type="dxa"/>
            <w:tcBorders>
              <w:top w:val="single" w:sz="8" w:space="0" w:color="auto"/>
              <w:bottom w:val="single" w:sz="8" w:space="0" w:color="auto"/>
            </w:tcBorders>
            <w:shd w:val="clear" w:color="auto" w:fill="auto"/>
            <w:vAlign w:val="bottom"/>
          </w:tcPr>
          <w:p w14:paraId="49207D1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tcBorders>
              <w:top w:val="single" w:sz="8" w:space="0" w:color="auto"/>
              <w:bottom w:val="single" w:sz="8" w:space="0" w:color="auto"/>
            </w:tcBorders>
            <w:shd w:val="clear" w:color="auto" w:fill="auto"/>
            <w:vAlign w:val="bottom"/>
          </w:tcPr>
          <w:p w14:paraId="7E6BDAC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0" w:type="dxa"/>
            <w:tcBorders>
              <w:top w:val="single" w:sz="8" w:space="0" w:color="auto"/>
              <w:bottom w:val="single" w:sz="8" w:space="0" w:color="auto"/>
            </w:tcBorders>
            <w:shd w:val="clear" w:color="auto" w:fill="auto"/>
            <w:vAlign w:val="bottom"/>
          </w:tcPr>
          <w:p w14:paraId="0AB60FE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top w:val="single" w:sz="8" w:space="0" w:color="auto"/>
              <w:bottom w:val="single" w:sz="8" w:space="0" w:color="auto"/>
            </w:tcBorders>
            <w:shd w:val="clear" w:color="auto" w:fill="auto"/>
            <w:vAlign w:val="bottom"/>
          </w:tcPr>
          <w:p w14:paraId="058D604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top w:val="single" w:sz="8" w:space="0" w:color="auto"/>
              <w:bottom w:val="single" w:sz="8" w:space="0" w:color="auto"/>
            </w:tcBorders>
            <w:shd w:val="clear" w:color="auto" w:fill="auto"/>
            <w:vAlign w:val="bottom"/>
          </w:tcPr>
          <w:p w14:paraId="1BB21B5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80" w:type="dxa"/>
            <w:tcBorders>
              <w:top w:val="single" w:sz="8" w:space="0" w:color="auto"/>
              <w:bottom w:val="single" w:sz="8" w:space="0" w:color="auto"/>
            </w:tcBorders>
            <w:shd w:val="clear" w:color="auto" w:fill="auto"/>
            <w:vAlign w:val="bottom"/>
          </w:tcPr>
          <w:p w14:paraId="1AD0ADC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0" w:type="dxa"/>
            <w:tcBorders>
              <w:top w:val="single" w:sz="8" w:space="0" w:color="auto"/>
              <w:bottom w:val="single" w:sz="8" w:space="0" w:color="auto"/>
            </w:tcBorders>
            <w:shd w:val="clear" w:color="auto" w:fill="auto"/>
            <w:vAlign w:val="bottom"/>
          </w:tcPr>
          <w:p w14:paraId="52A69F5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40" w:type="dxa"/>
            <w:tcBorders>
              <w:top w:val="single" w:sz="8" w:space="0" w:color="auto"/>
              <w:bottom w:val="single" w:sz="8" w:space="0" w:color="auto"/>
            </w:tcBorders>
            <w:shd w:val="clear" w:color="auto" w:fill="auto"/>
            <w:vAlign w:val="bottom"/>
          </w:tcPr>
          <w:p w14:paraId="5D3B27A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tcBorders>
              <w:top w:val="single" w:sz="8" w:space="0" w:color="auto"/>
              <w:bottom w:val="single" w:sz="8" w:space="0" w:color="auto"/>
            </w:tcBorders>
            <w:shd w:val="clear" w:color="auto" w:fill="auto"/>
            <w:vAlign w:val="bottom"/>
          </w:tcPr>
          <w:p w14:paraId="416D8FE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0" w:type="dxa"/>
            <w:tcBorders>
              <w:top w:val="single" w:sz="8" w:space="0" w:color="auto"/>
              <w:bottom w:val="single" w:sz="8" w:space="0" w:color="auto"/>
            </w:tcBorders>
            <w:shd w:val="clear" w:color="auto" w:fill="auto"/>
            <w:vAlign w:val="bottom"/>
          </w:tcPr>
          <w:p w14:paraId="2336876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top w:val="single" w:sz="8" w:space="0" w:color="auto"/>
              <w:bottom w:val="single" w:sz="8" w:space="0" w:color="auto"/>
            </w:tcBorders>
            <w:shd w:val="clear" w:color="auto" w:fill="auto"/>
            <w:vAlign w:val="bottom"/>
          </w:tcPr>
          <w:p w14:paraId="7DF474B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60" w:type="dxa"/>
            <w:tcBorders>
              <w:right w:val="single" w:sz="8" w:space="0" w:color="auto"/>
            </w:tcBorders>
            <w:shd w:val="clear" w:color="auto" w:fill="auto"/>
            <w:vAlign w:val="bottom"/>
          </w:tcPr>
          <w:p w14:paraId="262F9B6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24D157BE" w14:textId="77777777" w:rsidTr="00AA7AFD">
        <w:trPr>
          <w:trHeight w:val="195"/>
        </w:trPr>
        <w:tc>
          <w:tcPr>
            <w:tcW w:w="1260" w:type="dxa"/>
            <w:tcBorders>
              <w:left w:val="single" w:sz="8" w:space="0" w:color="auto"/>
              <w:bottom w:val="single" w:sz="8" w:space="0" w:color="auto"/>
              <w:right w:val="single" w:sz="8" w:space="0" w:color="auto"/>
            </w:tcBorders>
            <w:shd w:val="clear" w:color="auto" w:fill="auto"/>
            <w:vAlign w:val="bottom"/>
          </w:tcPr>
          <w:p w14:paraId="11F9C3E9"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3120" w:type="dxa"/>
            <w:gridSpan w:val="8"/>
            <w:tcBorders>
              <w:bottom w:val="single" w:sz="8" w:space="0" w:color="auto"/>
            </w:tcBorders>
            <w:shd w:val="clear" w:color="auto" w:fill="auto"/>
            <w:vAlign w:val="bottom"/>
          </w:tcPr>
          <w:p w14:paraId="35DD82C2"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180" w:type="dxa"/>
            <w:gridSpan w:val="2"/>
            <w:tcBorders>
              <w:bottom w:val="single" w:sz="8" w:space="0" w:color="auto"/>
            </w:tcBorders>
            <w:shd w:val="clear" w:color="auto" w:fill="auto"/>
            <w:vAlign w:val="bottom"/>
          </w:tcPr>
          <w:p w14:paraId="0DEE2066"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80" w:type="dxa"/>
            <w:tcBorders>
              <w:bottom w:val="single" w:sz="8" w:space="0" w:color="auto"/>
            </w:tcBorders>
            <w:shd w:val="clear" w:color="auto" w:fill="auto"/>
            <w:vAlign w:val="bottom"/>
          </w:tcPr>
          <w:p w14:paraId="035DAD52"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240" w:type="dxa"/>
            <w:gridSpan w:val="2"/>
            <w:tcBorders>
              <w:bottom w:val="single" w:sz="8" w:space="0" w:color="auto"/>
            </w:tcBorders>
            <w:shd w:val="clear" w:color="auto" w:fill="auto"/>
            <w:vAlign w:val="bottom"/>
          </w:tcPr>
          <w:p w14:paraId="3BCEC21C"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600" w:type="dxa"/>
            <w:gridSpan w:val="2"/>
            <w:tcBorders>
              <w:bottom w:val="single" w:sz="8" w:space="0" w:color="auto"/>
            </w:tcBorders>
            <w:shd w:val="clear" w:color="auto" w:fill="auto"/>
            <w:vAlign w:val="bottom"/>
          </w:tcPr>
          <w:p w14:paraId="05F9832B"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220" w:type="dxa"/>
            <w:tcBorders>
              <w:bottom w:val="single" w:sz="8" w:space="0" w:color="auto"/>
            </w:tcBorders>
            <w:shd w:val="clear" w:color="auto" w:fill="auto"/>
            <w:vAlign w:val="bottom"/>
          </w:tcPr>
          <w:p w14:paraId="5029B7AD"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540" w:type="dxa"/>
            <w:tcBorders>
              <w:bottom w:val="single" w:sz="8" w:space="0" w:color="auto"/>
            </w:tcBorders>
            <w:shd w:val="clear" w:color="auto" w:fill="auto"/>
            <w:vAlign w:val="bottom"/>
          </w:tcPr>
          <w:p w14:paraId="6B784462"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880" w:type="dxa"/>
            <w:tcBorders>
              <w:bottom w:val="single" w:sz="8" w:space="0" w:color="auto"/>
            </w:tcBorders>
            <w:shd w:val="clear" w:color="auto" w:fill="auto"/>
            <w:vAlign w:val="bottom"/>
          </w:tcPr>
          <w:p w14:paraId="7FE449F3"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200" w:type="dxa"/>
            <w:tcBorders>
              <w:bottom w:val="single" w:sz="8" w:space="0" w:color="auto"/>
            </w:tcBorders>
            <w:shd w:val="clear" w:color="auto" w:fill="auto"/>
            <w:vAlign w:val="bottom"/>
          </w:tcPr>
          <w:p w14:paraId="73F5F446"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20" w:type="dxa"/>
            <w:tcBorders>
              <w:bottom w:val="single" w:sz="8" w:space="0" w:color="auto"/>
            </w:tcBorders>
            <w:shd w:val="clear" w:color="auto" w:fill="auto"/>
            <w:vAlign w:val="bottom"/>
          </w:tcPr>
          <w:p w14:paraId="3DA90B27"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c>
          <w:tcPr>
            <w:tcW w:w="1160" w:type="dxa"/>
            <w:tcBorders>
              <w:bottom w:val="single" w:sz="8" w:space="0" w:color="auto"/>
              <w:right w:val="single" w:sz="8" w:space="0" w:color="auto"/>
            </w:tcBorders>
            <w:shd w:val="clear" w:color="auto" w:fill="auto"/>
            <w:vAlign w:val="bottom"/>
          </w:tcPr>
          <w:p w14:paraId="191DBC66" w14:textId="77777777" w:rsidR="00AA7AFD" w:rsidRPr="00AA7AFD" w:rsidRDefault="00AA7AFD" w:rsidP="00AA7AFD">
            <w:pPr>
              <w:spacing w:after="0" w:line="0" w:lineRule="atLeast"/>
              <w:rPr>
                <w:rFonts w:ascii="Times New Roman" w:eastAsia="Times New Roman" w:hAnsi="Times New Roman" w:cs="Arial"/>
                <w:sz w:val="16"/>
                <w:szCs w:val="20"/>
                <w:lang w:val="en-GB" w:eastAsia="en-GB"/>
              </w:rPr>
            </w:pPr>
          </w:p>
        </w:tc>
      </w:tr>
      <w:tr w:rsidR="00AA7AFD" w:rsidRPr="00AA7AFD" w14:paraId="6EE8E67F" w14:textId="77777777" w:rsidTr="00AA7AFD">
        <w:trPr>
          <w:trHeight w:val="345"/>
        </w:trPr>
        <w:tc>
          <w:tcPr>
            <w:tcW w:w="1260" w:type="dxa"/>
            <w:tcBorders>
              <w:left w:val="single" w:sz="8" w:space="0" w:color="auto"/>
              <w:right w:val="single" w:sz="8" w:space="0" w:color="auto"/>
            </w:tcBorders>
            <w:shd w:val="clear" w:color="auto" w:fill="auto"/>
            <w:vAlign w:val="bottom"/>
          </w:tcPr>
          <w:p w14:paraId="0E1FE0D4"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GCC 25.2</w:t>
            </w:r>
          </w:p>
        </w:tc>
        <w:tc>
          <w:tcPr>
            <w:tcW w:w="4580" w:type="dxa"/>
            <w:gridSpan w:val="12"/>
            <w:shd w:val="clear" w:color="auto" w:fill="auto"/>
            <w:vAlign w:val="bottom"/>
          </w:tcPr>
          <w:p w14:paraId="7800DF75"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Inspections and tests shall be conducted at:</w:t>
            </w:r>
          </w:p>
        </w:tc>
        <w:tc>
          <w:tcPr>
            <w:tcW w:w="860" w:type="dxa"/>
            <w:gridSpan w:val="4"/>
            <w:tcBorders>
              <w:bottom w:val="single" w:sz="8" w:space="0" w:color="auto"/>
            </w:tcBorders>
            <w:shd w:val="clear" w:color="auto" w:fill="auto"/>
            <w:vAlign w:val="bottom"/>
          </w:tcPr>
          <w:p w14:paraId="54897F6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40" w:type="dxa"/>
            <w:tcBorders>
              <w:bottom w:val="single" w:sz="8" w:space="0" w:color="auto"/>
            </w:tcBorders>
            <w:shd w:val="clear" w:color="auto" w:fill="auto"/>
            <w:vAlign w:val="bottom"/>
          </w:tcPr>
          <w:p w14:paraId="39EA05B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tcBorders>
              <w:bottom w:val="single" w:sz="8" w:space="0" w:color="auto"/>
            </w:tcBorders>
            <w:shd w:val="clear" w:color="auto" w:fill="auto"/>
            <w:vAlign w:val="bottom"/>
          </w:tcPr>
          <w:p w14:paraId="61E9E8C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0" w:type="dxa"/>
            <w:tcBorders>
              <w:bottom w:val="single" w:sz="8" w:space="0" w:color="auto"/>
            </w:tcBorders>
            <w:shd w:val="clear" w:color="auto" w:fill="auto"/>
            <w:vAlign w:val="bottom"/>
          </w:tcPr>
          <w:p w14:paraId="659466C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0937882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60" w:type="dxa"/>
            <w:tcBorders>
              <w:right w:val="single" w:sz="8" w:space="0" w:color="auto"/>
            </w:tcBorders>
            <w:shd w:val="clear" w:color="auto" w:fill="auto"/>
            <w:vAlign w:val="bottom"/>
          </w:tcPr>
          <w:p w14:paraId="326F324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3EEA74B5" w14:textId="77777777" w:rsidTr="00AA7AFD">
        <w:trPr>
          <w:trHeight w:val="211"/>
        </w:trPr>
        <w:tc>
          <w:tcPr>
            <w:tcW w:w="1260" w:type="dxa"/>
            <w:tcBorders>
              <w:left w:val="single" w:sz="8" w:space="0" w:color="auto"/>
              <w:bottom w:val="single" w:sz="8" w:space="0" w:color="auto"/>
              <w:right w:val="single" w:sz="8" w:space="0" w:color="auto"/>
            </w:tcBorders>
            <w:shd w:val="clear" w:color="auto" w:fill="auto"/>
            <w:vAlign w:val="bottom"/>
          </w:tcPr>
          <w:p w14:paraId="77DF7704"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3800" w:type="dxa"/>
            <w:gridSpan w:val="9"/>
            <w:tcBorders>
              <w:bottom w:val="single" w:sz="8" w:space="0" w:color="auto"/>
            </w:tcBorders>
            <w:shd w:val="clear" w:color="auto" w:fill="auto"/>
            <w:vAlign w:val="bottom"/>
          </w:tcPr>
          <w:p w14:paraId="52E5CF69"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500" w:type="dxa"/>
            <w:tcBorders>
              <w:bottom w:val="single" w:sz="8" w:space="0" w:color="auto"/>
            </w:tcBorders>
            <w:shd w:val="clear" w:color="auto" w:fill="auto"/>
            <w:vAlign w:val="bottom"/>
          </w:tcPr>
          <w:p w14:paraId="5552CBD4"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80" w:type="dxa"/>
            <w:tcBorders>
              <w:bottom w:val="single" w:sz="8" w:space="0" w:color="auto"/>
            </w:tcBorders>
            <w:shd w:val="clear" w:color="auto" w:fill="auto"/>
            <w:vAlign w:val="bottom"/>
          </w:tcPr>
          <w:p w14:paraId="6462784D"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40" w:type="dxa"/>
            <w:gridSpan w:val="2"/>
            <w:tcBorders>
              <w:bottom w:val="single" w:sz="8" w:space="0" w:color="auto"/>
            </w:tcBorders>
            <w:shd w:val="clear" w:color="auto" w:fill="auto"/>
            <w:vAlign w:val="bottom"/>
          </w:tcPr>
          <w:p w14:paraId="30AE1E94"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600" w:type="dxa"/>
            <w:gridSpan w:val="2"/>
            <w:tcBorders>
              <w:bottom w:val="single" w:sz="8" w:space="0" w:color="auto"/>
            </w:tcBorders>
            <w:shd w:val="clear" w:color="auto" w:fill="auto"/>
            <w:vAlign w:val="bottom"/>
          </w:tcPr>
          <w:p w14:paraId="22D7F03B"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20" w:type="dxa"/>
            <w:tcBorders>
              <w:bottom w:val="single" w:sz="8" w:space="0" w:color="auto"/>
            </w:tcBorders>
            <w:shd w:val="clear" w:color="auto" w:fill="auto"/>
            <w:vAlign w:val="bottom"/>
          </w:tcPr>
          <w:p w14:paraId="5127C074"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540" w:type="dxa"/>
            <w:tcBorders>
              <w:bottom w:val="single" w:sz="8" w:space="0" w:color="auto"/>
            </w:tcBorders>
            <w:shd w:val="clear" w:color="auto" w:fill="auto"/>
            <w:vAlign w:val="bottom"/>
          </w:tcPr>
          <w:p w14:paraId="7D0F04BE"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880" w:type="dxa"/>
            <w:tcBorders>
              <w:bottom w:val="single" w:sz="8" w:space="0" w:color="auto"/>
            </w:tcBorders>
            <w:shd w:val="clear" w:color="auto" w:fill="auto"/>
            <w:vAlign w:val="bottom"/>
          </w:tcPr>
          <w:p w14:paraId="4435EEB9"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00" w:type="dxa"/>
            <w:tcBorders>
              <w:bottom w:val="single" w:sz="8" w:space="0" w:color="auto"/>
            </w:tcBorders>
            <w:shd w:val="clear" w:color="auto" w:fill="auto"/>
            <w:vAlign w:val="bottom"/>
          </w:tcPr>
          <w:p w14:paraId="6414193B"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0" w:type="dxa"/>
            <w:tcBorders>
              <w:bottom w:val="single" w:sz="8" w:space="0" w:color="auto"/>
            </w:tcBorders>
            <w:shd w:val="clear" w:color="auto" w:fill="auto"/>
            <w:vAlign w:val="bottom"/>
          </w:tcPr>
          <w:p w14:paraId="7218C718"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160" w:type="dxa"/>
            <w:tcBorders>
              <w:bottom w:val="single" w:sz="8" w:space="0" w:color="auto"/>
              <w:right w:val="single" w:sz="8" w:space="0" w:color="auto"/>
            </w:tcBorders>
            <w:shd w:val="clear" w:color="auto" w:fill="auto"/>
            <w:vAlign w:val="bottom"/>
          </w:tcPr>
          <w:p w14:paraId="3B9ADBAE"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r>
      <w:tr w:rsidR="00AA7AFD" w:rsidRPr="00AA7AFD" w14:paraId="4F2AA0FC" w14:textId="77777777" w:rsidTr="00AA7AFD">
        <w:trPr>
          <w:trHeight w:val="345"/>
        </w:trPr>
        <w:tc>
          <w:tcPr>
            <w:tcW w:w="1260" w:type="dxa"/>
            <w:tcBorders>
              <w:left w:val="single" w:sz="8" w:space="0" w:color="auto"/>
              <w:right w:val="single" w:sz="8" w:space="0" w:color="auto"/>
            </w:tcBorders>
            <w:shd w:val="clear" w:color="auto" w:fill="auto"/>
            <w:vAlign w:val="bottom"/>
          </w:tcPr>
          <w:p w14:paraId="438C1D12"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GCC 26.1</w:t>
            </w:r>
          </w:p>
        </w:tc>
        <w:tc>
          <w:tcPr>
            <w:tcW w:w="3120" w:type="dxa"/>
            <w:gridSpan w:val="8"/>
            <w:shd w:val="clear" w:color="auto" w:fill="auto"/>
            <w:vAlign w:val="bottom"/>
          </w:tcPr>
          <w:p w14:paraId="714402CB"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liquidated damage shall be:</w:t>
            </w:r>
          </w:p>
        </w:tc>
        <w:tc>
          <w:tcPr>
            <w:tcW w:w="680" w:type="dxa"/>
            <w:tcBorders>
              <w:bottom w:val="single" w:sz="8" w:space="0" w:color="auto"/>
            </w:tcBorders>
            <w:shd w:val="clear" w:color="auto" w:fill="auto"/>
            <w:vAlign w:val="bottom"/>
          </w:tcPr>
          <w:p w14:paraId="592C1BF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00" w:type="dxa"/>
            <w:tcBorders>
              <w:bottom w:val="single" w:sz="8" w:space="0" w:color="auto"/>
            </w:tcBorders>
            <w:shd w:val="clear" w:color="auto" w:fill="auto"/>
            <w:vAlign w:val="bottom"/>
          </w:tcPr>
          <w:p w14:paraId="0C3A5E4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40" w:type="dxa"/>
            <w:gridSpan w:val="6"/>
            <w:shd w:val="clear" w:color="auto" w:fill="auto"/>
            <w:vAlign w:val="bottom"/>
          </w:tcPr>
          <w:p w14:paraId="36407BF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per week</w:t>
            </w:r>
          </w:p>
        </w:tc>
        <w:tc>
          <w:tcPr>
            <w:tcW w:w="540" w:type="dxa"/>
            <w:shd w:val="clear" w:color="auto" w:fill="auto"/>
            <w:vAlign w:val="bottom"/>
          </w:tcPr>
          <w:p w14:paraId="62DFFA2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shd w:val="clear" w:color="auto" w:fill="auto"/>
            <w:vAlign w:val="bottom"/>
          </w:tcPr>
          <w:p w14:paraId="458CCB6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0" w:type="dxa"/>
            <w:shd w:val="clear" w:color="auto" w:fill="auto"/>
            <w:vAlign w:val="bottom"/>
          </w:tcPr>
          <w:p w14:paraId="4564772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3A3BDE3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60" w:type="dxa"/>
            <w:tcBorders>
              <w:right w:val="single" w:sz="8" w:space="0" w:color="auto"/>
            </w:tcBorders>
            <w:shd w:val="clear" w:color="auto" w:fill="auto"/>
            <w:vAlign w:val="bottom"/>
          </w:tcPr>
          <w:p w14:paraId="25C9F0E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623062AC" w14:textId="77777777" w:rsidTr="00AA7AFD">
        <w:trPr>
          <w:trHeight w:val="208"/>
        </w:trPr>
        <w:tc>
          <w:tcPr>
            <w:tcW w:w="1260" w:type="dxa"/>
            <w:tcBorders>
              <w:left w:val="single" w:sz="8" w:space="0" w:color="auto"/>
              <w:bottom w:val="single" w:sz="8" w:space="0" w:color="auto"/>
              <w:right w:val="single" w:sz="8" w:space="0" w:color="auto"/>
            </w:tcBorders>
            <w:shd w:val="clear" w:color="auto" w:fill="auto"/>
            <w:vAlign w:val="bottom"/>
          </w:tcPr>
          <w:p w14:paraId="316EB4B2"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4380" w:type="dxa"/>
            <w:gridSpan w:val="11"/>
            <w:tcBorders>
              <w:bottom w:val="single" w:sz="8" w:space="0" w:color="auto"/>
            </w:tcBorders>
            <w:shd w:val="clear" w:color="auto" w:fill="auto"/>
            <w:vAlign w:val="bottom"/>
          </w:tcPr>
          <w:p w14:paraId="7F16DFA3"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40" w:type="dxa"/>
            <w:gridSpan w:val="2"/>
            <w:tcBorders>
              <w:bottom w:val="single" w:sz="8" w:space="0" w:color="auto"/>
            </w:tcBorders>
            <w:shd w:val="clear" w:color="auto" w:fill="auto"/>
            <w:vAlign w:val="bottom"/>
          </w:tcPr>
          <w:p w14:paraId="2B8E5B4A"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820" w:type="dxa"/>
            <w:gridSpan w:val="3"/>
            <w:tcBorders>
              <w:bottom w:val="single" w:sz="8" w:space="0" w:color="auto"/>
            </w:tcBorders>
            <w:shd w:val="clear" w:color="auto" w:fill="auto"/>
            <w:vAlign w:val="bottom"/>
          </w:tcPr>
          <w:p w14:paraId="0F50EF17"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540" w:type="dxa"/>
            <w:tcBorders>
              <w:bottom w:val="single" w:sz="8" w:space="0" w:color="auto"/>
            </w:tcBorders>
            <w:shd w:val="clear" w:color="auto" w:fill="auto"/>
            <w:vAlign w:val="bottom"/>
          </w:tcPr>
          <w:p w14:paraId="2EF10A97"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880" w:type="dxa"/>
            <w:tcBorders>
              <w:bottom w:val="single" w:sz="8" w:space="0" w:color="auto"/>
            </w:tcBorders>
            <w:shd w:val="clear" w:color="auto" w:fill="auto"/>
            <w:vAlign w:val="bottom"/>
          </w:tcPr>
          <w:p w14:paraId="70301666"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00" w:type="dxa"/>
            <w:tcBorders>
              <w:bottom w:val="single" w:sz="8" w:space="0" w:color="auto"/>
            </w:tcBorders>
            <w:shd w:val="clear" w:color="auto" w:fill="auto"/>
            <w:vAlign w:val="bottom"/>
          </w:tcPr>
          <w:p w14:paraId="7FD83532"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20" w:type="dxa"/>
            <w:tcBorders>
              <w:bottom w:val="single" w:sz="8" w:space="0" w:color="auto"/>
            </w:tcBorders>
            <w:shd w:val="clear" w:color="auto" w:fill="auto"/>
            <w:vAlign w:val="bottom"/>
          </w:tcPr>
          <w:p w14:paraId="247DBFF8"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c>
          <w:tcPr>
            <w:tcW w:w="1160" w:type="dxa"/>
            <w:tcBorders>
              <w:bottom w:val="single" w:sz="8" w:space="0" w:color="auto"/>
              <w:right w:val="single" w:sz="8" w:space="0" w:color="auto"/>
            </w:tcBorders>
            <w:shd w:val="clear" w:color="auto" w:fill="auto"/>
            <w:vAlign w:val="bottom"/>
          </w:tcPr>
          <w:p w14:paraId="073A49DD" w14:textId="77777777" w:rsidR="00AA7AFD" w:rsidRPr="00AA7AFD" w:rsidRDefault="00AA7AFD" w:rsidP="00AA7AFD">
            <w:pPr>
              <w:spacing w:after="0" w:line="0" w:lineRule="atLeast"/>
              <w:rPr>
                <w:rFonts w:ascii="Times New Roman" w:eastAsia="Times New Roman" w:hAnsi="Times New Roman" w:cs="Arial"/>
                <w:sz w:val="18"/>
                <w:szCs w:val="20"/>
                <w:lang w:val="en-GB" w:eastAsia="en-GB"/>
              </w:rPr>
            </w:pPr>
          </w:p>
        </w:tc>
      </w:tr>
      <w:tr w:rsidR="00AA7AFD" w:rsidRPr="00AA7AFD" w14:paraId="5064595A" w14:textId="77777777" w:rsidTr="00AA7AFD">
        <w:trPr>
          <w:trHeight w:val="345"/>
        </w:trPr>
        <w:tc>
          <w:tcPr>
            <w:tcW w:w="1260" w:type="dxa"/>
            <w:tcBorders>
              <w:left w:val="single" w:sz="8" w:space="0" w:color="auto"/>
              <w:right w:val="single" w:sz="8" w:space="0" w:color="auto"/>
            </w:tcBorders>
            <w:shd w:val="clear" w:color="auto" w:fill="auto"/>
            <w:vAlign w:val="bottom"/>
          </w:tcPr>
          <w:p w14:paraId="754653F2"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GCC 26.1</w:t>
            </w:r>
          </w:p>
        </w:tc>
        <w:tc>
          <w:tcPr>
            <w:tcW w:w="5220" w:type="dxa"/>
            <w:gridSpan w:val="15"/>
            <w:shd w:val="clear" w:color="auto" w:fill="auto"/>
            <w:vAlign w:val="bottom"/>
          </w:tcPr>
          <w:p w14:paraId="260F6799"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maximum amount of liquidated damages shall be:</w:t>
            </w:r>
          </w:p>
        </w:tc>
        <w:tc>
          <w:tcPr>
            <w:tcW w:w="220" w:type="dxa"/>
            <w:tcBorders>
              <w:bottom w:val="single" w:sz="8" w:space="0" w:color="auto"/>
            </w:tcBorders>
            <w:shd w:val="clear" w:color="auto" w:fill="auto"/>
            <w:vAlign w:val="bottom"/>
          </w:tcPr>
          <w:p w14:paraId="380615A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40" w:type="dxa"/>
            <w:tcBorders>
              <w:bottom w:val="single" w:sz="8" w:space="0" w:color="auto"/>
            </w:tcBorders>
            <w:shd w:val="clear" w:color="auto" w:fill="auto"/>
            <w:vAlign w:val="bottom"/>
          </w:tcPr>
          <w:p w14:paraId="5C795C9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tcBorders>
              <w:bottom w:val="single" w:sz="8" w:space="0" w:color="auto"/>
            </w:tcBorders>
            <w:shd w:val="clear" w:color="auto" w:fill="auto"/>
            <w:vAlign w:val="bottom"/>
          </w:tcPr>
          <w:p w14:paraId="36E109A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0" w:type="dxa"/>
            <w:shd w:val="clear" w:color="auto" w:fill="auto"/>
            <w:vAlign w:val="bottom"/>
          </w:tcPr>
          <w:p w14:paraId="723C49D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0DE9DF2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60" w:type="dxa"/>
            <w:tcBorders>
              <w:right w:val="single" w:sz="8" w:space="0" w:color="auto"/>
            </w:tcBorders>
            <w:shd w:val="clear" w:color="auto" w:fill="auto"/>
            <w:vAlign w:val="bottom"/>
          </w:tcPr>
          <w:p w14:paraId="602396F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2464F73D" w14:textId="77777777" w:rsidTr="00AA7AFD">
        <w:trPr>
          <w:trHeight w:val="20"/>
        </w:trPr>
        <w:tc>
          <w:tcPr>
            <w:tcW w:w="1260" w:type="dxa"/>
            <w:tcBorders>
              <w:left w:val="single" w:sz="8" w:space="0" w:color="auto"/>
              <w:bottom w:val="single" w:sz="8" w:space="0" w:color="auto"/>
              <w:right w:val="single" w:sz="8" w:space="0" w:color="auto"/>
            </w:tcBorders>
            <w:shd w:val="clear" w:color="auto" w:fill="auto"/>
            <w:vAlign w:val="bottom"/>
          </w:tcPr>
          <w:p w14:paraId="34C4ABAF"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4380" w:type="dxa"/>
            <w:gridSpan w:val="11"/>
            <w:tcBorders>
              <w:bottom w:val="single" w:sz="8" w:space="0" w:color="auto"/>
            </w:tcBorders>
            <w:shd w:val="clear" w:color="auto" w:fill="auto"/>
            <w:vAlign w:val="bottom"/>
          </w:tcPr>
          <w:p w14:paraId="77FB382E"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1060" w:type="dxa"/>
            <w:gridSpan w:val="5"/>
            <w:tcBorders>
              <w:bottom w:val="single" w:sz="8" w:space="0" w:color="auto"/>
            </w:tcBorders>
            <w:shd w:val="clear" w:color="auto" w:fill="auto"/>
            <w:vAlign w:val="bottom"/>
          </w:tcPr>
          <w:p w14:paraId="7BA73438"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540" w:type="dxa"/>
            <w:tcBorders>
              <w:bottom w:val="single" w:sz="8" w:space="0" w:color="auto"/>
            </w:tcBorders>
            <w:shd w:val="clear" w:color="auto" w:fill="auto"/>
            <w:vAlign w:val="bottom"/>
          </w:tcPr>
          <w:p w14:paraId="588B3DC1"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880" w:type="dxa"/>
            <w:tcBorders>
              <w:bottom w:val="single" w:sz="8" w:space="0" w:color="auto"/>
            </w:tcBorders>
            <w:shd w:val="clear" w:color="auto" w:fill="auto"/>
            <w:vAlign w:val="bottom"/>
          </w:tcPr>
          <w:p w14:paraId="70CD073A"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00" w:type="dxa"/>
            <w:tcBorders>
              <w:bottom w:val="single" w:sz="8" w:space="0" w:color="auto"/>
            </w:tcBorders>
            <w:shd w:val="clear" w:color="auto" w:fill="auto"/>
            <w:vAlign w:val="bottom"/>
          </w:tcPr>
          <w:p w14:paraId="049B2E6A"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0" w:type="dxa"/>
            <w:tcBorders>
              <w:bottom w:val="single" w:sz="8" w:space="0" w:color="auto"/>
            </w:tcBorders>
            <w:shd w:val="clear" w:color="auto" w:fill="auto"/>
            <w:vAlign w:val="bottom"/>
          </w:tcPr>
          <w:p w14:paraId="5050532D"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1160" w:type="dxa"/>
            <w:tcBorders>
              <w:bottom w:val="single" w:sz="8" w:space="0" w:color="auto"/>
              <w:right w:val="single" w:sz="8" w:space="0" w:color="auto"/>
            </w:tcBorders>
            <w:shd w:val="clear" w:color="auto" w:fill="auto"/>
            <w:vAlign w:val="bottom"/>
          </w:tcPr>
          <w:p w14:paraId="3493C7CE"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r>
      <w:tr w:rsidR="00AA7AFD" w:rsidRPr="00AA7AFD" w14:paraId="22E9189A" w14:textId="77777777" w:rsidTr="00AA7AFD">
        <w:trPr>
          <w:trHeight w:val="341"/>
        </w:trPr>
        <w:tc>
          <w:tcPr>
            <w:tcW w:w="1260" w:type="dxa"/>
            <w:tcBorders>
              <w:left w:val="single" w:sz="8" w:space="0" w:color="auto"/>
              <w:right w:val="single" w:sz="8" w:space="0" w:color="auto"/>
            </w:tcBorders>
            <w:shd w:val="clear" w:color="auto" w:fill="auto"/>
            <w:vAlign w:val="bottom"/>
          </w:tcPr>
          <w:p w14:paraId="506DAAFD"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GCC 27.3</w:t>
            </w:r>
          </w:p>
        </w:tc>
        <w:tc>
          <w:tcPr>
            <w:tcW w:w="4620" w:type="dxa"/>
            <w:gridSpan w:val="13"/>
            <w:shd w:val="clear" w:color="auto" w:fill="auto"/>
            <w:vAlign w:val="bottom"/>
          </w:tcPr>
          <w:p w14:paraId="1A457ED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period of validity of the Warranty shall be:</w:t>
            </w:r>
          </w:p>
        </w:tc>
        <w:tc>
          <w:tcPr>
            <w:tcW w:w="820" w:type="dxa"/>
            <w:gridSpan w:val="3"/>
            <w:tcBorders>
              <w:bottom w:val="single" w:sz="8" w:space="0" w:color="auto"/>
            </w:tcBorders>
            <w:shd w:val="clear" w:color="auto" w:fill="auto"/>
            <w:vAlign w:val="bottom"/>
          </w:tcPr>
          <w:p w14:paraId="7720745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40" w:type="dxa"/>
            <w:tcBorders>
              <w:bottom w:val="single" w:sz="8" w:space="0" w:color="auto"/>
            </w:tcBorders>
            <w:shd w:val="clear" w:color="auto" w:fill="auto"/>
            <w:vAlign w:val="bottom"/>
          </w:tcPr>
          <w:p w14:paraId="331B42A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tcBorders>
              <w:bottom w:val="single" w:sz="8" w:space="0" w:color="auto"/>
            </w:tcBorders>
            <w:shd w:val="clear" w:color="auto" w:fill="auto"/>
            <w:vAlign w:val="bottom"/>
          </w:tcPr>
          <w:p w14:paraId="37DA05C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0" w:type="dxa"/>
            <w:tcBorders>
              <w:bottom w:val="single" w:sz="8" w:space="0" w:color="auto"/>
            </w:tcBorders>
            <w:shd w:val="clear" w:color="auto" w:fill="auto"/>
            <w:vAlign w:val="bottom"/>
          </w:tcPr>
          <w:p w14:paraId="421C3A5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4FF8264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60" w:type="dxa"/>
            <w:tcBorders>
              <w:right w:val="single" w:sz="8" w:space="0" w:color="auto"/>
            </w:tcBorders>
            <w:shd w:val="clear" w:color="auto" w:fill="auto"/>
            <w:vAlign w:val="bottom"/>
          </w:tcPr>
          <w:p w14:paraId="7DE059F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57A164E9" w14:textId="77777777" w:rsidTr="00AA7AFD">
        <w:trPr>
          <w:trHeight w:val="388"/>
        </w:trPr>
        <w:tc>
          <w:tcPr>
            <w:tcW w:w="1260" w:type="dxa"/>
            <w:tcBorders>
              <w:left w:val="single" w:sz="8" w:space="0" w:color="auto"/>
              <w:right w:val="single" w:sz="8" w:space="0" w:color="auto"/>
            </w:tcBorders>
            <w:shd w:val="clear" w:color="auto" w:fill="auto"/>
            <w:vAlign w:val="bottom"/>
          </w:tcPr>
          <w:p w14:paraId="63618FC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30D4C7B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140" w:type="dxa"/>
            <w:gridSpan w:val="20"/>
            <w:tcBorders>
              <w:right w:val="single" w:sz="8" w:space="0" w:color="auto"/>
            </w:tcBorders>
            <w:shd w:val="clear" w:color="auto" w:fill="auto"/>
            <w:vAlign w:val="bottom"/>
          </w:tcPr>
          <w:p w14:paraId="6DFE80D5"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For purposes of the Warranty, the place of final destination shall be:</w:t>
            </w:r>
          </w:p>
        </w:tc>
      </w:tr>
      <w:tr w:rsidR="00AA7AFD" w:rsidRPr="00AA7AFD" w14:paraId="17DA5302" w14:textId="77777777" w:rsidTr="00AA7AFD">
        <w:trPr>
          <w:trHeight w:val="372"/>
        </w:trPr>
        <w:tc>
          <w:tcPr>
            <w:tcW w:w="1260" w:type="dxa"/>
            <w:tcBorders>
              <w:left w:val="single" w:sz="8" w:space="0" w:color="auto"/>
              <w:right w:val="single" w:sz="8" w:space="0" w:color="auto"/>
            </w:tcBorders>
            <w:shd w:val="clear" w:color="auto" w:fill="auto"/>
            <w:vAlign w:val="bottom"/>
          </w:tcPr>
          <w:p w14:paraId="65A9307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26B4F55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60" w:type="dxa"/>
            <w:gridSpan w:val="2"/>
            <w:tcBorders>
              <w:bottom w:val="single" w:sz="8" w:space="0" w:color="auto"/>
            </w:tcBorders>
            <w:shd w:val="clear" w:color="auto" w:fill="auto"/>
            <w:vAlign w:val="bottom"/>
          </w:tcPr>
          <w:p w14:paraId="0734AF4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bottom w:val="single" w:sz="8" w:space="0" w:color="auto"/>
            </w:tcBorders>
            <w:shd w:val="clear" w:color="auto" w:fill="auto"/>
            <w:vAlign w:val="bottom"/>
          </w:tcPr>
          <w:p w14:paraId="0B33D6E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520" w:type="dxa"/>
            <w:gridSpan w:val="3"/>
            <w:tcBorders>
              <w:bottom w:val="single" w:sz="8" w:space="0" w:color="auto"/>
            </w:tcBorders>
            <w:shd w:val="clear" w:color="auto" w:fill="auto"/>
            <w:vAlign w:val="bottom"/>
          </w:tcPr>
          <w:p w14:paraId="5EC8660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720" w:type="dxa"/>
            <w:tcBorders>
              <w:bottom w:val="single" w:sz="8" w:space="0" w:color="auto"/>
            </w:tcBorders>
            <w:shd w:val="clear" w:color="auto" w:fill="auto"/>
            <w:vAlign w:val="bottom"/>
          </w:tcPr>
          <w:p w14:paraId="48FE51D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80" w:type="dxa"/>
            <w:gridSpan w:val="2"/>
            <w:tcBorders>
              <w:bottom w:val="single" w:sz="8" w:space="0" w:color="auto"/>
            </w:tcBorders>
            <w:shd w:val="clear" w:color="auto" w:fill="auto"/>
            <w:vAlign w:val="bottom"/>
          </w:tcPr>
          <w:p w14:paraId="5F975DC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0" w:type="dxa"/>
            <w:tcBorders>
              <w:bottom w:val="single" w:sz="8" w:space="0" w:color="auto"/>
            </w:tcBorders>
            <w:shd w:val="clear" w:color="auto" w:fill="auto"/>
            <w:vAlign w:val="bottom"/>
          </w:tcPr>
          <w:p w14:paraId="4CF59AF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0" w:type="dxa"/>
            <w:tcBorders>
              <w:bottom w:val="single" w:sz="8" w:space="0" w:color="auto"/>
            </w:tcBorders>
            <w:shd w:val="clear" w:color="auto" w:fill="auto"/>
            <w:vAlign w:val="bottom"/>
          </w:tcPr>
          <w:p w14:paraId="054709B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114C815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bottom w:val="single" w:sz="8" w:space="0" w:color="auto"/>
            </w:tcBorders>
            <w:shd w:val="clear" w:color="auto" w:fill="auto"/>
            <w:vAlign w:val="bottom"/>
          </w:tcPr>
          <w:p w14:paraId="3F0B4BA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80" w:type="dxa"/>
            <w:tcBorders>
              <w:bottom w:val="single" w:sz="8" w:space="0" w:color="auto"/>
            </w:tcBorders>
            <w:shd w:val="clear" w:color="auto" w:fill="auto"/>
            <w:vAlign w:val="bottom"/>
          </w:tcPr>
          <w:p w14:paraId="2F6276C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20" w:type="dxa"/>
            <w:tcBorders>
              <w:bottom w:val="single" w:sz="8" w:space="0" w:color="auto"/>
            </w:tcBorders>
            <w:shd w:val="clear" w:color="auto" w:fill="auto"/>
            <w:vAlign w:val="bottom"/>
          </w:tcPr>
          <w:p w14:paraId="6F74593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40" w:type="dxa"/>
            <w:tcBorders>
              <w:bottom w:val="single" w:sz="8" w:space="0" w:color="auto"/>
            </w:tcBorders>
            <w:shd w:val="clear" w:color="auto" w:fill="auto"/>
            <w:vAlign w:val="bottom"/>
          </w:tcPr>
          <w:p w14:paraId="5D90269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tcBorders>
              <w:bottom w:val="single" w:sz="8" w:space="0" w:color="auto"/>
            </w:tcBorders>
            <w:shd w:val="clear" w:color="auto" w:fill="auto"/>
            <w:vAlign w:val="bottom"/>
          </w:tcPr>
          <w:p w14:paraId="7E246582"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0" w:type="dxa"/>
            <w:tcBorders>
              <w:bottom w:val="single" w:sz="8" w:space="0" w:color="auto"/>
            </w:tcBorders>
            <w:shd w:val="clear" w:color="auto" w:fill="auto"/>
            <w:vAlign w:val="bottom"/>
          </w:tcPr>
          <w:p w14:paraId="55572E7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tcBorders>
              <w:bottom w:val="single" w:sz="8" w:space="0" w:color="auto"/>
            </w:tcBorders>
            <w:shd w:val="clear" w:color="auto" w:fill="auto"/>
            <w:vAlign w:val="bottom"/>
          </w:tcPr>
          <w:p w14:paraId="0C9DE64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60" w:type="dxa"/>
            <w:tcBorders>
              <w:right w:val="single" w:sz="8" w:space="0" w:color="auto"/>
            </w:tcBorders>
            <w:shd w:val="clear" w:color="auto" w:fill="auto"/>
            <w:vAlign w:val="bottom"/>
          </w:tcPr>
          <w:p w14:paraId="2098900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2CDA8ED4" w14:textId="77777777" w:rsidTr="00AA7AFD">
        <w:trPr>
          <w:trHeight w:val="200"/>
        </w:trPr>
        <w:tc>
          <w:tcPr>
            <w:tcW w:w="1260" w:type="dxa"/>
            <w:tcBorders>
              <w:left w:val="single" w:sz="8" w:space="0" w:color="auto"/>
              <w:bottom w:val="single" w:sz="8" w:space="0" w:color="auto"/>
              <w:right w:val="single" w:sz="8" w:space="0" w:color="auto"/>
            </w:tcBorders>
            <w:shd w:val="clear" w:color="auto" w:fill="auto"/>
            <w:vAlign w:val="bottom"/>
          </w:tcPr>
          <w:p w14:paraId="2DAF2DDF"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5440" w:type="dxa"/>
            <w:gridSpan w:val="16"/>
            <w:tcBorders>
              <w:bottom w:val="single" w:sz="8" w:space="0" w:color="auto"/>
            </w:tcBorders>
            <w:shd w:val="clear" w:color="auto" w:fill="auto"/>
            <w:vAlign w:val="bottom"/>
          </w:tcPr>
          <w:p w14:paraId="347F9C0E"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540" w:type="dxa"/>
            <w:tcBorders>
              <w:bottom w:val="single" w:sz="8" w:space="0" w:color="auto"/>
            </w:tcBorders>
            <w:shd w:val="clear" w:color="auto" w:fill="auto"/>
            <w:vAlign w:val="bottom"/>
          </w:tcPr>
          <w:p w14:paraId="1E9288F9"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880" w:type="dxa"/>
            <w:tcBorders>
              <w:bottom w:val="single" w:sz="8" w:space="0" w:color="auto"/>
            </w:tcBorders>
            <w:shd w:val="clear" w:color="auto" w:fill="auto"/>
            <w:vAlign w:val="bottom"/>
          </w:tcPr>
          <w:p w14:paraId="769D81A9"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200" w:type="dxa"/>
            <w:tcBorders>
              <w:bottom w:val="single" w:sz="8" w:space="0" w:color="auto"/>
            </w:tcBorders>
            <w:shd w:val="clear" w:color="auto" w:fill="auto"/>
            <w:vAlign w:val="bottom"/>
          </w:tcPr>
          <w:p w14:paraId="13841BFF"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20" w:type="dxa"/>
            <w:tcBorders>
              <w:bottom w:val="single" w:sz="8" w:space="0" w:color="auto"/>
            </w:tcBorders>
            <w:shd w:val="clear" w:color="auto" w:fill="auto"/>
            <w:vAlign w:val="bottom"/>
          </w:tcPr>
          <w:p w14:paraId="4E32B2D1"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c>
          <w:tcPr>
            <w:tcW w:w="1160" w:type="dxa"/>
            <w:tcBorders>
              <w:bottom w:val="single" w:sz="8" w:space="0" w:color="auto"/>
              <w:right w:val="single" w:sz="8" w:space="0" w:color="auto"/>
            </w:tcBorders>
            <w:shd w:val="clear" w:color="auto" w:fill="auto"/>
            <w:vAlign w:val="bottom"/>
          </w:tcPr>
          <w:p w14:paraId="0A02EA13" w14:textId="77777777" w:rsidR="00AA7AFD" w:rsidRPr="00AA7AFD" w:rsidRDefault="00AA7AFD" w:rsidP="00AA7AFD">
            <w:pPr>
              <w:spacing w:after="0" w:line="0" w:lineRule="atLeast"/>
              <w:rPr>
                <w:rFonts w:ascii="Times New Roman" w:eastAsia="Times New Roman" w:hAnsi="Times New Roman" w:cs="Arial"/>
                <w:sz w:val="17"/>
                <w:szCs w:val="20"/>
                <w:lang w:val="en-GB" w:eastAsia="en-GB"/>
              </w:rPr>
            </w:pPr>
          </w:p>
        </w:tc>
      </w:tr>
      <w:tr w:rsidR="00AA7AFD" w:rsidRPr="00AA7AFD" w14:paraId="5FD2DA6B" w14:textId="77777777" w:rsidTr="00AA7AFD">
        <w:trPr>
          <w:trHeight w:val="342"/>
        </w:trPr>
        <w:tc>
          <w:tcPr>
            <w:tcW w:w="1260" w:type="dxa"/>
            <w:tcBorders>
              <w:left w:val="single" w:sz="8" w:space="0" w:color="auto"/>
              <w:right w:val="single" w:sz="8" w:space="0" w:color="auto"/>
            </w:tcBorders>
            <w:shd w:val="clear" w:color="auto" w:fill="auto"/>
            <w:vAlign w:val="bottom"/>
          </w:tcPr>
          <w:p w14:paraId="57A63022"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GCC 27.5</w:t>
            </w:r>
          </w:p>
        </w:tc>
        <w:tc>
          <w:tcPr>
            <w:tcW w:w="5440" w:type="dxa"/>
            <w:gridSpan w:val="16"/>
            <w:shd w:val="clear" w:color="auto" w:fill="auto"/>
            <w:vAlign w:val="bottom"/>
          </w:tcPr>
          <w:p w14:paraId="1D916F6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period for repair or replacement shall be:</w:t>
            </w:r>
          </w:p>
        </w:tc>
        <w:tc>
          <w:tcPr>
            <w:tcW w:w="540" w:type="dxa"/>
            <w:shd w:val="clear" w:color="auto" w:fill="auto"/>
            <w:vAlign w:val="bottom"/>
          </w:tcPr>
          <w:p w14:paraId="6F6AACB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880" w:type="dxa"/>
            <w:shd w:val="clear" w:color="auto" w:fill="auto"/>
            <w:vAlign w:val="bottom"/>
          </w:tcPr>
          <w:p w14:paraId="6A709F1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0" w:type="dxa"/>
            <w:shd w:val="clear" w:color="auto" w:fill="auto"/>
            <w:vAlign w:val="bottom"/>
          </w:tcPr>
          <w:p w14:paraId="7D94925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47BE208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160" w:type="dxa"/>
            <w:tcBorders>
              <w:right w:val="single" w:sz="8" w:space="0" w:color="auto"/>
            </w:tcBorders>
            <w:shd w:val="clear" w:color="auto" w:fill="auto"/>
            <w:vAlign w:val="bottom"/>
          </w:tcPr>
          <w:p w14:paraId="63F241C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47240321" w14:textId="77777777" w:rsidTr="00AA7AFD">
        <w:trPr>
          <w:trHeight w:val="150"/>
        </w:trPr>
        <w:tc>
          <w:tcPr>
            <w:tcW w:w="1260" w:type="dxa"/>
            <w:tcBorders>
              <w:left w:val="single" w:sz="8" w:space="0" w:color="auto"/>
              <w:bottom w:val="single" w:sz="8" w:space="0" w:color="auto"/>
              <w:right w:val="single" w:sz="8" w:space="0" w:color="auto"/>
            </w:tcBorders>
            <w:shd w:val="clear" w:color="auto" w:fill="auto"/>
            <w:vAlign w:val="bottom"/>
          </w:tcPr>
          <w:p w14:paraId="37121443"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100" w:type="dxa"/>
            <w:tcBorders>
              <w:bottom w:val="single" w:sz="8" w:space="0" w:color="auto"/>
            </w:tcBorders>
            <w:shd w:val="clear" w:color="auto" w:fill="auto"/>
            <w:vAlign w:val="bottom"/>
          </w:tcPr>
          <w:p w14:paraId="4BA01C91"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20" w:type="dxa"/>
            <w:tcBorders>
              <w:bottom w:val="single" w:sz="8" w:space="0" w:color="auto"/>
            </w:tcBorders>
            <w:shd w:val="clear" w:color="auto" w:fill="auto"/>
            <w:vAlign w:val="bottom"/>
          </w:tcPr>
          <w:p w14:paraId="5874B26D"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740" w:type="dxa"/>
            <w:tcBorders>
              <w:bottom w:val="single" w:sz="8" w:space="0" w:color="auto"/>
            </w:tcBorders>
            <w:shd w:val="clear" w:color="auto" w:fill="auto"/>
            <w:vAlign w:val="bottom"/>
          </w:tcPr>
          <w:p w14:paraId="0FEDF1F1"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20" w:type="dxa"/>
            <w:tcBorders>
              <w:bottom w:val="single" w:sz="8" w:space="0" w:color="auto"/>
            </w:tcBorders>
            <w:shd w:val="clear" w:color="auto" w:fill="auto"/>
            <w:vAlign w:val="bottom"/>
          </w:tcPr>
          <w:p w14:paraId="36676512"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1040" w:type="dxa"/>
            <w:tcBorders>
              <w:bottom w:val="single" w:sz="8" w:space="0" w:color="auto"/>
            </w:tcBorders>
            <w:shd w:val="clear" w:color="auto" w:fill="auto"/>
            <w:vAlign w:val="bottom"/>
          </w:tcPr>
          <w:p w14:paraId="379D380F"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80" w:type="dxa"/>
            <w:tcBorders>
              <w:bottom w:val="single" w:sz="8" w:space="0" w:color="auto"/>
            </w:tcBorders>
            <w:shd w:val="clear" w:color="auto" w:fill="auto"/>
            <w:vAlign w:val="bottom"/>
          </w:tcPr>
          <w:p w14:paraId="257C6D18"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400" w:type="dxa"/>
            <w:tcBorders>
              <w:bottom w:val="single" w:sz="8" w:space="0" w:color="auto"/>
            </w:tcBorders>
            <w:shd w:val="clear" w:color="auto" w:fill="auto"/>
            <w:vAlign w:val="bottom"/>
          </w:tcPr>
          <w:p w14:paraId="3171FCCC"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720" w:type="dxa"/>
            <w:tcBorders>
              <w:bottom w:val="single" w:sz="8" w:space="0" w:color="auto"/>
            </w:tcBorders>
            <w:shd w:val="clear" w:color="auto" w:fill="auto"/>
            <w:vAlign w:val="bottom"/>
          </w:tcPr>
          <w:p w14:paraId="7CFBF818"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680" w:type="dxa"/>
            <w:tcBorders>
              <w:bottom w:val="single" w:sz="8" w:space="0" w:color="auto"/>
            </w:tcBorders>
            <w:shd w:val="clear" w:color="auto" w:fill="auto"/>
            <w:vAlign w:val="bottom"/>
          </w:tcPr>
          <w:p w14:paraId="6969B6B0"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500" w:type="dxa"/>
            <w:tcBorders>
              <w:bottom w:val="single" w:sz="8" w:space="0" w:color="auto"/>
            </w:tcBorders>
            <w:shd w:val="clear" w:color="auto" w:fill="auto"/>
            <w:vAlign w:val="bottom"/>
          </w:tcPr>
          <w:p w14:paraId="17927573"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80" w:type="dxa"/>
            <w:tcBorders>
              <w:bottom w:val="single" w:sz="8" w:space="0" w:color="auto"/>
            </w:tcBorders>
            <w:shd w:val="clear" w:color="auto" w:fill="auto"/>
            <w:vAlign w:val="bottom"/>
          </w:tcPr>
          <w:p w14:paraId="68B08BC0"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200" w:type="dxa"/>
            <w:tcBorders>
              <w:top w:val="single" w:sz="8" w:space="0" w:color="auto"/>
              <w:bottom w:val="single" w:sz="8" w:space="0" w:color="auto"/>
            </w:tcBorders>
            <w:shd w:val="clear" w:color="auto" w:fill="auto"/>
            <w:vAlign w:val="bottom"/>
          </w:tcPr>
          <w:p w14:paraId="57EE2FD2"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40" w:type="dxa"/>
            <w:tcBorders>
              <w:top w:val="single" w:sz="8" w:space="0" w:color="auto"/>
              <w:bottom w:val="single" w:sz="8" w:space="0" w:color="auto"/>
            </w:tcBorders>
            <w:shd w:val="clear" w:color="auto" w:fill="auto"/>
            <w:vAlign w:val="bottom"/>
          </w:tcPr>
          <w:p w14:paraId="67AD7AC8"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20" w:type="dxa"/>
            <w:tcBorders>
              <w:top w:val="single" w:sz="8" w:space="0" w:color="auto"/>
              <w:bottom w:val="single" w:sz="8" w:space="0" w:color="auto"/>
            </w:tcBorders>
            <w:shd w:val="clear" w:color="auto" w:fill="auto"/>
            <w:vAlign w:val="bottom"/>
          </w:tcPr>
          <w:p w14:paraId="054C2F4A"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580" w:type="dxa"/>
            <w:tcBorders>
              <w:top w:val="single" w:sz="8" w:space="0" w:color="auto"/>
              <w:bottom w:val="single" w:sz="8" w:space="0" w:color="auto"/>
            </w:tcBorders>
            <w:shd w:val="clear" w:color="auto" w:fill="auto"/>
            <w:vAlign w:val="bottom"/>
          </w:tcPr>
          <w:p w14:paraId="56BEDB2F"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220" w:type="dxa"/>
            <w:tcBorders>
              <w:top w:val="single" w:sz="8" w:space="0" w:color="auto"/>
              <w:bottom w:val="single" w:sz="8" w:space="0" w:color="auto"/>
            </w:tcBorders>
            <w:shd w:val="clear" w:color="auto" w:fill="auto"/>
            <w:vAlign w:val="bottom"/>
          </w:tcPr>
          <w:p w14:paraId="72EB87D7"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540" w:type="dxa"/>
            <w:tcBorders>
              <w:top w:val="single" w:sz="8" w:space="0" w:color="auto"/>
              <w:bottom w:val="single" w:sz="8" w:space="0" w:color="auto"/>
            </w:tcBorders>
            <w:shd w:val="clear" w:color="auto" w:fill="auto"/>
            <w:vAlign w:val="bottom"/>
          </w:tcPr>
          <w:p w14:paraId="50C74747"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880" w:type="dxa"/>
            <w:tcBorders>
              <w:top w:val="single" w:sz="8" w:space="0" w:color="auto"/>
              <w:bottom w:val="single" w:sz="8" w:space="0" w:color="auto"/>
            </w:tcBorders>
            <w:shd w:val="clear" w:color="auto" w:fill="auto"/>
            <w:vAlign w:val="bottom"/>
          </w:tcPr>
          <w:p w14:paraId="08065885"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200" w:type="dxa"/>
            <w:tcBorders>
              <w:top w:val="single" w:sz="8" w:space="0" w:color="auto"/>
              <w:bottom w:val="single" w:sz="8" w:space="0" w:color="auto"/>
            </w:tcBorders>
            <w:shd w:val="clear" w:color="auto" w:fill="auto"/>
            <w:vAlign w:val="bottom"/>
          </w:tcPr>
          <w:p w14:paraId="767EA51A"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20" w:type="dxa"/>
            <w:tcBorders>
              <w:bottom w:val="single" w:sz="8" w:space="0" w:color="auto"/>
            </w:tcBorders>
            <w:shd w:val="clear" w:color="auto" w:fill="auto"/>
            <w:vAlign w:val="bottom"/>
          </w:tcPr>
          <w:p w14:paraId="7390DEE3"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c>
          <w:tcPr>
            <w:tcW w:w="1160" w:type="dxa"/>
            <w:tcBorders>
              <w:bottom w:val="single" w:sz="8" w:space="0" w:color="auto"/>
              <w:right w:val="single" w:sz="8" w:space="0" w:color="auto"/>
            </w:tcBorders>
            <w:shd w:val="clear" w:color="auto" w:fill="auto"/>
            <w:vAlign w:val="bottom"/>
          </w:tcPr>
          <w:p w14:paraId="17C3A1D4" w14:textId="77777777" w:rsidR="00AA7AFD" w:rsidRPr="00AA7AFD" w:rsidRDefault="00AA7AFD" w:rsidP="00AA7AFD">
            <w:pPr>
              <w:spacing w:after="0" w:line="0" w:lineRule="atLeast"/>
              <w:rPr>
                <w:rFonts w:ascii="Times New Roman" w:eastAsia="Times New Roman" w:hAnsi="Times New Roman" w:cs="Arial"/>
                <w:sz w:val="13"/>
                <w:szCs w:val="20"/>
                <w:lang w:val="en-GB" w:eastAsia="en-GB"/>
              </w:rPr>
            </w:pPr>
          </w:p>
        </w:tc>
      </w:tr>
    </w:tbl>
    <w:p w14:paraId="4B98DCE8" w14:textId="77777777" w:rsidR="00AA7AFD" w:rsidRPr="00AA7AFD" w:rsidRDefault="00AA7AFD" w:rsidP="00AA7AFD">
      <w:pPr>
        <w:spacing w:after="0" w:line="240" w:lineRule="auto"/>
        <w:rPr>
          <w:rFonts w:ascii="Times New Roman" w:eastAsia="Times New Roman" w:hAnsi="Times New Roman" w:cs="Arial"/>
          <w:sz w:val="13"/>
          <w:szCs w:val="20"/>
          <w:lang w:val="en-GB" w:eastAsia="en-GB"/>
        </w:rPr>
        <w:sectPr w:rsidR="00AA7AFD" w:rsidRPr="00AA7AFD">
          <w:pgSz w:w="11900" w:h="16841"/>
          <w:pgMar w:top="1410" w:right="779" w:bottom="1440" w:left="1440" w:header="0" w:footer="0" w:gutter="0"/>
          <w:cols w:space="0" w:equalWidth="0">
            <w:col w:w="9680"/>
          </w:cols>
          <w:docGrid w:linePitch="360"/>
        </w:sectPr>
      </w:pPr>
    </w:p>
    <w:tbl>
      <w:tblPr>
        <w:tblW w:w="0" w:type="auto"/>
        <w:tblInd w:w="360" w:type="dxa"/>
        <w:tblLayout w:type="fixed"/>
        <w:tblCellMar>
          <w:left w:w="0" w:type="dxa"/>
          <w:right w:w="0" w:type="dxa"/>
        </w:tblCellMar>
        <w:tblLook w:val="0000" w:firstRow="0" w:lastRow="0" w:firstColumn="0" w:lastColumn="0" w:noHBand="0" w:noVBand="0"/>
      </w:tblPr>
      <w:tblGrid>
        <w:gridCol w:w="5920"/>
        <w:gridCol w:w="2820"/>
      </w:tblGrid>
      <w:tr w:rsidR="00AA7AFD" w:rsidRPr="00AA7AFD" w14:paraId="218E89B9" w14:textId="77777777" w:rsidTr="00AA7AFD">
        <w:trPr>
          <w:trHeight w:val="218"/>
        </w:trPr>
        <w:tc>
          <w:tcPr>
            <w:tcW w:w="5920" w:type="dxa"/>
            <w:shd w:val="clear" w:color="auto" w:fill="auto"/>
            <w:vAlign w:val="bottom"/>
          </w:tcPr>
          <w:p w14:paraId="425F9AE8"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bookmarkStart w:id="105" w:name="page106"/>
            <w:bookmarkEnd w:id="105"/>
            <w:r w:rsidRPr="00AA7AFD">
              <w:rPr>
                <w:rFonts w:ascii="Times New Roman" w:eastAsia="Times New Roman" w:hAnsi="Times New Roman" w:cs="Arial"/>
                <w:sz w:val="19"/>
                <w:szCs w:val="20"/>
                <w:lang w:val="en-GB" w:eastAsia="en-GB"/>
              </w:rPr>
              <w:lastRenderedPageBreak/>
              <w:t>Section VIII Special Conditions of Contract</w:t>
            </w:r>
          </w:p>
        </w:tc>
        <w:tc>
          <w:tcPr>
            <w:tcW w:w="2820" w:type="dxa"/>
            <w:shd w:val="clear" w:color="auto" w:fill="auto"/>
            <w:vAlign w:val="bottom"/>
          </w:tcPr>
          <w:p w14:paraId="68C67BF6"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106</w:t>
            </w:r>
          </w:p>
        </w:tc>
      </w:tr>
    </w:tbl>
    <w:p w14:paraId="7446539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902FDA9" w14:textId="77777777" w:rsidR="00AA7AFD" w:rsidRPr="00AA7AFD" w:rsidRDefault="00AA7AFD" w:rsidP="00AA7AFD">
      <w:pPr>
        <w:spacing w:after="0" w:line="273" w:lineRule="exact"/>
        <w:rPr>
          <w:rFonts w:ascii="Times New Roman" w:eastAsia="Times New Roman" w:hAnsi="Times New Roman" w:cs="Arial"/>
          <w:sz w:val="20"/>
          <w:szCs w:val="20"/>
          <w:lang w:val="en-GB" w:eastAsia="en-GB"/>
        </w:rPr>
      </w:pPr>
    </w:p>
    <w:p w14:paraId="12CA22D3" w14:textId="77777777" w:rsidR="00AA7AFD" w:rsidRPr="00AA7AFD" w:rsidRDefault="00AA7AFD" w:rsidP="00AA7AFD">
      <w:pPr>
        <w:spacing w:after="0" w:line="0" w:lineRule="atLeast"/>
        <w:rPr>
          <w:rFonts w:ascii="Times New Roman" w:eastAsia="Times New Roman" w:hAnsi="Times New Roman" w:cs="Arial"/>
          <w:b/>
          <w:sz w:val="27"/>
          <w:szCs w:val="20"/>
          <w:lang w:val="en-GB" w:eastAsia="en-GB"/>
        </w:rPr>
      </w:pPr>
      <w:r w:rsidRPr="00AA7AFD">
        <w:rPr>
          <w:rFonts w:ascii="Times New Roman" w:eastAsia="Times New Roman" w:hAnsi="Times New Roman" w:cs="Arial"/>
          <w:b/>
          <w:sz w:val="27"/>
          <w:szCs w:val="20"/>
          <w:lang w:val="en-GB" w:eastAsia="en-GB"/>
        </w:rPr>
        <w:t>Attachment to SCC: Sample Price Adjustment Formula</w:t>
      </w:r>
    </w:p>
    <w:p w14:paraId="6FA6B7B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9E3CB9D" w14:textId="77777777" w:rsidR="00AA7AFD" w:rsidRPr="00AA7AFD" w:rsidRDefault="00AA7AFD" w:rsidP="00AA7AFD">
      <w:pPr>
        <w:spacing w:after="0" w:line="342" w:lineRule="exact"/>
        <w:rPr>
          <w:rFonts w:ascii="Times New Roman" w:eastAsia="Times New Roman" w:hAnsi="Times New Roman" w:cs="Arial"/>
          <w:sz w:val="20"/>
          <w:szCs w:val="20"/>
          <w:lang w:val="en-GB" w:eastAsia="en-GB"/>
        </w:rPr>
      </w:pPr>
    </w:p>
    <w:p w14:paraId="63072CE9" w14:textId="77777777" w:rsidR="00AA7AFD" w:rsidRPr="00AA7AFD" w:rsidRDefault="00AA7AFD" w:rsidP="00AA7AFD">
      <w:pPr>
        <w:spacing w:after="0" w:line="237" w:lineRule="auto"/>
        <w:ind w:right="28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Prices payable to the Supplier, as stated in the Contract, shall be subject to adjustment during performance of the Contract to reflect changes in the cost of </w:t>
      </w:r>
      <w:proofErr w:type="spellStart"/>
      <w:r w:rsidRPr="00AA7AFD">
        <w:rPr>
          <w:rFonts w:ascii="Times New Roman" w:eastAsia="Times New Roman" w:hAnsi="Times New Roman" w:cs="Arial"/>
          <w:sz w:val="23"/>
          <w:szCs w:val="20"/>
          <w:lang w:val="en-GB" w:eastAsia="en-GB"/>
        </w:rPr>
        <w:t>labor</w:t>
      </w:r>
      <w:proofErr w:type="spellEnd"/>
      <w:r w:rsidRPr="00AA7AFD">
        <w:rPr>
          <w:rFonts w:ascii="Times New Roman" w:eastAsia="Times New Roman" w:hAnsi="Times New Roman" w:cs="Arial"/>
          <w:sz w:val="23"/>
          <w:szCs w:val="20"/>
          <w:lang w:val="en-GB" w:eastAsia="en-GB"/>
        </w:rPr>
        <w:t xml:space="preserve"> and material components in accordance with the formula:</w:t>
      </w:r>
    </w:p>
    <w:p w14:paraId="2552CF8C" w14:textId="77777777" w:rsidR="00AA7AFD" w:rsidRPr="00AA7AFD" w:rsidRDefault="00AA7AFD" w:rsidP="00AA7AFD">
      <w:pPr>
        <w:spacing w:after="0" w:line="72" w:lineRule="exact"/>
        <w:rPr>
          <w:rFonts w:ascii="Times New Roman" w:eastAsia="Times New Roman" w:hAnsi="Times New Roman" w:cs="Arial"/>
          <w:sz w:val="20"/>
          <w:szCs w:val="20"/>
          <w:lang w:val="en-GB" w:eastAsia="en-GB"/>
        </w:rPr>
      </w:pPr>
    </w:p>
    <w:tbl>
      <w:tblPr>
        <w:tblW w:w="0" w:type="auto"/>
        <w:tblInd w:w="3040" w:type="dxa"/>
        <w:tblLayout w:type="fixed"/>
        <w:tblCellMar>
          <w:left w:w="0" w:type="dxa"/>
          <w:right w:w="0" w:type="dxa"/>
        </w:tblCellMar>
        <w:tblLook w:val="0000" w:firstRow="0" w:lastRow="0" w:firstColumn="0" w:lastColumn="0" w:noHBand="0" w:noVBand="0"/>
      </w:tblPr>
      <w:tblGrid>
        <w:gridCol w:w="1060"/>
        <w:gridCol w:w="660"/>
        <w:gridCol w:w="1000"/>
      </w:tblGrid>
      <w:tr w:rsidR="00AA7AFD" w:rsidRPr="00AA7AFD" w14:paraId="59B65E41" w14:textId="77777777" w:rsidTr="00AA7AFD">
        <w:trPr>
          <w:trHeight w:val="630"/>
        </w:trPr>
        <w:tc>
          <w:tcPr>
            <w:tcW w:w="2720" w:type="dxa"/>
            <w:gridSpan w:val="3"/>
            <w:shd w:val="clear" w:color="auto" w:fill="auto"/>
            <w:vAlign w:val="bottom"/>
          </w:tcPr>
          <w:p w14:paraId="74F0ECB9" w14:textId="77777777" w:rsidR="00AA7AFD" w:rsidRPr="00AA7AFD" w:rsidRDefault="00AA7AFD" w:rsidP="00AA7AFD">
            <w:pPr>
              <w:spacing w:after="0" w:line="631" w:lineRule="exact"/>
              <w:rPr>
                <w:rFonts w:ascii="Times New Roman" w:eastAsia="Times New Roman" w:hAnsi="Times New Roman" w:cs="Arial"/>
                <w:w w:val="70"/>
                <w:sz w:val="12"/>
                <w:szCs w:val="20"/>
                <w:lang w:val="en-GB" w:eastAsia="en-GB"/>
              </w:rPr>
            </w:pPr>
            <w:r w:rsidRPr="00AA7AFD">
              <w:rPr>
                <w:rFonts w:ascii="Meiryo" w:eastAsia="Meiryo" w:hAnsi="Meiryo" w:cs="Arial"/>
                <w:w w:val="70"/>
                <w:sz w:val="21"/>
                <w:szCs w:val="20"/>
                <w:lang w:val="en-GB" w:eastAsia="en-GB"/>
              </w:rPr>
              <w:t>∆</w:t>
            </w:r>
            <w:r w:rsidRPr="00AA7AFD">
              <w:rPr>
                <w:rFonts w:ascii="Times New Roman" w:eastAsia="Times New Roman" w:hAnsi="Times New Roman" w:cs="Arial"/>
                <w:w w:val="70"/>
                <w:sz w:val="21"/>
                <w:szCs w:val="20"/>
                <w:lang w:val="en-GB" w:eastAsia="en-GB"/>
              </w:rPr>
              <w:t xml:space="preserve">P </w:t>
            </w:r>
            <w:r w:rsidRPr="00AA7AFD">
              <w:rPr>
                <w:rFonts w:ascii="Meiryo" w:eastAsia="Meiryo" w:hAnsi="Meiryo" w:cs="Arial"/>
                <w:w w:val="70"/>
                <w:sz w:val="21"/>
                <w:szCs w:val="20"/>
                <w:lang w:val="en-GB" w:eastAsia="en-GB"/>
              </w:rPr>
              <w:t>=</w:t>
            </w:r>
            <w:r w:rsidRPr="00AA7AFD">
              <w:rPr>
                <w:rFonts w:ascii="Times New Roman" w:eastAsia="Times New Roman" w:hAnsi="Times New Roman" w:cs="Arial"/>
                <w:w w:val="70"/>
                <w:sz w:val="21"/>
                <w:szCs w:val="20"/>
                <w:lang w:val="en-GB" w:eastAsia="en-GB"/>
              </w:rPr>
              <w:t xml:space="preserve"> P</w:t>
            </w:r>
            <w:r w:rsidRPr="00AA7AFD">
              <w:rPr>
                <w:rFonts w:ascii="Times New Roman" w:eastAsia="Times New Roman" w:hAnsi="Times New Roman" w:cs="Arial"/>
                <w:w w:val="70"/>
                <w:sz w:val="12"/>
                <w:szCs w:val="20"/>
                <w:lang w:val="en-GB" w:eastAsia="en-GB"/>
              </w:rPr>
              <w:t>0</w:t>
            </w:r>
            <w:r w:rsidRPr="00AA7AFD">
              <w:rPr>
                <w:rFonts w:ascii="Meiryo" w:eastAsia="Meiryo" w:hAnsi="Meiryo" w:cs="Arial"/>
                <w:w w:val="70"/>
                <w:sz w:val="21"/>
                <w:szCs w:val="20"/>
                <w:lang w:val="en-GB" w:eastAsia="en-GB"/>
              </w:rPr>
              <w:t>⎜</w:t>
            </w:r>
            <w:r w:rsidRPr="00AA7AFD">
              <w:rPr>
                <w:rFonts w:ascii="Meiryo" w:eastAsia="Meiryo" w:hAnsi="Meiryo" w:cs="Arial"/>
                <w:w w:val="70"/>
                <w:sz w:val="42"/>
                <w:szCs w:val="20"/>
                <w:vertAlign w:val="superscript"/>
                <w:lang w:val="en-GB" w:eastAsia="en-GB"/>
              </w:rPr>
              <w:t>⎛</w:t>
            </w:r>
            <w:r w:rsidRPr="00AA7AFD">
              <w:rPr>
                <w:rFonts w:ascii="Times New Roman" w:eastAsia="Times New Roman" w:hAnsi="Times New Roman" w:cs="Arial"/>
                <w:w w:val="70"/>
                <w:sz w:val="21"/>
                <w:szCs w:val="20"/>
                <w:lang w:val="en-GB" w:eastAsia="en-GB"/>
              </w:rPr>
              <w:t xml:space="preserve"> a </w:t>
            </w:r>
            <w:r w:rsidRPr="00AA7AFD">
              <w:rPr>
                <w:rFonts w:ascii="Meiryo" w:eastAsia="Meiryo" w:hAnsi="Meiryo" w:cs="Arial"/>
                <w:w w:val="70"/>
                <w:sz w:val="21"/>
                <w:szCs w:val="20"/>
                <w:lang w:val="en-GB" w:eastAsia="en-GB"/>
              </w:rPr>
              <w:t>+</w:t>
            </w:r>
            <w:r w:rsidRPr="00AA7AFD">
              <w:rPr>
                <w:rFonts w:ascii="Times New Roman" w:eastAsia="Times New Roman" w:hAnsi="Times New Roman" w:cs="Arial"/>
                <w:w w:val="70"/>
                <w:sz w:val="21"/>
                <w:szCs w:val="20"/>
                <w:lang w:val="en-GB" w:eastAsia="en-GB"/>
              </w:rPr>
              <w:t xml:space="preserve"> b </w:t>
            </w:r>
            <w:r w:rsidRPr="00AA7AFD">
              <w:rPr>
                <w:rFonts w:ascii="Times New Roman" w:eastAsia="Times New Roman" w:hAnsi="Times New Roman" w:cs="Arial"/>
                <w:w w:val="70"/>
                <w:sz w:val="42"/>
                <w:szCs w:val="20"/>
                <w:vertAlign w:val="superscript"/>
                <w:lang w:val="en-GB" w:eastAsia="en-GB"/>
              </w:rPr>
              <w:t>L</w:t>
            </w:r>
            <w:r w:rsidRPr="00AA7AFD">
              <w:rPr>
                <w:rFonts w:ascii="Times New Roman" w:eastAsia="Times New Roman" w:hAnsi="Times New Roman" w:cs="Arial"/>
                <w:w w:val="70"/>
                <w:sz w:val="23"/>
                <w:szCs w:val="20"/>
                <w:vertAlign w:val="superscript"/>
                <w:lang w:val="en-GB" w:eastAsia="en-GB"/>
              </w:rPr>
              <w:t>1</w:t>
            </w:r>
            <w:r w:rsidRPr="00AA7AFD">
              <w:rPr>
                <w:rFonts w:ascii="Times New Roman" w:eastAsia="Times New Roman" w:hAnsi="Times New Roman" w:cs="Arial"/>
                <w:w w:val="70"/>
                <w:sz w:val="21"/>
                <w:szCs w:val="20"/>
                <w:lang w:val="en-GB" w:eastAsia="en-GB"/>
              </w:rPr>
              <w:t xml:space="preserve">  </w:t>
            </w:r>
            <w:r w:rsidRPr="00AA7AFD">
              <w:rPr>
                <w:rFonts w:ascii="Meiryo" w:eastAsia="Meiryo" w:hAnsi="Meiryo" w:cs="Arial"/>
                <w:w w:val="70"/>
                <w:sz w:val="21"/>
                <w:szCs w:val="20"/>
                <w:lang w:val="en-GB" w:eastAsia="en-GB"/>
              </w:rPr>
              <w:t>+</w:t>
            </w:r>
            <w:r w:rsidRPr="00AA7AFD">
              <w:rPr>
                <w:rFonts w:ascii="Times New Roman" w:eastAsia="Times New Roman" w:hAnsi="Times New Roman" w:cs="Arial"/>
                <w:w w:val="70"/>
                <w:sz w:val="21"/>
                <w:szCs w:val="20"/>
                <w:lang w:val="en-GB" w:eastAsia="en-GB"/>
              </w:rPr>
              <w:t xml:space="preserve"> c </w:t>
            </w:r>
            <w:r w:rsidRPr="00AA7AFD">
              <w:rPr>
                <w:rFonts w:ascii="Times New Roman" w:eastAsia="Times New Roman" w:hAnsi="Times New Roman" w:cs="Arial"/>
                <w:w w:val="70"/>
                <w:sz w:val="42"/>
                <w:szCs w:val="20"/>
                <w:vertAlign w:val="superscript"/>
                <w:lang w:val="en-GB" w:eastAsia="en-GB"/>
              </w:rPr>
              <w:t>M</w:t>
            </w:r>
            <w:r w:rsidRPr="00AA7AFD">
              <w:rPr>
                <w:rFonts w:ascii="Times New Roman" w:eastAsia="Times New Roman" w:hAnsi="Times New Roman" w:cs="Arial"/>
                <w:w w:val="70"/>
                <w:sz w:val="23"/>
                <w:szCs w:val="20"/>
                <w:vertAlign w:val="superscript"/>
                <w:lang w:val="en-GB" w:eastAsia="en-GB"/>
              </w:rPr>
              <w:t>1</w:t>
            </w:r>
            <w:r w:rsidRPr="00AA7AFD">
              <w:rPr>
                <w:rFonts w:ascii="Times New Roman" w:eastAsia="Times New Roman" w:hAnsi="Times New Roman" w:cs="Arial"/>
                <w:w w:val="70"/>
                <w:sz w:val="21"/>
                <w:szCs w:val="20"/>
                <w:lang w:val="en-GB" w:eastAsia="en-GB"/>
              </w:rPr>
              <w:t xml:space="preserve"> </w:t>
            </w:r>
            <w:r w:rsidRPr="00AA7AFD">
              <w:rPr>
                <w:rFonts w:ascii="Meiryo" w:eastAsia="Meiryo" w:hAnsi="Meiryo" w:cs="Arial"/>
                <w:w w:val="70"/>
                <w:sz w:val="42"/>
                <w:szCs w:val="20"/>
                <w:vertAlign w:val="superscript"/>
                <w:lang w:val="en-GB" w:eastAsia="en-GB"/>
              </w:rPr>
              <w:t>⎞</w:t>
            </w:r>
            <w:r w:rsidRPr="00AA7AFD">
              <w:rPr>
                <w:rFonts w:ascii="Meiryo" w:eastAsia="Meiryo" w:hAnsi="Meiryo" w:cs="Arial"/>
                <w:w w:val="70"/>
                <w:sz w:val="21"/>
                <w:szCs w:val="20"/>
                <w:lang w:val="en-GB" w:eastAsia="en-GB"/>
              </w:rPr>
              <w:t>⎜ −</w:t>
            </w:r>
            <w:r w:rsidRPr="00AA7AFD">
              <w:rPr>
                <w:rFonts w:ascii="Times New Roman" w:eastAsia="Times New Roman" w:hAnsi="Times New Roman" w:cs="Arial"/>
                <w:w w:val="70"/>
                <w:sz w:val="21"/>
                <w:szCs w:val="20"/>
                <w:lang w:val="en-GB" w:eastAsia="en-GB"/>
              </w:rPr>
              <w:t xml:space="preserve"> P</w:t>
            </w:r>
            <w:r w:rsidRPr="00AA7AFD">
              <w:rPr>
                <w:rFonts w:ascii="Times New Roman" w:eastAsia="Times New Roman" w:hAnsi="Times New Roman" w:cs="Arial"/>
                <w:w w:val="70"/>
                <w:sz w:val="12"/>
                <w:szCs w:val="20"/>
                <w:lang w:val="en-GB" w:eastAsia="en-GB"/>
              </w:rPr>
              <w:t>0</w:t>
            </w:r>
          </w:p>
        </w:tc>
      </w:tr>
      <w:tr w:rsidR="00AA7AFD" w:rsidRPr="00AA7AFD" w14:paraId="079C13CF" w14:textId="77777777" w:rsidTr="00AA7AFD">
        <w:trPr>
          <w:trHeight w:val="272"/>
        </w:trPr>
        <w:tc>
          <w:tcPr>
            <w:tcW w:w="1060" w:type="dxa"/>
            <w:shd w:val="clear" w:color="auto" w:fill="auto"/>
            <w:vAlign w:val="bottom"/>
          </w:tcPr>
          <w:p w14:paraId="444AD6EE" w14:textId="77777777" w:rsidR="00AA7AFD" w:rsidRPr="00AA7AFD" w:rsidRDefault="00AA7AFD" w:rsidP="00AA7AFD">
            <w:pPr>
              <w:spacing w:after="0" w:line="272" w:lineRule="exact"/>
              <w:rPr>
                <w:rFonts w:ascii="Meiryo" w:eastAsia="Meiryo" w:hAnsi="Meiryo" w:cs="Arial"/>
                <w:sz w:val="23"/>
                <w:szCs w:val="20"/>
                <w:lang w:val="en-GB" w:eastAsia="en-GB"/>
              </w:rPr>
            </w:pPr>
            <w:r w:rsidRPr="00AA7AFD">
              <w:rPr>
                <w:rFonts w:ascii="Meiryo" w:eastAsia="Meiryo" w:hAnsi="Meiryo" w:cs="Arial"/>
                <w:sz w:val="23"/>
                <w:szCs w:val="20"/>
                <w:lang w:val="en-GB" w:eastAsia="en-GB"/>
              </w:rPr>
              <w:t>⎝</w:t>
            </w:r>
          </w:p>
        </w:tc>
        <w:tc>
          <w:tcPr>
            <w:tcW w:w="660" w:type="dxa"/>
            <w:shd w:val="clear" w:color="auto" w:fill="auto"/>
            <w:vAlign w:val="bottom"/>
          </w:tcPr>
          <w:p w14:paraId="062430D8" w14:textId="77777777" w:rsidR="00AA7AFD" w:rsidRPr="00AA7AFD" w:rsidRDefault="00AA7AFD" w:rsidP="00AA7AFD">
            <w:pPr>
              <w:spacing w:after="0" w:line="252" w:lineRule="exact"/>
              <w:rPr>
                <w:rFonts w:ascii="Times New Roman" w:eastAsia="Times New Roman" w:hAnsi="Times New Roman" w:cs="Arial"/>
                <w:sz w:val="12"/>
                <w:szCs w:val="20"/>
                <w:lang w:val="en-GB" w:eastAsia="en-GB"/>
              </w:rPr>
            </w:pPr>
            <w:r w:rsidRPr="00AA7AFD">
              <w:rPr>
                <w:rFonts w:ascii="Times New Roman" w:eastAsia="Times New Roman" w:hAnsi="Times New Roman" w:cs="Arial"/>
                <w:sz w:val="23"/>
                <w:szCs w:val="20"/>
                <w:lang w:val="en-GB" w:eastAsia="en-GB"/>
              </w:rPr>
              <w:t>L</w:t>
            </w:r>
            <w:r w:rsidRPr="00AA7AFD">
              <w:rPr>
                <w:rFonts w:ascii="Times New Roman" w:eastAsia="Times New Roman" w:hAnsi="Times New Roman" w:cs="Arial"/>
                <w:sz w:val="12"/>
                <w:szCs w:val="20"/>
                <w:lang w:val="en-GB" w:eastAsia="en-GB"/>
              </w:rPr>
              <w:t>0</w:t>
            </w:r>
          </w:p>
        </w:tc>
        <w:tc>
          <w:tcPr>
            <w:tcW w:w="1000" w:type="dxa"/>
            <w:shd w:val="clear" w:color="auto" w:fill="auto"/>
            <w:vAlign w:val="bottom"/>
          </w:tcPr>
          <w:p w14:paraId="357293C7" w14:textId="77777777" w:rsidR="00AA7AFD" w:rsidRPr="00AA7AFD" w:rsidRDefault="00AA7AFD" w:rsidP="00AA7AFD">
            <w:pPr>
              <w:spacing w:after="0" w:line="272" w:lineRule="exact"/>
              <w:rPr>
                <w:rFonts w:ascii="Meiryo" w:eastAsia="Meiryo" w:hAnsi="Meiryo" w:cs="Arial"/>
                <w:sz w:val="23"/>
                <w:szCs w:val="20"/>
                <w:lang w:val="en-GB" w:eastAsia="en-GB"/>
              </w:rPr>
            </w:pPr>
            <w:r w:rsidRPr="00AA7AFD">
              <w:rPr>
                <w:rFonts w:ascii="Times New Roman" w:eastAsia="Times New Roman" w:hAnsi="Times New Roman" w:cs="Arial"/>
                <w:sz w:val="23"/>
                <w:szCs w:val="20"/>
                <w:lang w:val="en-GB" w:eastAsia="en-GB"/>
              </w:rPr>
              <w:t>M</w:t>
            </w:r>
            <w:r w:rsidRPr="00AA7AFD">
              <w:rPr>
                <w:rFonts w:ascii="Times New Roman" w:eastAsia="Times New Roman" w:hAnsi="Times New Roman" w:cs="Arial"/>
                <w:sz w:val="12"/>
                <w:szCs w:val="20"/>
                <w:lang w:val="en-GB" w:eastAsia="en-GB"/>
              </w:rPr>
              <w:t>0</w:t>
            </w:r>
            <w:r w:rsidRPr="00AA7AFD">
              <w:rPr>
                <w:rFonts w:ascii="Times New Roman" w:eastAsia="Times New Roman" w:hAnsi="Times New Roman" w:cs="Arial"/>
                <w:sz w:val="23"/>
                <w:szCs w:val="20"/>
                <w:lang w:val="en-GB" w:eastAsia="en-GB"/>
              </w:rPr>
              <w:t xml:space="preserve"> </w:t>
            </w:r>
            <w:r w:rsidRPr="00AA7AFD">
              <w:rPr>
                <w:rFonts w:ascii="Meiryo" w:eastAsia="Meiryo" w:hAnsi="Meiryo" w:cs="Arial"/>
                <w:sz w:val="23"/>
                <w:szCs w:val="20"/>
                <w:lang w:val="en-GB" w:eastAsia="en-GB"/>
              </w:rPr>
              <w:t>⎠</w:t>
            </w:r>
          </w:p>
        </w:tc>
      </w:tr>
    </w:tbl>
    <w:p w14:paraId="09B0AFDD"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Meiryo" w:eastAsia="Meiryo" w:hAnsi="Meiryo" w:cs="Arial"/>
          <w:noProof/>
          <w:sz w:val="23"/>
          <w:szCs w:val="20"/>
        </w:rPr>
        <mc:AlternateContent>
          <mc:Choice Requires="wps">
            <w:drawing>
              <wp:anchor distT="0" distB="0" distL="114300" distR="114300" simplePos="0" relativeHeight="251941888" behindDoc="1" locked="0" layoutInCell="1" allowOverlap="1" wp14:anchorId="44105408" wp14:editId="417494A4">
                <wp:simplePos x="0" y="0"/>
                <wp:positionH relativeFrom="column">
                  <wp:posOffset>2739390</wp:posOffset>
                </wp:positionH>
                <wp:positionV relativeFrom="paragraph">
                  <wp:posOffset>-227965</wp:posOffset>
                </wp:positionV>
                <wp:extent cx="152400" cy="0"/>
                <wp:effectExtent l="8890" t="11430" r="10160" b="762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610A2" id="Straight Connector 48" o:spid="_x0000_s1026" style="position:absolute;z-index:-2513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17.95pt" to="227.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" strokeweight=".48pt"/>
            </w:pict>
          </mc:Fallback>
        </mc:AlternateContent>
      </w:r>
      <w:r>
        <w:rPr>
          <w:rFonts w:ascii="Meiryo" w:eastAsia="Meiryo" w:hAnsi="Meiryo" w:cs="Arial"/>
          <w:noProof/>
          <w:sz w:val="23"/>
          <w:szCs w:val="20"/>
        </w:rPr>
        <mc:AlternateContent>
          <mc:Choice Requires="wps">
            <w:drawing>
              <wp:anchor distT="0" distB="0" distL="114300" distR="114300" simplePos="0" relativeHeight="251942912" behindDoc="1" locked="0" layoutInCell="1" allowOverlap="1" wp14:anchorId="30773A56" wp14:editId="6905B827">
                <wp:simplePos x="0" y="0"/>
                <wp:positionH relativeFrom="column">
                  <wp:posOffset>3119120</wp:posOffset>
                </wp:positionH>
                <wp:positionV relativeFrom="paragraph">
                  <wp:posOffset>-227965</wp:posOffset>
                </wp:positionV>
                <wp:extent cx="194945" cy="0"/>
                <wp:effectExtent l="7620" t="11430" r="6985" b="762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24152" id="Straight Connector 47" o:spid="_x0000_s1026" style="position:absolute;z-index:-25137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6pt,-17.95pt" to="260.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" strokeweight=".48pt"/>
            </w:pict>
          </mc:Fallback>
        </mc:AlternateContent>
      </w:r>
    </w:p>
    <w:p w14:paraId="5A57659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5E0FD1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35A2DC8" w14:textId="77777777" w:rsidR="00AA7AFD" w:rsidRPr="00AA7AFD" w:rsidRDefault="00AA7AFD" w:rsidP="00AA7AFD">
      <w:pPr>
        <w:spacing w:after="0" w:line="364" w:lineRule="exact"/>
        <w:rPr>
          <w:rFonts w:ascii="Times New Roman" w:eastAsia="Times New Roman" w:hAnsi="Times New Roman" w:cs="Arial"/>
          <w:sz w:val="20"/>
          <w:szCs w:val="20"/>
          <w:lang w:val="en-GB" w:eastAsia="en-GB"/>
        </w:rPr>
      </w:pPr>
    </w:p>
    <w:p w14:paraId="359AFDA4"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 which:</w:t>
      </w:r>
    </w:p>
    <w:p w14:paraId="160147F5" w14:textId="77777777" w:rsidR="00AA7AFD" w:rsidRPr="00AA7AFD" w:rsidRDefault="00AA7AFD" w:rsidP="00AA7AFD">
      <w:pPr>
        <w:spacing w:after="0" w:line="14" w:lineRule="exact"/>
        <w:rPr>
          <w:rFonts w:ascii="Times New Roman" w:eastAsia="Times New Roman" w:hAnsi="Times New Roman" w:cs="Arial"/>
          <w:sz w:val="20"/>
          <w:szCs w:val="20"/>
          <w:lang w:val="en-GB" w:eastAsia="en-GB"/>
        </w:rPr>
      </w:pPr>
    </w:p>
    <w:p w14:paraId="4A325181" w14:textId="77777777" w:rsidR="00AA7AFD" w:rsidRPr="00AA7AFD" w:rsidRDefault="00AA7AFD" w:rsidP="00AA7AFD">
      <w:pPr>
        <w:tabs>
          <w:tab w:val="left" w:pos="1380"/>
          <w:tab w:val="left" w:pos="17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w:t>
      </w:r>
      <w:r w:rsidRPr="00AA7AFD">
        <w:rPr>
          <w:rFonts w:ascii="Times New Roman" w:eastAsia="Times New Roman" w:hAnsi="Times New Roman" w:cs="Arial"/>
          <w:sz w:val="23"/>
          <w:szCs w:val="20"/>
          <w:lang w:val="en-GB" w:eastAsia="en-GB"/>
        </w:rPr>
        <w:tab/>
        <w:t>adjustment amount payable to the Supplier.</w:t>
      </w:r>
    </w:p>
    <w:p w14:paraId="076D90FE" w14:textId="77777777" w:rsidR="00AA7AFD" w:rsidRPr="00AA7AFD" w:rsidRDefault="00AA7AFD" w:rsidP="00AA7AFD">
      <w:pPr>
        <w:tabs>
          <w:tab w:val="left" w:pos="1380"/>
          <w:tab w:val="left" w:pos="1720"/>
        </w:tabs>
        <w:spacing w:after="0" w:line="228" w:lineRule="auto"/>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w:t>
      </w:r>
      <w:r w:rsidRPr="00AA7AFD">
        <w:rPr>
          <w:rFonts w:ascii="Times New Roman" w:eastAsia="Times New Roman" w:hAnsi="Times New Roman" w:cs="Arial"/>
          <w:sz w:val="30"/>
          <w:szCs w:val="20"/>
          <w:vertAlign w:val="subscript"/>
          <w:lang w:val="en-GB" w:eastAsia="en-GB"/>
        </w:rPr>
        <w:t>0</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w:t>
      </w:r>
      <w:r w:rsidRPr="00AA7AFD">
        <w:rPr>
          <w:rFonts w:ascii="Times New Roman" w:eastAsia="Times New Roman" w:hAnsi="Times New Roman" w:cs="Arial"/>
          <w:sz w:val="23"/>
          <w:szCs w:val="20"/>
          <w:lang w:val="en-GB" w:eastAsia="en-GB"/>
        </w:rPr>
        <w:tab/>
        <w:t>Contract Price (base price).</w:t>
      </w:r>
    </w:p>
    <w:p w14:paraId="11600C8F" w14:textId="77777777" w:rsidR="00AA7AFD" w:rsidRPr="00AA7AFD" w:rsidRDefault="00AA7AFD" w:rsidP="00AA7AFD">
      <w:pPr>
        <w:spacing w:after="0" w:line="3" w:lineRule="exact"/>
        <w:rPr>
          <w:rFonts w:ascii="Times New Roman" w:eastAsia="Times New Roman" w:hAnsi="Times New Roman" w:cs="Arial"/>
          <w:sz w:val="20"/>
          <w:szCs w:val="20"/>
          <w:lang w:val="en-GB" w:eastAsia="en-GB"/>
        </w:rPr>
      </w:pPr>
    </w:p>
    <w:p w14:paraId="2CCE8AD7" w14:textId="77777777" w:rsidR="00AA7AFD" w:rsidRPr="00AA7AFD" w:rsidRDefault="00AA7AFD" w:rsidP="004F28FD">
      <w:pPr>
        <w:numPr>
          <w:ilvl w:val="0"/>
          <w:numId w:val="121"/>
        </w:numPr>
        <w:tabs>
          <w:tab w:val="left" w:pos="1410"/>
        </w:tabs>
        <w:spacing w:after="0" w:line="238" w:lineRule="auto"/>
        <w:ind w:left="1760" w:right="380" w:hanging="1235"/>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fixed element representing profits and overheads included in the Contract Price and generally in the range of five (5) to fifteen (15) percent.</w:t>
      </w:r>
    </w:p>
    <w:p w14:paraId="0AB11920" w14:textId="77777777" w:rsidR="00AA7AFD" w:rsidRPr="00AA7AFD" w:rsidRDefault="00AA7AFD" w:rsidP="00AA7AFD">
      <w:pPr>
        <w:spacing w:after="0" w:line="4" w:lineRule="exact"/>
        <w:rPr>
          <w:rFonts w:ascii="Times New Roman" w:eastAsia="Times New Roman" w:hAnsi="Times New Roman" w:cs="Arial"/>
          <w:sz w:val="23"/>
          <w:szCs w:val="20"/>
          <w:lang w:val="en-GB" w:eastAsia="en-GB"/>
        </w:rPr>
      </w:pPr>
    </w:p>
    <w:p w14:paraId="471D8AE2" w14:textId="77777777" w:rsidR="00AA7AFD" w:rsidRPr="00AA7AFD" w:rsidRDefault="00AA7AFD" w:rsidP="004F28FD">
      <w:pPr>
        <w:numPr>
          <w:ilvl w:val="0"/>
          <w:numId w:val="121"/>
        </w:numPr>
        <w:tabs>
          <w:tab w:val="left" w:pos="1400"/>
        </w:tabs>
        <w:spacing w:after="0" w:line="0" w:lineRule="atLeast"/>
        <w:ind w:left="1400" w:hanging="875"/>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   estimated percentage of </w:t>
      </w:r>
      <w:proofErr w:type="spellStart"/>
      <w:r w:rsidRPr="00AA7AFD">
        <w:rPr>
          <w:rFonts w:ascii="Times New Roman" w:eastAsia="Times New Roman" w:hAnsi="Times New Roman" w:cs="Arial"/>
          <w:sz w:val="23"/>
          <w:szCs w:val="20"/>
          <w:lang w:val="en-GB" w:eastAsia="en-GB"/>
        </w:rPr>
        <w:t>labor</w:t>
      </w:r>
      <w:proofErr w:type="spellEnd"/>
      <w:r w:rsidRPr="00AA7AFD">
        <w:rPr>
          <w:rFonts w:ascii="Times New Roman" w:eastAsia="Times New Roman" w:hAnsi="Times New Roman" w:cs="Arial"/>
          <w:sz w:val="23"/>
          <w:szCs w:val="20"/>
          <w:lang w:val="en-GB" w:eastAsia="en-GB"/>
        </w:rPr>
        <w:t xml:space="preserve"> component in the Contract Price.</w:t>
      </w:r>
    </w:p>
    <w:p w14:paraId="5365EB06" w14:textId="77777777" w:rsidR="00AA7AFD" w:rsidRPr="00AA7AFD" w:rsidRDefault="00AA7AFD" w:rsidP="00AA7AFD">
      <w:pPr>
        <w:spacing w:after="0" w:line="4" w:lineRule="exact"/>
        <w:rPr>
          <w:rFonts w:ascii="Times New Roman" w:eastAsia="Times New Roman" w:hAnsi="Times New Roman" w:cs="Arial"/>
          <w:sz w:val="23"/>
          <w:szCs w:val="20"/>
          <w:lang w:val="en-GB" w:eastAsia="en-GB"/>
        </w:rPr>
      </w:pPr>
    </w:p>
    <w:p w14:paraId="07F626BD" w14:textId="77777777" w:rsidR="00AA7AFD" w:rsidRPr="00AA7AFD" w:rsidRDefault="00AA7AFD" w:rsidP="004F28FD">
      <w:pPr>
        <w:numPr>
          <w:ilvl w:val="0"/>
          <w:numId w:val="121"/>
        </w:numPr>
        <w:tabs>
          <w:tab w:val="left" w:pos="1400"/>
        </w:tabs>
        <w:spacing w:after="0" w:line="0" w:lineRule="atLeast"/>
        <w:ind w:left="1400" w:hanging="875"/>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estimated percentage of material component in the Contract Price.</w:t>
      </w:r>
    </w:p>
    <w:tbl>
      <w:tblPr>
        <w:tblW w:w="0" w:type="auto"/>
        <w:tblInd w:w="520" w:type="dxa"/>
        <w:tblLayout w:type="fixed"/>
        <w:tblCellMar>
          <w:left w:w="0" w:type="dxa"/>
          <w:right w:w="0" w:type="dxa"/>
        </w:tblCellMar>
        <w:tblLook w:val="0000" w:firstRow="0" w:lastRow="0" w:firstColumn="0" w:lastColumn="0" w:noHBand="0" w:noVBand="0"/>
      </w:tblPr>
      <w:tblGrid>
        <w:gridCol w:w="780"/>
        <w:gridCol w:w="340"/>
        <w:gridCol w:w="7080"/>
      </w:tblGrid>
      <w:tr w:rsidR="00AA7AFD" w:rsidRPr="00AA7AFD" w14:paraId="2C954BCA" w14:textId="77777777" w:rsidTr="00AA7AFD">
        <w:trPr>
          <w:trHeight w:val="279"/>
        </w:trPr>
        <w:tc>
          <w:tcPr>
            <w:tcW w:w="780" w:type="dxa"/>
            <w:shd w:val="clear" w:color="auto" w:fill="auto"/>
            <w:vAlign w:val="bottom"/>
          </w:tcPr>
          <w:p w14:paraId="0938E72C" w14:textId="77777777" w:rsidR="00AA7AFD" w:rsidRPr="00AA7AFD" w:rsidRDefault="00AA7AFD" w:rsidP="00AA7AFD">
            <w:pPr>
              <w:spacing w:after="0" w:line="279" w:lineRule="exact"/>
              <w:rPr>
                <w:rFonts w:ascii="Times New Roman" w:eastAsia="Times New Roman" w:hAnsi="Times New Roman" w:cs="Arial"/>
                <w:sz w:val="30"/>
                <w:szCs w:val="20"/>
                <w:vertAlign w:val="subscript"/>
                <w:lang w:val="en-GB" w:eastAsia="en-GB"/>
              </w:rPr>
            </w:pPr>
            <w:r w:rsidRPr="00AA7AFD">
              <w:rPr>
                <w:rFonts w:ascii="Times New Roman" w:eastAsia="Times New Roman" w:hAnsi="Times New Roman" w:cs="Arial"/>
                <w:sz w:val="23"/>
                <w:szCs w:val="20"/>
                <w:lang w:val="en-GB" w:eastAsia="en-GB"/>
              </w:rPr>
              <w:t>L</w:t>
            </w:r>
            <w:r w:rsidRPr="00AA7AFD">
              <w:rPr>
                <w:rFonts w:ascii="Times New Roman" w:eastAsia="Times New Roman" w:hAnsi="Times New Roman" w:cs="Arial"/>
                <w:sz w:val="30"/>
                <w:szCs w:val="20"/>
                <w:vertAlign w:val="subscript"/>
                <w:lang w:val="en-GB" w:eastAsia="en-GB"/>
              </w:rPr>
              <w:t>0</w:t>
            </w:r>
            <w:r w:rsidRPr="00AA7AFD">
              <w:rPr>
                <w:rFonts w:ascii="Times New Roman" w:eastAsia="Times New Roman" w:hAnsi="Times New Roman" w:cs="Arial"/>
                <w:sz w:val="23"/>
                <w:szCs w:val="20"/>
                <w:lang w:val="en-GB" w:eastAsia="en-GB"/>
              </w:rPr>
              <w:t>, L</w:t>
            </w:r>
            <w:r w:rsidRPr="00AA7AFD">
              <w:rPr>
                <w:rFonts w:ascii="Times New Roman" w:eastAsia="Times New Roman" w:hAnsi="Times New Roman" w:cs="Arial"/>
                <w:sz w:val="30"/>
                <w:szCs w:val="20"/>
                <w:vertAlign w:val="subscript"/>
                <w:lang w:val="en-GB" w:eastAsia="en-GB"/>
              </w:rPr>
              <w:t>1</w:t>
            </w:r>
          </w:p>
        </w:tc>
        <w:tc>
          <w:tcPr>
            <w:tcW w:w="340" w:type="dxa"/>
            <w:shd w:val="clear" w:color="auto" w:fill="auto"/>
            <w:vAlign w:val="bottom"/>
          </w:tcPr>
          <w:p w14:paraId="67093389" w14:textId="77777777" w:rsidR="00AA7AFD" w:rsidRPr="00AA7AFD" w:rsidRDefault="00AA7AFD" w:rsidP="00AA7AFD">
            <w:pPr>
              <w:spacing w:after="0" w:line="0" w:lineRule="atLeast"/>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t>
            </w:r>
          </w:p>
        </w:tc>
        <w:tc>
          <w:tcPr>
            <w:tcW w:w="7080" w:type="dxa"/>
            <w:shd w:val="clear" w:color="auto" w:fill="auto"/>
            <w:vAlign w:val="bottom"/>
          </w:tcPr>
          <w:p w14:paraId="670B0395"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roofErr w:type="spellStart"/>
            <w:r w:rsidRPr="00AA7AFD">
              <w:rPr>
                <w:rFonts w:ascii="Times New Roman" w:eastAsia="Times New Roman" w:hAnsi="Times New Roman" w:cs="Arial"/>
                <w:sz w:val="23"/>
                <w:szCs w:val="20"/>
                <w:lang w:val="en-GB" w:eastAsia="en-GB"/>
              </w:rPr>
              <w:t>labor</w:t>
            </w:r>
            <w:proofErr w:type="spellEnd"/>
            <w:r w:rsidRPr="00AA7AFD">
              <w:rPr>
                <w:rFonts w:ascii="Times New Roman" w:eastAsia="Times New Roman" w:hAnsi="Times New Roman" w:cs="Arial"/>
                <w:sz w:val="23"/>
                <w:szCs w:val="20"/>
                <w:lang w:val="en-GB" w:eastAsia="en-GB"/>
              </w:rPr>
              <w:t xml:space="preserve"> indices applicable to the appropriate industry in the country of origin</w:t>
            </w:r>
          </w:p>
        </w:tc>
      </w:tr>
      <w:tr w:rsidR="00AA7AFD" w:rsidRPr="00AA7AFD" w14:paraId="4B1DF3BF" w14:textId="77777777" w:rsidTr="00AA7AFD">
        <w:trPr>
          <w:trHeight w:val="252"/>
        </w:trPr>
        <w:tc>
          <w:tcPr>
            <w:tcW w:w="780" w:type="dxa"/>
            <w:shd w:val="clear" w:color="auto" w:fill="auto"/>
            <w:vAlign w:val="bottom"/>
          </w:tcPr>
          <w:p w14:paraId="768943FE"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340" w:type="dxa"/>
            <w:shd w:val="clear" w:color="auto" w:fill="auto"/>
            <w:vAlign w:val="bottom"/>
          </w:tcPr>
          <w:p w14:paraId="0B026FA5"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7080" w:type="dxa"/>
            <w:shd w:val="clear" w:color="auto" w:fill="auto"/>
            <w:vAlign w:val="bottom"/>
          </w:tcPr>
          <w:p w14:paraId="7781D6E4" w14:textId="77777777" w:rsidR="00AA7AFD" w:rsidRPr="00AA7AFD" w:rsidRDefault="00AA7AFD" w:rsidP="00AA7AFD">
            <w:pPr>
              <w:spacing w:after="0" w:line="25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on the base date and date for adjustment, respectively.</w:t>
            </w:r>
          </w:p>
        </w:tc>
      </w:tr>
      <w:tr w:rsidR="00AA7AFD" w:rsidRPr="00AA7AFD" w14:paraId="1BF2B467" w14:textId="77777777" w:rsidTr="00AA7AFD">
        <w:trPr>
          <w:trHeight w:val="286"/>
        </w:trPr>
        <w:tc>
          <w:tcPr>
            <w:tcW w:w="780" w:type="dxa"/>
            <w:shd w:val="clear" w:color="auto" w:fill="auto"/>
            <w:vAlign w:val="bottom"/>
          </w:tcPr>
          <w:p w14:paraId="571CB73C" w14:textId="77777777" w:rsidR="00AA7AFD" w:rsidRPr="00AA7AFD" w:rsidRDefault="00AA7AFD" w:rsidP="00AA7AFD">
            <w:pPr>
              <w:spacing w:after="0" w:line="285" w:lineRule="exact"/>
              <w:rPr>
                <w:rFonts w:ascii="Times New Roman" w:eastAsia="Times New Roman" w:hAnsi="Times New Roman" w:cs="Arial"/>
                <w:sz w:val="30"/>
                <w:szCs w:val="20"/>
                <w:vertAlign w:val="subscript"/>
                <w:lang w:val="en-GB" w:eastAsia="en-GB"/>
              </w:rPr>
            </w:pPr>
            <w:r w:rsidRPr="00AA7AFD">
              <w:rPr>
                <w:rFonts w:ascii="Times New Roman" w:eastAsia="Times New Roman" w:hAnsi="Times New Roman" w:cs="Arial"/>
                <w:sz w:val="23"/>
                <w:szCs w:val="20"/>
                <w:lang w:val="en-GB" w:eastAsia="en-GB"/>
              </w:rPr>
              <w:t>M</w:t>
            </w:r>
            <w:r w:rsidRPr="00AA7AFD">
              <w:rPr>
                <w:rFonts w:ascii="Times New Roman" w:eastAsia="Times New Roman" w:hAnsi="Times New Roman" w:cs="Arial"/>
                <w:sz w:val="30"/>
                <w:szCs w:val="20"/>
                <w:vertAlign w:val="subscript"/>
                <w:lang w:val="en-GB" w:eastAsia="en-GB"/>
              </w:rPr>
              <w:t>0</w:t>
            </w:r>
            <w:r w:rsidRPr="00AA7AFD">
              <w:rPr>
                <w:rFonts w:ascii="Times New Roman" w:eastAsia="Times New Roman" w:hAnsi="Times New Roman" w:cs="Arial"/>
                <w:sz w:val="23"/>
                <w:szCs w:val="20"/>
                <w:lang w:val="en-GB" w:eastAsia="en-GB"/>
              </w:rPr>
              <w:t>, M</w:t>
            </w:r>
            <w:r w:rsidRPr="00AA7AFD">
              <w:rPr>
                <w:rFonts w:ascii="Times New Roman" w:eastAsia="Times New Roman" w:hAnsi="Times New Roman" w:cs="Arial"/>
                <w:sz w:val="30"/>
                <w:szCs w:val="20"/>
                <w:vertAlign w:val="subscript"/>
                <w:lang w:val="en-GB" w:eastAsia="en-GB"/>
              </w:rPr>
              <w:t>1</w:t>
            </w:r>
          </w:p>
        </w:tc>
        <w:tc>
          <w:tcPr>
            <w:tcW w:w="340" w:type="dxa"/>
            <w:shd w:val="clear" w:color="auto" w:fill="auto"/>
            <w:vAlign w:val="bottom"/>
          </w:tcPr>
          <w:p w14:paraId="03AE5244" w14:textId="77777777" w:rsidR="00AA7AFD" w:rsidRPr="00AA7AFD" w:rsidRDefault="00AA7AFD" w:rsidP="00AA7AFD">
            <w:pPr>
              <w:spacing w:after="0" w:line="0" w:lineRule="atLeast"/>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t>
            </w:r>
          </w:p>
        </w:tc>
        <w:tc>
          <w:tcPr>
            <w:tcW w:w="7080" w:type="dxa"/>
            <w:shd w:val="clear" w:color="auto" w:fill="auto"/>
            <w:vAlign w:val="bottom"/>
          </w:tcPr>
          <w:p w14:paraId="5196A988"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material indices for the major raw material on the base date and date for</w:t>
            </w:r>
          </w:p>
        </w:tc>
      </w:tr>
      <w:tr w:rsidR="00AA7AFD" w:rsidRPr="00AA7AFD" w14:paraId="1644C965" w14:textId="77777777" w:rsidTr="00AA7AFD">
        <w:trPr>
          <w:trHeight w:val="252"/>
        </w:trPr>
        <w:tc>
          <w:tcPr>
            <w:tcW w:w="780" w:type="dxa"/>
            <w:shd w:val="clear" w:color="auto" w:fill="auto"/>
            <w:vAlign w:val="bottom"/>
          </w:tcPr>
          <w:p w14:paraId="48FF9FC5"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340" w:type="dxa"/>
            <w:shd w:val="clear" w:color="auto" w:fill="auto"/>
            <w:vAlign w:val="bottom"/>
          </w:tcPr>
          <w:p w14:paraId="11A125EE"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7080" w:type="dxa"/>
            <w:shd w:val="clear" w:color="auto" w:fill="auto"/>
            <w:vAlign w:val="bottom"/>
          </w:tcPr>
          <w:p w14:paraId="6E38DB5F" w14:textId="77777777" w:rsidR="00AA7AFD" w:rsidRPr="00AA7AFD" w:rsidRDefault="00AA7AFD" w:rsidP="00AA7AFD">
            <w:pPr>
              <w:spacing w:after="0" w:line="252"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adjustment, respectively, in the country of origin.</w:t>
            </w:r>
          </w:p>
        </w:tc>
      </w:tr>
    </w:tbl>
    <w:p w14:paraId="67EEE129" w14:textId="77777777" w:rsidR="00AA7AFD" w:rsidRPr="00AA7AFD" w:rsidRDefault="00AA7AFD" w:rsidP="00AA7AFD">
      <w:pPr>
        <w:spacing w:after="0" w:line="286" w:lineRule="exact"/>
        <w:rPr>
          <w:rFonts w:ascii="Times New Roman" w:eastAsia="Times New Roman" w:hAnsi="Times New Roman" w:cs="Arial"/>
          <w:sz w:val="20"/>
          <w:szCs w:val="20"/>
          <w:lang w:val="en-GB" w:eastAsia="en-GB"/>
        </w:rPr>
      </w:pPr>
    </w:p>
    <w:p w14:paraId="5240C7F2" w14:textId="77777777" w:rsidR="00AA7AFD" w:rsidRPr="00AA7AFD" w:rsidRDefault="00AA7AFD" w:rsidP="00AA7AFD">
      <w:pPr>
        <w:spacing w:after="0" w:line="0" w:lineRule="atLeast"/>
        <w:ind w:right="28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coefficients a, b, and c shall be specified by the Purchaser in the bidding documents. The sum of the three coefficients should be one (1) in every application of the formula.</w:t>
      </w:r>
    </w:p>
    <w:p w14:paraId="1A4377E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95B2BAA" w14:textId="77777777" w:rsidR="00AA7AFD" w:rsidRPr="00AA7AFD" w:rsidRDefault="00AA7AFD" w:rsidP="00AA7AFD">
      <w:pPr>
        <w:spacing w:after="0" w:line="329" w:lineRule="exact"/>
        <w:rPr>
          <w:rFonts w:ascii="Times New Roman" w:eastAsia="Times New Roman" w:hAnsi="Times New Roman" w:cs="Arial"/>
          <w:sz w:val="20"/>
          <w:szCs w:val="20"/>
          <w:lang w:val="en-GB" w:eastAsia="en-GB"/>
        </w:rPr>
      </w:pPr>
    </w:p>
    <w:p w14:paraId="29A6D75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Tenderer shall indicate the source of the indices and the base date indices in its tender.</w:t>
      </w:r>
    </w:p>
    <w:p w14:paraId="009F5855" w14:textId="77777777" w:rsidR="00AA7AFD" w:rsidRPr="00AA7AFD" w:rsidRDefault="00AA7AFD" w:rsidP="00AA7AFD">
      <w:pPr>
        <w:spacing w:after="0" w:line="273" w:lineRule="exact"/>
        <w:rPr>
          <w:rFonts w:ascii="Times New Roman" w:eastAsia="Times New Roman" w:hAnsi="Times New Roman" w:cs="Arial"/>
          <w:sz w:val="20"/>
          <w:szCs w:val="20"/>
          <w:lang w:val="en-GB" w:eastAsia="en-GB"/>
        </w:rPr>
      </w:pPr>
    </w:p>
    <w:p w14:paraId="7C0C6BC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Base date = thirty (30) days prior to the deadline for submission of the tenders.</w:t>
      </w:r>
    </w:p>
    <w:p w14:paraId="039076C9" w14:textId="77777777" w:rsidR="00AA7AFD" w:rsidRPr="00AA7AFD" w:rsidRDefault="00AA7AFD" w:rsidP="00AA7AFD">
      <w:pPr>
        <w:spacing w:after="0" w:line="294" w:lineRule="exact"/>
        <w:rPr>
          <w:rFonts w:ascii="Times New Roman" w:eastAsia="Times New Roman" w:hAnsi="Times New Roman" w:cs="Arial"/>
          <w:sz w:val="20"/>
          <w:szCs w:val="20"/>
          <w:lang w:val="en-GB" w:eastAsia="en-GB"/>
        </w:rPr>
      </w:pPr>
    </w:p>
    <w:p w14:paraId="5829BDD5" w14:textId="77777777" w:rsidR="00AA7AFD" w:rsidRPr="00AA7AFD" w:rsidRDefault="00AA7AFD" w:rsidP="00AA7AFD">
      <w:pPr>
        <w:spacing w:after="0" w:line="235" w:lineRule="auto"/>
        <w:ind w:right="28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Date of adjustment = weeks prior to date of shipment (representing the mid-point of the period of manufacture).</w:t>
      </w:r>
    </w:p>
    <w:p w14:paraId="546472CA"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43936" behindDoc="1" locked="0" layoutInCell="1" allowOverlap="1" wp14:anchorId="1B7691E1" wp14:editId="2EC712D2">
                <wp:simplePos x="0" y="0"/>
                <wp:positionH relativeFrom="column">
                  <wp:posOffset>1623060</wp:posOffset>
                </wp:positionH>
                <wp:positionV relativeFrom="paragraph">
                  <wp:posOffset>-180340</wp:posOffset>
                </wp:positionV>
                <wp:extent cx="385445" cy="0"/>
                <wp:effectExtent l="6985" t="9525" r="7620" b="952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4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2A7C9" id="Straight Connector 46" o:spid="_x0000_s1026" style="position:absolute;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8pt,-14.2pt" to="158.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" strokeweight=".6pt"/>
            </w:pict>
          </mc:Fallback>
        </mc:AlternateContent>
      </w:r>
    </w:p>
    <w:p w14:paraId="2C948421" w14:textId="77777777" w:rsidR="00AA7AFD" w:rsidRPr="00AA7AFD" w:rsidRDefault="00AA7AFD" w:rsidP="00AA7AFD">
      <w:pPr>
        <w:spacing w:after="0" w:line="266" w:lineRule="exact"/>
        <w:rPr>
          <w:rFonts w:ascii="Times New Roman" w:eastAsia="Times New Roman" w:hAnsi="Times New Roman" w:cs="Arial"/>
          <w:sz w:val="20"/>
          <w:szCs w:val="20"/>
          <w:lang w:val="en-GB" w:eastAsia="en-GB"/>
        </w:rPr>
      </w:pPr>
    </w:p>
    <w:p w14:paraId="589DAA2C" w14:textId="77777777" w:rsidR="00AA7AFD" w:rsidRPr="00AA7AFD" w:rsidRDefault="00AA7AFD" w:rsidP="00AA7AFD">
      <w:pPr>
        <w:spacing w:after="0" w:line="235" w:lineRule="auto"/>
        <w:ind w:right="28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above price adjustment formula shall be invoked by either party subject to the following further conditions:</w:t>
      </w:r>
    </w:p>
    <w:p w14:paraId="33963F10" w14:textId="77777777" w:rsidR="00AA7AFD" w:rsidRPr="00AA7AFD" w:rsidRDefault="00AA7AFD" w:rsidP="00AA7AFD">
      <w:pPr>
        <w:spacing w:after="0" w:line="271" w:lineRule="exact"/>
        <w:rPr>
          <w:rFonts w:ascii="Times New Roman" w:eastAsia="Times New Roman" w:hAnsi="Times New Roman" w:cs="Arial"/>
          <w:sz w:val="20"/>
          <w:szCs w:val="20"/>
          <w:lang w:val="en-GB" w:eastAsia="en-GB"/>
        </w:rPr>
      </w:pPr>
    </w:p>
    <w:p w14:paraId="25FE23ED" w14:textId="77777777" w:rsidR="00AA7AFD" w:rsidRPr="00AA7AFD" w:rsidRDefault="00AA7AFD" w:rsidP="004F28FD">
      <w:pPr>
        <w:numPr>
          <w:ilvl w:val="0"/>
          <w:numId w:val="122"/>
        </w:numPr>
        <w:tabs>
          <w:tab w:val="left" w:pos="1040"/>
        </w:tabs>
        <w:spacing w:after="0" w:line="0" w:lineRule="atLeast"/>
        <w:ind w:left="1040" w:hanging="51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Price adjustment will be applied only if the resulting increase or decrease is more</w:t>
      </w:r>
    </w:p>
    <w:p w14:paraId="21B51025"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3A391523" w14:textId="77777777" w:rsidR="00AA7AFD" w:rsidRPr="00AA7AFD" w:rsidRDefault="00AA7AFD" w:rsidP="00AA7AFD">
      <w:pPr>
        <w:tabs>
          <w:tab w:val="left" w:pos="2020"/>
        </w:tabs>
        <w:spacing w:after="0" w:line="0" w:lineRule="atLeast"/>
        <w:rPr>
          <w:rFonts w:ascii="Times New Roman" w:eastAsia="Times New Roman" w:hAnsi="Times New Roman" w:cs="Arial"/>
          <w:sz w:val="23"/>
          <w:szCs w:val="20"/>
          <w:lang w:val="en-GB" w:eastAsia="en-GB"/>
        </w:rPr>
      </w:pPr>
      <w:proofErr w:type="spellStart"/>
      <w:r w:rsidRPr="00AA7AFD">
        <w:rPr>
          <w:rFonts w:ascii="Times New Roman" w:eastAsia="Times New Roman" w:hAnsi="Times New Roman" w:cs="Arial"/>
          <w:sz w:val="23"/>
          <w:szCs w:val="20"/>
          <w:lang w:val="en-GB" w:eastAsia="en-GB"/>
        </w:rPr>
        <w:t>than</w:t>
      </w:r>
      <w:proofErr w:type="spellEnd"/>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percent of the Contract Price.</w:t>
      </w:r>
    </w:p>
    <w:p w14:paraId="3AECB44F"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44960" behindDoc="1" locked="0" layoutInCell="1" allowOverlap="1" wp14:anchorId="2629D0F7" wp14:editId="2D4262EE">
                <wp:simplePos x="0" y="0"/>
                <wp:positionH relativeFrom="column">
                  <wp:posOffset>956310</wp:posOffset>
                </wp:positionH>
                <wp:positionV relativeFrom="paragraph">
                  <wp:posOffset>-10795</wp:posOffset>
                </wp:positionV>
                <wp:extent cx="295910" cy="0"/>
                <wp:effectExtent l="6985" t="8890" r="11430" b="1016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F2370" id="Straight Connector 45" o:spid="_x0000_s1026" style="position:absolute;z-index:-25137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pt,-.85pt" to="9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" strokeweight=".21164mm"/>
            </w:pict>
          </mc:Fallback>
        </mc:AlternateContent>
      </w:r>
    </w:p>
    <w:p w14:paraId="25CE1750" w14:textId="77777777" w:rsidR="00AA7AFD" w:rsidRPr="00AA7AFD" w:rsidRDefault="00AA7AFD" w:rsidP="00AA7AFD">
      <w:pPr>
        <w:spacing w:after="0" w:line="255" w:lineRule="exact"/>
        <w:rPr>
          <w:rFonts w:ascii="Times New Roman" w:eastAsia="Times New Roman" w:hAnsi="Times New Roman" w:cs="Arial"/>
          <w:sz w:val="20"/>
          <w:szCs w:val="20"/>
          <w:lang w:val="en-GB" w:eastAsia="en-GB"/>
        </w:rPr>
      </w:pPr>
    </w:p>
    <w:p w14:paraId="6E611F04" w14:textId="77777777" w:rsidR="00AA7AFD" w:rsidRPr="00AA7AFD" w:rsidRDefault="00AA7AFD" w:rsidP="00AA7AFD">
      <w:pPr>
        <w:spacing w:after="0" w:line="0" w:lineRule="atLeast"/>
        <w:rPr>
          <w:rFonts w:ascii="Times New Roman" w:eastAsia="Times New Roman" w:hAnsi="Times New Roman" w:cs="Arial"/>
          <w:i/>
          <w:sz w:val="19"/>
          <w:szCs w:val="20"/>
          <w:lang w:val="en-GB" w:eastAsia="en-GB"/>
        </w:rPr>
      </w:pPr>
      <w:r w:rsidRPr="00AA7AFD">
        <w:rPr>
          <w:rFonts w:ascii="Times New Roman" w:eastAsia="Times New Roman" w:hAnsi="Times New Roman" w:cs="Arial"/>
          <w:i/>
          <w:sz w:val="19"/>
          <w:szCs w:val="20"/>
          <w:lang w:val="en-GB" w:eastAsia="en-GB"/>
        </w:rPr>
        <w:t>[Two (2) percent would be an acceptable percentage.]</w:t>
      </w:r>
    </w:p>
    <w:p w14:paraId="1EEFDD2F" w14:textId="77777777" w:rsidR="00AA7AFD" w:rsidRPr="00AA7AFD" w:rsidRDefault="00AA7AFD" w:rsidP="00AA7AFD">
      <w:pPr>
        <w:spacing w:after="0" w:line="0" w:lineRule="atLeast"/>
        <w:rPr>
          <w:rFonts w:ascii="Times New Roman" w:eastAsia="Times New Roman" w:hAnsi="Times New Roman" w:cs="Arial"/>
          <w:i/>
          <w:sz w:val="19"/>
          <w:szCs w:val="20"/>
          <w:lang w:val="en-GB" w:eastAsia="en-GB"/>
        </w:rPr>
        <w:sectPr w:rsidR="00AA7AFD" w:rsidRPr="00AA7AFD">
          <w:pgSz w:w="11900" w:h="16841"/>
          <w:pgMar w:top="1410" w:right="1399" w:bottom="1440" w:left="1400" w:header="0" w:footer="0" w:gutter="0"/>
          <w:cols w:space="0" w:equalWidth="0">
            <w:col w:w="9100"/>
          </w:cols>
          <w:docGrid w:linePitch="360"/>
        </w:sectPr>
      </w:pPr>
    </w:p>
    <w:p w14:paraId="730509F2" w14:textId="77777777" w:rsidR="00AA7AFD" w:rsidRPr="00AA7AFD" w:rsidRDefault="00AA7AFD" w:rsidP="00AA7AFD">
      <w:pPr>
        <w:spacing w:after="0" w:line="282" w:lineRule="exact"/>
        <w:rPr>
          <w:rFonts w:ascii="Times New Roman" w:eastAsia="Times New Roman" w:hAnsi="Times New Roman" w:cs="Arial"/>
          <w:sz w:val="20"/>
          <w:szCs w:val="20"/>
          <w:lang w:val="en-GB" w:eastAsia="en-GB"/>
        </w:rPr>
      </w:pPr>
    </w:p>
    <w:p w14:paraId="235B79C2" w14:textId="77777777" w:rsidR="00AA7AFD" w:rsidRPr="00AA7AFD" w:rsidRDefault="00AA7AFD" w:rsidP="004F28FD">
      <w:pPr>
        <w:numPr>
          <w:ilvl w:val="0"/>
          <w:numId w:val="123"/>
        </w:numPr>
        <w:tabs>
          <w:tab w:val="left" w:pos="1050"/>
        </w:tabs>
        <w:spacing w:after="0" w:line="237" w:lineRule="auto"/>
        <w:ind w:left="1060" w:right="280" w:hanging="532"/>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No price adjustment shall be allowed beyond the original delivery dates unless specifically stated in the extension letter. As a rule, no price adjustment shall be allowed for periods of delay for which the Supplier is entirely responsible. The</w:t>
      </w:r>
    </w:p>
    <w:p w14:paraId="075AD03C" w14:textId="77777777" w:rsidR="00AA7AFD" w:rsidRPr="00AA7AFD" w:rsidRDefault="00AA7AFD" w:rsidP="00AA7AFD">
      <w:pPr>
        <w:tabs>
          <w:tab w:val="left" w:pos="1050"/>
        </w:tabs>
        <w:spacing w:after="0" w:line="237" w:lineRule="auto"/>
        <w:ind w:right="280"/>
        <w:jc w:val="both"/>
        <w:rPr>
          <w:rFonts w:ascii="Times New Roman" w:eastAsia="Times New Roman" w:hAnsi="Times New Roman" w:cs="Arial"/>
          <w:sz w:val="23"/>
          <w:szCs w:val="20"/>
          <w:lang w:val="en-GB" w:eastAsia="en-GB"/>
        </w:rPr>
        <w:sectPr w:rsidR="00AA7AFD" w:rsidRPr="00AA7AFD">
          <w:type w:val="continuous"/>
          <w:pgSz w:w="11900" w:h="16841"/>
          <w:pgMar w:top="1410" w:right="1399" w:bottom="1440" w:left="1400" w:header="0" w:footer="0" w:gutter="0"/>
          <w:cols w:space="0" w:equalWidth="0">
            <w:col w:w="9100"/>
          </w:cols>
          <w:docGrid w:linePitch="360"/>
        </w:sectPr>
      </w:pPr>
    </w:p>
    <w:p w14:paraId="41F34F96"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bookmarkStart w:id="106" w:name="page107"/>
      <w:bookmarkEnd w:id="106"/>
      <w:r w:rsidRPr="00AA7AFD">
        <w:rPr>
          <w:rFonts w:ascii="Times New Roman" w:eastAsia="Times New Roman" w:hAnsi="Times New Roman" w:cs="Arial"/>
          <w:sz w:val="19"/>
          <w:szCs w:val="20"/>
          <w:lang w:val="en-GB" w:eastAsia="en-GB"/>
        </w:rPr>
        <w:lastRenderedPageBreak/>
        <w:t>107</w:t>
      </w:r>
    </w:p>
    <w:p w14:paraId="2E40F367"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9"/>
          <w:szCs w:val="20"/>
        </w:rPr>
        <mc:AlternateContent>
          <mc:Choice Requires="wps">
            <w:drawing>
              <wp:anchor distT="0" distB="0" distL="114300" distR="114300" simplePos="0" relativeHeight="251945984" behindDoc="1" locked="0" layoutInCell="1" allowOverlap="1" wp14:anchorId="66DA1E13" wp14:editId="58C0A208">
                <wp:simplePos x="0" y="0"/>
                <wp:positionH relativeFrom="column">
                  <wp:posOffset>-41910</wp:posOffset>
                </wp:positionH>
                <wp:positionV relativeFrom="paragraph">
                  <wp:posOffset>22225</wp:posOffset>
                </wp:positionV>
                <wp:extent cx="5826125" cy="0"/>
                <wp:effectExtent l="5715" t="8255" r="6985" b="107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612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BE45E" id="Straight Connector 44" o:spid="_x0000_s1026" style="position:absolute;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75pt" to="455.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" strokeweight=".6pt"/>
            </w:pict>
          </mc:Fallback>
        </mc:AlternateContent>
      </w:r>
    </w:p>
    <w:p w14:paraId="0CC67BF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58E08B2" w14:textId="77777777" w:rsidR="00AA7AFD" w:rsidRPr="00AA7AFD" w:rsidRDefault="00AA7AFD" w:rsidP="00AA7AFD">
      <w:pPr>
        <w:spacing w:after="0" w:line="268" w:lineRule="exact"/>
        <w:rPr>
          <w:rFonts w:ascii="Times New Roman" w:eastAsia="Times New Roman" w:hAnsi="Times New Roman" w:cs="Arial"/>
          <w:sz w:val="20"/>
          <w:szCs w:val="20"/>
          <w:lang w:val="en-GB" w:eastAsia="en-GB"/>
        </w:rPr>
      </w:pPr>
    </w:p>
    <w:p w14:paraId="24F07254" w14:textId="77777777" w:rsidR="00AA7AFD" w:rsidRPr="00AA7AFD" w:rsidRDefault="00AA7AFD" w:rsidP="00AA7AFD">
      <w:pPr>
        <w:spacing w:after="0" w:line="236" w:lineRule="auto"/>
        <w:ind w:right="38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Purchaser will however be entitled to any decrease in the prices of the Goods and Services subject to adjustment.</w:t>
      </w:r>
    </w:p>
    <w:p w14:paraId="375EB5F1" w14:textId="77777777" w:rsidR="00AA7AFD" w:rsidRPr="00AA7AFD" w:rsidRDefault="00AA7AFD" w:rsidP="00AA7AFD">
      <w:pPr>
        <w:spacing w:after="0" w:line="273" w:lineRule="exact"/>
        <w:rPr>
          <w:rFonts w:ascii="Times New Roman" w:eastAsia="Times New Roman" w:hAnsi="Times New Roman" w:cs="Arial"/>
          <w:sz w:val="20"/>
          <w:szCs w:val="20"/>
          <w:lang w:val="en-GB" w:eastAsia="en-GB"/>
        </w:rPr>
      </w:pPr>
    </w:p>
    <w:p w14:paraId="4776A595" w14:textId="77777777" w:rsidR="00AA7AFD" w:rsidRPr="00AA7AFD" w:rsidRDefault="00AA7AFD" w:rsidP="004F28FD">
      <w:pPr>
        <w:numPr>
          <w:ilvl w:val="0"/>
          <w:numId w:val="124"/>
        </w:numPr>
        <w:tabs>
          <w:tab w:val="left" w:pos="1040"/>
        </w:tabs>
        <w:spacing w:after="0" w:line="0" w:lineRule="atLeast"/>
        <w:ind w:left="1040" w:hanging="543"/>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total adjustment  under this clause shall be subject  to a ceiling of plus or</w:t>
      </w:r>
    </w:p>
    <w:p w14:paraId="2DBB2676"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7FBF54D4" w14:textId="77777777" w:rsidR="00AA7AFD" w:rsidRPr="00AA7AFD" w:rsidRDefault="00AA7AFD" w:rsidP="00AA7AFD">
      <w:pPr>
        <w:tabs>
          <w:tab w:val="left" w:pos="21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minus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percent of the Contract Price.</w:t>
      </w:r>
    </w:p>
    <w:p w14:paraId="6A2652A8"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47008" behindDoc="1" locked="0" layoutInCell="1" allowOverlap="1" wp14:anchorId="7114F2A8" wp14:editId="4BAE0A7F">
                <wp:simplePos x="0" y="0"/>
                <wp:positionH relativeFrom="column">
                  <wp:posOffset>1043940</wp:posOffset>
                </wp:positionH>
                <wp:positionV relativeFrom="paragraph">
                  <wp:posOffset>-11430</wp:posOffset>
                </wp:positionV>
                <wp:extent cx="259080" cy="0"/>
                <wp:effectExtent l="5715" t="12700" r="11430" b="63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90953" id="Straight Connector 43" o:spid="_x0000_s1026" style="position:absolute;z-index:-2513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9pt" to="102.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" strokeweight=".6pt"/>
            </w:pict>
          </mc:Fallback>
        </mc:AlternateContent>
      </w:r>
    </w:p>
    <w:p w14:paraId="5B3DEACB" w14:textId="77777777" w:rsidR="00AA7AFD" w:rsidRPr="00AA7AFD" w:rsidRDefault="00AA7AFD" w:rsidP="00AA7AFD">
      <w:pPr>
        <w:spacing w:after="0" w:line="253" w:lineRule="exact"/>
        <w:rPr>
          <w:rFonts w:ascii="Times New Roman" w:eastAsia="Times New Roman" w:hAnsi="Times New Roman" w:cs="Arial"/>
          <w:sz w:val="20"/>
          <w:szCs w:val="20"/>
          <w:lang w:val="en-GB" w:eastAsia="en-GB"/>
        </w:rPr>
      </w:pPr>
    </w:p>
    <w:p w14:paraId="71655FEF" w14:textId="77777777" w:rsidR="00AA7AFD" w:rsidRPr="00AA7AFD" w:rsidRDefault="00AA7AFD" w:rsidP="00AA7AFD">
      <w:pPr>
        <w:spacing w:after="0" w:line="0" w:lineRule="atLeast"/>
        <w:rPr>
          <w:rFonts w:ascii="Times New Roman" w:eastAsia="Times New Roman" w:hAnsi="Times New Roman" w:cs="Arial"/>
          <w:i/>
          <w:sz w:val="19"/>
          <w:szCs w:val="20"/>
          <w:lang w:val="en-GB" w:eastAsia="en-GB"/>
        </w:rPr>
      </w:pPr>
      <w:r w:rsidRPr="00AA7AFD">
        <w:rPr>
          <w:rFonts w:ascii="Times New Roman" w:eastAsia="Times New Roman" w:hAnsi="Times New Roman" w:cs="Arial"/>
          <w:i/>
          <w:sz w:val="19"/>
          <w:szCs w:val="20"/>
          <w:lang w:val="en-GB" w:eastAsia="en-GB"/>
        </w:rPr>
        <w:t>[Ten (10) percent would be an acceptable percentage.]</w:t>
      </w:r>
    </w:p>
    <w:p w14:paraId="591E4D22" w14:textId="77777777" w:rsidR="00AA7AFD" w:rsidRPr="00AA7AFD" w:rsidRDefault="00AA7AFD" w:rsidP="00AA7AFD">
      <w:pPr>
        <w:spacing w:after="0" w:line="192" w:lineRule="exact"/>
        <w:rPr>
          <w:rFonts w:ascii="Times New Roman" w:eastAsia="Times New Roman" w:hAnsi="Times New Roman" w:cs="Arial"/>
          <w:sz w:val="20"/>
          <w:szCs w:val="20"/>
          <w:lang w:val="en-GB" w:eastAsia="en-GB"/>
        </w:rPr>
      </w:pPr>
    </w:p>
    <w:p w14:paraId="7A81EE2F" w14:textId="77777777" w:rsidR="00AA7AFD" w:rsidRPr="00AA7AFD" w:rsidRDefault="00AA7AFD" w:rsidP="004F28FD">
      <w:pPr>
        <w:numPr>
          <w:ilvl w:val="0"/>
          <w:numId w:val="125"/>
        </w:numPr>
        <w:tabs>
          <w:tab w:val="left" w:pos="1034"/>
        </w:tabs>
        <w:spacing w:after="0" w:line="242" w:lineRule="auto"/>
        <w:ind w:left="1020" w:right="300" w:hanging="523"/>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If the currency in which the Contract Price P</w:t>
      </w:r>
      <w:r w:rsidRPr="00AA7AFD">
        <w:rPr>
          <w:rFonts w:ascii="Times New Roman" w:eastAsia="Times New Roman" w:hAnsi="Times New Roman" w:cs="Arial"/>
          <w:sz w:val="30"/>
          <w:szCs w:val="20"/>
          <w:vertAlign w:val="subscript"/>
          <w:lang w:val="en-GB" w:eastAsia="en-GB"/>
        </w:rPr>
        <w:t>0</w:t>
      </w:r>
      <w:r w:rsidRPr="00AA7AFD">
        <w:rPr>
          <w:rFonts w:ascii="Times New Roman" w:eastAsia="Times New Roman" w:hAnsi="Times New Roman" w:cs="Arial"/>
          <w:sz w:val="23"/>
          <w:szCs w:val="20"/>
          <w:lang w:val="en-GB" w:eastAsia="en-GB"/>
        </w:rPr>
        <w:t xml:space="preserve"> is expressed is different from the currency of origin of the </w:t>
      </w:r>
      <w:proofErr w:type="spellStart"/>
      <w:r w:rsidRPr="00AA7AFD">
        <w:rPr>
          <w:rFonts w:ascii="Times New Roman" w:eastAsia="Times New Roman" w:hAnsi="Times New Roman" w:cs="Arial"/>
          <w:sz w:val="23"/>
          <w:szCs w:val="20"/>
          <w:lang w:val="en-GB" w:eastAsia="en-GB"/>
        </w:rPr>
        <w:t>labor</w:t>
      </w:r>
      <w:proofErr w:type="spellEnd"/>
      <w:r w:rsidRPr="00AA7AFD">
        <w:rPr>
          <w:rFonts w:ascii="Times New Roman" w:eastAsia="Times New Roman" w:hAnsi="Times New Roman" w:cs="Arial"/>
          <w:sz w:val="23"/>
          <w:szCs w:val="20"/>
          <w:lang w:val="en-GB" w:eastAsia="en-GB"/>
        </w:rPr>
        <w:t xml:space="preserve"> and material indices, a correction factor will be applied to avoid incorrect adjustments of the Contract Price. The correction factor shall correspond to the ratio of exchange rates between the two currencies on the base date and the date for adjustment as defined above.</w:t>
      </w:r>
    </w:p>
    <w:p w14:paraId="659B834C" w14:textId="77777777" w:rsidR="00AA7AFD" w:rsidRPr="00AA7AFD" w:rsidRDefault="00AA7AFD" w:rsidP="00AA7AFD">
      <w:pPr>
        <w:spacing w:after="0" w:line="283" w:lineRule="exact"/>
        <w:rPr>
          <w:rFonts w:ascii="Times New Roman" w:eastAsia="Times New Roman" w:hAnsi="Times New Roman" w:cs="Arial"/>
          <w:sz w:val="23"/>
          <w:szCs w:val="20"/>
          <w:lang w:val="en-GB" w:eastAsia="en-GB"/>
        </w:rPr>
      </w:pPr>
    </w:p>
    <w:p w14:paraId="1A08EF20" w14:textId="77777777" w:rsidR="00AA7AFD" w:rsidRPr="00AA7AFD" w:rsidRDefault="00AA7AFD" w:rsidP="004F28FD">
      <w:pPr>
        <w:numPr>
          <w:ilvl w:val="0"/>
          <w:numId w:val="125"/>
        </w:numPr>
        <w:tabs>
          <w:tab w:val="left" w:pos="1032"/>
        </w:tabs>
        <w:spacing w:after="0" w:line="236" w:lineRule="auto"/>
        <w:ind w:left="1020" w:right="300" w:hanging="523"/>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No price adjustment shall be payable on the portion of the Contract Price paid to the Supplier as advance payment.</w:t>
      </w:r>
    </w:p>
    <w:p w14:paraId="63CA6368" w14:textId="77777777" w:rsidR="00AA7AFD" w:rsidRPr="00AA7AFD" w:rsidRDefault="00AA7AFD" w:rsidP="00AA7AFD">
      <w:pPr>
        <w:tabs>
          <w:tab w:val="left" w:pos="1032"/>
        </w:tabs>
        <w:spacing w:after="0" w:line="236" w:lineRule="auto"/>
        <w:ind w:right="300"/>
        <w:rPr>
          <w:rFonts w:ascii="Times New Roman" w:eastAsia="Times New Roman" w:hAnsi="Times New Roman" w:cs="Arial"/>
          <w:sz w:val="23"/>
          <w:szCs w:val="20"/>
          <w:lang w:val="en-GB" w:eastAsia="en-GB"/>
        </w:rPr>
        <w:sectPr w:rsidR="00AA7AFD" w:rsidRPr="00AA7AFD">
          <w:pgSz w:w="11900" w:h="16841"/>
          <w:pgMar w:top="1410" w:right="1399" w:bottom="1440" w:left="1440" w:header="0" w:footer="0" w:gutter="0"/>
          <w:cols w:space="0" w:equalWidth="0">
            <w:col w:w="9060"/>
          </w:cols>
          <w:docGrid w:linePitch="360"/>
        </w:sectPr>
      </w:pPr>
    </w:p>
    <w:p w14:paraId="6654833E"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bookmarkStart w:id="107" w:name="page108"/>
      <w:bookmarkEnd w:id="107"/>
      <w:r w:rsidRPr="00AA7AFD">
        <w:rPr>
          <w:rFonts w:ascii="Times New Roman" w:eastAsia="Times New Roman" w:hAnsi="Times New Roman" w:cs="Arial"/>
          <w:sz w:val="19"/>
          <w:szCs w:val="20"/>
          <w:lang w:val="en-GB" w:eastAsia="en-GB"/>
        </w:rPr>
        <w:lastRenderedPageBreak/>
        <w:t>108</w:t>
      </w:r>
    </w:p>
    <w:p w14:paraId="533BC208"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19"/>
          <w:szCs w:val="20"/>
        </w:rPr>
        <mc:AlternateContent>
          <mc:Choice Requires="wps">
            <w:drawing>
              <wp:anchor distT="0" distB="0" distL="114300" distR="114300" simplePos="0" relativeHeight="251948032" behindDoc="1" locked="0" layoutInCell="1" allowOverlap="1" wp14:anchorId="6ED58087" wp14:editId="0FB0A572">
                <wp:simplePos x="0" y="0"/>
                <wp:positionH relativeFrom="column">
                  <wp:posOffset>178435</wp:posOffset>
                </wp:positionH>
                <wp:positionV relativeFrom="paragraph">
                  <wp:posOffset>22225</wp:posOffset>
                </wp:positionV>
                <wp:extent cx="5605780" cy="0"/>
                <wp:effectExtent l="6985" t="8255" r="6985" b="1079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57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10E7B" id="Straight Connector 42" o:spid="_x0000_s1026" style="position:absolute;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75pt" to="455.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" strokeweight=".6pt"/>
            </w:pict>
          </mc:Fallback>
        </mc:AlternateContent>
      </w:r>
    </w:p>
    <w:p w14:paraId="368F84F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AEC222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FE76E7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C859077" w14:textId="77777777" w:rsidR="00AA7AFD" w:rsidRPr="00AA7AFD" w:rsidRDefault="00AA7AFD" w:rsidP="00AA7AFD">
      <w:pPr>
        <w:spacing w:after="0" w:line="255" w:lineRule="exact"/>
        <w:rPr>
          <w:rFonts w:ascii="Times New Roman" w:eastAsia="Times New Roman" w:hAnsi="Times New Roman" w:cs="Arial"/>
          <w:sz w:val="20"/>
          <w:szCs w:val="20"/>
          <w:lang w:val="en-GB" w:eastAsia="en-GB"/>
        </w:rPr>
      </w:pPr>
    </w:p>
    <w:p w14:paraId="6B03F8C6" w14:textId="77777777" w:rsidR="00AA7AFD" w:rsidRPr="00AA7AFD" w:rsidRDefault="00AA7AFD" w:rsidP="00AA7AFD">
      <w:pPr>
        <w:spacing w:after="0" w:line="0" w:lineRule="atLeast"/>
        <w:rPr>
          <w:rFonts w:ascii="Times New Roman" w:eastAsia="Times New Roman" w:hAnsi="Times New Roman" w:cs="Arial"/>
          <w:b/>
          <w:sz w:val="43"/>
          <w:szCs w:val="20"/>
          <w:lang w:val="en-GB" w:eastAsia="en-GB"/>
        </w:rPr>
      </w:pPr>
      <w:r w:rsidRPr="00AA7AFD">
        <w:rPr>
          <w:rFonts w:ascii="Times New Roman" w:eastAsia="Times New Roman" w:hAnsi="Times New Roman" w:cs="Arial"/>
          <w:b/>
          <w:sz w:val="43"/>
          <w:szCs w:val="20"/>
          <w:lang w:val="en-GB" w:eastAsia="en-GB"/>
        </w:rPr>
        <w:t>Section IX. Contract Forms</w:t>
      </w:r>
    </w:p>
    <w:p w14:paraId="126BB21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89B5D57"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B58B5AA" w14:textId="77777777" w:rsidR="00AA7AFD" w:rsidRPr="00AA7AFD" w:rsidRDefault="00AA7AFD" w:rsidP="00AA7AFD">
      <w:pPr>
        <w:spacing w:after="0" w:line="281" w:lineRule="exact"/>
        <w:rPr>
          <w:rFonts w:ascii="Times New Roman" w:eastAsia="Times New Roman" w:hAnsi="Times New Roman" w:cs="Arial"/>
          <w:sz w:val="20"/>
          <w:szCs w:val="20"/>
          <w:lang w:val="en-GB" w:eastAsia="en-GB"/>
        </w:rPr>
      </w:pPr>
    </w:p>
    <w:p w14:paraId="653DF32D" w14:textId="77777777" w:rsidR="00AA7AFD" w:rsidRPr="00AA7AFD" w:rsidRDefault="00AA7AFD" w:rsidP="00AA7AFD">
      <w:pPr>
        <w:spacing w:after="0" w:line="0" w:lineRule="atLeast"/>
        <w:rPr>
          <w:rFonts w:ascii="Times New Roman" w:eastAsia="Times New Roman" w:hAnsi="Times New Roman" w:cs="Arial"/>
          <w:b/>
          <w:sz w:val="31"/>
          <w:szCs w:val="20"/>
          <w:lang w:val="en-GB" w:eastAsia="en-GB"/>
        </w:rPr>
      </w:pPr>
      <w:r w:rsidRPr="00AA7AFD">
        <w:rPr>
          <w:rFonts w:ascii="Times New Roman" w:eastAsia="Times New Roman" w:hAnsi="Times New Roman" w:cs="Arial"/>
          <w:b/>
          <w:sz w:val="31"/>
          <w:szCs w:val="20"/>
          <w:lang w:val="en-GB" w:eastAsia="en-GB"/>
        </w:rPr>
        <w:t>Table of Forms</w:t>
      </w:r>
    </w:p>
    <w:p w14:paraId="14A6FCF0" w14:textId="77777777" w:rsidR="00AA7AFD" w:rsidRPr="00AA7AFD" w:rsidRDefault="00AA7AFD" w:rsidP="00AA7AFD">
      <w:pPr>
        <w:spacing w:after="0" w:line="229" w:lineRule="exact"/>
        <w:rPr>
          <w:rFonts w:ascii="Times New Roman" w:eastAsia="Times New Roman" w:hAnsi="Times New Roman" w:cs="Arial"/>
          <w:sz w:val="20"/>
          <w:szCs w:val="20"/>
          <w:lang w:val="en-GB" w:eastAsia="en-GB"/>
        </w:rPr>
      </w:pPr>
    </w:p>
    <w:p w14:paraId="654232C4" w14:textId="77777777" w:rsidR="00AA7AFD" w:rsidRPr="00AA7AFD" w:rsidRDefault="00AA7AFD" w:rsidP="00AA7AFD">
      <w:pPr>
        <w:tabs>
          <w:tab w:val="left" w:leader="dot" w:pos="866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Contract</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110</w:t>
      </w:r>
    </w:p>
    <w:p w14:paraId="37A27028" w14:textId="77777777" w:rsidR="00AA7AFD" w:rsidRPr="00AA7AFD" w:rsidRDefault="00AA7AFD" w:rsidP="00AA7AFD">
      <w:pPr>
        <w:spacing w:after="0" w:line="315" w:lineRule="exact"/>
        <w:rPr>
          <w:rFonts w:ascii="Times New Roman" w:eastAsia="Times New Roman" w:hAnsi="Times New Roman" w:cs="Arial"/>
          <w:sz w:val="20"/>
          <w:szCs w:val="20"/>
          <w:lang w:val="en-GB" w:eastAsia="en-GB"/>
        </w:rPr>
      </w:pPr>
    </w:p>
    <w:p w14:paraId="6DB57809" w14:textId="77777777" w:rsidR="00AA7AFD" w:rsidRPr="00AA7AFD" w:rsidRDefault="00AA7AFD" w:rsidP="00AA7AFD">
      <w:pPr>
        <w:tabs>
          <w:tab w:val="left" w:leader="dot" w:pos="866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Performance Security</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112</w:t>
      </w:r>
    </w:p>
    <w:p w14:paraId="65CAD260" w14:textId="77777777" w:rsidR="00AA7AFD" w:rsidRPr="00AA7AFD" w:rsidRDefault="00AA7AFD" w:rsidP="00AA7AFD">
      <w:pPr>
        <w:spacing w:after="0" w:line="314" w:lineRule="exact"/>
        <w:rPr>
          <w:rFonts w:ascii="Times New Roman" w:eastAsia="Times New Roman" w:hAnsi="Times New Roman" w:cs="Arial"/>
          <w:sz w:val="20"/>
          <w:szCs w:val="20"/>
          <w:lang w:val="en-GB" w:eastAsia="en-GB"/>
        </w:rPr>
      </w:pPr>
    </w:p>
    <w:p w14:paraId="30F5964D" w14:textId="77777777" w:rsidR="00AA7AFD" w:rsidRPr="00AA7AFD" w:rsidRDefault="00AA7AFD" w:rsidP="00AA7AFD">
      <w:pPr>
        <w:tabs>
          <w:tab w:val="left" w:leader="dot" w:pos="8660"/>
        </w:tabs>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 w:val="23"/>
          <w:szCs w:val="20"/>
          <w:lang w:val="en-GB" w:eastAsia="en-GB"/>
        </w:rPr>
        <w:t>Advance Payment Security</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Cs w:val="20"/>
          <w:lang w:val="en-GB" w:eastAsia="en-GB"/>
        </w:rPr>
        <w:t>113</w:t>
      </w:r>
    </w:p>
    <w:p w14:paraId="5893D140" w14:textId="77777777" w:rsidR="00AA7AFD" w:rsidRPr="00AA7AFD" w:rsidRDefault="00AA7AFD" w:rsidP="00AA7AFD">
      <w:pPr>
        <w:spacing w:after="0" w:line="316" w:lineRule="exact"/>
        <w:rPr>
          <w:rFonts w:ascii="Times New Roman" w:eastAsia="Times New Roman" w:hAnsi="Times New Roman" w:cs="Arial"/>
          <w:sz w:val="20"/>
          <w:szCs w:val="20"/>
          <w:lang w:val="en-GB" w:eastAsia="en-GB"/>
        </w:rPr>
      </w:pPr>
    </w:p>
    <w:p w14:paraId="39CF76D1" w14:textId="77777777" w:rsidR="00AA7AFD" w:rsidRPr="00AA7AFD" w:rsidRDefault="00AA7AFD" w:rsidP="00AA7AFD">
      <w:pPr>
        <w:tabs>
          <w:tab w:val="left" w:leader="dot" w:pos="86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Instruction for completing the Contract Forms</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114</w:t>
      </w:r>
    </w:p>
    <w:p w14:paraId="670DFF59" w14:textId="77777777" w:rsidR="00AA7AFD" w:rsidRPr="00AA7AFD" w:rsidRDefault="00AA7AFD" w:rsidP="00AA7AFD">
      <w:pPr>
        <w:tabs>
          <w:tab w:val="left" w:leader="dot" w:pos="8660"/>
        </w:tabs>
        <w:spacing w:after="0" w:line="0" w:lineRule="atLeast"/>
        <w:rPr>
          <w:rFonts w:ascii="Times New Roman" w:eastAsia="Times New Roman" w:hAnsi="Times New Roman" w:cs="Arial"/>
          <w:sz w:val="23"/>
          <w:szCs w:val="20"/>
          <w:lang w:val="en-GB" w:eastAsia="en-GB"/>
        </w:rPr>
        <w:sectPr w:rsidR="00AA7AFD" w:rsidRPr="00AA7AFD">
          <w:pgSz w:w="11900" w:h="16841"/>
          <w:pgMar w:top="1410" w:right="1399" w:bottom="1440" w:left="1440" w:header="0" w:footer="0" w:gutter="0"/>
          <w:cols w:space="0" w:equalWidth="0">
            <w:col w:w="9060"/>
          </w:cols>
          <w:docGrid w:linePitch="360"/>
        </w:sectPr>
      </w:pPr>
    </w:p>
    <w:tbl>
      <w:tblPr>
        <w:tblW w:w="0" w:type="auto"/>
        <w:tblInd w:w="80" w:type="dxa"/>
        <w:tblLayout w:type="fixed"/>
        <w:tblCellMar>
          <w:left w:w="0" w:type="dxa"/>
          <w:right w:w="0" w:type="dxa"/>
        </w:tblCellMar>
        <w:tblLook w:val="0000" w:firstRow="0" w:lastRow="0" w:firstColumn="0" w:lastColumn="0" w:noHBand="0" w:noVBand="0"/>
      </w:tblPr>
      <w:tblGrid>
        <w:gridCol w:w="5640"/>
        <w:gridCol w:w="3520"/>
      </w:tblGrid>
      <w:tr w:rsidR="00AA7AFD" w:rsidRPr="00AA7AFD" w14:paraId="4331003E" w14:textId="77777777" w:rsidTr="00AA7AFD">
        <w:trPr>
          <w:trHeight w:val="218"/>
        </w:trPr>
        <w:tc>
          <w:tcPr>
            <w:tcW w:w="5640" w:type="dxa"/>
            <w:shd w:val="clear" w:color="auto" w:fill="auto"/>
            <w:vAlign w:val="bottom"/>
          </w:tcPr>
          <w:p w14:paraId="1F09E7DB"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bookmarkStart w:id="108" w:name="page109"/>
            <w:bookmarkEnd w:id="108"/>
            <w:r w:rsidRPr="00AA7AFD">
              <w:rPr>
                <w:rFonts w:ascii="Times New Roman" w:eastAsia="Times New Roman" w:hAnsi="Times New Roman" w:cs="Arial"/>
                <w:sz w:val="19"/>
                <w:szCs w:val="20"/>
                <w:lang w:val="en-GB" w:eastAsia="en-GB"/>
              </w:rPr>
              <w:lastRenderedPageBreak/>
              <w:t>Section IX Contract Forms</w:t>
            </w:r>
          </w:p>
        </w:tc>
        <w:tc>
          <w:tcPr>
            <w:tcW w:w="3520" w:type="dxa"/>
            <w:shd w:val="clear" w:color="auto" w:fill="auto"/>
            <w:vAlign w:val="bottom"/>
          </w:tcPr>
          <w:p w14:paraId="5A106CF6" w14:textId="77777777" w:rsidR="00AA7AFD" w:rsidRPr="00AA7AFD" w:rsidRDefault="00AA7AFD" w:rsidP="00AA7AFD">
            <w:pPr>
              <w:spacing w:after="0" w:line="0" w:lineRule="atLeast"/>
              <w:jc w:val="right"/>
              <w:rPr>
                <w:rFonts w:ascii="Times New Roman" w:eastAsia="Times New Roman" w:hAnsi="Times New Roman" w:cs="Arial"/>
                <w:sz w:val="19"/>
                <w:szCs w:val="20"/>
                <w:lang w:val="en-GB" w:eastAsia="en-GB"/>
              </w:rPr>
            </w:pPr>
            <w:r w:rsidRPr="00AA7AFD">
              <w:rPr>
                <w:rFonts w:ascii="Times New Roman" w:eastAsia="Times New Roman" w:hAnsi="Times New Roman" w:cs="Arial"/>
                <w:sz w:val="19"/>
                <w:szCs w:val="20"/>
                <w:lang w:val="en-GB" w:eastAsia="en-GB"/>
              </w:rPr>
              <w:t>110</w:t>
            </w:r>
          </w:p>
        </w:tc>
      </w:tr>
      <w:tr w:rsidR="00AA7AFD" w:rsidRPr="00AA7AFD" w14:paraId="12B0E6EB" w14:textId="77777777" w:rsidTr="00AA7AFD">
        <w:trPr>
          <w:trHeight w:val="29"/>
        </w:trPr>
        <w:tc>
          <w:tcPr>
            <w:tcW w:w="5640" w:type="dxa"/>
            <w:tcBorders>
              <w:bottom w:val="single" w:sz="8" w:space="0" w:color="auto"/>
            </w:tcBorders>
            <w:shd w:val="clear" w:color="auto" w:fill="auto"/>
            <w:vAlign w:val="bottom"/>
          </w:tcPr>
          <w:p w14:paraId="49E3336C"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3520" w:type="dxa"/>
            <w:tcBorders>
              <w:bottom w:val="single" w:sz="8" w:space="0" w:color="auto"/>
            </w:tcBorders>
            <w:shd w:val="clear" w:color="auto" w:fill="auto"/>
            <w:vAlign w:val="bottom"/>
          </w:tcPr>
          <w:p w14:paraId="2C389B77"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bl>
    <w:p w14:paraId="2797922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CCF82C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FD9734C" w14:textId="77777777" w:rsidR="00AA7AFD" w:rsidRPr="00AA7AFD" w:rsidRDefault="00AA7AFD" w:rsidP="00AA7AFD">
      <w:pPr>
        <w:spacing w:after="0" w:line="386" w:lineRule="exact"/>
        <w:rPr>
          <w:rFonts w:ascii="Times New Roman" w:eastAsia="Times New Roman" w:hAnsi="Times New Roman" w:cs="Arial"/>
          <w:sz w:val="20"/>
          <w:szCs w:val="20"/>
          <w:lang w:val="en-GB" w:eastAsia="en-GB"/>
        </w:rPr>
      </w:pPr>
    </w:p>
    <w:p w14:paraId="14290474" w14:textId="77777777" w:rsidR="00AA7AFD" w:rsidRPr="00AA7AFD" w:rsidRDefault="00AA7AFD" w:rsidP="00AA7AFD">
      <w:pPr>
        <w:spacing w:after="0" w:line="0" w:lineRule="atLeast"/>
        <w:ind w:right="260"/>
        <w:jc w:val="center"/>
        <w:rPr>
          <w:rFonts w:ascii="Times New Roman" w:eastAsia="Times New Roman" w:hAnsi="Times New Roman" w:cs="Arial"/>
          <w:b/>
          <w:sz w:val="46"/>
          <w:szCs w:val="20"/>
          <w:lang w:val="en-GB" w:eastAsia="en-GB"/>
        </w:rPr>
      </w:pPr>
      <w:r w:rsidRPr="00AA7AFD">
        <w:rPr>
          <w:rFonts w:ascii="Times New Roman" w:eastAsia="Times New Roman" w:hAnsi="Times New Roman" w:cs="Arial"/>
          <w:b/>
          <w:sz w:val="46"/>
          <w:szCs w:val="20"/>
          <w:lang w:val="en-GB" w:eastAsia="en-GB"/>
        </w:rPr>
        <w:t>Contract</w:t>
      </w:r>
    </w:p>
    <w:p w14:paraId="049C8174" w14:textId="77777777" w:rsidR="00AA7AFD" w:rsidRPr="00AA7AFD" w:rsidRDefault="00AA7AFD" w:rsidP="00AA7AFD">
      <w:pPr>
        <w:spacing w:after="0" w:line="242" w:lineRule="exact"/>
        <w:rPr>
          <w:rFonts w:ascii="Times New Roman" w:eastAsia="Times New Roman" w:hAnsi="Times New Roman" w:cs="Arial"/>
          <w:sz w:val="20"/>
          <w:szCs w:val="20"/>
          <w:lang w:val="en-GB" w:eastAsia="en-GB"/>
        </w:rPr>
      </w:pPr>
    </w:p>
    <w:tbl>
      <w:tblPr>
        <w:tblW w:w="0" w:type="auto"/>
        <w:tblInd w:w="100" w:type="dxa"/>
        <w:tblLayout w:type="fixed"/>
        <w:tblCellMar>
          <w:left w:w="0" w:type="dxa"/>
          <w:right w:w="0" w:type="dxa"/>
        </w:tblCellMar>
        <w:tblLook w:val="0000" w:firstRow="0" w:lastRow="0" w:firstColumn="0" w:lastColumn="0" w:noHBand="0" w:noVBand="0"/>
      </w:tblPr>
      <w:tblGrid>
        <w:gridCol w:w="260"/>
        <w:gridCol w:w="680"/>
        <w:gridCol w:w="2320"/>
        <w:gridCol w:w="500"/>
        <w:gridCol w:w="440"/>
        <w:gridCol w:w="580"/>
        <w:gridCol w:w="340"/>
        <w:gridCol w:w="240"/>
        <w:gridCol w:w="360"/>
        <w:gridCol w:w="2200"/>
        <w:gridCol w:w="200"/>
        <w:gridCol w:w="580"/>
        <w:gridCol w:w="60"/>
      </w:tblGrid>
      <w:tr w:rsidR="00AA7AFD" w:rsidRPr="00AA7AFD" w14:paraId="2516C713" w14:textId="77777777" w:rsidTr="00AA7AFD">
        <w:trPr>
          <w:trHeight w:val="264"/>
        </w:trPr>
        <w:tc>
          <w:tcPr>
            <w:tcW w:w="3260" w:type="dxa"/>
            <w:gridSpan w:val="3"/>
            <w:shd w:val="clear" w:color="auto" w:fill="auto"/>
            <w:vAlign w:val="bottom"/>
          </w:tcPr>
          <w:p w14:paraId="031EF22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THIS AGREEMENT  made  the</w:t>
            </w:r>
          </w:p>
        </w:tc>
        <w:tc>
          <w:tcPr>
            <w:tcW w:w="500" w:type="dxa"/>
            <w:tcBorders>
              <w:bottom w:val="single" w:sz="8" w:space="0" w:color="auto"/>
            </w:tcBorders>
            <w:shd w:val="clear" w:color="auto" w:fill="auto"/>
            <w:vAlign w:val="bottom"/>
          </w:tcPr>
          <w:p w14:paraId="553D29D8"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440" w:type="dxa"/>
            <w:tcBorders>
              <w:bottom w:val="single" w:sz="8" w:space="0" w:color="auto"/>
            </w:tcBorders>
            <w:shd w:val="clear" w:color="auto" w:fill="auto"/>
            <w:vAlign w:val="bottom"/>
          </w:tcPr>
          <w:p w14:paraId="267B3597"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920" w:type="dxa"/>
            <w:gridSpan w:val="2"/>
            <w:shd w:val="clear" w:color="auto" w:fill="auto"/>
            <w:vAlign w:val="bottom"/>
          </w:tcPr>
          <w:p w14:paraId="5FC39E79"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day  of</w:t>
            </w:r>
          </w:p>
        </w:tc>
        <w:tc>
          <w:tcPr>
            <w:tcW w:w="3000" w:type="dxa"/>
            <w:gridSpan w:val="4"/>
            <w:shd w:val="clear" w:color="auto" w:fill="auto"/>
            <w:vAlign w:val="bottom"/>
          </w:tcPr>
          <w:p w14:paraId="6EA35FC5" w14:textId="77777777" w:rsidR="00AA7AFD" w:rsidRPr="00AA7AFD" w:rsidRDefault="00AA7AFD" w:rsidP="00AA7AFD">
            <w:pPr>
              <w:spacing w:after="0" w:line="0" w:lineRule="atLeast"/>
              <w:ind w:right="160"/>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t>
            </w:r>
          </w:p>
        </w:tc>
        <w:tc>
          <w:tcPr>
            <w:tcW w:w="640" w:type="dxa"/>
            <w:gridSpan w:val="2"/>
            <w:shd w:val="clear" w:color="auto" w:fill="auto"/>
            <w:vAlign w:val="bottom"/>
          </w:tcPr>
          <w:p w14:paraId="0C9E0447" w14:textId="77777777" w:rsidR="00AA7AFD" w:rsidRPr="00AA7AFD" w:rsidRDefault="00AA7AFD" w:rsidP="00AA7AFD">
            <w:pPr>
              <w:spacing w:after="0" w:line="0" w:lineRule="atLeast"/>
              <w:ind w:right="20"/>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t>
            </w:r>
          </w:p>
        </w:tc>
      </w:tr>
      <w:tr w:rsidR="00AA7AFD" w:rsidRPr="00AA7AFD" w14:paraId="3F536F8F" w14:textId="77777777" w:rsidTr="00AA7AFD">
        <w:trPr>
          <w:trHeight w:val="248"/>
        </w:trPr>
        <w:tc>
          <w:tcPr>
            <w:tcW w:w="940" w:type="dxa"/>
            <w:gridSpan w:val="2"/>
            <w:shd w:val="clear" w:color="auto" w:fill="auto"/>
            <w:vAlign w:val="bottom"/>
          </w:tcPr>
          <w:p w14:paraId="75DFEEFA" w14:textId="77777777" w:rsidR="00AA7AFD" w:rsidRPr="00AA7AFD" w:rsidRDefault="00AA7AFD" w:rsidP="00AA7AFD">
            <w:pPr>
              <w:spacing w:after="0" w:line="248"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Between</w:t>
            </w:r>
          </w:p>
        </w:tc>
        <w:tc>
          <w:tcPr>
            <w:tcW w:w="2320" w:type="dxa"/>
            <w:tcBorders>
              <w:bottom w:val="single" w:sz="8" w:space="0" w:color="auto"/>
            </w:tcBorders>
            <w:shd w:val="clear" w:color="auto" w:fill="auto"/>
            <w:vAlign w:val="bottom"/>
          </w:tcPr>
          <w:p w14:paraId="2ADFED2D"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00" w:type="dxa"/>
            <w:tcBorders>
              <w:bottom w:val="single" w:sz="8" w:space="0" w:color="auto"/>
            </w:tcBorders>
            <w:shd w:val="clear" w:color="auto" w:fill="auto"/>
            <w:vAlign w:val="bottom"/>
          </w:tcPr>
          <w:p w14:paraId="6B9A90AA"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440" w:type="dxa"/>
            <w:tcBorders>
              <w:bottom w:val="single" w:sz="8" w:space="0" w:color="auto"/>
            </w:tcBorders>
            <w:shd w:val="clear" w:color="auto" w:fill="auto"/>
            <w:vAlign w:val="bottom"/>
          </w:tcPr>
          <w:p w14:paraId="23ACC83D"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80" w:type="dxa"/>
            <w:tcBorders>
              <w:bottom w:val="single" w:sz="8" w:space="0" w:color="auto"/>
            </w:tcBorders>
            <w:shd w:val="clear" w:color="auto" w:fill="auto"/>
            <w:vAlign w:val="bottom"/>
          </w:tcPr>
          <w:p w14:paraId="368A9704"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340" w:type="dxa"/>
            <w:tcBorders>
              <w:bottom w:val="single" w:sz="8" w:space="0" w:color="auto"/>
            </w:tcBorders>
            <w:shd w:val="clear" w:color="auto" w:fill="auto"/>
            <w:vAlign w:val="bottom"/>
          </w:tcPr>
          <w:p w14:paraId="7DD03989"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40" w:type="dxa"/>
            <w:tcBorders>
              <w:bottom w:val="single" w:sz="8" w:space="0" w:color="auto"/>
            </w:tcBorders>
            <w:shd w:val="clear" w:color="auto" w:fill="auto"/>
            <w:vAlign w:val="bottom"/>
          </w:tcPr>
          <w:p w14:paraId="383C28BE"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760" w:type="dxa"/>
            <w:gridSpan w:val="3"/>
            <w:shd w:val="clear" w:color="auto" w:fill="auto"/>
            <w:vAlign w:val="bottom"/>
          </w:tcPr>
          <w:p w14:paraId="76F3D11E" w14:textId="77777777" w:rsidR="00AA7AFD" w:rsidRPr="00AA7AFD" w:rsidRDefault="00AA7AFD" w:rsidP="00AA7AFD">
            <w:pPr>
              <w:spacing w:after="0" w:line="248" w:lineRule="exact"/>
              <w:ind w:right="2560"/>
              <w:jc w:val="right"/>
              <w:rPr>
                <w:rFonts w:ascii="Times New Roman" w:eastAsia="Times New Roman" w:hAnsi="Times New Roman" w:cs="Arial"/>
                <w:w w:val="93"/>
                <w:sz w:val="23"/>
                <w:szCs w:val="20"/>
                <w:lang w:val="en-GB" w:eastAsia="en-GB"/>
              </w:rPr>
            </w:pPr>
            <w:r w:rsidRPr="00AA7AFD">
              <w:rPr>
                <w:rFonts w:ascii="Times New Roman" w:eastAsia="Times New Roman" w:hAnsi="Times New Roman" w:cs="Arial"/>
                <w:w w:val="93"/>
                <w:sz w:val="23"/>
                <w:szCs w:val="20"/>
                <w:lang w:val="en-GB" w:eastAsia="en-GB"/>
              </w:rPr>
              <w:t>of</w:t>
            </w:r>
          </w:p>
        </w:tc>
        <w:tc>
          <w:tcPr>
            <w:tcW w:w="580" w:type="dxa"/>
            <w:shd w:val="clear" w:color="auto" w:fill="auto"/>
            <w:vAlign w:val="bottom"/>
          </w:tcPr>
          <w:p w14:paraId="02AA72C6"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60" w:type="dxa"/>
            <w:shd w:val="clear" w:color="auto" w:fill="auto"/>
            <w:vAlign w:val="bottom"/>
          </w:tcPr>
          <w:p w14:paraId="6001C79B"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r>
      <w:tr w:rsidR="00AA7AFD" w:rsidRPr="00AA7AFD" w14:paraId="703D290A" w14:textId="77777777" w:rsidTr="00AA7AFD">
        <w:trPr>
          <w:trHeight w:val="20"/>
        </w:trPr>
        <w:tc>
          <w:tcPr>
            <w:tcW w:w="4780" w:type="dxa"/>
            <w:gridSpan w:val="6"/>
            <w:vMerge w:val="restart"/>
            <w:shd w:val="clear" w:color="auto" w:fill="auto"/>
            <w:vAlign w:val="bottom"/>
          </w:tcPr>
          <w:p w14:paraId="7EEBA12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(hereinafter “the Purchaser”), of the one part, and</w:t>
            </w:r>
          </w:p>
        </w:tc>
        <w:tc>
          <w:tcPr>
            <w:tcW w:w="340" w:type="dxa"/>
            <w:vMerge w:val="restart"/>
            <w:shd w:val="clear" w:color="auto" w:fill="auto"/>
            <w:vAlign w:val="bottom"/>
          </w:tcPr>
          <w:p w14:paraId="30925E10"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40" w:type="dxa"/>
            <w:tcBorders>
              <w:bottom w:val="single" w:sz="8" w:space="0" w:color="auto"/>
            </w:tcBorders>
            <w:shd w:val="clear" w:color="auto" w:fill="auto"/>
            <w:vAlign w:val="bottom"/>
          </w:tcPr>
          <w:p w14:paraId="7A2F6041"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360" w:type="dxa"/>
            <w:tcBorders>
              <w:bottom w:val="single" w:sz="8" w:space="0" w:color="auto"/>
            </w:tcBorders>
            <w:shd w:val="clear" w:color="auto" w:fill="auto"/>
            <w:vAlign w:val="bottom"/>
          </w:tcPr>
          <w:p w14:paraId="068C92A8"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200" w:type="dxa"/>
            <w:tcBorders>
              <w:bottom w:val="single" w:sz="8" w:space="0" w:color="auto"/>
            </w:tcBorders>
            <w:shd w:val="clear" w:color="auto" w:fill="auto"/>
            <w:vAlign w:val="bottom"/>
          </w:tcPr>
          <w:p w14:paraId="59E2E004"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200" w:type="dxa"/>
            <w:shd w:val="clear" w:color="auto" w:fill="auto"/>
            <w:vAlign w:val="bottom"/>
          </w:tcPr>
          <w:p w14:paraId="6FB8E100"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580" w:type="dxa"/>
            <w:tcBorders>
              <w:bottom w:val="single" w:sz="8" w:space="0" w:color="auto"/>
            </w:tcBorders>
            <w:shd w:val="clear" w:color="auto" w:fill="auto"/>
            <w:vAlign w:val="bottom"/>
          </w:tcPr>
          <w:p w14:paraId="229CBE41"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c>
          <w:tcPr>
            <w:tcW w:w="60" w:type="dxa"/>
            <w:shd w:val="clear" w:color="auto" w:fill="auto"/>
            <w:vAlign w:val="bottom"/>
          </w:tcPr>
          <w:p w14:paraId="723B83D3" w14:textId="77777777" w:rsidR="00AA7AFD" w:rsidRPr="00AA7AFD" w:rsidRDefault="00AA7AFD" w:rsidP="00AA7AFD">
            <w:pPr>
              <w:spacing w:after="0" w:line="20" w:lineRule="exact"/>
              <w:rPr>
                <w:rFonts w:ascii="Times New Roman" w:eastAsia="Times New Roman" w:hAnsi="Times New Roman" w:cs="Arial"/>
                <w:sz w:val="1"/>
                <w:szCs w:val="20"/>
                <w:lang w:val="en-GB" w:eastAsia="en-GB"/>
              </w:rPr>
            </w:pPr>
          </w:p>
        </w:tc>
      </w:tr>
      <w:tr w:rsidR="00AA7AFD" w:rsidRPr="00AA7AFD" w14:paraId="665DC34C" w14:textId="77777777" w:rsidTr="00AA7AFD">
        <w:trPr>
          <w:trHeight w:val="242"/>
        </w:trPr>
        <w:tc>
          <w:tcPr>
            <w:tcW w:w="4780" w:type="dxa"/>
            <w:gridSpan w:val="6"/>
            <w:vMerge/>
            <w:shd w:val="clear" w:color="auto" w:fill="auto"/>
            <w:vAlign w:val="bottom"/>
          </w:tcPr>
          <w:p w14:paraId="755C5A58"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340" w:type="dxa"/>
            <w:vMerge/>
            <w:shd w:val="clear" w:color="auto" w:fill="auto"/>
            <w:vAlign w:val="bottom"/>
          </w:tcPr>
          <w:p w14:paraId="7302C997"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40" w:type="dxa"/>
            <w:shd w:val="clear" w:color="auto" w:fill="auto"/>
            <w:vAlign w:val="bottom"/>
          </w:tcPr>
          <w:p w14:paraId="4CFCAE26"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360" w:type="dxa"/>
            <w:shd w:val="clear" w:color="auto" w:fill="auto"/>
            <w:vAlign w:val="bottom"/>
          </w:tcPr>
          <w:p w14:paraId="14B1D13B"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200" w:type="dxa"/>
            <w:tcBorders>
              <w:bottom w:val="single" w:sz="8" w:space="0" w:color="auto"/>
            </w:tcBorders>
            <w:shd w:val="clear" w:color="auto" w:fill="auto"/>
            <w:vAlign w:val="bottom"/>
          </w:tcPr>
          <w:p w14:paraId="04B48DB8"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0" w:type="dxa"/>
            <w:tcBorders>
              <w:bottom w:val="single" w:sz="8" w:space="0" w:color="auto"/>
            </w:tcBorders>
            <w:shd w:val="clear" w:color="auto" w:fill="auto"/>
            <w:vAlign w:val="bottom"/>
          </w:tcPr>
          <w:p w14:paraId="1DAD71AF"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80" w:type="dxa"/>
            <w:tcBorders>
              <w:bottom w:val="single" w:sz="8" w:space="0" w:color="auto"/>
            </w:tcBorders>
            <w:shd w:val="clear" w:color="auto" w:fill="auto"/>
            <w:vAlign w:val="bottom"/>
          </w:tcPr>
          <w:p w14:paraId="21EF1600"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60" w:type="dxa"/>
            <w:tcBorders>
              <w:bottom w:val="single" w:sz="8" w:space="0" w:color="auto"/>
            </w:tcBorders>
            <w:shd w:val="clear" w:color="auto" w:fill="auto"/>
            <w:vAlign w:val="bottom"/>
          </w:tcPr>
          <w:p w14:paraId="6C2BC627"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r>
      <w:tr w:rsidR="00AA7AFD" w:rsidRPr="00AA7AFD" w14:paraId="3E8E850A" w14:textId="77777777" w:rsidTr="00AA7AFD">
        <w:trPr>
          <w:trHeight w:val="249"/>
        </w:trPr>
        <w:tc>
          <w:tcPr>
            <w:tcW w:w="4780" w:type="dxa"/>
            <w:gridSpan w:val="6"/>
            <w:vMerge/>
            <w:shd w:val="clear" w:color="auto" w:fill="auto"/>
            <w:vAlign w:val="bottom"/>
          </w:tcPr>
          <w:p w14:paraId="361A21A3"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340" w:type="dxa"/>
            <w:vMerge/>
            <w:tcBorders>
              <w:bottom w:val="single" w:sz="8" w:space="0" w:color="auto"/>
            </w:tcBorders>
            <w:shd w:val="clear" w:color="auto" w:fill="auto"/>
            <w:vAlign w:val="bottom"/>
          </w:tcPr>
          <w:p w14:paraId="23893AB1"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40" w:type="dxa"/>
            <w:tcBorders>
              <w:bottom w:val="single" w:sz="8" w:space="0" w:color="auto"/>
            </w:tcBorders>
            <w:shd w:val="clear" w:color="auto" w:fill="auto"/>
            <w:vAlign w:val="bottom"/>
          </w:tcPr>
          <w:p w14:paraId="629D4EEC"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360" w:type="dxa"/>
            <w:tcBorders>
              <w:bottom w:val="single" w:sz="8" w:space="0" w:color="auto"/>
            </w:tcBorders>
            <w:shd w:val="clear" w:color="auto" w:fill="auto"/>
            <w:vAlign w:val="bottom"/>
          </w:tcPr>
          <w:p w14:paraId="47E99D88"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200" w:type="dxa"/>
            <w:tcBorders>
              <w:bottom w:val="single" w:sz="8" w:space="0" w:color="auto"/>
            </w:tcBorders>
            <w:shd w:val="clear" w:color="auto" w:fill="auto"/>
            <w:vAlign w:val="bottom"/>
          </w:tcPr>
          <w:p w14:paraId="684D5687"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00" w:type="dxa"/>
            <w:tcBorders>
              <w:bottom w:val="single" w:sz="8" w:space="0" w:color="auto"/>
            </w:tcBorders>
            <w:shd w:val="clear" w:color="auto" w:fill="auto"/>
            <w:vAlign w:val="bottom"/>
          </w:tcPr>
          <w:p w14:paraId="79FD5700"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80" w:type="dxa"/>
            <w:tcBorders>
              <w:bottom w:val="single" w:sz="8" w:space="0" w:color="auto"/>
            </w:tcBorders>
            <w:shd w:val="clear" w:color="auto" w:fill="auto"/>
            <w:vAlign w:val="bottom"/>
          </w:tcPr>
          <w:p w14:paraId="06FF92AA"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60" w:type="dxa"/>
            <w:tcBorders>
              <w:bottom w:val="single" w:sz="8" w:space="0" w:color="auto"/>
            </w:tcBorders>
            <w:shd w:val="clear" w:color="auto" w:fill="auto"/>
            <w:vAlign w:val="bottom"/>
          </w:tcPr>
          <w:p w14:paraId="15AA3A62"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r>
      <w:tr w:rsidR="00AA7AFD" w:rsidRPr="00AA7AFD" w14:paraId="310D8368" w14:textId="77777777" w:rsidTr="00AA7AFD">
        <w:trPr>
          <w:trHeight w:val="249"/>
        </w:trPr>
        <w:tc>
          <w:tcPr>
            <w:tcW w:w="260" w:type="dxa"/>
            <w:shd w:val="clear" w:color="auto" w:fill="auto"/>
            <w:vAlign w:val="bottom"/>
          </w:tcPr>
          <w:p w14:paraId="7C929663" w14:textId="77777777" w:rsidR="00AA7AFD" w:rsidRPr="00AA7AFD" w:rsidRDefault="00AA7AFD" w:rsidP="00AA7AFD">
            <w:pPr>
              <w:spacing w:after="0" w:line="248"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of</w:t>
            </w:r>
          </w:p>
        </w:tc>
        <w:tc>
          <w:tcPr>
            <w:tcW w:w="3000" w:type="dxa"/>
            <w:gridSpan w:val="2"/>
            <w:tcBorders>
              <w:bottom w:val="single" w:sz="8" w:space="0" w:color="auto"/>
            </w:tcBorders>
            <w:shd w:val="clear" w:color="auto" w:fill="auto"/>
            <w:vAlign w:val="bottom"/>
          </w:tcPr>
          <w:p w14:paraId="1EA0584A"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00" w:type="dxa"/>
            <w:tcBorders>
              <w:bottom w:val="single" w:sz="8" w:space="0" w:color="auto"/>
            </w:tcBorders>
            <w:shd w:val="clear" w:color="auto" w:fill="auto"/>
            <w:vAlign w:val="bottom"/>
          </w:tcPr>
          <w:p w14:paraId="0867E055"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4360" w:type="dxa"/>
            <w:gridSpan w:val="7"/>
            <w:shd w:val="clear" w:color="auto" w:fill="auto"/>
            <w:vAlign w:val="bottom"/>
          </w:tcPr>
          <w:p w14:paraId="1415E15E" w14:textId="77777777" w:rsidR="00AA7AFD" w:rsidRPr="00AA7AFD" w:rsidRDefault="00AA7AFD" w:rsidP="00AA7AFD">
            <w:pPr>
              <w:spacing w:after="0" w:line="248" w:lineRule="exact"/>
              <w:ind w:right="100"/>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(hereinafter “the Supplier”), of the other part:</w:t>
            </w:r>
          </w:p>
        </w:tc>
        <w:tc>
          <w:tcPr>
            <w:tcW w:w="580" w:type="dxa"/>
            <w:shd w:val="clear" w:color="auto" w:fill="auto"/>
            <w:vAlign w:val="bottom"/>
          </w:tcPr>
          <w:p w14:paraId="26738760"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60" w:type="dxa"/>
            <w:shd w:val="clear" w:color="auto" w:fill="auto"/>
            <w:vAlign w:val="bottom"/>
          </w:tcPr>
          <w:p w14:paraId="391D3881"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r>
    </w:tbl>
    <w:p w14:paraId="6E76FEC0" w14:textId="77777777" w:rsidR="00AA7AFD" w:rsidRPr="00AA7AFD" w:rsidRDefault="00AA7AFD" w:rsidP="00AA7AFD">
      <w:pPr>
        <w:spacing w:after="0" w:line="201" w:lineRule="exact"/>
        <w:rPr>
          <w:rFonts w:ascii="Times New Roman" w:eastAsia="Times New Roman" w:hAnsi="Times New Roman" w:cs="Arial"/>
          <w:sz w:val="20"/>
          <w:szCs w:val="20"/>
          <w:lang w:val="en-GB" w:eastAsia="en-GB"/>
        </w:rPr>
      </w:pPr>
    </w:p>
    <w:p w14:paraId="66180103" w14:textId="77777777" w:rsidR="00AA7AFD" w:rsidRPr="00AA7AFD" w:rsidRDefault="00AA7AFD" w:rsidP="00AA7AFD">
      <w:pPr>
        <w:spacing w:after="0" w:line="236" w:lineRule="auto"/>
        <w:ind w:right="36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WHEREAS the Purchaser invited Tenders for certain Goods and Related Services, viz., and has</w:t>
      </w:r>
    </w:p>
    <w:p w14:paraId="41EBB445"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49056" behindDoc="1" locked="0" layoutInCell="1" allowOverlap="1" wp14:anchorId="06C7B732" wp14:editId="36CBB628">
                <wp:simplePos x="0" y="0"/>
                <wp:positionH relativeFrom="column">
                  <wp:posOffset>62865</wp:posOffset>
                </wp:positionH>
                <wp:positionV relativeFrom="paragraph">
                  <wp:posOffset>2540</wp:posOffset>
                </wp:positionV>
                <wp:extent cx="5038725" cy="0"/>
                <wp:effectExtent l="12065" t="7620" r="6985" b="1143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2D308" id="Straight Connector 41" o:spid="_x0000_s1026" style="position:absolute;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pt" to="401.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" strokeweight=".48pt"/>
            </w:pict>
          </mc:Fallback>
        </mc:AlternateContent>
      </w:r>
    </w:p>
    <w:p w14:paraId="0A6F8F4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accepted a Tender by the Supplier for the supply of those Goods and Related Services in the</w:t>
      </w:r>
    </w:p>
    <w:p w14:paraId="74D8C3A6" w14:textId="77777777" w:rsidR="00AA7AFD" w:rsidRPr="00AA7AFD" w:rsidRDefault="00AA7AFD" w:rsidP="00AA7AFD">
      <w:pPr>
        <w:spacing w:after="0" w:line="8" w:lineRule="exact"/>
        <w:rPr>
          <w:rFonts w:ascii="Times New Roman" w:eastAsia="Times New Roman" w:hAnsi="Times New Roman" w:cs="Arial"/>
          <w:sz w:val="20"/>
          <w:szCs w:val="20"/>
          <w:lang w:val="en-GB" w:eastAsia="en-GB"/>
        </w:rPr>
      </w:pPr>
    </w:p>
    <w:p w14:paraId="3AD6B93B" w14:textId="77777777" w:rsidR="00AA7AFD" w:rsidRPr="00AA7AFD" w:rsidRDefault="00AA7AFD" w:rsidP="00AA7AFD">
      <w:pPr>
        <w:spacing w:after="0" w:line="0" w:lineRule="atLeast"/>
        <w:ind w:right="38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sum of (hereinafter “the Contract Price”).</w:t>
      </w:r>
    </w:p>
    <w:p w14:paraId="5A8CE513"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50080" behindDoc="1" locked="0" layoutInCell="1" allowOverlap="1" wp14:anchorId="4017F0D3" wp14:editId="717EB5C0">
                <wp:simplePos x="0" y="0"/>
                <wp:positionH relativeFrom="column">
                  <wp:posOffset>664845</wp:posOffset>
                </wp:positionH>
                <wp:positionV relativeFrom="paragraph">
                  <wp:posOffset>-5715</wp:posOffset>
                </wp:positionV>
                <wp:extent cx="4150995" cy="0"/>
                <wp:effectExtent l="13970" t="10160" r="6985" b="889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09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ADC87" id="Straight Connector 40" o:spid="_x0000_s1026" style="position:absolute;z-index:-25136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45pt" to="379.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" strokeweight=".48pt"/>
            </w:pict>
          </mc:Fallback>
        </mc:AlternateContent>
      </w:r>
    </w:p>
    <w:p w14:paraId="6A3CDF2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C4A6996" w14:textId="77777777" w:rsidR="00AA7AFD" w:rsidRPr="00AA7AFD" w:rsidRDefault="00AA7AFD" w:rsidP="00AA7AFD">
      <w:pPr>
        <w:spacing w:after="0" w:line="242" w:lineRule="exact"/>
        <w:rPr>
          <w:rFonts w:ascii="Times New Roman" w:eastAsia="Times New Roman" w:hAnsi="Times New Roman" w:cs="Arial"/>
          <w:sz w:val="20"/>
          <w:szCs w:val="20"/>
          <w:lang w:val="en-GB" w:eastAsia="en-GB"/>
        </w:rPr>
      </w:pPr>
    </w:p>
    <w:p w14:paraId="0DC167B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NOW THIS AGREEMENT WITNESSESTH AS FOLLOWS:</w:t>
      </w:r>
    </w:p>
    <w:p w14:paraId="4FB501F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sectPr w:rsidR="00AA7AFD" w:rsidRPr="00AA7AFD">
          <w:pgSz w:w="11900" w:h="16841"/>
          <w:pgMar w:top="1410" w:right="1359" w:bottom="1440" w:left="1300" w:header="0" w:footer="0" w:gutter="0"/>
          <w:cols w:space="0" w:equalWidth="0">
            <w:col w:w="9240"/>
          </w:cols>
          <w:docGrid w:linePitch="360"/>
        </w:sectPr>
      </w:pPr>
    </w:p>
    <w:p w14:paraId="6E185D4E" w14:textId="77777777" w:rsidR="00AA7AFD" w:rsidRPr="00AA7AFD" w:rsidRDefault="00AA7AFD" w:rsidP="00AA7AFD">
      <w:pPr>
        <w:tabs>
          <w:tab w:val="left" w:pos="5580"/>
        </w:tabs>
        <w:spacing w:after="0" w:line="0" w:lineRule="atLeast"/>
        <w:rPr>
          <w:rFonts w:ascii="Times New Roman" w:eastAsia="Times New Roman" w:hAnsi="Times New Roman" w:cs="Arial"/>
          <w:sz w:val="19"/>
          <w:szCs w:val="20"/>
          <w:lang w:val="en-GB" w:eastAsia="en-GB"/>
        </w:rPr>
      </w:pPr>
      <w:bookmarkStart w:id="109" w:name="page110"/>
      <w:bookmarkEnd w:id="109"/>
      <w:r w:rsidRPr="00AA7AFD">
        <w:rPr>
          <w:rFonts w:ascii="Times New Roman" w:eastAsia="Times New Roman" w:hAnsi="Times New Roman" w:cs="Arial"/>
          <w:sz w:val="19"/>
          <w:szCs w:val="20"/>
          <w:lang w:val="en-GB" w:eastAsia="en-GB"/>
        </w:rPr>
        <w:lastRenderedPageBreak/>
        <w:t>Section IX Contract Forms</w:t>
      </w:r>
      <w:r w:rsidRPr="00AA7AFD">
        <w:rPr>
          <w:rFonts w:ascii="Times New Roman" w:eastAsia="Times New Roman" w:hAnsi="Times New Roman" w:cs="Arial"/>
          <w:sz w:val="19"/>
          <w:szCs w:val="20"/>
          <w:lang w:val="en-GB" w:eastAsia="en-GB"/>
        </w:rPr>
        <w:tab/>
        <w:t>111</w:t>
      </w:r>
    </w:p>
    <w:p w14:paraId="37C0629C" w14:textId="77777777" w:rsidR="00AA7AFD" w:rsidRPr="00AA7AFD" w:rsidRDefault="00AA7AFD" w:rsidP="00AA7AFD">
      <w:pPr>
        <w:tabs>
          <w:tab w:val="left" w:pos="558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6A93DC73" w14:textId="77777777" w:rsidR="00AA7AFD" w:rsidRPr="00AA7AFD" w:rsidRDefault="00AA7AFD" w:rsidP="00AA7AFD">
      <w:pPr>
        <w:spacing w:after="0" w:line="176" w:lineRule="exact"/>
        <w:rPr>
          <w:rFonts w:ascii="Times New Roman" w:eastAsia="Times New Roman" w:hAnsi="Times New Roman" w:cs="Arial"/>
          <w:sz w:val="20"/>
          <w:szCs w:val="20"/>
          <w:lang w:val="en-GB" w:eastAsia="en-GB"/>
        </w:rPr>
      </w:pPr>
    </w:p>
    <w:p w14:paraId="457D298E" w14:textId="77777777" w:rsidR="00AA7AFD" w:rsidRPr="00AA7AFD" w:rsidRDefault="00AA7AFD" w:rsidP="004F28FD">
      <w:pPr>
        <w:numPr>
          <w:ilvl w:val="0"/>
          <w:numId w:val="126"/>
        </w:numPr>
        <w:tabs>
          <w:tab w:val="left" w:pos="522"/>
        </w:tabs>
        <w:spacing w:after="0" w:line="236" w:lineRule="auto"/>
        <w:ind w:left="260" w:right="40" w:firstLine="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 this Agreement words and expressions shall have the same meanings as are respectively assigned to them in the Contract referred to.</w:t>
      </w:r>
    </w:p>
    <w:p w14:paraId="6DAFF723" w14:textId="77777777" w:rsidR="00AA7AFD" w:rsidRPr="00AA7AFD" w:rsidRDefault="00AA7AFD" w:rsidP="00AA7AFD">
      <w:pPr>
        <w:spacing w:after="0" w:line="209" w:lineRule="exact"/>
        <w:rPr>
          <w:rFonts w:ascii="Times New Roman" w:eastAsia="Times New Roman" w:hAnsi="Times New Roman" w:cs="Arial"/>
          <w:sz w:val="23"/>
          <w:szCs w:val="20"/>
          <w:lang w:val="en-GB" w:eastAsia="en-GB"/>
        </w:rPr>
      </w:pPr>
    </w:p>
    <w:p w14:paraId="12A8EFA8" w14:textId="77777777" w:rsidR="00AA7AFD" w:rsidRPr="00AA7AFD" w:rsidRDefault="00AA7AFD" w:rsidP="004F28FD">
      <w:pPr>
        <w:numPr>
          <w:ilvl w:val="0"/>
          <w:numId w:val="126"/>
        </w:numPr>
        <w:tabs>
          <w:tab w:val="left" w:pos="490"/>
        </w:tabs>
        <w:spacing w:after="0" w:line="236" w:lineRule="auto"/>
        <w:ind w:left="260" w:right="40" w:firstLine="2"/>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following documents shall be deemed to form and be read and construed as part of this Agreement, viz.:</w:t>
      </w:r>
    </w:p>
    <w:p w14:paraId="75FEAFE8" w14:textId="77777777" w:rsidR="00AA7AFD" w:rsidRPr="00AA7AFD" w:rsidRDefault="00AA7AFD" w:rsidP="00AA7AFD">
      <w:pPr>
        <w:spacing w:after="0" w:line="196" w:lineRule="exact"/>
        <w:rPr>
          <w:rFonts w:ascii="Times New Roman" w:eastAsia="Times New Roman" w:hAnsi="Times New Roman" w:cs="Arial"/>
          <w:sz w:val="23"/>
          <w:szCs w:val="20"/>
          <w:lang w:val="en-GB" w:eastAsia="en-GB"/>
        </w:rPr>
      </w:pPr>
    </w:p>
    <w:p w14:paraId="46AF5A1B" w14:textId="77777777" w:rsidR="00AA7AFD" w:rsidRPr="00AA7AFD" w:rsidRDefault="00AA7AFD" w:rsidP="004F28FD">
      <w:pPr>
        <w:numPr>
          <w:ilvl w:val="1"/>
          <w:numId w:val="126"/>
        </w:numPr>
        <w:tabs>
          <w:tab w:val="left" w:pos="1480"/>
        </w:tabs>
        <w:spacing w:after="0" w:line="0" w:lineRule="atLeast"/>
        <w:ind w:left="1480" w:hanging="517"/>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Purchaser’s Notification to the Supplier of award of Contract;</w:t>
      </w:r>
    </w:p>
    <w:p w14:paraId="50209D57" w14:textId="77777777" w:rsidR="00AA7AFD" w:rsidRPr="00AA7AFD" w:rsidRDefault="00AA7AFD" w:rsidP="00AA7AFD">
      <w:pPr>
        <w:spacing w:after="0" w:line="14" w:lineRule="exact"/>
        <w:rPr>
          <w:rFonts w:ascii="Times New Roman" w:eastAsia="Times New Roman" w:hAnsi="Times New Roman" w:cs="Arial"/>
          <w:sz w:val="23"/>
          <w:szCs w:val="20"/>
          <w:lang w:val="en-GB" w:eastAsia="en-GB"/>
        </w:rPr>
      </w:pPr>
    </w:p>
    <w:p w14:paraId="0E410327" w14:textId="77777777" w:rsidR="00AA7AFD" w:rsidRPr="00AA7AFD" w:rsidRDefault="00AA7AFD" w:rsidP="004F28FD">
      <w:pPr>
        <w:numPr>
          <w:ilvl w:val="1"/>
          <w:numId w:val="126"/>
        </w:numPr>
        <w:tabs>
          <w:tab w:val="left" w:pos="1478"/>
        </w:tabs>
        <w:spacing w:after="0" w:line="236" w:lineRule="auto"/>
        <w:ind w:left="1480" w:right="1160" w:hanging="517"/>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Tender Submission Sheet and the Price Schedules submitted by the Supplier;</w:t>
      </w:r>
    </w:p>
    <w:p w14:paraId="6F229BE6" w14:textId="77777777" w:rsidR="00AA7AFD" w:rsidRPr="00AA7AFD" w:rsidRDefault="00AA7AFD" w:rsidP="00AA7AFD">
      <w:pPr>
        <w:spacing w:after="0" w:line="4" w:lineRule="exact"/>
        <w:rPr>
          <w:rFonts w:ascii="Times New Roman" w:eastAsia="Times New Roman" w:hAnsi="Times New Roman" w:cs="Arial"/>
          <w:sz w:val="23"/>
          <w:szCs w:val="20"/>
          <w:lang w:val="en-GB" w:eastAsia="en-GB"/>
        </w:rPr>
      </w:pPr>
    </w:p>
    <w:p w14:paraId="1DC3B141" w14:textId="77777777" w:rsidR="00AA7AFD" w:rsidRPr="00AA7AFD" w:rsidRDefault="00AA7AFD" w:rsidP="004F28FD">
      <w:pPr>
        <w:numPr>
          <w:ilvl w:val="1"/>
          <w:numId w:val="126"/>
        </w:numPr>
        <w:tabs>
          <w:tab w:val="left" w:pos="1480"/>
        </w:tabs>
        <w:spacing w:after="0" w:line="0" w:lineRule="atLeast"/>
        <w:ind w:left="1480" w:hanging="517"/>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Special Conditions of Contract;</w:t>
      </w:r>
    </w:p>
    <w:p w14:paraId="7773D743" w14:textId="77777777" w:rsidR="00AA7AFD" w:rsidRPr="00AA7AFD" w:rsidRDefault="00AA7AFD" w:rsidP="00AA7AFD">
      <w:pPr>
        <w:spacing w:after="0" w:line="9" w:lineRule="exact"/>
        <w:rPr>
          <w:rFonts w:ascii="Times New Roman" w:eastAsia="Times New Roman" w:hAnsi="Times New Roman" w:cs="Arial"/>
          <w:sz w:val="23"/>
          <w:szCs w:val="20"/>
          <w:lang w:val="en-GB" w:eastAsia="en-GB"/>
        </w:rPr>
      </w:pPr>
    </w:p>
    <w:p w14:paraId="32161E93" w14:textId="77777777" w:rsidR="00AA7AFD" w:rsidRPr="00AA7AFD" w:rsidRDefault="00AA7AFD" w:rsidP="004F28FD">
      <w:pPr>
        <w:numPr>
          <w:ilvl w:val="1"/>
          <w:numId w:val="126"/>
        </w:numPr>
        <w:tabs>
          <w:tab w:val="left" w:pos="1580"/>
        </w:tabs>
        <w:spacing w:after="0" w:line="0" w:lineRule="atLeast"/>
        <w:ind w:left="1580" w:hanging="617"/>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General Conditions of Contract;</w:t>
      </w:r>
    </w:p>
    <w:p w14:paraId="159FC359" w14:textId="77777777" w:rsidR="00AA7AFD" w:rsidRPr="00AA7AFD" w:rsidRDefault="00AA7AFD" w:rsidP="00AA7AFD">
      <w:pPr>
        <w:spacing w:after="0" w:line="2" w:lineRule="exact"/>
        <w:rPr>
          <w:rFonts w:ascii="Times New Roman" w:eastAsia="Times New Roman" w:hAnsi="Times New Roman" w:cs="Arial"/>
          <w:sz w:val="23"/>
          <w:szCs w:val="20"/>
          <w:lang w:val="en-GB" w:eastAsia="en-GB"/>
        </w:rPr>
      </w:pPr>
    </w:p>
    <w:p w14:paraId="2D15EDEC" w14:textId="77777777" w:rsidR="00AA7AFD" w:rsidRPr="00AA7AFD" w:rsidRDefault="00AA7AFD" w:rsidP="004F28FD">
      <w:pPr>
        <w:numPr>
          <w:ilvl w:val="1"/>
          <w:numId w:val="126"/>
        </w:numPr>
        <w:tabs>
          <w:tab w:val="left" w:pos="1480"/>
        </w:tabs>
        <w:spacing w:after="0" w:line="0" w:lineRule="atLeast"/>
        <w:ind w:left="1480" w:hanging="517"/>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Schedule of Requirements</w:t>
      </w:r>
    </w:p>
    <w:p w14:paraId="3D55403D" w14:textId="77777777" w:rsidR="00AA7AFD" w:rsidRPr="00AA7AFD" w:rsidRDefault="00AA7AFD" w:rsidP="00AA7AFD">
      <w:pPr>
        <w:spacing w:after="0" w:line="4" w:lineRule="exact"/>
        <w:rPr>
          <w:rFonts w:ascii="Times New Roman" w:eastAsia="Times New Roman" w:hAnsi="Times New Roman" w:cs="Arial"/>
          <w:sz w:val="23"/>
          <w:szCs w:val="20"/>
          <w:lang w:val="en-GB" w:eastAsia="en-GB"/>
        </w:rPr>
      </w:pPr>
    </w:p>
    <w:p w14:paraId="0A8E4545" w14:textId="77777777" w:rsidR="00AA7AFD" w:rsidRPr="00AA7AFD" w:rsidRDefault="00AA7AFD" w:rsidP="004F28FD">
      <w:pPr>
        <w:numPr>
          <w:ilvl w:val="1"/>
          <w:numId w:val="126"/>
        </w:numPr>
        <w:tabs>
          <w:tab w:val="left" w:pos="1480"/>
        </w:tabs>
        <w:spacing w:after="0" w:line="0" w:lineRule="atLeast"/>
        <w:ind w:left="1480" w:hanging="517"/>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Technical Specifications and</w:t>
      </w:r>
    </w:p>
    <w:p w14:paraId="0F042B21" w14:textId="77777777" w:rsidR="00AA7AFD" w:rsidRPr="00AA7AFD" w:rsidRDefault="00AA7AFD" w:rsidP="00AA7AFD">
      <w:pPr>
        <w:spacing w:after="0" w:line="1" w:lineRule="exact"/>
        <w:rPr>
          <w:rFonts w:ascii="Times New Roman" w:eastAsia="Times New Roman" w:hAnsi="Times New Roman" w:cs="Arial"/>
          <w:sz w:val="23"/>
          <w:szCs w:val="20"/>
          <w:lang w:val="en-GB" w:eastAsia="en-GB"/>
        </w:rPr>
      </w:pPr>
    </w:p>
    <w:p w14:paraId="2DF75A45" w14:textId="77777777" w:rsidR="00AA7AFD" w:rsidRPr="00AA7AFD" w:rsidRDefault="00AA7AFD" w:rsidP="004F28FD">
      <w:pPr>
        <w:numPr>
          <w:ilvl w:val="1"/>
          <w:numId w:val="126"/>
        </w:numPr>
        <w:tabs>
          <w:tab w:val="left" w:pos="1480"/>
        </w:tabs>
        <w:spacing w:after="0" w:line="0" w:lineRule="atLeast"/>
        <w:ind w:left="1480" w:hanging="517"/>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Minutes of Negotiation</w:t>
      </w:r>
      <w:r w:rsidRPr="00AA7AFD">
        <w:rPr>
          <w:rFonts w:ascii="Times New Roman" w:eastAsia="Times New Roman" w:hAnsi="Times New Roman" w:cs="Arial"/>
          <w:i/>
          <w:sz w:val="23"/>
          <w:szCs w:val="20"/>
          <w:lang w:val="en-GB" w:eastAsia="en-GB"/>
        </w:rPr>
        <w:t>.</w:t>
      </w:r>
    </w:p>
    <w:p w14:paraId="054ED546"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C58877E" w14:textId="77777777" w:rsidR="00AA7AFD" w:rsidRPr="00AA7AFD" w:rsidRDefault="00AA7AFD" w:rsidP="00AA7AFD">
      <w:pPr>
        <w:spacing w:after="0" w:line="283" w:lineRule="exact"/>
        <w:rPr>
          <w:rFonts w:ascii="Times New Roman" w:eastAsia="Times New Roman" w:hAnsi="Times New Roman" w:cs="Arial"/>
          <w:sz w:val="20"/>
          <w:szCs w:val="20"/>
          <w:lang w:val="en-GB" w:eastAsia="en-GB"/>
        </w:rPr>
      </w:pPr>
    </w:p>
    <w:p w14:paraId="2B52B4EE" w14:textId="77777777" w:rsidR="00AA7AFD" w:rsidRPr="00AA7AFD" w:rsidRDefault="00AA7AFD" w:rsidP="00AA7AFD">
      <w:pPr>
        <w:spacing w:after="0" w:line="238" w:lineRule="auto"/>
        <w:ind w:right="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3. In consideration of the payments to be made by the Purchaser to the Supplier as indicated in this Agreement, the Supplier hereby covenants with the Purchaser to provide the Goods and Related Services and to remedy defects therein in conformity in all respects with the provisions of the Contract.</w:t>
      </w:r>
    </w:p>
    <w:p w14:paraId="1EF3E53B" w14:textId="77777777" w:rsidR="00AA7AFD" w:rsidRPr="00AA7AFD" w:rsidRDefault="00AA7AFD" w:rsidP="00AA7AFD">
      <w:pPr>
        <w:spacing w:after="0" w:line="216" w:lineRule="exact"/>
        <w:rPr>
          <w:rFonts w:ascii="Times New Roman" w:eastAsia="Times New Roman" w:hAnsi="Times New Roman" w:cs="Arial"/>
          <w:sz w:val="20"/>
          <w:szCs w:val="20"/>
          <w:lang w:val="en-GB" w:eastAsia="en-GB"/>
        </w:rPr>
      </w:pPr>
    </w:p>
    <w:p w14:paraId="0DADC8F3" w14:textId="77777777" w:rsidR="00AA7AFD" w:rsidRPr="00AA7AFD" w:rsidRDefault="00AA7AFD" w:rsidP="004F28FD">
      <w:pPr>
        <w:numPr>
          <w:ilvl w:val="1"/>
          <w:numId w:val="127"/>
        </w:numPr>
        <w:tabs>
          <w:tab w:val="left" w:pos="495"/>
        </w:tabs>
        <w:spacing w:after="0" w:line="239" w:lineRule="auto"/>
        <w:ind w:left="260" w:right="40" w:firstLine="2"/>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14:paraId="5F02D4D0" w14:textId="77777777" w:rsidR="00AA7AFD" w:rsidRPr="00AA7AFD" w:rsidRDefault="00AA7AFD" w:rsidP="00AA7AFD">
      <w:pPr>
        <w:spacing w:after="0" w:line="200" w:lineRule="exact"/>
        <w:rPr>
          <w:rFonts w:ascii="Times New Roman" w:eastAsia="Times New Roman" w:hAnsi="Times New Roman" w:cs="Arial"/>
          <w:sz w:val="23"/>
          <w:szCs w:val="20"/>
          <w:lang w:val="en-GB" w:eastAsia="en-GB"/>
        </w:rPr>
      </w:pPr>
    </w:p>
    <w:p w14:paraId="0AAB14CB" w14:textId="77777777" w:rsidR="00AA7AFD" w:rsidRPr="00AA7AFD" w:rsidRDefault="00AA7AFD" w:rsidP="00AA7AFD">
      <w:pPr>
        <w:spacing w:after="0" w:line="339" w:lineRule="exact"/>
        <w:rPr>
          <w:rFonts w:ascii="Times New Roman" w:eastAsia="Times New Roman" w:hAnsi="Times New Roman" w:cs="Arial"/>
          <w:sz w:val="23"/>
          <w:szCs w:val="20"/>
          <w:lang w:val="en-GB" w:eastAsia="en-GB"/>
        </w:rPr>
      </w:pPr>
    </w:p>
    <w:p w14:paraId="6049726E" w14:textId="77777777" w:rsidR="00AA7AFD" w:rsidRPr="00AA7AFD" w:rsidRDefault="00AA7AFD" w:rsidP="004F28FD">
      <w:pPr>
        <w:numPr>
          <w:ilvl w:val="0"/>
          <w:numId w:val="128"/>
        </w:numPr>
        <w:tabs>
          <w:tab w:val="left" w:pos="440"/>
        </w:tabs>
        <w:spacing w:after="0" w:line="0" w:lineRule="atLeast"/>
        <w:ind w:left="440" w:hanging="221"/>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This Agreement shall not be valid unless;</w:t>
      </w:r>
    </w:p>
    <w:p w14:paraId="7CB7D91F" w14:textId="77777777" w:rsidR="00AA7AFD" w:rsidRPr="00AA7AFD" w:rsidRDefault="00AA7AFD" w:rsidP="00AA7AFD">
      <w:pPr>
        <w:spacing w:after="0" w:line="6" w:lineRule="exact"/>
        <w:rPr>
          <w:rFonts w:ascii="Times New Roman" w:eastAsia="Times New Roman" w:hAnsi="Times New Roman" w:cs="Arial"/>
          <w:sz w:val="23"/>
          <w:szCs w:val="20"/>
          <w:lang w:val="en-GB" w:eastAsia="en-GB"/>
        </w:rPr>
      </w:pPr>
    </w:p>
    <w:p w14:paraId="3411816F" w14:textId="77777777" w:rsidR="00AA7AFD" w:rsidRPr="00AA7AFD" w:rsidRDefault="00AA7AFD" w:rsidP="004F28FD">
      <w:pPr>
        <w:numPr>
          <w:ilvl w:val="4"/>
          <w:numId w:val="128"/>
        </w:numPr>
        <w:tabs>
          <w:tab w:val="left" w:pos="740"/>
        </w:tabs>
        <w:spacing w:after="0" w:line="0" w:lineRule="atLeast"/>
        <w:ind w:left="740" w:hanging="38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signed by both parties</w:t>
      </w:r>
    </w:p>
    <w:p w14:paraId="1E9F4CE1" w14:textId="77777777" w:rsidR="00AA7AFD" w:rsidRPr="00AA7AFD" w:rsidRDefault="00AA7AFD" w:rsidP="00AA7AFD">
      <w:pPr>
        <w:spacing w:after="0" w:line="50" w:lineRule="exact"/>
        <w:rPr>
          <w:rFonts w:ascii="Times New Roman" w:eastAsia="Times New Roman" w:hAnsi="Times New Roman" w:cs="Arial"/>
          <w:sz w:val="23"/>
          <w:szCs w:val="20"/>
          <w:lang w:val="en-GB" w:eastAsia="en-GB"/>
        </w:rPr>
      </w:pPr>
    </w:p>
    <w:p w14:paraId="60550723" w14:textId="77777777" w:rsidR="00AA7AFD" w:rsidRPr="00AA7AFD" w:rsidRDefault="00AA7AFD" w:rsidP="004F28FD">
      <w:pPr>
        <w:numPr>
          <w:ilvl w:val="3"/>
          <w:numId w:val="128"/>
        </w:numPr>
        <w:tabs>
          <w:tab w:val="left" w:pos="694"/>
        </w:tabs>
        <w:spacing w:after="0" w:line="270" w:lineRule="auto"/>
        <w:ind w:left="440" w:right="80" w:hanging="106"/>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authorized in the form of a Purchase Order (PO) generated from the Ghana Integrated Financial Management Information Systems (GIFMIS) or in a form specified by the Ministry of Finance (MoF) pursuant to the Applicable Law.</w:t>
      </w:r>
    </w:p>
    <w:p w14:paraId="38FFBAC8" w14:textId="77777777" w:rsidR="00AA7AFD" w:rsidRPr="00AA7AFD" w:rsidRDefault="00AA7AFD" w:rsidP="00AA7AFD">
      <w:pPr>
        <w:spacing w:after="0" w:line="19" w:lineRule="exact"/>
        <w:rPr>
          <w:rFonts w:ascii="Times New Roman" w:eastAsia="Times New Roman" w:hAnsi="Times New Roman" w:cs="Arial"/>
          <w:sz w:val="23"/>
          <w:szCs w:val="20"/>
          <w:lang w:val="en-GB" w:eastAsia="en-GB"/>
        </w:rPr>
      </w:pPr>
    </w:p>
    <w:p w14:paraId="45AD682B" w14:textId="77777777" w:rsidR="00AA7AFD" w:rsidRPr="00AA7AFD" w:rsidRDefault="00AA7AFD" w:rsidP="004F28FD">
      <w:pPr>
        <w:numPr>
          <w:ilvl w:val="2"/>
          <w:numId w:val="128"/>
        </w:numPr>
        <w:tabs>
          <w:tab w:val="left" w:pos="634"/>
        </w:tabs>
        <w:spacing w:after="0" w:line="265" w:lineRule="auto"/>
        <w:ind w:left="440" w:hanging="118"/>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the </w:t>
      </w:r>
      <w:proofErr w:type="spellStart"/>
      <w:r w:rsidRPr="00AA7AFD">
        <w:rPr>
          <w:rFonts w:ascii="Times New Roman" w:eastAsia="Times New Roman" w:hAnsi="Times New Roman" w:cs="Arial"/>
          <w:sz w:val="23"/>
          <w:szCs w:val="20"/>
          <w:lang w:val="en-GB" w:eastAsia="en-GB"/>
        </w:rPr>
        <w:t>fulfillment</w:t>
      </w:r>
      <w:proofErr w:type="spellEnd"/>
      <w:r w:rsidRPr="00AA7AFD">
        <w:rPr>
          <w:rFonts w:ascii="Times New Roman" w:eastAsia="Times New Roman" w:hAnsi="Times New Roman" w:cs="Arial"/>
          <w:sz w:val="23"/>
          <w:szCs w:val="20"/>
          <w:lang w:val="en-GB" w:eastAsia="en-GB"/>
        </w:rPr>
        <w:t xml:space="preserve"> of conditions precedent such as the submission performance bond, if any, that may be required on the part of either party under the Agreement or under the Applicable law</w:t>
      </w:r>
    </w:p>
    <w:p w14:paraId="2882077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F657C3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35BC405" w14:textId="77777777" w:rsidR="00AA7AFD" w:rsidRPr="00AA7AFD" w:rsidRDefault="00AA7AFD" w:rsidP="00AA7AFD">
      <w:pPr>
        <w:spacing w:after="0" w:line="253" w:lineRule="exact"/>
        <w:rPr>
          <w:rFonts w:ascii="Times New Roman" w:eastAsia="Times New Roman" w:hAnsi="Times New Roman" w:cs="Arial"/>
          <w:sz w:val="20"/>
          <w:szCs w:val="20"/>
          <w:lang w:val="en-GB" w:eastAsia="en-GB"/>
        </w:rPr>
      </w:pPr>
    </w:p>
    <w:p w14:paraId="427BAC76" w14:textId="77777777" w:rsidR="00AA7AFD" w:rsidRPr="00AA7AFD" w:rsidRDefault="00AA7AFD" w:rsidP="00AA7AFD">
      <w:pPr>
        <w:spacing w:after="0" w:line="236" w:lineRule="auto"/>
        <w:ind w:right="28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 WITNESS whereof the parties hereto have caused this Agreement to be executed in accordance with the laws of Ghana on the day, month and year indicated above.</w:t>
      </w:r>
    </w:p>
    <w:p w14:paraId="1D9410FF" w14:textId="77777777" w:rsidR="00AA7AFD" w:rsidRPr="00AA7AFD" w:rsidRDefault="00AA7AFD" w:rsidP="00AA7AFD">
      <w:pPr>
        <w:spacing w:after="0" w:line="197" w:lineRule="exact"/>
        <w:rPr>
          <w:rFonts w:ascii="Times New Roman" w:eastAsia="Times New Roman" w:hAnsi="Times New Roman" w:cs="Arial"/>
          <w:sz w:val="20"/>
          <w:szCs w:val="20"/>
          <w:lang w:val="en-GB" w:eastAsia="en-GB"/>
        </w:rPr>
      </w:pPr>
    </w:p>
    <w:p w14:paraId="545CD03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For the Purchaser:</w:t>
      </w:r>
    </w:p>
    <w:p w14:paraId="07ACB60F" w14:textId="77777777" w:rsidR="00AA7AFD" w:rsidRPr="00AA7AFD" w:rsidRDefault="00AA7AFD" w:rsidP="00AA7AFD">
      <w:pPr>
        <w:spacing w:after="0" w:line="280" w:lineRule="exact"/>
        <w:rPr>
          <w:rFonts w:ascii="Times New Roman" w:eastAsia="Times New Roman" w:hAnsi="Times New Roman" w:cs="Arial"/>
          <w:sz w:val="20"/>
          <w:szCs w:val="20"/>
          <w:lang w:val="en-GB" w:eastAsia="en-GB"/>
        </w:rPr>
      </w:pPr>
    </w:p>
    <w:p w14:paraId="07D11C65"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Name</w:t>
      </w:r>
    </w:p>
    <w:p w14:paraId="7C3AF1FB"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51104" behindDoc="1" locked="0" layoutInCell="1" allowOverlap="1" wp14:anchorId="250F848E" wp14:editId="5F5D1486">
                <wp:simplePos x="0" y="0"/>
                <wp:positionH relativeFrom="column">
                  <wp:posOffset>585470</wp:posOffset>
                </wp:positionH>
                <wp:positionV relativeFrom="paragraph">
                  <wp:posOffset>-10795</wp:posOffset>
                </wp:positionV>
                <wp:extent cx="2667635" cy="0"/>
                <wp:effectExtent l="13970" t="13970" r="13970" b="508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63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310FD" id="Straight Connector 39" o:spid="_x0000_s1026" style="position:absolute;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pt,-.85pt" to="256.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" strokeweight=".21164mm"/>
            </w:pict>
          </mc:Fallback>
        </mc:AlternateContent>
      </w:r>
    </w:p>
    <w:p w14:paraId="7C621939" w14:textId="77777777" w:rsidR="00AA7AFD" w:rsidRPr="00AA7AFD" w:rsidRDefault="00AA7AFD" w:rsidP="00AA7AFD">
      <w:pPr>
        <w:spacing w:after="0" w:line="253" w:lineRule="exact"/>
        <w:rPr>
          <w:rFonts w:ascii="Times New Roman" w:eastAsia="Times New Roman" w:hAnsi="Times New Roman" w:cs="Arial"/>
          <w:sz w:val="20"/>
          <w:szCs w:val="20"/>
          <w:lang w:val="en-GB" w:eastAsia="en-GB"/>
        </w:rPr>
      </w:pPr>
    </w:p>
    <w:p w14:paraId="5A6EA76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Signature</w:t>
      </w:r>
    </w:p>
    <w:p w14:paraId="6218F275"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52128" behindDoc="1" locked="0" layoutInCell="1" allowOverlap="1" wp14:anchorId="10E949D3" wp14:editId="60C1E1C4">
                <wp:simplePos x="0" y="0"/>
                <wp:positionH relativeFrom="column">
                  <wp:posOffset>798195</wp:posOffset>
                </wp:positionH>
                <wp:positionV relativeFrom="paragraph">
                  <wp:posOffset>-10795</wp:posOffset>
                </wp:positionV>
                <wp:extent cx="2517140" cy="0"/>
                <wp:effectExtent l="7620" t="12700" r="8890" b="63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714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CEEA7" id="Straight Connector 38" o:spid="_x0000_s1026" style="position:absolute;z-index:-25136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85pt" to="261.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" strokeweight=".21164mm"/>
            </w:pict>
          </mc:Fallback>
        </mc:AlternateContent>
      </w:r>
    </w:p>
    <w:p w14:paraId="721A5CC0" w14:textId="77777777" w:rsidR="00AA7AFD" w:rsidRPr="00AA7AFD" w:rsidRDefault="00AA7AFD" w:rsidP="00AA7AFD">
      <w:pPr>
        <w:spacing w:after="0" w:line="251" w:lineRule="exact"/>
        <w:rPr>
          <w:rFonts w:ascii="Times New Roman" w:eastAsia="Times New Roman" w:hAnsi="Times New Roman" w:cs="Arial"/>
          <w:sz w:val="20"/>
          <w:szCs w:val="20"/>
          <w:lang w:val="en-GB" w:eastAsia="en-GB"/>
        </w:rPr>
      </w:pPr>
    </w:p>
    <w:p w14:paraId="7865215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Witnessed by</w:t>
      </w:r>
    </w:p>
    <w:p w14:paraId="5ABC0C19"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53152" behindDoc="1" locked="0" layoutInCell="1" allowOverlap="1" wp14:anchorId="08FF0C4D" wp14:editId="3B878F42">
                <wp:simplePos x="0" y="0"/>
                <wp:positionH relativeFrom="column">
                  <wp:posOffset>1033145</wp:posOffset>
                </wp:positionH>
                <wp:positionV relativeFrom="paragraph">
                  <wp:posOffset>-10795</wp:posOffset>
                </wp:positionV>
                <wp:extent cx="2296160" cy="0"/>
                <wp:effectExtent l="13970" t="9525" r="13970" b="952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16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79D1A" id="Straight Connector 37" o:spid="_x0000_s1026" style="position:absolute;z-index:-2513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35pt,-.85pt" to="262.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" strokeweight=".21164mm"/>
            </w:pict>
          </mc:Fallback>
        </mc:AlternateContent>
      </w:r>
    </w:p>
    <w:p w14:paraId="7B28F5A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D65921C" w14:textId="77777777" w:rsidR="00AA7AFD" w:rsidRPr="00AA7AFD" w:rsidRDefault="00AA7AFD" w:rsidP="00AA7AFD">
      <w:pPr>
        <w:spacing w:after="0" w:line="308" w:lineRule="exact"/>
        <w:rPr>
          <w:rFonts w:ascii="Times New Roman" w:eastAsia="Times New Roman" w:hAnsi="Times New Roman" w:cs="Arial"/>
          <w:sz w:val="20"/>
          <w:szCs w:val="20"/>
          <w:lang w:val="en-GB" w:eastAsia="en-GB"/>
        </w:rPr>
      </w:pPr>
    </w:p>
    <w:p w14:paraId="6CA3391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For the Supplier:</w:t>
      </w:r>
    </w:p>
    <w:p w14:paraId="4CD18650" w14:textId="77777777" w:rsidR="00AA7AFD" w:rsidRPr="00AA7AFD" w:rsidRDefault="00AA7AFD" w:rsidP="00AA7AFD">
      <w:pPr>
        <w:spacing w:after="0" w:line="285" w:lineRule="exact"/>
        <w:rPr>
          <w:rFonts w:ascii="Times New Roman" w:eastAsia="Times New Roman" w:hAnsi="Times New Roman" w:cs="Arial"/>
          <w:sz w:val="20"/>
          <w:szCs w:val="20"/>
          <w:lang w:val="en-GB" w:eastAsia="en-GB"/>
        </w:rPr>
      </w:pPr>
    </w:p>
    <w:p w14:paraId="1D1A8102"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Name</w:t>
      </w:r>
    </w:p>
    <w:p w14:paraId="1CD3EA51"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54176" behindDoc="1" locked="0" layoutInCell="1" allowOverlap="1" wp14:anchorId="5A8FB409" wp14:editId="55FAAE09">
                <wp:simplePos x="0" y="0"/>
                <wp:positionH relativeFrom="column">
                  <wp:posOffset>585470</wp:posOffset>
                </wp:positionH>
                <wp:positionV relativeFrom="paragraph">
                  <wp:posOffset>-11430</wp:posOffset>
                </wp:positionV>
                <wp:extent cx="2958465" cy="0"/>
                <wp:effectExtent l="13970" t="13335" r="8890" b="571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84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4B826" id="Straight Connector 36" o:spid="_x0000_s1026" style="position:absolute;z-index:-2513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pt,-.9pt" to="27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" strokeweight=".6pt"/>
            </w:pict>
          </mc:Fallback>
        </mc:AlternateContent>
      </w:r>
    </w:p>
    <w:p w14:paraId="08D0EEEF" w14:textId="77777777" w:rsidR="00AA7AFD" w:rsidRPr="00AA7AFD" w:rsidRDefault="00AA7AFD" w:rsidP="00AA7AFD">
      <w:pPr>
        <w:spacing w:after="0" w:line="253" w:lineRule="exact"/>
        <w:rPr>
          <w:rFonts w:ascii="Times New Roman" w:eastAsia="Times New Roman" w:hAnsi="Times New Roman" w:cs="Arial"/>
          <w:sz w:val="20"/>
          <w:szCs w:val="20"/>
          <w:lang w:val="en-GB" w:eastAsia="en-GB"/>
        </w:rPr>
      </w:pPr>
    </w:p>
    <w:p w14:paraId="526B019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Signature</w:t>
      </w:r>
    </w:p>
    <w:p w14:paraId="6E280119"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55200" behindDoc="1" locked="0" layoutInCell="1" allowOverlap="1" wp14:anchorId="0CF37746" wp14:editId="73337066">
                <wp:simplePos x="0" y="0"/>
                <wp:positionH relativeFrom="column">
                  <wp:posOffset>798195</wp:posOffset>
                </wp:positionH>
                <wp:positionV relativeFrom="paragraph">
                  <wp:posOffset>-11430</wp:posOffset>
                </wp:positionV>
                <wp:extent cx="2745740" cy="0"/>
                <wp:effectExtent l="7620" t="11430" r="8890" b="762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57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B1532" id="Straight Connector 35" o:spid="_x0000_s1026" style="position:absolute;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9pt" to="27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" strokeweight=".6pt"/>
            </w:pict>
          </mc:Fallback>
        </mc:AlternateContent>
      </w:r>
    </w:p>
    <w:p w14:paraId="0FBF0BBA" w14:textId="77777777" w:rsidR="00AA7AFD" w:rsidRPr="00AA7AFD" w:rsidRDefault="00AA7AFD" w:rsidP="00AA7AFD">
      <w:pPr>
        <w:spacing w:after="0" w:line="239" w:lineRule="exact"/>
        <w:rPr>
          <w:rFonts w:ascii="Times New Roman" w:eastAsia="Times New Roman" w:hAnsi="Times New Roman" w:cs="Arial"/>
          <w:sz w:val="20"/>
          <w:szCs w:val="20"/>
          <w:lang w:val="en-GB" w:eastAsia="en-GB"/>
        </w:rPr>
      </w:pPr>
    </w:p>
    <w:p w14:paraId="2F31AAE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Witnessed by</w:t>
      </w:r>
    </w:p>
    <w:p w14:paraId="1F76FD19"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56224" behindDoc="1" locked="0" layoutInCell="1" allowOverlap="1" wp14:anchorId="176BED32" wp14:editId="22775F9F">
                <wp:simplePos x="0" y="0"/>
                <wp:positionH relativeFrom="column">
                  <wp:posOffset>1033145</wp:posOffset>
                </wp:positionH>
                <wp:positionV relativeFrom="paragraph">
                  <wp:posOffset>-10795</wp:posOffset>
                </wp:positionV>
                <wp:extent cx="2524760" cy="0"/>
                <wp:effectExtent l="13970" t="11430" r="13970" b="762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76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31AA9" id="Straight Connector 34" o:spid="_x0000_s1026" style="position:absolute;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35pt,-.85pt" to="280.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" strokeweight=".21164mm"/>
            </w:pict>
          </mc:Fallback>
        </mc:AlternateContent>
      </w:r>
    </w:p>
    <w:p w14:paraId="32D867FF"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1900" w:h="16841"/>
          <w:pgMar w:top="1410" w:right="1239" w:bottom="0" w:left="1440" w:header="0" w:footer="0" w:gutter="0"/>
          <w:cols w:space="0" w:equalWidth="0">
            <w:col w:w="9220"/>
          </w:cols>
          <w:docGrid w:linePitch="360"/>
        </w:sectPr>
      </w:pPr>
    </w:p>
    <w:p w14:paraId="331A7927" w14:textId="77777777" w:rsidR="00AA7AFD" w:rsidRPr="00AA7AFD" w:rsidRDefault="00AA7AFD" w:rsidP="00AA7AFD">
      <w:pPr>
        <w:tabs>
          <w:tab w:val="left" w:pos="5620"/>
        </w:tabs>
        <w:spacing w:after="0" w:line="0" w:lineRule="atLeast"/>
        <w:rPr>
          <w:rFonts w:ascii="Times New Roman" w:eastAsia="Times New Roman" w:hAnsi="Times New Roman" w:cs="Arial"/>
          <w:sz w:val="19"/>
          <w:szCs w:val="20"/>
          <w:lang w:val="en-GB" w:eastAsia="en-GB"/>
        </w:rPr>
      </w:pPr>
      <w:bookmarkStart w:id="110" w:name="page111"/>
      <w:bookmarkEnd w:id="110"/>
      <w:r w:rsidRPr="00AA7AFD">
        <w:rPr>
          <w:rFonts w:ascii="Times New Roman" w:eastAsia="Times New Roman" w:hAnsi="Times New Roman" w:cs="Arial"/>
          <w:sz w:val="19"/>
          <w:szCs w:val="20"/>
          <w:lang w:val="en-GB" w:eastAsia="en-GB"/>
        </w:rPr>
        <w:lastRenderedPageBreak/>
        <w:t>Section IX Contract Forms</w:t>
      </w:r>
      <w:r w:rsidRPr="00AA7AFD">
        <w:rPr>
          <w:rFonts w:ascii="Times New Roman" w:eastAsia="Times New Roman" w:hAnsi="Times New Roman" w:cs="Arial"/>
          <w:sz w:val="19"/>
          <w:szCs w:val="20"/>
          <w:lang w:val="en-GB" w:eastAsia="en-GB"/>
        </w:rPr>
        <w:tab/>
        <w:t>112</w:t>
      </w:r>
    </w:p>
    <w:p w14:paraId="19A6AD01" w14:textId="77777777" w:rsidR="00AA7AFD" w:rsidRPr="00AA7AFD" w:rsidRDefault="00AA7AFD" w:rsidP="00AA7AFD">
      <w:pPr>
        <w:tabs>
          <w:tab w:val="left" w:pos="562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2A47BF0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D793EB3"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F671EDC" w14:textId="77777777" w:rsidR="00AA7AFD" w:rsidRPr="00AA7AFD" w:rsidRDefault="00AA7AFD" w:rsidP="00AA7AFD">
      <w:pPr>
        <w:spacing w:after="0" w:line="317" w:lineRule="exact"/>
        <w:rPr>
          <w:rFonts w:ascii="Times New Roman" w:eastAsia="Times New Roman" w:hAnsi="Times New Roman" w:cs="Arial"/>
          <w:sz w:val="20"/>
          <w:szCs w:val="20"/>
          <w:lang w:val="en-GB" w:eastAsia="en-GB"/>
        </w:rPr>
      </w:pPr>
    </w:p>
    <w:p w14:paraId="4217C2DA" w14:textId="77777777" w:rsidR="00AA7AFD" w:rsidRPr="00AA7AFD" w:rsidRDefault="00AA7AFD" w:rsidP="00AA7AFD">
      <w:pPr>
        <w:spacing w:after="0" w:line="0" w:lineRule="atLeast"/>
        <w:rPr>
          <w:rFonts w:ascii="Times New Roman" w:eastAsia="Times New Roman" w:hAnsi="Times New Roman" w:cs="Arial"/>
          <w:b/>
          <w:sz w:val="46"/>
          <w:szCs w:val="20"/>
          <w:lang w:val="en-GB" w:eastAsia="en-GB"/>
        </w:rPr>
      </w:pPr>
      <w:r w:rsidRPr="00AA7AFD">
        <w:rPr>
          <w:rFonts w:ascii="Times New Roman" w:eastAsia="Times New Roman" w:hAnsi="Times New Roman" w:cs="Arial"/>
          <w:b/>
          <w:sz w:val="46"/>
          <w:szCs w:val="20"/>
          <w:lang w:val="en-GB" w:eastAsia="en-GB"/>
        </w:rPr>
        <w:t>Performance Security</w:t>
      </w:r>
    </w:p>
    <w:p w14:paraId="249AF260" w14:textId="77777777" w:rsidR="00AA7AFD" w:rsidRPr="00AA7AFD" w:rsidRDefault="00AA7AFD" w:rsidP="00AA7AFD">
      <w:pPr>
        <w:spacing w:after="0" w:line="264" w:lineRule="exact"/>
        <w:rPr>
          <w:rFonts w:ascii="Times New Roman" w:eastAsia="Times New Roman" w:hAnsi="Times New Roman" w:cs="Arial"/>
          <w:sz w:val="20"/>
          <w:szCs w:val="20"/>
          <w:lang w:val="en-GB" w:eastAsia="en-GB"/>
        </w:rPr>
      </w:pPr>
    </w:p>
    <w:p w14:paraId="675103C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Date:</w:t>
      </w:r>
    </w:p>
    <w:p w14:paraId="2A0B886B"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57248" behindDoc="1" locked="0" layoutInCell="1" allowOverlap="1" wp14:anchorId="589C230A" wp14:editId="78F90D06">
                <wp:simplePos x="0" y="0"/>
                <wp:positionH relativeFrom="column">
                  <wp:posOffset>3578860</wp:posOffset>
                </wp:positionH>
                <wp:positionV relativeFrom="paragraph">
                  <wp:posOffset>2540</wp:posOffset>
                </wp:positionV>
                <wp:extent cx="2003425" cy="0"/>
                <wp:effectExtent l="10160" t="6350" r="5715" b="1270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5C92C" id="Straight Connector 33" o:spid="_x0000_s1026" style="position:absolute;z-index:-25135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8pt,.2pt" to="439.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" strokeweight=".48pt"/>
            </w:pict>
          </mc:Fallback>
        </mc:AlternateContent>
      </w:r>
    </w:p>
    <w:p w14:paraId="177D4C8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ICT No.:</w:t>
      </w:r>
    </w:p>
    <w:p w14:paraId="3CECF6B0"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58272" behindDoc="1" locked="0" layoutInCell="1" allowOverlap="1" wp14:anchorId="05758995" wp14:editId="092BC9E9">
                <wp:simplePos x="0" y="0"/>
                <wp:positionH relativeFrom="column">
                  <wp:posOffset>3795395</wp:posOffset>
                </wp:positionH>
                <wp:positionV relativeFrom="paragraph">
                  <wp:posOffset>-3175</wp:posOffset>
                </wp:positionV>
                <wp:extent cx="1778635" cy="0"/>
                <wp:effectExtent l="7620" t="9525" r="13970" b="952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DEE80" id="Straight Connector 32" o:spid="_x0000_s1026" style="position:absolute;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5pt,-.25pt" to="438.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" strokeweight=".48pt"/>
            </w:pict>
          </mc:Fallback>
        </mc:AlternateContent>
      </w:r>
    </w:p>
    <w:p w14:paraId="69C08125" w14:textId="77777777" w:rsidR="00AA7AFD" w:rsidRPr="00AA7AFD" w:rsidRDefault="00AA7AFD" w:rsidP="00AA7AFD">
      <w:pPr>
        <w:spacing w:after="0" w:line="253" w:lineRule="exact"/>
        <w:rPr>
          <w:rFonts w:ascii="Times New Roman" w:eastAsia="Times New Roman" w:hAnsi="Times New Roman" w:cs="Arial"/>
          <w:sz w:val="20"/>
          <w:szCs w:val="20"/>
          <w:lang w:val="en-GB" w:eastAsia="en-GB"/>
        </w:rPr>
      </w:pPr>
    </w:p>
    <w:p w14:paraId="1927660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To:</w:t>
      </w:r>
    </w:p>
    <w:p w14:paraId="1781B824"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59296" behindDoc="1" locked="0" layoutInCell="1" allowOverlap="1" wp14:anchorId="6FEDACA2" wp14:editId="0C04BD83">
                <wp:simplePos x="0" y="0"/>
                <wp:positionH relativeFrom="column">
                  <wp:posOffset>240030</wp:posOffset>
                </wp:positionH>
                <wp:positionV relativeFrom="paragraph">
                  <wp:posOffset>-11430</wp:posOffset>
                </wp:positionV>
                <wp:extent cx="5310505" cy="0"/>
                <wp:effectExtent l="5080" t="9525" r="8890" b="952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050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4CFB1" id="Straight Connector 31" o:spid="_x0000_s1026" style="position:absolute;z-index:-2513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437.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" strokeweight=".21164mm"/>
            </w:pict>
          </mc:Fallback>
        </mc:AlternateContent>
      </w:r>
    </w:p>
    <w:p w14:paraId="66820D40" w14:textId="77777777" w:rsidR="00AA7AFD" w:rsidRPr="00AA7AFD" w:rsidRDefault="00AA7AFD" w:rsidP="00AA7AFD">
      <w:pPr>
        <w:spacing w:after="0" w:line="251" w:lineRule="exact"/>
        <w:rPr>
          <w:rFonts w:ascii="Times New Roman" w:eastAsia="Times New Roman" w:hAnsi="Times New Roman" w:cs="Arial"/>
          <w:sz w:val="20"/>
          <w:szCs w:val="20"/>
          <w:lang w:val="en-GB" w:eastAsia="en-GB"/>
        </w:rPr>
      </w:pPr>
    </w:p>
    <w:tbl>
      <w:tblPr>
        <w:tblW w:w="0" w:type="auto"/>
        <w:tblLayout w:type="fixed"/>
        <w:tblCellMar>
          <w:left w:w="0" w:type="dxa"/>
          <w:right w:w="0" w:type="dxa"/>
        </w:tblCellMar>
        <w:tblLook w:val="0000" w:firstRow="0" w:lastRow="0" w:firstColumn="0" w:lastColumn="0" w:noHBand="0" w:noVBand="0"/>
      </w:tblPr>
      <w:tblGrid>
        <w:gridCol w:w="680"/>
        <w:gridCol w:w="500"/>
        <w:gridCol w:w="2440"/>
        <w:gridCol w:w="1400"/>
        <w:gridCol w:w="560"/>
        <w:gridCol w:w="40"/>
        <w:gridCol w:w="60"/>
        <w:gridCol w:w="60"/>
        <w:gridCol w:w="1800"/>
        <w:gridCol w:w="140"/>
        <w:gridCol w:w="820"/>
        <w:gridCol w:w="240"/>
      </w:tblGrid>
      <w:tr w:rsidR="00AA7AFD" w:rsidRPr="00AA7AFD" w14:paraId="2F3C4700" w14:textId="77777777" w:rsidTr="00AA7AFD">
        <w:trPr>
          <w:trHeight w:val="264"/>
        </w:trPr>
        <w:tc>
          <w:tcPr>
            <w:tcW w:w="3620" w:type="dxa"/>
            <w:gridSpan w:val="3"/>
            <w:shd w:val="clear" w:color="auto" w:fill="auto"/>
            <w:vAlign w:val="bottom"/>
          </w:tcPr>
          <w:p w14:paraId="264337B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WHEREAS</w:t>
            </w:r>
          </w:p>
        </w:tc>
        <w:tc>
          <w:tcPr>
            <w:tcW w:w="1400" w:type="dxa"/>
            <w:shd w:val="clear" w:color="auto" w:fill="auto"/>
            <w:vAlign w:val="bottom"/>
          </w:tcPr>
          <w:p w14:paraId="7BBDAE7D"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560" w:type="dxa"/>
            <w:shd w:val="clear" w:color="auto" w:fill="auto"/>
            <w:vAlign w:val="bottom"/>
          </w:tcPr>
          <w:p w14:paraId="36DBDC09"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40" w:type="dxa"/>
            <w:shd w:val="clear" w:color="auto" w:fill="auto"/>
            <w:vAlign w:val="bottom"/>
          </w:tcPr>
          <w:p w14:paraId="2B950B08"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60" w:type="dxa"/>
            <w:shd w:val="clear" w:color="auto" w:fill="auto"/>
            <w:vAlign w:val="bottom"/>
          </w:tcPr>
          <w:p w14:paraId="0FD4E982"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60" w:type="dxa"/>
            <w:shd w:val="clear" w:color="auto" w:fill="auto"/>
            <w:vAlign w:val="bottom"/>
          </w:tcPr>
          <w:p w14:paraId="760ECB28"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c>
          <w:tcPr>
            <w:tcW w:w="2760" w:type="dxa"/>
            <w:gridSpan w:val="3"/>
            <w:shd w:val="clear" w:color="auto" w:fill="auto"/>
            <w:vAlign w:val="bottom"/>
          </w:tcPr>
          <w:p w14:paraId="3094C0CF"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(hereinafter called “the</w:t>
            </w:r>
          </w:p>
        </w:tc>
        <w:tc>
          <w:tcPr>
            <w:tcW w:w="240" w:type="dxa"/>
            <w:shd w:val="clear" w:color="auto" w:fill="auto"/>
            <w:vAlign w:val="bottom"/>
          </w:tcPr>
          <w:p w14:paraId="55B581AA" w14:textId="77777777" w:rsidR="00AA7AFD" w:rsidRPr="00AA7AFD" w:rsidRDefault="00AA7AFD" w:rsidP="00AA7AFD">
            <w:pPr>
              <w:spacing w:after="0" w:line="0" w:lineRule="atLeast"/>
              <w:rPr>
                <w:rFonts w:ascii="Times New Roman" w:eastAsia="Times New Roman" w:hAnsi="Times New Roman" w:cs="Arial"/>
                <w:szCs w:val="20"/>
                <w:lang w:val="en-GB" w:eastAsia="en-GB"/>
              </w:rPr>
            </w:pPr>
          </w:p>
        </w:tc>
      </w:tr>
      <w:tr w:rsidR="00AA7AFD" w:rsidRPr="00AA7AFD" w14:paraId="3EEA5E54" w14:textId="77777777" w:rsidTr="00AA7AFD">
        <w:trPr>
          <w:trHeight w:val="249"/>
        </w:trPr>
        <w:tc>
          <w:tcPr>
            <w:tcW w:w="680" w:type="dxa"/>
            <w:shd w:val="clear" w:color="auto" w:fill="auto"/>
            <w:vAlign w:val="bottom"/>
          </w:tcPr>
          <w:p w14:paraId="367CA896"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00" w:type="dxa"/>
            <w:shd w:val="clear" w:color="auto" w:fill="auto"/>
            <w:vAlign w:val="bottom"/>
          </w:tcPr>
          <w:p w14:paraId="675C574F"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440" w:type="dxa"/>
            <w:tcBorders>
              <w:bottom w:val="single" w:sz="8" w:space="0" w:color="auto"/>
            </w:tcBorders>
            <w:shd w:val="clear" w:color="auto" w:fill="auto"/>
            <w:vAlign w:val="bottom"/>
          </w:tcPr>
          <w:p w14:paraId="5C8E6337"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1400" w:type="dxa"/>
            <w:tcBorders>
              <w:bottom w:val="single" w:sz="8" w:space="0" w:color="auto"/>
            </w:tcBorders>
            <w:shd w:val="clear" w:color="auto" w:fill="auto"/>
            <w:vAlign w:val="bottom"/>
          </w:tcPr>
          <w:p w14:paraId="5D8115F0"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560" w:type="dxa"/>
            <w:tcBorders>
              <w:bottom w:val="single" w:sz="8" w:space="0" w:color="auto"/>
            </w:tcBorders>
            <w:shd w:val="clear" w:color="auto" w:fill="auto"/>
            <w:vAlign w:val="bottom"/>
          </w:tcPr>
          <w:p w14:paraId="3C3373AD"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40" w:type="dxa"/>
            <w:tcBorders>
              <w:bottom w:val="single" w:sz="8" w:space="0" w:color="auto"/>
            </w:tcBorders>
            <w:shd w:val="clear" w:color="auto" w:fill="auto"/>
            <w:vAlign w:val="bottom"/>
          </w:tcPr>
          <w:p w14:paraId="1CE9855F"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60" w:type="dxa"/>
            <w:tcBorders>
              <w:bottom w:val="single" w:sz="8" w:space="0" w:color="auto"/>
            </w:tcBorders>
            <w:shd w:val="clear" w:color="auto" w:fill="auto"/>
            <w:vAlign w:val="bottom"/>
          </w:tcPr>
          <w:p w14:paraId="45AE58F7"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60" w:type="dxa"/>
            <w:tcBorders>
              <w:bottom w:val="single" w:sz="8" w:space="0" w:color="auto"/>
            </w:tcBorders>
            <w:shd w:val="clear" w:color="auto" w:fill="auto"/>
            <w:vAlign w:val="bottom"/>
          </w:tcPr>
          <w:p w14:paraId="4C97D233"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2760" w:type="dxa"/>
            <w:gridSpan w:val="3"/>
            <w:shd w:val="clear" w:color="auto" w:fill="auto"/>
            <w:vAlign w:val="bottom"/>
          </w:tcPr>
          <w:p w14:paraId="7767B987" w14:textId="77777777" w:rsidR="00AA7AFD" w:rsidRPr="00AA7AFD" w:rsidRDefault="00AA7AFD" w:rsidP="00AA7AFD">
            <w:pPr>
              <w:spacing w:after="0" w:line="248"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Supplier”) has</w:t>
            </w:r>
          </w:p>
        </w:tc>
        <w:tc>
          <w:tcPr>
            <w:tcW w:w="240" w:type="dxa"/>
            <w:shd w:val="clear" w:color="auto" w:fill="auto"/>
            <w:vAlign w:val="bottom"/>
          </w:tcPr>
          <w:p w14:paraId="6145696D"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r>
      <w:tr w:rsidR="00AA7AFD" w:rsidRPr="00AA7AFD" w14:paraId="716A1E85" w14:textId="77777777" w:rsidTr="00AA7AFD">
        <w:trPr>
          <w:trHeight w:val="266"/>
        </w:trPr>
        <w:tc>
          <w:tcPr>
            <w:tcW w:w="3620" w:type="dxa"/>
            <w:gridSpan w:val="3"/>
            <w:shd w:val="clear" w:color="auto" w:fill="auto"/>
            <w:vAlign w:val="bottom"/>
          </w:tcPr>
          <w:p w14:paraId="40318D4A" w14:textId="77777777" w:rsidR="00AA7AFD" w:rsidRPr="00AA7AFD" w:rsidRDefault="00AA7AFD" w:rsidP="00AA7AFD">
            <w:pPr>
              <w:spacing w:after="0" w:line="246"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undertaken, pursuant to Contract No.</w:t>
            </w:r>
          </w:p>
        </w:tc>
        <w:tc>
          <w:tcPr>
            <w:tcW w:w="1400" w:type="dxa"/>
            <w:tcBorders>
              <w:bottom w:val="single" w:sz="8" w:space="0" w:color="auto"/>
            </w:tcBorders>
            <w:shd w:val="clear" w:color="auto" w:fill="auto"/>
            <w:vAlign w:val="bottom"/>
          </w:tcPr>
          <w:p w14:paraId="4806226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600" w:type="dxa"/>
            <w:gridSpan w:val="2"/>
            <w:shd w:val="clear" w:color="auto" w:fill="auto"/>
            <w:vAlign w:val="bottom"/>
          </w:tcPr>
          <w:p w14:paraId="2E61BC8E" w14:textId="77777777" w:rsidR="00AA7AFD" w:rsidRPr="00AA7AFD" w:rsidRDefault="00AA7AFD" w:rsidP="00AA7AFD">
            <w:pPr>
              <w:spacing w:after="0" w:line="246"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dated</w:t>
            </w:r>
          </w:p>
        </w:tc>
        <w:tc>
          <w:tcPr>
            <w:tcW w:w="60" w:type="dxa"/>
            <w:shd w:val="clear" w:color="auto" w:fill="auto"/>
            <w:vAlign w:val="bottom"/>
          </w:tcPr>
          <w:p w14:paraId="768B5AD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860" w:type="dxa"/>
            <w:gridSpan w:val="2"/>
            <w:tcBorders>
              <w:bottom w:val="single" w:sz="8" w:space="0" w:color="auto"/>
            </w:tcBorders>
            <w:shd w:val="clear" w:color="auto" w:fill="auto"/>
            <w:vAlign w:val="bottom"/>
          </w:tcPr>
          <w:p w14:paraId="5B28E05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40" w:type="dxa"/>
            <w:shd w:val="clear" w:color="auto" w:fill="auto"/>
            <w:vAlign w:val="bottom"/>
          </w:tcPr>
          <w:p w14:paraId="4A335BB9" w14:textId="77777777" w:rsidR="00AA7AFD" w:rsidRPr="00AA7AFD" w:rsidRDefault="00AA7AFD" w:rsidP="00AA7AFD">
            <w:pPr>
              <w:spacing w:after="0" w:line="246" w:lineRule="exact"/>
              <w:jc w:val="right"/>
              <w:rPr>
                <w:rFonts w:ascii="Times New Roman" w:eastAsia="Times New Roman" w:hAnsi="Times New Roman" w:cs="Arial"/>
                <w:w w:val="71"/>
                <w:szCs w:val="20"/>
                <w:lang w:val="en-GB" w:eastAsia="en-GB"/>
              </w:rPr>
            </w:pPr>
            <w:r w:rsidRPr="00AA7AFD">
              <w:rPr>
                <w:rFonts w:ascii="Times New Roman" w:eastAsia="Times New Roman" w:hAnsi="Times New Roman" w:cs="Arial"/>
                <w:w w:val="71"/>
                <w:szCs w:val="20"/>
                <w:lang w:val="en-GB" w:eastAsia="en-GB"/>
              </w:rPr>
              <w:t>,</w:t>
            </w:r>
          </w:p>
        </w:tc>
        <w:tc>
          <w:tcPr>
            <w:tcW w:w="820" w:type="dxa"/>
            <w:tcBorders>
              <w:bottom w:val="single" w:sz="8" w:space="0" w:color="auto"/>
            </w:tcBorders>
            <w:shd w:val="clear" w:color="auto" w:fill="auto"/>
            <w:vAlign w:val="bottom"/>
          </w:tcPr>
          <w:p w14:paraId="2F52943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240" w:type="dxa"/>
            <w:shd w:val="clear" w:color="auto" w:fill="auto"/>
            <w:vAlign w:val="bottom"/>
          </w:tcPr>
          <w:p w14:paraId="0E0BAFF6" w14:textId="77777777" w:rsidR="00AA7AFD" w:rsidRPr="00AA7AFD" w:rsidRDefault="00AA7AFD" w:rsidP="00AA7AFD">
            <w:pPr>
              <w:spacing w:after="0" w:line="246" w:lineRule="exact"/>
              <w:rPr>
                <w:rFonts w:ascii="Times New Roman" w:eastAsia="Times New Roman" w:hAnsi="Times New Roman" w:cs="Arial"/>
                <w:w w:val="89"/>
                <w:sz w:val="23"/>
                <w:szCs w:val="20"/>
                <w:lang w:val="en-GB" w:eastAsia="en-GB"/>
              </w:rPr>
            </w:pPr>
            <w:r w:rsidRPr="00AA7AFD">
              <w:rPr>
                <w:rFonts w:ascii="Times New Roman" w:eastAsia="Times New Roman" w:hAnsi="Times New Roman" w:cs="Arial"/>
                <w:w w:val="89"/>
                <w:sz w:val="23"/>
                <w:szCs w:val="20"/>
                <w:lang w:val="en-GB" w:eastAsia="en-GB"/>
              </w:rPr>
              <w:t>to</w:t>
            </w:r>
          </w:p>
        </w:tc>
      </w:tr>
      <w:tr w:rsidR="00AA7AFD" w:rsidRPr="00AA7AFD" w14:paraId="277573A6" w14:textId="77777777" w:rsidTr="00AA7AFD">
        <w:trPr>
          <w:trHeight w:val="229"/>
        </w:trPr>
        <w:tc>
          <w:tcPr>
            <w:tcW w:w="680" w:type="dxa"/>
            <w:shd w:val="clear" w:color="auto" w:fill="auto"/>
            <w:vAlign w:val="bottom"/>
          </w:tcPr>
          <w:p w14:paraId="0F21D053" w14:textId="77777777" w:rsidR="00AA7AFD" w:rsidRPr="00AA7AFD" w:rsidRDefault="00AA7AFD" w:rsidP="00AA7AFD">
            <w:pPr>
              <w:spacing w:after="0" w:line="229"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supply</w:t>
            </w:r>
          </w:p>
        </w:tc>
        <w:tc>
          <w:tcPr>
            <w:tcW w:w="2940" w:type="dxa"/>
            <w:gridSpan w:val="2"/>
            <w:tcBorders>
              <w:bottom w:val="single" w:sz="8" w:space="0" w:color="auto"/>
            </w:tcBorders>
            <w:shd w:val="clear" w:color="auto" w:fill="auto"/>
            <w:vAlign w:val="bottom"/>
          </w:tcPr>
          <w:p w14:paraId="1F41CB4F"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1400" w:type="dxa"/>
            <w:tcBorders>
              <w:bottom w:val="single" w:sz="8" w:space="0" w:color="auto"/>
            </w:tcBorders>
            <w:shd w:val="clear" w:color="auto" w:fill="auto"/>
            <w:vAlign w:val="bottom"/>
          </w:tcPr>
          <w:p w14:paraId="3A21504B"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560" w:type="dxa"/>
            <w:tcBorders>
              <w:bottom w:val="single" w:sz="8" w:space="0" w:color="auto"/>
            </w:tcBorders>
            <w:shd w:val="clear" w:color="auto" w:fill="auto"/>
            <w:vAlign w:val="bottom"/>
          </w:tcPr>
          <w:p w14:paraId="2B1228BC"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40" w:type="dxa"/>
            <w:shd w:val="clear" w:color="auto" w:fill="auto"/>
            <w:vAlign w:val="bottom"/>
          </w:tcPr>
          <w:p w14:paraId="72B185D1"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c>
          <w:tcPr>
            <w:tcW w:w="2880" w:type="dxa"/>
            <w:gridSpan w:val="5"/>
            <w:shd w:val="clear" w:color="auto" w:fill="auto"/>
            <w:vAlign w:val="bottom"/>
          </w:tcPr>
          <w:p w14:paraId="1F6794BF" w14:textId="77777777" w:rsidR="00AA7AFD" w:rsidRPr="00AA7AFD" w:rsidRDefault="00AA7AFD" w:rsidP="00AA7AFD">
            <w:pPr>
              <w:spacing w:after="0" w:line="229"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(hereinafter “the Contract”).</w:t>
            </w:r>
          </w:p>
        </w:tc>
        <w:tc>
          <w:tcPr>
            <w:tcW w:w="240" w:type="dxa"/>
            <w:shd w:val="clear" w:color="auto" w:fill="auto"/>
            <w:vAlign w:val="bottom"/>
          </w:tcPr>
          <w:p w14:paraId="63C21390" w14:textId="77777777" w:rsidR="00AA7AFD" w:rsidRPr="00AA7AFD" w:rsidRDefault="00AA7AFD" w:rsidP="00AA7AFD">
            <w:pPr>
              <w:spacing w:after="0" w:line="0" w:lineRule="atLeast"/>
              <w:rPr>
                <w:rFonts w:ascii="Times New Roman" w:eastAsia="Times New Roman" w:hAnsi="Times New Roman" w:cs="Arial"/>
                <w:sz w:val="19"/>
                <w:szCs w:val="20"/>
                <w:lang w:val="en-GB" w:eastAsia="en-GB"/>
              </w:rPr>
            </w:pPr>
          </w:p>
        </w:tc>
      </w:tr>
    </w:tbl>
    <w:p w14:paraId="5FE2763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DDD8D00" w14:textId="77777777" w:rsidR="00AA7AFD" w:rsidRPr="00AA7AFD" w:rsidRDefault="00AA7AFD" w:rsidP="00AA7AFD">
      <w:pPr>
        <w:spacing w:after="0" w:line="346" w:lineRule="exact"/>
        <w:rPr>
          <w:rFonts w:ascii="Times New Roman" w:eastAsia="Times New Roman" w:hAnsi="Times New Roman" w:cs="Arial"/>
          <w:sz w:val="20"/>
          <w:szCs w:val="20"/>
          <w:lang w:val="en-GB" w:eastAsia="en-GB"/>
        </w:rPr>
      </w:pPr>
    </w:p>
    <w:p w14:paraId="0776DFE4" w14:textId="77777777" w:rsidR="00AA7AFD" w:rsidRPr="00AA7AFD" w:rsidRDefault="00AA7AFD" w:rsidP="00AA7AFD">
      <w:pPr>
        <w:spacing w:after="0" w:line="238" w:lineRule="auto"/>
        <w:ind w:right="32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AND WHEREAS it has been stipulated by you in the aforementioned Contract that the Supplier shall furnish you with a bank guarantee by a reputable bank for the sum specified therein as security for compliance with the Supplier’s performance obligations in accordance with the Contract.</w:t>
      </w:r>
    </w:p>
    <w:p w14:paraId="7677EBB7" w14:textId="77777777" w:rsidR="00AA7AFD" w:rsidRPr="00AA7AFD" w:rsidRDefault="00AA7AFD" w:rsidP="00AA7AFD">
      <w:pPr>
        <w:spacing w:after="0" w:line="275" w:lineRule="exact"/>
        <w:rPr>
          <w:rFonts w:ascii="Times New Roman" w:eastAsia="Times New Roman" w:hAnsi="Times New Roman" w:cs="Arial"/>
          <w:sz w:val="20"/>
          <w:szCs w:val="20"/>
          <w:lang w:val="en-GB" w:eastAsia="en-GB"/>
        </w:rPr>
      </w:pPr>
    </w:p>
    <w:p w14:paraId="719ACD0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roofErr w:type="gramStart"/>
      <w:r w:rsidRPr="00AA7AFD">
        <w:rPr>
          <w:rFonts w:ascii="Times New Roman" w:eastAsia="Times New Roman" w:hAnsi="Times New Roman" w:cs="Arial"/>
          <w:sz w:val="23"/>
          <w:szCs w:val="20"/>
          <w:lang w:val="en-GB" w:eastAsia="en-GB"/>
        </w:rPr>
        <w:t>AND  WHEREAS</w:t>
      </w:r>
      <w:proofErr w:type="gramEnd"/>
      <w:r w:rsidRPr="00AA7AFD">
        <w:rPr>
          <w:rFonts w:ascii="Times New Roman" w:eastAsia="Times New Roman" w:hAnsi="Times New Roman" w:cs="Arial"/>
          <w:sz w:val="23"/>
          <w:szCs w:val="20"/>
          <w:lang w:val="en-GB" w:eastAsia="en-GB"/>
        </w:rPr>
        <w:t xml:space="preserve">  the undersigned</w:t>
      </w:r>
    </w:p>
    <w:p w14:paraId="5AB887FE"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60320" behindDoc="1" locked="0" layoutInCell="1" allowOverlap="1" wp14:anchorId="2CE70B68" wp14:editId="36AD4CD4">
                <wp:simplePos x="0" y="0"/>
                <wp:positionH relativeFrom="column">
                  <wp:posOffset>2221230</wp:posOffset>
                </wp:positionH>
                <wp:positionV relativeFrom="paragraph">
                  <wp:posOffset>1905</wp:posOffset>
                </wp:positionV>
                <wp:extent cx="3337560" cy="0"/>
                <wp:effectExtent l="5080" t="9525" r="10160" b="952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75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4D072" id="Straight Connector 30" o:spid="_x0000_s1026" style="position:absolute;z-index:-25135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9pt,.15pt" to="437.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" strokeweight=".48pt"/>
            </w:pict>
          </mc:Fallback>
        </mc:AlternateContent>
      </w:r>
    </w:p>
    <w:p w14:paraId="7445FE40" w14:textId="77777777" w:rsidR="00AA7AFD" w:rsidRPr="00AA7AFD" w:rsidRDefault="00AA7AFD" w:rsidP="00AA7AFD">
      <w:pPr>
        <w:tabs>
          <w:tab w:val="left" w:pos="2760"/>
          <w:tab w:val="left" w:pos="3560"/>
          <w:tab w:val="left" w:pos="46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t>
      </w:r>
      <w:r w:rsidRPr="00AA7AFD">
        <w:rPr>
          <w:rFonts w:ascii="Times New Roman" w:eastAsia="Times New Roman" w:hAnsi="Times New Roman" w:cs="Arial"/>
          <w:sz w:val="23"/>
          <w:szCs w:val="20"/>
          <w:lang w:val="en-GB" w:eastAsia="en-GB"/>
        </w:rPr>
        <w:tab/>
        <w:t>legally</w:t>
      </w:r>
      <w:r w:rsidRPr="00AA7AFD">
        <w:rPr>
          <w:rFonts w:ascii="Times New Roman" w:eastAsia="Times New Roman" w:hAnsi="Times New Roman" w:cs="Arial"/>
          <w:sz w:val="23"/>
          <w:szCs w:val="20"/>
          <w:lang w:val="en-GB" w:eastAsia="en-GB"/>
        </w:rPr>
        <w:tab/>
        <w:t>domiciled</w:t>
      </w:r>
      <w:r w:rsidRPr="00AA7AFD">
        <w:rPr>
          <w:rFonts w:ascii="Times New Roman" w:eastAsia="Times New Roman" w:hAnsi="Times New Roman" w:cs="Arial"/>
          <w:sz w:val="23"/>
          <w:szCs w:val="20"/>
          <w:lang w:val="en-GB" w:eastAsia="en-GB"/>
        </w:rPr>
        <w:tab/>
        <w:t>in</w:t>
      </w:r>
    </w:p>
    <w:p w14:paraId="3C37DB6E"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61344" behindDoc="1" locked="0" layoutInCell="1" allowOverlap="1" wp14:anchorId="316935C3" wp14:editId="2C403E07">
                <wp:simplePos x="0" y="0"/>
                <wp:positionH relativeFrom="column">
                  <wp:posOffset>0</wp:posOffset>
                </wp:positionH>
                <wp:positionV relativeFrom="paragraph">
                  <wp:posOffset>1905</wp:posOffset>
                </wp:positionV>
                <wp:extent cx="1630045" cy="0"/>
                <wp:effectExtent l="12700" t="8890" r="5080" b="1016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0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82B10" id="Straight Connector 29" o:spid="_x0000_s1026" style="position:absolute;z-index:-2513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128.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" strokeweight=".48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962368" behindDoc="1" locked="0" layoutInCell="1" allowOverlap="1" wp14:anchorId="37985142" wp14:editId="69722C16">
                <wp:simplePos x="0" y="0"/>
                <wp:positionH relativeFrom="column">
                  <wp:posOffset>3187700</wp:posOffset>
                </wp:positionH>
                <wp:positionV relativeFrom="paragraph">
                  <wp:posOffset>1905</wp:posOffset>
                </wp:positionV>
                <wp:extent cx="2371090" cy="0"/>
                <wp:effectExtent l="9525" t="8890" r="10160" b="1016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0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C2211" id="Straight Connector 28" o:spid="_x0000_s1026" style="position:absolute;z-index:-2513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pt,.15pt" to="437.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" strokeweight=".48pt"/>
            </w:pict>
          </mc:Fallback>
        </mc:AlternateContent>
      </w:r>
    </w:p>
    <w:p w14:paraId="45E9E04E"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w:t>
      </w:r>
      <w:proofErr w:type="gramStart"/>
      <w:r w:rsidRPr="00AA7AFD">
        <w:rPr>
          <w:rFonts w:ascii="Times New Roman" w:eastAsia="Times New Roman" w:hAnsi="Times New Roman" w:cs="Arial"/>
          <w:sz w:val="23"/>
          <w:szCs w:val="20"/>
          <w:lang w:val="en-GB" w:eastAsia="en-GB"/>
        </w:rPr>
        <w:t>hereinafter  “</w:t>
      </w:r>
      <w:proofErr w:type="gramEnd"/>
      <w:r w:rsidRPr="00AA7AFD">
        <w:rPr>
          <w:rFonts w:ascii="Times New Roman" w:eastAsia="Times New Roman" w:hAnsi="Times New Roman" w:cs="Arial"/>
          <w:sz w:val="23"/>
          <w:szCs w:val="20"/>
          <w:lang w:val="en-GB" w:eastAsia="en-GB"/>
        </w:rPr>
        <w:t>the  Guarantor”</w:t>
      </w:r>
      <w:r w:rsidRPr="00AA7AFD">
        <w:rPr>
          <w:rFonts w:ascii="Times New Roman" w:eastAsia="Times New Roman" w:hAnsi="Times New Roman" w:cs="Arial"/>
          <w:i/>
          <w:sz w:val="23"/>
          <w:szCs w:val="20"/>
          <w:lang w:val="en-GB" w:eastAsia="en-GB"/>
        </w:rPr>
        <w:t>)</w:t>
      </w:r>
      <w:r w:rsidRPr="00AA7AFD">
        <w:rPr>
          <w:rFonts w:ascii="Times New Roman" w:eastAsia="Times New Roman" w:hAnsi="Times New Roman" w:cs="Arial"/>
          <w:sz w:val="23"/>
          <w:szCs w:val="20"/>
          <w:lang w:val="en-GB" w:eastAsia="en-GB"/>
        </w:rPr>
        <w:t>,  have</w:t>
      </w:r>
    </w:p>
    <w:p w14:paraId="384EE5E8"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63392" behindDoc="1" locked="0" layoutInCell="1" allowOverlap="1" wp14:anchorId="5C124366" wp14:editId="43B0801D">
                <wp:simplePos x="0" y="0"/>
                <wp:positionH relativeFrom="column">
                  <wp:posOffset>0</wp:posOffset>
                </wp:positionH>
                <wp:positionV relativeFrom="paragraph">
                  <wp:posOffset>1905</wp:posOffset>
                </wp:positionV>
                <wp:extent cx="3260725" cy="0"/>
                <wp:effectExtent l="12700" t="8890" r="12700" b="1016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07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4743E" id="Straight Connector 27" o:spid="_x0000_s1026" style="position:absolute;z-index:-2513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256.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" strokeweight=".48pt"/>
            </w:pict>
          </mc:Fallback>
        </mc:AlternateContent>
      </w:r>
    </w:p>
    <w:p w14:paraId="45D6B964"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agreed to give the Supplier a security:</w:t>
      </w:r>
    </w:p>
    <w:p w14:paraId="59930F7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9C41AEB" w14:textId="77777777" w:rsidR="00AA7AFD" w:rsidRPr="00AA7AFD" w:rsidRDefault="00AA7AFD" w:rsidP="00AA7AFD">
      <w:pPr>
        <w:spacing w:after="0" w:line="235" w:lineRule="exact"/>
        <w:rPr>
          <w:rFonts w:ascii="Times New Roman" w:eastAsia="Times New Roman" w:hAnsi="Times New Roman" w:cs="Arial"/>
          <w:sz w:val="20"/>
          <w:szCs w:val="20"/>
          <w:lang w:val="en-GB" w:eastAsia="en-GB"/>
        </w:rPr>
      </w:pPr>
    </w:p>
    <w:p w14:paraId="7349A467" w14:textId="77777777" w:rsidR="00AA7AFD" w:rsidRPr="00AA7AFD" w:rsidRDefault="00AA7AFD" w:rsidP="00AA7AFD">
      <w:pPr>
        <w:spacing w:after="0" w:line="235" w:lineRule="auto"/>
        <w:ind w:right="44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THEREFORE WE hereby affirm that we are Guarantors and responsible to you, on behalf of the Supplier, up to a total of</w:t>
      </w:r>
    </w:p>
    <w:p w14:paraId="6B34E725"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64416" behindDoc="1" locked="0" layoutInCell="1" allowOverlap="1" wp14:anchorId="652FAD21" wp14:editId="7111A799">
                <wp:simplePos x="0" y="0"/>
                <wp:positionH relativeFrom="column">
                  <wp:posOffset>1706245</wp:posOffset>
                </wp:positionH>
                <wp:positionV relativeFrom="paragraph">
                  <wp:posOffset>1905</wp:posOffset>
                </wp:positionV>
                <wp:extent cx="3852545" cy="0"/>
                <wp:effectExtent l="13970" t="13335" r="10160" b="571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2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DB06E" id="Straight Connector 26" o:spid="_x0000_s1026" style="position:absolute;z-index:-2513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35pt,.15pt" to="437.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" strokeweight=".48pt"/>
            </w:pict>
          </mc:Fallback>
        </mc:AlternateContent>
      </w:r>
    </w:p>
    <w:p w14:paraId="67946DA6" w14:textId="77777777" w:rsidR="00AA7AFD" w:rsidRPr="00AA7AFD" w:rsidRDefault="00AA7AFD" w:rsidP="00AA7AFD">
      <w:pPr>
        <w:spacing w:after="0" w:line="237" w:lineRule="auto"/>
        <w:ind w:right="360"/>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and we undertake to pay you, upon your first written demand declaring the Supplier to be in default under the Contract, without cavil or argument, any sum or sums within the limits of as aforesaid, without your needing to prove or to show grounds</w:t>
      </w:r>
    </w:p>
    <w:p w14:paraId="443F7935"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65440" behindDoc="1" locked="0" layoutInCell="1" allowOverlap="1" wp14:anchorId="4D5785E7" wp14:editId="31B8C95C">
                <wp:simplePos x="0" y="0"/>
                <wp:positionH relativeFrom="column">
                  <wp:posOffset>0</wp:posOffset>
                </wp:positionH>
                <wp:positionV relativeFrom="paragraph">
                  <wp:posOffset>3810</wp:posOffset>
                </wp:positionV>
                <wp:extent cx="740410" cy="0"/>
                <wp:effectExtent l="12700" t="11430" r="8890" b="762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4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4023A" id="Straight Connector 25" o:spid="_x0000_s1026" style="position:absolute;z-index:-25135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8.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" strokeweight=".48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966464" behindDoc="1" locked="0" layoutInCell="1" allowOverlap="1" wp14:anchorId="19118B1E" wp14:editId="5112B652">
                <wp:simplePos x="0" y="0"/>
                <wp:positionH relativeFrom="column">
                  <wp:posOffset>787400</wp:posOffset>
                </wp:positionH>
                <wp:positionV relativeFrom="paragraph">
                  <wp:posOffset>3810</wp:posOffset>
                </wp:positionV>
                <wp:extent cx="889635" cy="0"/>
                <wp:effectExtent l="9525" t="11430" r="5715" b="762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97690" id="Straight Connector 24" o:spid="_x0000_s1026" style="position:absolute;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pt" to="132.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" strokeweight=".48pt"/>
            </w:pict>
          </mc:Fallback>
        </mc:AlternateContent>
      </w:r>
    </w:p>
    <w:p w14:paraId="5219C26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or reasons for your demand or the sum specified therein.</w:t>
      </w:r>
    </w:p>
    <w:p w14:paraId="41444662" w14:textId="77777777" w:rsidR="00AA7AFD" w:rsidRPr="00AA7AFD" w:rsidRDefault="00AA7AFD" w:rsidP="00AA7AFD">
      <w:pPr>
        <w:spacing w:after="0" w:line="257" w:lineRule="exact"/>
        <w:rPr>
          <w:rFonts w:ascii="Times New Roman" w:eastAsia="Times New Roman" w:hAnsi="Times New Roman" w:cs="Arial"/>
          <w:sz w:val="20"/>
          <w:szCs w:val="20"/>
          <w:lang w:val="en-GB" w:eastAsia="en-GB"/>
        </w:rPr>
      </w:pPr>
    </w:p>
    <w:tbl>
      <w:tblPr>
        <w:tblW w:w="0" w:type="auto"/>
        <w:tblLayout w:type="fixed"/>
        <w:tblCellMar>
          <w:left w:w="0" w:type="dxa"/>
          <w:right w:w="0" w:type="dxa"/>
        </w:tblCellMar>
        <w:tblLook w:val="0000" w:firstRow="0" w:lastRow="0" w:firstColumn="0" w:lastColumn="0" w:noHBand="0" w:noVBand="0"/>
      </w:tblPr>
      <w:tblGrid>
        <w:gridCol w:w="600"/>
        <w:gridCol w:w="100"/>
        <w:gridCol w:w="120"/>
        <w:gridCol w:w="2180"/>
        <w:gridCol w:w="640"/>
        <w:gridCol w:w="100"/>
        <w:gridCol w:w="1360"/>
        <w:gridCol w:w="300"/>
        <w:gridCol w:w="340"/>
        <w:gridCol w:w="2160"/>
        <w:gridCol w:w="120"/>
        <w:gridCol w:w="580"/>
        <w:gridCol w:w="40"/>
        <w:gridCol w:w="20"/>
      </w:tblGrid>
      <w:tr w:rsidR="00AA7AFD" w:rsidRPr="00AA7AFD" w14:paraId="550DE451" w14:textId="77777777" w:rsidTr="00AA7AFD">
        <w:trPr>
          <w:trHeight w:val="264"/>
        </w:trPr>
        <w:tc>
          <w:tcPr>
            <w:tcW w:w="3000" w:type="dxa"/>
            <w:gridSpan w:val="4"/>
            <w:shd w:val="clear" w:color="auto" w:fill="auto"/>
            <w:vAlign w:val="bottom"/>
          </w:tcPr>
          <w:p w14:paraId="734CEA5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This guarantee is valid until the</w:t>
            </w:r>
          </w:p>
        </w:tc>
        <w:tc>
          <w:tcPr>
            <w:tcW w:w="640" w:type="dxa"/>
            <w:tcBorders>
              <w:bottom w:val="single" w:sz="8" w:space="0" w:color="auto"/>
            </w:tcBorders>
            <w:shd w:val="clear" w:color="auto" w:fill="auto"/>
            <w:vAlign w:val="bottom"/>
          </w:tcPr>
          <w:p w14:paraId="68C6725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00" w:type="dxa"/>
            <w:tcBorders>
              <w:bottom w:val="single" w:sz="8" w:space="0" w:color="auto"/>
            </w:tcBorders>
            <w:shd w:val="clear" w:color="auto" w:fill="auto"/>
            <w:vAlign w:val="bottom"/>
          </w:tcPr>
          <w:p w14:paraId="201DDECF"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360" w:type="dxa"/>
            <w:tcBorders>
              <w:bottom w:val="single" w:sz="8" w:space="0" w:color="auto"/>
            </w:tcBorders>
            <w:shd w:val="clear" w:color="auto" w:fill="auto"/>
            <w:vAlign w:val="bottom"/>
          </w:tcPr>
          <w:p w14:paraId="34F96532"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640" w:type="dxa"/>
            <w:gridSpan w:val="2"/>
            <w:shd w:val="clear" w:color="auto" w:fill="auto"/>
            <w:vAlign w:val="bottom"/>
          </w:tcPr>
          <w:p w14:paraId="5EABF944"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day of</w:t>
            </w:r>
          </w:p>
        </w:tc>
        <w:tc>
          <w:tcPr>
            <w:tcW w:w="2160" w:type="dxa"/>
            <w:tcBorders>
              <w:bottom w:val="single" w:sz="8" w:space="0" w:color="auto"/>
            </w:tcBorders>
            <w:shd w:val="clear" w:color="auto" w:fill="auto"/>
            <w:vAlign w:val="bottom"/>
          </w:tcPr>
          <w:p w14:paraId="0686983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120" w:type="dxa"/>
            <w:shd w:val="clear" w:color="auto" w:fill="auto"/>
            <w:vAlign w:val="bottom"/>
          </w:tcPr>
          <w:p w14:paraId="74897E9E" w14:textId="77777777" w:rsidR="00AA7AFD" w:rsidRPr="00AA7AFD" w:rsidRDefault="00AA7AFD" w:rsidP="00AA7AFD">
            <w:pPr>
              <w:spacing w:after="0" w:line="0" w:lineRule="atLeast"/>
              <w:jc w:val="right"/>
              <w:rPr>
                <w:rFonts w:ascii="Times New Roman" w:eastAsia="Times New Roman" w:hAnsi="Times New Roman" w:cs="Arial"/>
                <w:w w:val="71"/>
                <w:szCs w:val="20"/>
                <w:lang w:val="en-GB" w:eastAsia="en-GB"/>
              </w:rPr>
            </w:pPr>
            <w:r w:rsidRPr="00AA7AFD">
              <w:rPr>
                <w:rFonts w:ascii="Times New Roman" w:eastAsia="Times New Roman" w:hAnsi="Times New Roman" w:cs="Arial"/>
                <w:w w:val="71"/>
                <w:szCs w:val="20"/>
                <w:lang w:val="en-GB" w:eastAsia="en-GB"/>
              </w:rPr>
              <w:t>,</w:t>
            </w:r>
          </w:p>
        </w:tc>
        <w:tc>
          <w:tcPr>
            <w:tcW w:w="580" w:type="dxa"/>
            <w:tcBorders>
              <w:bottom w:val="single" w:sz="8" w:space="0" w:color="auto"/>
            </w:tcBorders>
            <w:shd w:val="clear" w:color="auto" w:fill="auto"/>
            <w:vAlign w:val="bottom"/>
          </w:tcPr>
          <w:p w14:paraId="59CB660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p>
        </w:tc>
        <w:tc>
          <w:tcPr>
            <w:tcW w:w="60" w:type="dxa"/>
            <w:gridSpan w:val="2"/>
            <w:shd w:val="clear" w:color="auto" w:fill="auto"/>
            <w:vAlign w:val="bottom"/>
          </w:tcPr>
          <w:p w14:paraId="6B16642C" w14:textId="77777777" w:rsidR="00AA7AFD" w:rsidRPr="00AA7AFD" w:rsidRDefault="00AA7AFD" w:rsidP="00AA7AFD">
            <w:pPr>
              <w:spacing w:after="0" w:line="0" w:lineRule="atLeast"/>
              <w:jc w:val="right"/>
              <w:rPr>
                <w:rFonts w:ascii="Times New Roman" w:eastAsia="Times New Roman" w:hAnsi="Times New Roman" w:cs="Arial"/>
                <w:w w:val="71"/>
                <w:szCs w:val="20"/>
                <w:lang w:val="en-GB" w:eastAsia="en-GB"/>
              </w:rPr>
            </w:pPr>
            <w:r w:rsidRPr="00AA7AFD">
              <w:rPr>
                <w:rFonts w:ascii="Times New Roman" w:eastAsia="Times New Roman" w:hAnsi="Times New Roman" w:cs="Arial"/>
                <w:w w:val="71"/>
                <w:szCs w:val="20"/>
                <w:lang w:val="en-GB" w:eastAsia="en-GB"/>
              </w:rPr>
              <w:t>.</w:t>
            </w:r>
          </w:p>
        </w:tc>
      </w:tr>
      <w:tr w:rsidR="00AA7AFD" w:rsidRPr="00AA7AFD" w14:paraId="024782AE" w14:textId="77777777" w:rsidTr="00AA7AFD">
        <w:trPr>
          <w:trHeight w:val="518"/>
        </w:trPr>
        <w:tc>
          <w:tcPr>
            <w:tcW w:w="700" w:type="dxa"/>
            <w:gridSpan w:val="2"/>
            <w:shd w:val="clear" w:color="auto" w:fill="auto"/>
            <w:vAlign w:val="bottom"/>
          </w:tcPr>
          <w:p w14:paraId="10FCECD7"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Signed</w:t>
            </w:r>
          </w:p>
        </w:tc>
        <w:tc>
          <w:tcPr>
            <w:tcW w:w="2300" w:type="dxa"/>
            <w:gridSpan w:val="2"/>
            <w:tcBorders>
              <w:bottom w:val="single" w:sz="8" w:space="0" w:color="auto"/>
            </w:tcBorders>
            <w:shd w:val="clear" w:color="auto" w:fill="auto"/>
            <w:vAlign w:val="bottom"/>
          </w:tcPr>
          <w:p w14:paraId="5216BFC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40" w:type="dxa"/>
            <w:tcBorders>
              <w:bottom w:val="single" w:sz="8" w:space="0" w:color="auto"/>
            </w:tcBorders>
            <w:shd w:val="clear" w:color="auto" w:fill="auto"/>
            <w:vAlign w:val="bottom"/>
          </w:tcPr>
          <w:p w14:paraId="4DC8470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tcBorders>
              <w:bottom w:val="single" w:sz="8" w:space="0" w:color="auto"/>
            </w:tcBorders>
            <w:shd w:val="clear" w:color="auto" w:fill="auto"/>
            <w:vAlign w:val="bottom"/>
          </w:tcPr>
          <w:p w14:paraId="1759BC8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660" w:type="dxa"/>
            <w:gridSpan w:val="2"/>
            <w:shd w:val="clear" w:color="auto" w:fill="auto"/>
            <w:vAlign w:val="bottom"/>
          </w:tcPr>
          <w:p w14:paraId="68A31B0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 the capacity of</w:t>
            </w:r>
          </w:p>
        </w:tc>
        <w:tc>
          <w:tcPr>
            <w:tcW w:w="340" w:type="dxa"/>
            <w:tcBorders>
              <w:bottom w:val="single" w:sz="8" w:space="0" w:color="auto"/>
            </w:tcBorders>
            <w:shd w:val="clear" w:color="auto" w:fill="auto"/>
            <w:vAlign w:val="bottom"/>
          </w:tcPr>
          <w:p w14:paraId="544FCE8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160" w:type="dxa"/>
            <w:tcBorders>
              <w:bottom w:val="single" w:sz="8" w:space="0" w:color="auto"/>
            </w:tcBorders>
            <w:shd w:val="clear" w:color="auto" w:fill="auto"/>
            <w:vAlign w:val="bottom"/>
          </w:tcPr>
          <w:p w14:paraId="14B2F0B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bottom w:val="single" w:sz="8" w:space="0" w:color="auto"/>
            </w:tcBorders>
            <w:shd w:val="clear" w:color="auto" w:fill="auto"/>
            <w:vAlign w:val="bottom"/>
          </w:tcPr>
          <w:p w14:paraId="2FC9E7B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80" w:type="dxa"/>
            <w:tcBorders>
              <w:bottom w:val="single" w:sz="8" w:space="0" w:color="auto"/>
            </w:tcBorders>
            <w:shd w:val="clear" w:color="auto" w:fill="auto"/>
            <w:vAlign w:val="bottom"/>
          </w:tcPr>
          <w:p w14:paraId="6FCA15C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shd w:val="clear" w:color="auto" w:fill="auto"/>
            <w:vAlign w:val="bottom"/>
          </w:tcPr>
          <w:p w14:paraId="36B2D1D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05289E2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74EB2CD6" w14:textId="77777777" w:rsidTr="00AA7AFD">
        <w:trPr>
          <w:trHeight w:val="532"/>
        </w:trPr>
        <w:tc>
          <w:tcPr>
            <w:tcW w:w="3000" w:type="dxa"/>
            <w:gridSpan w:val="4"/>
            <w:shd w:val="clear" w:color="auto" w:fill="auto"/>
            <w:vAlign w:val="bottom"/>
          </w:tcPr>
          <w:p w14:paraId="0C6CF82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Seal of the Guarantors:</w:t>
            </w:r>
          </w:p>
        </w:tc>
        <w:tc>
          <w:tcPr>
            <w:tcW w:w="640" w:type="dxa"/>
            <w:shd w:val="clear" w:color="auto" w:fill="auto"/>
            <w:vAlign w:val="bottom"/>
          </w:tcPr>
          <w:p w14:paraId="4B78805B"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68E0F68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60" w:type="dxa"/>
            <w:shd w:val="clear" w:color="auto" w:fill="auto"/>
            <w:vAlign w:val="bottom"/>
          </w:tcPr>
          <w:p w14:paraId="195E2436"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00" w:type="dxa"/>
            <w:shd w:val="clear" w:color="auto" w:fill="auto"/>
            <w:vAlign w:val="bottom"/>
          </w:tcPr>
          <w:p w14:paraId="4B9FE19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40" w:type="dxa"/>
            <w:shd w:val="clear" w:color="auto" w:fill="auto"/>
            <w:vAlign w:val="bottom"/>
          </w:tcPr>
          <w:p w14:paraId="4F9D491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160" w:type="dxa"/>
            <w:shd w:val="clear" w:color="auto" w:fill="auto"/>
            <w:vAlign w:val="bottom"/>
          </w:tcPr>
          <w:p w14:paraId="600B151C"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shd w:val="clear" w:color="auto" w:fill="auto"/>
            <w:vAlign w:val="bottom"/>
          </w:tcPr>
          <w:p w14:paraId="2435ADC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80" w:type="dxa"/>
            <w:shd w:val="clear" w:color="auto" w:fill="auto"/>
            <w:vAlign w:val="bottom"/>
          </w:tcPr>
          <w:p w14:paraId="3A57DC7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shd w:val="clear" w:color="auto" w:fill="auto"/>
            <w:vAlign w:val="bottom"/>
          </w:tcPr>
          <w:p w14:paraId="57B1BE2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58D816A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30F288C7" w14:textId="77777777" w:rsidTr="00AA7AFD">
        <w:trPr>
          <w:trHeight w:val="523"/>
        </w:trPr>
        <w:tc>
          <w:tcPr>
            <w:tcW w:w="600" w:type="dxa"/>
            <w:shd w:val="clear" w:color="auto" w:fill="auto"/>
            <w:vAlign w:val="bottom"/>
          </w:tcPr>
          <w:p w14:paraId="7D23F1D8"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Name</w:t>
            </w:r>
          </w:p>
        </w:tc>
        <w:tc>
          <w:tcPr>
            <w:tcW w:w="2400" w:type="dxa"/>
            <w:gridSpan w:val="3"/>
            <w:tcBorders>
              <w:bottom w:val="single" w:sz="8" w:space="0" w:color="auto"/>
            </w:tcBorders>
            <w:shd w:val="clear" w:color="auto" w:fill="auto"/>
            <w:vAlign w:val="bottom"/>
          </w:tcPr>
          <w:p w14:paraId="6701DF1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40" w:type="dxa"/>
            <w:tcBorders>
              <w:bottom w:val="single" w:sz="8" w:space="0" w:color="auto"/>
            </w:tcBorders>
            <w:shd w:val="clear" w:color="auto" w:fill="auto"/>
            <w:vAlign w:val="bottom"/>
          </w:tcPr>
          <w:p w14:paraId="4DD80CF5"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shd w:val="clear" w:color="auto" w:fill="auto"/>
            <w:vAlign w:val="bottom"/>
          </w:tcPr>
          <w:p w14:paraId="7475F52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60" w:type="dxa"/>
            <w:shd w:val="clear" w:color="auto" w:fill="auto"/>
            <w:vAlign w:val="bottom"/>
          </w:tcPr>
          <w:p w14:paraId="6C4AFDC8"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00" w:type="dxa"/>
            <w:shd w:val="clear" w:color="auto" w:fill="auto"/>
            <w:vAlign w:val="bottom"/>
          </w:tcPr>
          <w:p w14:paraId="13F6E46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40" w:type="dxa"/>
            <w:shd w:val="clear" w:color="auto" w:fill="auto"/>
            <w:vAlign w:val="bottom"/>
          </w:tcPr>
          <w:p w14:paraId="01A5424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160" w:type="dxa"/>
            <w:shd w:val="clear" w:color="auto" w:fill="auto"/>
            <w:vAlign w:val="bottom"/>
          </w:tcPr>
          <w:p w14:paraId="3BEC3EC3"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shd w:val="clear" w:color="auto" w:fill="auto"/>
            <w:vAlign w:val="bottom"/>
          </w:tcPr>
          <w:p w14:paraId="713095A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80" w:type="dxa"/>
            <w:shd w:val="clear" w:color="auto" w:fill="auto"/>
            <w:vAlign w:val="bottom"/>
          </w:tcPr>
          <w:p w14:paraId="6FEB2D84"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shd w:val="clear" w:color="auto" w:fill="auto"/>
            <w:vAlign w:val="bottom"/>
          </w:tcPr>
          <w:p w14:paraId="2C3E242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66FDC81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r w:rsidR="00AA7AFD" w:rsidRPr="00AA7AFD" w14:paraId="3886AE85" w14:textId="77777777" w:rsidTr="00AA7AFD">
        <w:trPr>
          <w:trHeight w:val="518"/>
        </w:trPr>
        <w:tc>
          <w:tcPr>
            <w:tcW w:w="820" w:type="dxa"/>
            <w:gridSpan w:val="3"/>
            <w:shd w:val="clear" w:color="auto" w:fill="auto"/>
            <w:vAlign w:val="bottom"/>
          </w:tcPr>
          <w:p w14:paraId="63761362"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Address</w:t>
            </w:r>
          </w:p>
        </w:tc>
        <w:tc>
          <w:tcPr>
            <w:tcW w:w="2180" w:type="dxa"/>
            <w:tcBorders>
              <w:bottom w:val="single" w:sz="8" w:space="0" w:color="auto"/>
            </w:tcBorders>
            <w:shd w:val="clear" w:color="auto" w:fill="auto"/>
            <w:vAlign w:val="bottom"/>
          </w:tcPr>
          <w:p w14:paraId="43D26F5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640" w:type="dxa"/>
            <w:tcBorders>
              <w:bottom w:val="single" w:sz="8" w:space="0" w:color="auto"/>
            </w:tcBorders>
            <w:shd w:val="clear" w:color="auto" w:fill="auto"/>
            <w:vAlign w:val="bottom"/>
          </w:tcPr>
          <w:p w14:paraId="7B0552A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00" w:type="dxa"/>
            <w:tcBorders>
              <w:bottom w:val="single" w:sz="8" w:space="0" w:color="auto"/>
            </w:tcBorders>
            <w:shd w:val="clear" w:color="auto" w:fill="auto"/>
            <w:vAlign w:val="bottom"/>
          </w:tcPr>
          <w:p w14:paraId="16410E3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360" w:type="dxa"/>
            <w:tcBorders>
              <w:bottom w:val="single" w:sz="8" w:space="0" w:color="auto"/>
            </w:tcBorders>
            <w:shd w:val="clear" w:color="auto" w:fill="auto"/>
            <w:vAlign w:val="bottom"/>
          </w:tcPr>
          <w:p w14:paraId="58CC02EA"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00" w:type="dxa"/>
            <w:tcBorders>
              <w:bottom w:val="single" w:sz="8" w:space="0" w:color="auto"/>
            </w:tcBorders>
            <w:shd w:val="clear" w:color="auto" w:fill="auto"/>
            <w:vAlign w:val="bottom"/>
          </w:tcPr>
          <w:p w14:paraId="2598B329"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340" w:type="dxa"/>
            <w:tcBorders>
              <w:bottom w:val="single" w:sz="8" w:space="0" w:color="auto"/>
            </w:tcBorders>
            <w:shd w:val="clear" w:color="auto" w:fill="auto"/>
            <w:vAlign w:val="bottom"/>
          </w:tcPr>
          <w:p w14:paraId="6E1DF1CD"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160" w:type="dxa"/>
            <w:tcBorders>
              <w:bottom w:val="single" w:sz="8" w:space="0" w:color="auto"/>
            </w:tcBorders>
            <w:shd w:val="clear" w:color="auto" w:fill="auto"/>
            <w:vAlign w:val="bottom"/>
          </w:tcPr>
          <w:p w14:paraId="0DD2315F"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120" w:type="dxa"/>
            <w:tcBorders>
              <w:bottom w:val="single" w:sz="8" w:space="0" w:color="auto"/>
            </w:tcBorders>
            <w:shd w:val="clear" w:color="auto" w:fill="auto"/>
            <w:vAlign w:val="bottom"/>
          </w:tcPr>
          <w:p w14:paraId="53BCD291"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580" w:type="dxa"/>
            <w:tcBorders>
              <w:bottom w:val="single" w:sz="8" w:space="0" w:color="auto"/>
            </w:tcBorders>
            <w:shd w:val="clear" w:color="auto" w:fill="auto"/>
            <w:vAlign w:val="bottom"/>
          </w:tcPr>
          <w:p w14:paraId="0DE6E25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40" w:type="dxa"/>
            <w:tcBorders>
              <w:bottom w:val="single" w:sz="8" w:space="0" w:color="auto"/>
            </w:tcBorders>
            <w:shd w:val="clear" w:color="auto" w:fill="auto"/>
            <w:vAlign w:val="bottom"/>
          </w:tcPr>
          <w:p w14:paraId="6D85D907"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c>
          <w:tcPr>
            <w:tcW w:w="20" w:type="dxa"/>
            <w:shd w:val="clear" w:color="auto" w:fill="auto"/>
            <w:vAlign w:val="bottom"/>
          </w:tcPr>
          <w:p w14:paraId="42E3CEF0"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bl>
    <w:p w14:paraId="21E1FC49" w14:textId="77777777" w:rsidR="00AA7AFD" w:rsidRPr="00AA7AFD" w:rsidRDefault="00AA7AFD" w:rsidP="00AA7AFD">
      <w:pPr>
        <w:spacing w:after="0" w:line="285" w:lineRule="exact"/>
        <w:rPr>
          <w:rFonts w:ascii="Times New Roman" w:eastAsia="Times New Roman" w:hAnsi="Times New Roman" w:cs="Arial"/>
          <w:sz w:val="20"/>
          <w:szCs w:val="20"/>
          <w:lang w:val="en-GB" w:eastAsia="en-GB"/>
        </w:rPr>
      </w:pPr>
    </w:p>
    <w:p w14:paraId="7598396F"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Duly authorized to sign the authorization for and on behalf of</w:t>
      </w:r>
    </w:p>
    <w:p w14:paraId="6BE04B03"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67488" behindDoc="1" locked="0" layoutInCell="1" allowOverlap="1" wp14:anchorId="55E93903" wp14:editId="6F3CFE08">
                <wp:simplePos x="0" y="0"/>
                <wp:positionH relativeFrom="column">
                  <wp:posOffset>0</wp:posOffset>
                </wp:positionH>
                <wp:positionV relativeFrom="paragraph">
                  <wp:posOffset>325120</wp:posOffset>
                </wp:positionV>
                <wp:extent cx="5558155" cy="0"/>
                <wp:effectExtent l="12700" t="9525" r="10795" b="95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81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37FF8" id="Straight Connector 23" o:spid="_x0000_s1026" style="position:absolute;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pt" to="437.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968512" behindDoc="1" locked="0" layoutInCell="1" allowOverlap="1" wp14:anchorId="11EA5FDC" wp14:editId="676C4493">
                <wp:simplePos x="0" y="0"/>
                <wp:positionH relativeFrom="column">
                  <wp:posOffset>3660775</wp:posOffset>
                </wp:positionH>
                <wp:positionV relativeFrom="paragraph">
                  <wp:posOffset>-10795</wp:posOffset>
                </wp:positionV>
                <wp:extent cx="1889760" cy="0"/>
                <wp:effectExtent l="6350" t="6985" r="8890" b="1206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D54AB" id="Straight Connector 22" o:spid="_x0000_s1026" style="position:absolute;z-index:-25134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25pt,-.85pt" to="437.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" strokeweight=".21164mm"/>
            </w:pict>
          </mc:Fallback>
        </mc:AlternateContent>
      </w:r>
    </w:p>
    <w:p w14:paraId="16AA9D51"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1900" w:h="16841"/>
          <w:pgMar w:top="1410" w:right="1359" w:bottom="1440" w:left="1400" w:header="0" w:footer="0" w:gutter="0"/>
          <w:cols w:space="0" w:equalWidth="0">
            <w:col w:w="9140"/>
          </w:cols>
          <w:docGrid w:linePitch="360"/>
        </w:sectPr>
      </w:pPr>
    </w:p>
    <w:p w14:paraId="2A61DD3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76FF74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D6D002E" w14:textId="77777777" w:rsidR="00AA7AFD" w:rsidRPr="00AA7AFD" w:rsidRDefault="00AA7AFD" w:rsidP="00AA7AFD">
      <w:pPr>
        <w:spacing w:after="0" w:line="397" w:lineRule="exact"/>
        <w:rPr>
          <w:rFonts w:ascii="Times New Roman" w:eastAsia="Times New Roman" w:hAnsi="Times New Roman" w:cs="Arial"/>
          <w:sz w:val="20"/>
          <w:szCs w:val="20"/>
          <w:lang w:val="en-GB" w:eastAsia="en-GB"/>
        </w:rPr>
      </w:pPr>
    </w:p>
    <w:p w14:paraId="09ACCBD1" w14:textId="77777777" w:rsidR="00AA7AFD" w:rsidRPr="00AA7AFD" w:rsidRDefault="00AA7AFD" w:rsidP="00AA7AFD">
      <w:pPr>
        <w:tabs>
          <w:tab w:val="left" w:pos="4560"/>
          <w:tab w:val="left" w:pos="7660"/>
          <w:tab w:val="left" w:pos="846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Dated on</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day of</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w:t>
      </w:r>
    </w:p>
    <w:p w14:paraId="4513C201"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69536" behindDoc="1" locked="0" layoutInCell="1" allowOverlap="1" wp14:anchorId="3F8FAA72" wp14:editId="058AB89A">
                <wp:simplePos x="0" y="0"/>
                <wp:positionH relativeFrom="column">
                  <wp:posOffset>575310</wp:posOffset>
                </wp:positionH>
                <wp:positionV relativeFrom="paragraph">
                  <wp:posOffset>1270</wp:posOffset>
                </wp:positionV>
                <wp:extent cx="2296795" cy="0"/>
                <wp:effectExtent l="6985" t="10795" r="10795" b="825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7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A414A" id="Straight Connector 21" o:spid="_x0000_s1026" style="position:absolute;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1pt" to="226.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" strokeweight=".48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970560" behindDoc="1" locked="0" layoutInCell="1" allowOverlap="1" wp14:anchorId="35D88F9D" wp14:editId="500A3F31">
                <wp:simplePos x="0" y="0"/>
                <wp:positionH relativeFrom="column">
                  <wp:posOffset>3321685</wp:posOffset>
                </wp:positionH>
                <wp:positionV relativeFrom="paragraph">
                  <wp:posOffset>2540</wp:posOffset>
                </wp:positionV>
                <wp:extent cx="1555750" cy="0"/>
                <wp:effectExtent l="10160" t="12065" r="5715" b="698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1D5C3" id="Straight Connector 20" o:spid="_x0000_s1026" style="position:absolute;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5pt,.2pt" to="384.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" strokeweight=".48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971584" behindDoc="1" locked="0" layoutInCell="1" allowOverlap="1" wp14:anchorId="34272DBE" wp14:editId="5E129DED">
                <wp:simplePos x="0" y="0"/>
                <wp:positionH relativeFrom="column">
                  <wp:posOffset>4950460</wp:posOffset>
                </wp:positionH>
                <wp:positionV relativeFrom="paragraph">
                  <wp:posOffset>2540</wp:posOffset>
                </wp:positionV>
                <wp:extent cx="445135" cy="0"/>
                <wp:effectExtent l="10160" t="12065" r="11430" b="698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10E1A" id="Straight Connector 19" o:spid="_x0000_s1026" style="position:absolute;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8pt,.2pt" to="424.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" strokeweight=".48pt"/>
            </w:pict>
          </mc:Fallback>
        </mc:AlternateContent>
      </w:r>
    </w:p>
    <w:p w14:paraId="2206793B"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type w:val="continuous"/>
          <w:pgSz w:w="11900" w:h="16841"/>
          <w:pgMar w:top="1410" w:right="1359" w:bottom="1440" w:left="1400" w:header="0" w:footer="0" w:gutter="0"/>
          <w:cols w:space="0" w:equalWidth="0">
            <w:col w:w="9140"/>
          </w:cols>
          <w:docGrid w:linePitch="360"/>
        </w:sectPr>
      </w:pPr>
    </w:p>
    <w:p w14:paraId="6D65903E" w14:textId="77777777" w:rsidR="00AA7AFD" w:rsidRPr="00AA7AFD" w:rsidRDefault="00AA7AFD" w:rsidP="00AA7AFD">
      <w:pPr>
        <w:tabs>
          <w:tab w:val="left" w:pos="5580"/>
        </w:tabs>
        <w:spacing w:after="0" w:line="0" w:lineRule="atLeast"/>
        <w:rPr>
          <w:rFonts w:ascii="Times New Roman" w:eastAsia="Times New Roman" w:hAnsi="Times New Roman" w:cs="Arial"/>
          <w:sz w:val="19"/>
          <w:szCs w:val="20"/>
          <w:lang w:val="en-GB" w:eastAsia="en-GB"/>
        </w:rPr>
      </w:pPr>
      <w:bookmarkStart w:id="111" w:name="page112"/>
      <w:bookmarkEnd w:id="111"/>
      <w:r w:rsidRPr="00AA7AFD">
        <w:rPr>
          <w:rFonts w:ascii="Times New Roman" w:eastAsia="Times New Roman" w:hAnsi="Times New Roman" w:cs="Arial"/>
          <w:sz w:val="19"/>
          <w:szCs w:val="20"/>
          <w:lang w:val="en-GB" w:eastAsia="en-GB"/>
        </w:rPr>
        <w:lastRenderedPageBreak/>
        <w:t>Section IX Contract Forms</w:t>
      </w:r>
      <w:r w:rsidRPr="00AA7AFD">
        <w:rPr>
          <w:rFonts w:ascii="Times New Roman" w:eastAsia="Times New Roman" w:hAnsi="Times New Roman" w:cs="Arial"/>
          <w:sz w:val="19"/>
          <w:szCs w:val="20"/>
          <w:lang w:val="en-GB" w:eastAsia="en-GB"/>
        </w:rPr>
        <w:tab/>
        <w:t>113</w:t>
      </w:r>
    </w:p>
    <w:p w14:paraId="6C5B831F" w14:textId="77777777" w:rsidR="00AA7AFD" w:rsidRPr="00AA7AFD" w:rsidRDefault="00AA7AFD" w:rsidP="00AA7AFD">
      <w:pPr>
        <w:tabs>
          <w:tab w:val="left" w:pos="558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0DC22BF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D1E0F6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542C13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CFBDF5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5B4879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9C37EE8" w14:textId="77777777" w:rsidR="00AA7AFD" w:rsidRPr="00AA7AFD" w:rsidRDefault="00AA7AFD" w:rsidP="00AA7AFD">
      <w:pPr>
        <w:spacing w:after="0" w:line="235" w:lineRule="exact"/>
        <w:rPr>
          <w:rFonts w:ascii="Times New Roman" w:eastAsia="Times New Roman" w:hAnsi="Times New Roman" w:cs="Arial"/>
          <w:sz w:val="20"/>
          <w:szCs w:val="20"/>
          <w:lang w:val="en-GB" w:eastAsia="en-GB"/>
        </w:rPr>
      </w:pPr>
    </w:p>
    <w:p w14:paraId="1BE86133" w14:textId="77777777" w:rsidR="00AA7AFD" w:rsidRPr="00AA7AFD" w:rsidRDefault="00AA7AFD" w:rsidP="00AA7AFD">
      <w:pPr>
        <w:spacing w:after="0" w:line="0" w:lineRule="atLeast"/>
        <w:rPr>
          <w:rFonts w:ascii="Times New Roman" w:eastAsia="Times New Roman" w:hAnsi="Times New Roman" w:cs="Arial"/>
          <w:b/>
          <w:sz w:val="46"/>
          <w:szCs w:val="20"/>
          <w:lang w:val="en-GB" w:eastAsia="en-GB"/>
        </w:rPr>
      </w:pPr>
      <w:r w:rsidRPr="00AA7AFD">
        <w:rPr>
          <w:rFonts w:ascii="Times New Roman" w:eastAsia="Times New Roman" w:hAnsi="Times New Roman" w:cs="Arial"/>
          <w:b/>
          <w:sz w:val="46"/>
          <w:szCs w:val="20"/>
          <w:lang w:val="en-GB" w:eastAsia="en-GB"/>
        </w:rPr>
        <w:t>Bank Guarantee for Advance Payment</w:t>
      </w:r>
    </w:p>
    <w:p w14:paraId="3CE5AFF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29CEA7A" w14:textId="77777777" w:rsidR="00AA7AFD" w:rsidRPr="00AA7AFD" w:rsidRDefault="00AA7AFD" w:rsidP="00AA7AFD">
      <w:pPr>
        <w:spacing w:after="0" w:line="335" w:lineRule="exact"/>
        <w:rPr>
          <w:rFonts w:ascii="Times New Roman" w:eastAsia="Times New Roman" w:hAnsi="Times New Roman" w:cs="Arial"/>
          <w:sz w:val="20"/>
          <w:szCs w:val="20"/>
          <w:lang w:val="en-GB" w:eastAsia="en-GB"/>
        </w:rPr>
      </w:pPr>
    </w:p>
    <w:p w14:paraId="68DC304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Date:</w:t>
      </w:r>
    </w:p>
    <w:p w14:paraId="6235B59D"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72608" behindDoc="1" locked="0" layoutInCell="1" allowOverlap="1" wp14:anchorId="0B416704" wp14:editId="6719B6BA">
                <wp:simplePos x="0" y="0"/>
                <wp:positionH relativeFrom="column">
                  <wp:posOffset>3777615</wp:posOffset>
                </wp:positionH>
                <wp:positionV relativeFrom="paragraph">
                  <wp:posOffset>635</wp:posOffset>
                </wp:positionV>
                <wp:extent cx="2000885" cy="0"/>
                <wp:effectExtent l="5715" t="10160" r="12700" b="88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5FE8E" id="Straight Connector 18" o:spid="_x0000_s1026" style="position:absolute;z-index:-25134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45pt,.05pt" to="4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" strokeweight=".48pt"/>
            </w:pict>
          </mc:Fallback>
        </mc:AlternateContent>
      </w:r>
    </w:p>
    <w:p w14:paraId="4185385A"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ICT No.:</w:t>
      </w:r>
    </w:p>
    <w:p w14:paraId="2ECFB940"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73632" behindDoc="1" locked="0" layoutInCell="1" allowOverlap="1" wp14:anchorId="6083F933" wp14:editId="41FC0E7E">
                <wp:simplePos x="0" y="0"/>
                <wp:positionH relativeFrom="column">
                  <wp:posOffset>3992880</wp:posOffset>
                </wp:positionH>
                <wp:positionV relativeFrom="paragraph">
                  <wp:posOffset>1270</wp:posOffset>
                </wp:positionV>
                <wp:extent cx="1778635" cy="0"/>
                <wp:effectExtent l="11430" t="10160" r="10160" b="88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1960C" id="Straight Connector 17" o:spid="_x0000_s1026" style="position:absolute;z-index:-2513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4pt,.1pt" to="454.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" strokeweight=".48pt"/>
            </w:pict>
          </mc:Fallback>
        </mc:AlternateContent>
      </w:r>
    </w:p>
    <w:p w14:paraId="72029CF2" w14:textId="77777777" w:rsidR="00AA7AFD" w:rsidRPr="00AA7AFD" w:rsidRDefault="00AA7AFD" w:rsidP="00AA7AFD">
      <w:pPr>
        <w:spacing w:after="0" w:line="221" w:lineRule="auto"/>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Invitation </w:t>
      </w:r>
      <w:proofErr w:type="gramStart"/>
      <w:r w:rsidRPr="00AA7AFD">
        <w:rPr>
          <w:rFonts w:ascii="Times New Roman" w:eastAsia="Times New Roman" w:hAnsi="Times New Roman" w:cs="Arial"/>
          <w:sz w:val="23"/>
          <w:szCs w:val="20"/>
          <w:lang w:val="en-GB" w:eastAsia="en-GB"/>
        </w:rPr>
        <w:t>For</w:t>
      </w:r>
      <w:proofErr w:type="gramEnd"/>
      <w:r w:rsidRPr="00AA7AFD">
        <w:rPr>
          <w:rFonts w:ascii="Times New Roman" w:eastAsia="Times New Roman" w:hAnsi="Times New Roman" w:cs="Arial"/>
          <w:sz w:val="23"/>
          <w:szCs w:val="20"/>
          <w:lang w:val="en-GB" w:eastAsia="en-GB"/>
        </w:rPr>
        <w:t xml:space="preserve"> Tender No:</w:t>
      </w:r>
    </w:p>
    <w:p w14:paraId="694BE1CE" w14:textId="77777777" w:rsidR="00AA7AFD" w:rsidRPr="00AA7AFD" w:rsidRDefault="00AA7AFD" w:rsidP="00AA7AFD">
      <w:pPr>
        <w:spacing w:after="0" w:line="38" w:lineRule="exact"/>
        <w:rPr>
          <w:rFonts w:ascii="Times New Roman" w:eastAsia="Times New Roman" w:hAnsi="Times New Roman" w:cs="Arial"/>
          <w:sz w:val="20"/>
          <w:szCs w:val="20"/>
          <w:lang w:val="en-GB" w:eastAsia="en-GB"/>
        </w:rPr>
      </w:pPr>
    </w:p>
    <w:p w14:paraId="1F22794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To:</w:t>
      </w:r>
    </w:p>
    <w:p w14:paraId="08933951"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74656" behindDoc="1" locked="0" layoutInCell="1" allowOverlap="1" wp14:anchorId="7DC4C000" wp14:editId="0006C41A">
                <wp:simplePos x="0" y="0"/>
                <wp:positionH relativeFrom="column">
                  <wp:posOffset>440055</wp:posOffset>
                </wp:positionH>
                <wp:positionV relativeFrom="paragraph">
                  <wp:posOffset>-11430</wp:posOffset>
                </wp:positionV>
                <wp:extent cx="5313680" cy="0"/>
                <wp:effectExtent l="11430" t="13970" r="8890" b="508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36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E8C3A" id="Straight Connector 16" o:spid="_x0000_s1026" style="position:absolute;z-index:-2513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9pt" to="453.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" strokeweight=".6pt"/>
            </w:pict>
          </mc:Fallback>
        </mc:AlternateContent>
      </w:r>
    </w:p>
    <w:p w14:paraId="130A8576" w14:textId="77777777" w:rsidR="00AA7AFD" w:rsidRPr="00AA7AFD" w:rsidRDefault="00AA7AFD" w:rsidP="00AA7AFD">
      <w:pPr>
        <w:spacing w:after="0" w:line="254" w:lineRule="exact"/>
        <w:rPr>
          <w:rFonts w:ascii="Times New Roman" w:eastAsia="Times New Roman" w:hAnsi="Times New Roman" w:cs="Arial"/>
          <w:sz w:val="20"/>
          <w:szCs w:val="20"/>
          <w:lang w:val="en-GB" w:eastAsia="en-GB"/>
        </w:rPr>
      </w:pPr>
    </w:p>
    <w:p w14:paraId="15AEB9B7" w14:textId="77777777" w:rsidR="00AA7AFD" w:rsidRPr="00AA7AFD" w:rsidRDefault="00AA7AFD" w:rsidP="00AA7AFD">
      <w:pPr>
        <w:spacing w:after="0" w:line="236" w:lineRule="auto"/>
        <w:ind w:right="12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 accordance with the payment provision included in the Special Conditions of Contract, which amends Clause 15 of the General Conditions of Contract to provide for advance</w:t>
      </w:r>
    </w:p>
    <w:p w14:paraId="6B175DA5" w14:textId="77777777" w:rsidR="00AA7AFD" w:rsidRPr="00AA7AFD" w:rsidRDefault="00AA7AFD" w:rsidP="00AA7AFD">
      <w:pPr>
        <w:spacing w:after="0" w:line="9" w:lineRule="exact"/>
        <w:rPr>
          <w:rFonts w:ascii="Times New Roman" w:eastAsia="Times New Roman" w:hAnsi="Times New Roman" w:cs="Arial"/>
          <w:sz w:val="20"/>
          <w:szCs w:val="20"/>
          <w:lang w:val="en-GB" w:eastAsia="en-GB"/>
        </w:rPr>
      </w:pPr>
    </w:p>
    <w:p w14:paraId="7A707DAC" w14:textId="77777777" w:rsidR="00AA7AFD" w:rsidRPr="00AA7AFD" w:rsidRDefault="00AA7AFD" w:rsidP="00AA7AFD">
      <w:pPr>
        <w:tabs>
          <w:tab w:val="left" w:pos="39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payment,</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(hereinafter called “the Supplier”) shall deposit with</w:t>
      </w:r>
    </w:p>
    <w:p w14:paraId="48921DB4"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75680" behindDoc="1" locked="0" layoutInCell="1" allowOverlap="1" wp14:anchorId="1E9DD5EA" wp14:editId="28243BE4">
                <wp:simplePos x="0" y="0"/>
                <wp:positionH relativeFrom="column">
                  <wp:posOffset>807720</wp:posOffset>
                </wp:positionH>
                <wp:positionV relativeFrom="paragraph">
                  <wp:posOffset>160655</wp:posOffset>
                </wp:positionV>
                <wp:extent cx="1630680" cy="0"/>
                <wp:effectExtent l="7620" t="6985" r="9525" b="1206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50BFA" id="Straight Connector 15" o:spid="_x0000_s1026" style="position:absolute;z-index:-25134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12.65pt" to="1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" strokeweight=".48pt"/>
            </w:pict>
          </mc:Fallback>
        </mc:AlternateContent>
      </w:r>
    </w:p>
    <w:p w14:paraId="288A63B9" w14:textId="77777777" w:rsidR="00AA7AFD" w:rsidRPr="00AA7AFD" w:rsidRDefault="00AA7AFD" w:rsidP="00AA7AFD">
      <w:pPr>
        <w:spacing w:after="0" w:line="234" w:lineRule="exact"/>
        <w:rPr>
          <w:rFonts w:ascii="Times New Roman" w:eastAsia="Times New Roman" w:hAnsi="Times New Roman" w:cs="Arial"/>
          <w:sz w:val="20"/>
          <w:szCs w:val="20"/>
          <w:lang w:val="en-GB" w:eastAsia="en-GB"/>
        </w:rPr>
      </w:pPr>
    </w:p>
    <w:p w14:paraId="6020882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Purchaser a bank guarantee to guarantee its proper and faithful performance under the</w:t>
      </w:r>
    </w:p>
    <w:tbl>
      <w:tblPr>
        <w:tblW w:w="0" w:type="auto"/>
        <w:tblInd w:w="320" w:type="dxa"/>
        <w:tblLayout w:type="fixed"/>
        <w:tblCellMar>
          <w:left w:w="0" w:type="dxa"/>
          <w:right w:w="0" w:type="dxa"/>
        </w:tblCellMar>
        <w:tblLook w:val="0000" w:firstRow="0" w:lastRow="0" w:firstColumn="0" w:lastColumn="0" w:noHBand="0" w:noVBand="0"/>
      </w:tblPr>
      <w:tblGrid>
        <w:gridCol w:w="2000"/>
        <w:gridCol w:w="2100"/>
        <w:gridCol w:w="3380"/>
        <w:gridCol w:w="60"/>
      </w:tblGrid>
      <w:tr w:rsidR="00AA7AFD" w:rsidRPr="00AA7AFD" w14:paraId="743ACE44" w14:textId="77777777" w:rsidTr="00AA7AFD">
        <w:trPr>
          <w:trHeight w:val="245"/>
        </w:trPr>
        <w:tc>
          <w:tcPr>
            <w:tcW w:w="4100" w:type="dxa"/>
            <w:gridSpan w:val="2"/>
            <w:shd w:val="clear" w:color="auto" w:fill="auto"/>
            <w:vAlign w:val="bottom"/>
          </w:tcPr>
          <w:p w14:paraId="5B14E343" w14:textId="77777777" w:rsidR="00AA7AFD" w:rsidRPr="00AA7AFD" w:rsidRDefault="00AA7AFD" w:rsidP="00AA7AFD">
            <w:pPr>
              <w:spacing w:after="0" w:line="245" w:lineRule="exac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said Clause of the Contract in an amount of</w:t>
            </w:r>
          </w:p>
        </w:tc>
        <w:tc>
          <w:tcPr>
            <w:tcW w:w="3380" w:type="dxa"/>
            <w:tcBorders>
              <w:bottom w:val="single" w:sz="8" w:space="0" w:color="auto"/>
            </w:tcBorders>
            <w:shd w:val="clear" w:color="auto" w:fill="auto"/>
            <w:vAlign w:val="bottom"/>
          </w:tcPr>
          <w:p w14:paraId="4B5F7507" w14:textId="77777777" w:rsidR="00AA7AFD" w:rsidRPr="00AA7AFD" w:rsidRDefault="00AA7AFD" w:rsidP="00AA7AFD">
            <w:pPr>
              <w:spacing w:after="0" w:line="0" w:lineRule="atLeast"/>
              <w:rPr>
                <w:rFonts w:ascii="Times New Roman" w:eastAsia="Times New Roman" w:hAnsi="Times New Roman" w:cs="Arial"/>
                <w:sz w:val="21"/>
                <w:szCs w:val="20"/>
                <w:lang w:val="en-GB" w:eastAsia="en-GB"/>
              </w:rPr>
            </w:pPr>
          </w:p>
        </w:tc>
        <w:tc>
          <w:tcPr>
            <w:tcW w:w="60" w:type="dxa"/>
            <w:shd w:val="clear" w:color="auto" w:fill="auto"/>
            <w:vAlign w:val="bottom"/>
          </w:tcPr>
          <w:p w14:paraId="281978C4" w14:textId="77777777" w:rsidR="00AA7AFD" w:rsidRPr="00AA7AFD" w:rsidRDefault="00AA7AFD" w:rsidP="00AA7AFD">
            <w:pPr>
              <w:spacing w:after="0" w:line="245" w:lineRule="exact"/>
              <w:jc w:val="right"/>
              <w:rPr>
                <w:rFonts w:ascii="Times New Roman" w:eastAsia="Times New Roman" w:hAnsi="Times New Roman" w:cs="Arial"/>
                <w:w w:val="71"/>
                <w:szCs w:val="20"/>
                <w:lang w:val="en-GB" w:eastAsia="en-GB"/>
              </w:rPr>
            </w:pPr>
            <w:r w:rsidRPr="00AA7AFD">
              <w:rPr>
                <w:rFonts w:ascii="Times New Roman" w:eastAsia="Times New Roman" w:hAnsi="Times New Roman" w:cs="Arial"/>
                <w:w w:val="71"/>
                <w:szCs w:val="20"/>
                <w:lang w:val="en-GB" w:eastAsia="en-GB"/>
              </w:rPr>
              <w:t>.</w:t>
            </w:r>
          </w:p>
        </w:tc>
      </w:tr>
      <w:tr w:rsidR="00AA7AFD" w:rsidRPr="00AA7AFD" w14:paraId="565BAEEA" w14:textId="77777777" w:rsidTr="00AA7AFD">
        <w:trPr>
          <w:trHeight w:val="549"/>
        </w:trPr>
        <w:tc>
          <w:tcPr>
            <w:tcW w:w="2000" w:type="dxa"/>
            <w:shd w:val="clear" w:color="auto" w:fill="auto"/>
            <w:vAlign w:val="bottom"/>
          </w:tcPr>
          <w:p w14:paraId="0F080975"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We, the</w:t>
            </w:r>
          </w:p>
        </w:tc>
        <w:tc>
          <w:tcPr>
            <w:tcW w:w="5480" w:type="dxa"/>
            <w:gridSpan w:val="2"/>
            <w:shd w:val="clear" w:color="auto" w:fill="auto"/>
            <w:vAlign w:val="bottom"/>
          </w:tcPr>
          <w:p w14:paraId="425F7FA2"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undersigned,</w:t>
            </w:r>
          </w:p>
        </w:tc>
        <w:tc>
          <w:tcPr>
            <w:tcW w:w="60" w:type="dxa"/>
            <w:shd w:val="clear" w:color="auto" w:fill="auto"/>
            <w:vAlign w:val="bottom"/>
          </w:tcPr>
          <w:p w14:paraId="64B0312E" w14:textId="77777777" w:rsidR="00AA7AFD" w:rsidRPr="00AA7AFD" w:rsidRDefault="00AA7AFD" w:rsidP="00AA7AFD">
            <w:pPr>
              <w:spacing w:after="0" w:line="0" w:lineRule="atLeast"/>
              <w:rPr>
                <w:rFonts w:ascii="Times New Roman" w:eastAsia="Times New Roman" w:hAnsi="Times New Roman" w:cs="Arial"/>
                <w:sz w:val="24"/>
                <w:szCs w:val="20"/>
                <w:lang w:val="en-GB" w:eastAsia="en-GB"/>
              </w:rPr>
            </w:pPr>
          </w:p>
        </w:tc>
      </w:tr>
    </w:tbl>
    <w:p w14:paraId="165234DB"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4"/>
          <w:szCs w:val="20"/>
        </w:rPr>
        <mc:AlternateContent>
          <mc:Choice Requires="wps">
            <w:drawing>
              <wp:anchor distT="0" distB="0" distL="114300" distR="114300" simplePos="0" relativeHeight="251976704" behindDoc="1" locked="0" layoutInCell="1" allowOverlap="1" wp14:anchorId="111A5EB1" wp14:editId="3BAF5D01">
                <wp:simplePos x="0" y="0"/>
                <wp:positionH relativeFrom="column">
                  <wp:posOffset>749300</wp:posOffset>
                </wp:positionH>
                <wp:positionV relativeFrom="paragraph">
                  <wp:posOffset>-5080</wp:posOffset>
                </wp:positionV>
                <wp:extent cx="1408430" cy="0"/>
                <wp:effectExtent l="6350" t="10795" r="13970" b="825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84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05243" id="Straight Connector 14" o:spid="_x0000_s1026" style="position:absolute;z-index:-25133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4pt" to="169.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" strokeweight=".48pt"/>
            </w:pict>
          </mc:Fallback>
        </mc:AlternateContent>
      </w:r>
    </w:p>
    <w:p w14:paraId="6AC273F9" w14:textId="77777777" w:rsidR="00AA7AFD" w:rsidRPr="00AA7AFD" w:rsidRDefault="00AA7AFD" w:rsidP="00AA7AFD">
      <w:pPr>
        <w:spacing w:after="0" w:line="236" w:lineRule="auto"/>
        <w:ind w:right="2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irrevocably to guarantee as primary obligator and not as surety merely, the payment to the Purchaser on its first demand without whatsoever right of objection on our part and without</w:t>
      </w:r>
    </w:p>
    <w:p w14:paraId="40E7FD0F" w14:textId="77777777" w:rsidR="00AA7AFD" w:rsidRPr="00AA7AFD" w:rsidRDefault="00AA7AFD" w:rsidP="00AA7AFD">
      <w:pPr>
        <w:spacing w:after="0" w:line="5" w:lineRule="exact"/>
        <w:rPr>
          <w:rFonts w:ascii="Times New Roman" w:eastAsia="Times New Roman" w:hAnsi="Times New Roman" w:cs="Arial"/>
          <w:sz w:val="20"/>
          <w:szCs w:val="20"/>
          <w:lang w:val="en-GB" w:eastAsia="en-GB"/>
        </w:rPr>
      </w:pPr>
    </w:p>
    <w:p w14:paraId="1EE40DFB" w14:textId="77777777" w:rsidR="00AA7AFD" w:rsidRPr="00AA7AFD" w:rsidRDefault="00AA7AFD" w:rsidP="00AA7AFD">
      <w:pPr>
        <w:tabs>
          <w:tab w:val="left" w:pos="870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its first claim to the Supplier, in the amount not exceeding</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w:t>
      </w:r>
    </w:p>
    <w:p w14:paraId="2DF90E62"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77728" behindDoc="1" locked="0" layoutInCell="1" allowOverlap="1" wp14:anchorId="518FCBC0" wp14:editId="14885D2B">
                <wp:simplePos x="0" y="0"/>
                <wp:positionH relativeFrom="column">
                  <wp:posOffset>3662680</wp:posOffset>
                </wp:positionH>
                <wp:positionV relativeFrom="paragraph">
                  <wp:posOffset>-10795</wp:posOffset>
                </wp:positionV>
                <wp:extent cx="1870075" cy="0"/>
                <wp:effectExtent l="5080" t="5080" r="10795" b="1397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007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47581" id="Straight Connector 13" o:spid="_x0000_s1026" style="position:absolute;z-index:-25133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4pt,-.85pt" to="435.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" strokeweight=".6pt"/>
            </w:pict>
          </mc:Fallback>
        </mc:AlternateContent>
      </w:r>
    </w:p>
    <w:p w14:paraId="46A981EB" w14:textId="77777777" w:rsidR="00AA7AFD" w:rsidRPr="00AA7AFD" w:rsidRDefault="00AA7AFD" w:rsidP="00AA7AFD">
      <w:pPr>
        <w:spacing w:after="0" w:line="264" w:lineRule="exact"/>
        <w:rPr>
          <w:rFonts w:ascii="Times New Roman" w:eastAsia="Times New Roman" w:hAnsi="Times New Roman" w:cs="Arial"/>
          <w:sz w:val="20"/>
          <w:szCs w:val="20"/>
          <w:lang w:val="en-GB" w:eastAsia="en-GB"/>
        </w:rPr>
      </w:pPr>
    </w:p>
    <w:p w14:paraId="6FE9F6AD" w14:textId="77777777" w:rsidR="00AA7AFD" w:rsidRPr="00AA7AFD" w:rsidRDefault="00AA7AFD" w:rsidP="00AA7AFD">
      <w:pPr>
        <w:spacing w:after="0" w:line="239" w:lineRule="auto"/>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We further agree that no change or addition to or other modification of the terms of the Contract to be performed thereunder or of any of the Contract documents which may be made between the Purchaser and the Supplier, shall in any way release us from any liability under this guarantee, and we hereby waive notice of any such change, addition, or modification.</w:t>
      </w:r>
    </w:p>
    <w:p w14:paraId="7DA930AC" w14:textId="77777777" w:rsidR="00AA7AFD" w:rsidRPr="00AA7AFD" w:rsidRDefault="00AA7AFD" w:rsidP="00AA7AFD">
      <w:pPr>
        <w:spacing w:after="0" w:line="275" w:lineRule="exact"/>
        <w:rPr>
          <w:rFonts w:ascii="Times New Roman" w:eastAsia="Times New Roman" w:hAnsi="Times New Roman" w:cs="Arial"/>
          <w:sz w:val="20"/>
          <w:szCs w:val="20"/>
          <w:lang w:val="en-GB" w:eastAsia="en-GB"/>
        </w:rPr>
      </w:pPr>
    </w:p>
    <w:p w14:paraId="5EBD30FE"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This guarantee shall remain valid and in full effect from the date of the advance payment</w:t>
      </w:r>
    </w:p>
    <w:p w14:paraId="1B0D5984"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6A2FDD3D" w14:textId="77777777" w:rsidR="00AA7AFD" w:rsidRPr="00AA7AFD" w:rsidRDefault="00AA7AFD" w:rsidP="00AA7AFD">
      <w:pPr>
        <w:tabs>
          <w:tab w:val="left" w:pos="65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received by the Supplier under the Contract until</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w:t>
      </w:r>
    </w:p>
    <w:p w14:paraId="49476785"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78752" behindDoc="1" locked="0" layoutInCell="1" allowOverlap="1" wp14:anchorId="4E6AFAFC" wp14:editId="792B7082">
                <wp:simplePos x="0" y="0"/>
                <wp:positionH relativeFrom="column">
                  <wp:posOffset>3118485</wp:posOffset>
                </wp:positionH>
                <wp:positionV relativeFrom="paragraph">
                  <wp:posOffset>-10795</wp:posOffset>
                </wp:positionV>
                <wp:extent cx="1026160" cy="0"/>
                <wp:effectExtent l="13335" t="13970" r="8255" b="508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D206B" id="Straight Connector 12" o:spid="_x0000_s1026" style="position:absolute;z-index:-25133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85pt" to="326.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" strokeweight=".6pt"/>
            </w:pict>
          </mc:Fallback>
        </mc:AlternateContent>
      </w:r>
    </w:p>
    <w:p w14:paraId="535B248B" w14:textId="77777777" w:rsidR="00AA7AFD" w:rsidRPr="00AA7AFD" w:rsidRDefault="00AA7AFD" w:rsidP="00AA7AFD">
      <w:pPr>
        <w:spacing w:after="0" w:line="251" w:lineRule="exact"/>
        <w:rPr>
          <w:rFonts w:ascii="Times New Roman" w:eastAsia="Times New Roman" w:hAnsi="Times New Roman" w:cs="Arial"/>
          <w:sz w:val="20"/>
          <w:szCs w:val="20"/>
          <w:lang w:val="en-GB" w:eastAsia="en-GB"/>
        </w:rPr>
      </w:pPr>
    </w:p>
    <w:p w14:paraId="6A95D06B"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Yours truly,</w:t>
      </w:r>
    </w:p>
    <w:p w14:paraId="1069969B" w14:textId="77777777" w:rsidR="00AA7AFD" w:rsidRPr="00AA7AFD" w:rsidRDefault="00AA7AFD" w:rsidP="00AA7AFD">
      <w:pPr>
        <w:spacing w:after="0" w:line="273" w:lineRule="exact"/>
        <w:rPr>
          <w:rFonts w:ascii="Times New Roman" w:eastAsia="Times New Roman" w:hAnsi="Times New Roman" w:cs="Arial"/>
          <w:sz w:val="20"/>
          <w:szCs w:val="20"/>
          <w:lang w:val="en-GB" w:eastAsia="en-GB"/>
        </w:rPr>
      </w:pPr>
    </w:p>
    <w:p w14:paraId="3DC363D8" w14:textId="77777777" w:rsidR="00AA7AFD" w:rsidRPr="00AA7AFD" w:rsidRDefault="00AA7AFD" w:rsidP="00AA7AFD">
      <w:pPr>
        <w:spacing w:after="0" w:line="0" w:lineRule="atLeast"/>
        <w:ind w:right="-219"/>
        <w:jc w:val="center"/>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Signature and seal of the Guarantors</w:t>
      </w:r>
    </w:p>
    <w:p w14:paraId="0BDA1D67"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79776" behindDoc="1" locked="0" layoutInCell="1" allowOverlap="1" wp14:anchorId="128818B3" wp14:editId="0A284D0B">
                <wp:simplePos x="0" y="0"/>
                <wp:positionH relativeFrom="column">
                  <wp:posOffset>641350</wp:posOffset>
                </wp:positionH>
                <wp:positionV relativeFrom="paragraph">
                  <wp:posOffset>502920</wp:posOffset>
                </wp:positionV>
                <wp:extent cx="3112135" cy="0"/>
                <wp:effectExtent l="12700" t="8890" r="8890"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21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EC387" id="Straight Connector 11" o:spid="_x0000_s1026" style="position:absolute;z-index:-25133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39.6pt" to="295.5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" strokeweight=".72pt"/>
            </w:pict>
          </mc:Fallback>
        </mc:AlternateContent>
      </w:r>
    </w:p>
    <w:p w14:paraId="49A6BA4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C45290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443FFAF" w14:textId="77777777" w:rsidR="00AA7AFD" w:rsidRPr="00AA7AFD" w:rsidRDefault="00AA7AFD" w:rsidP="00AA7AFD">
      <w:pPr>
        <w:spacing w:after="0" w:line="400" w:lineRule="exact"/>
        <w:rPr>
          <w:rFonts w:ascii="Times New Roman" w:eastAsia="Times New Roman" w:hAnsi="Times New Roman" w:cs="Arial"/>
          <w:sz w:val="20"/>
          <w:szCs w:val="20"/>
          <w:lang w:val="en-GB" w:eastAsia="en-GB"/>
        </w:rPr>
      </w:pPr>
    </w:p>
    <w:p w14:paraId="5FB4A60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Name</w:t>
      </w:r>
    </w:p>
    <w:p w14:paraId="30514E81"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80800" behindDoc="1" locked="0" layoutInCell="1" allowOverlap="1" wp14:anchorId="47205372" wp14:editId="3E2E1BF3">
                <wp:simplePos x="0" y="0"/>
                <wp:positionH relativeFrom="column">
                  <wp:posOffset>641350</wp:posOffset>
                </wp:positionH>
                <wp:positionV relativeFrom="paragraph">
                  <wp:posOffset>324485</wp:posOffset>
                </wp:positionV>
                <wp:extent cx="3112135" cy="0"/>
                <wp:effectExtent l="12700" t="13970" r="8890"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21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C10AF" id="Straight Connector 10" o:spid="_x0000_s1026" style="position:absolute;z-index:-25133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5.55pt" to="295.5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" strokeweight=".72pt"/>
            </w:pict>
          </mc:Fallback>
        </mc:AlternateContent>
      </w:r>
    </w:p>
    <w:p w14:paraId="3A3D720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24CFF43" w14:textId="77777777" w:rsidR="00AA7AFD" w:rsidRPr="00AA7AFD" w:rsidRDefault="00AA7AFD" w:rsidP="00AA7AFD">
      <w:pPr>
        <w:spacing w:after="0" w:line="308" w:lineRule="exact"/>
        <w:rPr>
          <w:rFonts w:ascii="Times New Roman" w:eastAsia="Times New Roman" w:hAnsi="Times New Roman" w:cs="Arial"/>
          <w:sz w:val="20"/>
          <w:szCs w:val="20"/>
          <w:lang w:val="en-GB" w:eastAsia="en-GB"/>
        </w:rPr>
      </w:pPr>
    </w:p>
    <w:p w14:paraId="3EE9A36D"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Address</w:t>
      </w:r>
    </w:p>
    <w:p w14:paraId="242F70A1"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81824" behindDoc="1" locked="0" layoutInCell="1" allowOverlap="1" wp14:anchorId="09F30376" wp14:editId="4AD87299">
                <wp:simplePos x="0" y="0"/>
                <wp:positionH relativeFrom="column">
                  <wp:posOffset>641350</wp:posOffset>
                </wp:positionH>
                <wp:positionV relativeFrom="paragraph">
                  <wp:posOffset>334010</wp:posOffset>
                </wp:positionV>
                <wp:extent cx="3112135" cy="0"/>
                <wp:effectExtent l="12700" t="12065" r="8890" b="69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21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8D69B" id="Straight Connector 9" o:spid="_x0000_s1026" style="position:absolute;z-index:-2513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6.3pt" to="295.5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" strokeweight=".72pt"/>
            </w:pict>
          </mc:Fallback>
        </mc:AlternateContent>
      </w:r>
    </w:p>
    <w:p w14:paraId="4B0096C5"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1900" w:h="16841"/>
          <w:pgMar w:top="1410" w:right="1319" w:bottom="1440" w:left="1440" w:header="0" w:footer="0" w:gutter="0"/>
          <w:cols w:space="0" w:equalWidth="0">
            <w:col w:w="9140"/>
          </w:cols>
          <w:docGrid w:linePitch="360"/>
        </w:sectPr>
      </w:pPr>
    </w:p>
    <w:p w14:paraId="70A4EBF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1FC575E" w14:textId="77777777" w:rsidR="00AA7AFD" w:rsidRPr="00AA7AFD" w:rsidRDefault="00AA7AFD" w:rsidP="00AA7AFD">
      <w:pPr>
        <w:spacing w:after="0" w:line="354" w:lineRule="exact"/>
        <w:rPr>
          <w:rFonts w:ascii="Times New Roman" w:eastAsia="Times New Roman" w:hAnsi="Times New Roman" w:cs="Arial"/>
          <w:sz w:val="20"/>
          <w:szCs w:val="20"/>
          <w:lang w:val="en-GB" w:eastAsia="en-GB"/>
        </w:rPr>
      </w:pPr>
    </w:p>
    <w:p w14:paraId="48B06A52" w14:textId="77777777" w:rsidR="00AA7AFD" w:rsidRPr="00AA7AFD" w:rsidRDefault="00AA7AFD" w:rsidP="00AA7AFD">
      <w:pPr>
        <w:spacing w:after="0" w:line="0" w:lineRule="atLeast"/>
        <w:rPr>
          <w:rFonts w:ascii="Times New Roman" w:eastAsia="Times New Roman" w:hAnsi="Times New Roman" w:cs="Arial"/>
          <w:szCs w:val="20"/>
          <w:lang w:val="en-GB" w:eastAsia="en-GB"/>
        </w:rPr>
      </w:pPr>
      <w:r w:rsidRPr="00AA7AFD">
        <w:rPr>
          <w:rFonts w:ascii="Times New Roman" w:eastAsia="Times New Roman" w:hAnsi="Times New Roman" w:cs="Arial"/>
          <w:szCs w:val="20"/>
          <w:lang w:val="en-GB" w:eastAsia="en-GB"/>
        </w:rPr>
        <w:t>Date</w:t>
      </w:r>
    </w:p>
    <w:p w14:paraId="32EB95F9" w14:textId="77777777" w:rsidR="00AA7AFD" w:rsidRPr="00AA7AFD" w:rsidRDefault="00AA7AFD" w:rsidP="00AA7AFD">
      <w:pPr>
        <w:spacing w:after="0" w:line="0" w:lineRule="atLeast"/>
        <w:rPr>
          <w:rFonts w:ascii="Times New Roman" w:eastAsia="Times New Roman" w:hAnsi="Times New Roman" w:cs="Arial"/>
          <w:szCs w:val="20"/>
          <w:lang w:val="en-GB" w:eastAsia="en-GB"/>
        </w:rPr>
        <w:sectPr w:rsidR="00AA7AFD" w:rsidRPr="00AA7AFD">
          <w:type w:val="continuous"/>
          <w:pgSz w:w="11900" w:h="16841"/>
          <w:pgMar w:top="1410" w:right="1319" w:bottom="1440" w:left="1440" w:header="0" w:footer="0" w:gutter="0"/>
          <w:cols w:space="0" w:equalWidth="0">
            <w:col w:w="9140"/>
          </w:cols>
          <w:docGrid w:linePitch="360"/>
        </w:sectPr>
      </w:pPr>
    </w:p>
    <w:p w14:paraId="12E53532" w14:textId="77777777" w:rsidR="00AA7AFD" w:rsidRPr="00AA7AFD" w:rsidRDefault="00AA7AFD" w:rsidP="00AA7AFD">
      <w:pPr>
        <w:tabs>
          <w:tab w:val="left" w:pos="5620"/>
        </w:tabs>
        <w:spacing w:after="0" w:line="0" w:lineRule="atLeast"/>
        <w:rPr>
          <w:rFonts w:ascii="Times New Roman" w:eastAsia="Times New Roman" w:hAnsi="Times New Roman" w:cs="Arial"/>
          <w:sz w:val="19"/>
          <w:szCs w:val="20"/>
          <w:lang w:val="en-GB" w:eastAsia="en-GB"/>
        </w:rPr>
      </w:pPr>
      <w:bookmarkStart w:id="112" w:name="page113"/>
      <w:bookmarkEnd w:id="112"/>
      <w:r w:rsidRPr="00AA7AFD">
        <w:rPr>
          <w:rFonts w:ascii="Times New Roman" w:eastAsia="Times New Roman" w:hAnsi="Times New Roman" w:cs="Arial"/>
          <w:sz w:val="19"/>
          <w:szCs w:val="20"/>
          <w:lang w:val="en-GB" w:eastAsia="en-GB"/>
        </w:rPr>
        <w:lastRenderedPageBreak/>
        <w:t>Section IX Contract Forms</w:t>
      </w:r>
      <w:r w:rsidRPr="00AA7AFD">
        <w:rPr>
          <w:rFonts w:ascii="Times New Roman" w:eastAsia="Times New Roman" w:hAnsi="Times New Roman" w:cs="Arial"/>
          <w:sz w:val="19"/>
          <w:szCs w:val="20"/>
          <w:lang w:val="en-GB" w:eastAsia="en-GB"/>
        </w:rPr>
        <w:tab/>
        <w:t>114</w:t>
      </w:r>
    </w:p>
    <w:p w14:paraId="7E367A6E" w14:textId="77777777" w:rsidR="00AA7AFD" w:rsidRPr="00AA7AFD" w:rsidRDefault="00AA7AFD" w:rsidP="00AA7AFD">
      <w:pPr>
        <w:tabs>
          <w:tab w:val="left" w:pos="562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0B03C1CE"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A2EA86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AFFEDA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74C34B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190558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92D3911" w14:textId="77777777" w:rsidR="00AA7AFD" w:rsidRPr="00AA7AFD" w:rsidRDefault="00AA7AFD" w:rsidP="00AA7AFD">
      <w:pPr>
        <w:spacing w:after="0" w:line="276" w:lineRule="exact"/>
        <w:rPr>
          <w:rFonts w:ascii="Times New Roman" w:eastAsia="Times New Roman" w:hAnsi="Times New Roman" w:cs="Arial"/>
          <w:sz w:val="20"/>
          <w:szCs w:val="20"/>
          <w:lang w:val="en-GB" w:eastAsia="en-GB"/>
        </w:rPr>
      </w:pPr>
    </w:p>
    <w:p w14:paraId="26F2F6AD" w14:textId="77777777" w:rsidR="00AA7AFD" w:rsidRPr="00AA7AFD" w:rsidRDefault="00AA7AFD" w:rsidP="00AA7AFD">
      <w:pPr>
        <w:spacing w:after="0" w:line="237" w:lineRule="auto"/>
        <w:ind w:right="360"/>
        <w:jc w:val="center"/>
        <w:rPr>
          <w:rFonts w:ascii="Times New Roman" w:eastAsia="Times New Roman" w:hAnsi="Times New Roman" w:cs="Arial"/>
          <w:b/>
          <w:sz w:val="46"/>
          <w:szCs w:val="20"/>
          <w:lang w:val="en-GB" w:eastAsia="en-GB"/>
        </w:rPr>
      </w:pPr>
      <w:r w:rsidRPr="00AA7AFD">
        <w:rPr>
          <w:rFonts w:ascii="Times New Roman" w:eastAsia="Times New Roman" w:hAnsi="Times New Roman" w:cs="Arial"/>
          <w:b/>
          <w:sz w:val="46"/>
          <w:szCs w:val="20"/>
          <w:lang w:val="en-GB" w:eastAsia="en-GB"/>
        </w:rPr>
        <w:t>Instruction for completing the Contract Forms</w:t>
      </w:r>
    </w:p>
    <w:p w14:paraId="51EE18D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63C1A0B" w14:textId="77777777" w:rsidR="00AA7AFD" w:rsidRPr="00AA7AFD" w:rsidRDefault="00AA7AFD" w:rsidP="00AA7AFD">
      <w:pPr>
        <w:spacing w:after="0" w:line="344" w:lineRule="exact"/>
        <w:rPr>
          <w:rFonts w:ascii="Times New Roman" w:eastAsia="Times New Roman" w:hAnsi="Times New Roman" w:cs="Arial"/>
          <w:sz w:val="20"/>
          <w:szCs w:val="20"/>
          <w:lang w:val="en-GB" w:eastAsia="en-GB"/>
        </w:rPr>
      </w:pPr>
    </w:p>
    <w:p w14:paraId="3ABFF056" w14:textId="77777777" w:rsidR="00AA7AFD" w:rsidRPr="00AA7AFD" w:rsidRDefault="00AA7AFD" w:rsidP="00AA7AFD">
      <w:pPr>
        <w:spacing w:after="0" w:line="238" w:lineRule="auto"/>
        <w:ind w:right="32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The Purchaser or the successful Tenderer, as appropriate, shall fill in and complete the Contract Forms in accordance with the instruction indicated here. Tenderers shall not submit these forms with their Tenders.</w:t>
      </w:r>
    </w:p>
    <w:p w14:paraId="7073F2FF" w14:textId="77777777" w:rsidR="00AA7AFD" w:rsidRPr="00AA7AFD" w:rsidRDefault="00AA7AFD" w:rsidP="00AA7AFD">
      <w:pPr>
        <w:spacing w:after="0" w:line="238" w:lineRule="auto"/>
        <w:ind w:right="320"/>
        <w:jc w:val="both"/>
        <w:rPr>
          <w:rFonts w:ascii="Times New Roman" w:eastAsia="Times New Roman" w:hAnsi="Times New Roman" w:cs="Arial"/>
          <w:sz w:val="23"/>
          <w:szCs w:val="20"/>
          <w:lang w:val="en-GB" w:eastAsia="en-GB"/>
        </w:rPr>
        <w:sectPr w:rsidR="00AA7AFD" w:rsidRPr="00AA7AFD">
          <w:pgSz w:w="11900" w:h="16841"/>
          <w:pgMar w:top="1410" w:right="1359" w:bottom="1440" w:left="1400" w:header="0" w:footer="0" w:gutter="0"/>
          <w:cols w:space="0" w:equalWidth="0">
            <w:col w:w="9140"/>
          </w:cols>
          <w:docGrid w:linePitch="360"/>
        </w:sectPr>
      </w:pPr>
    </w:p>
    <w:p w14:paraId="2B3E2616" w14:textId="77777777" w:rsidR="00AA7AFD" w:rsidRPr="00AA7AFD" w:rsidRDefault="00AA7AFD" w:rsidP="00AA7AFD">
      <w:pPr>
        <w:tabs>
          <w:tab w:val="left" w:pos="5580"/>
        </w:tabs>
        <w:spacing w:after="0" w:line="0" w:lineRule="atLeast"/>
        <w:rPr>
          <w:rFonts w:ascii="Times New Roman" w:eastAsia="Times New Roman" w:hAnsi="Times New Roman" w:cs="Arial"/>
          <w:sz w:val="19"/>
          <w:szCs w:val="20"/>
          <w:lang w:val="en-GB" w:eastAsia="en-GB"/>
        </w:rPr>
      </w:pPr>
      <w:bookmarkStart w:id="113" w:name="page114"/>
      <w:bookmarkEnd w:id="113"/>
      <w:r w:rsidRPr="00AA7AFD">
        <w:rPr>
          <w:rFonts w:ascii="Times New Roman" w:eastAsia="Times New Roman" w:hAnsi="Times New Roman" w:cs="Arial"/>
          <w:sz w:val="19"/>
          <w:szCs w:val="20"/>
          <w:lang w:val="en-GB" w:eastAsia="en-GB"/>
        </w:rPr>
        <w:lastRenderedPageBreak/>
        <w:t>Section IX Contract Forms</w:t>
      </w:r>
      <w:r w:rsidRPr="00AA7AFD">
        <w:rPr>
          <w:rFonts w:ascii="Times New Roman" w:eastAsia="Times New Roman" w:hAnsi="Times New Roman" w:cs="Arial"/>
          <w:sz w:val="19"/>
          <w:szCs w:val="20"/>
          <w:lang w:val="en-GB" w:eastAsia="en-GB"/>
        </w:rPr>
        <w:tab/>
        <w:t>115</w:t>
      </w:r>
    </w:p>
    <w:tbl>
      <w:tblPr>
        <w:tblW w:w="0" w:type="auto"/>
        <w:tblInd w:w="280" w:type="dxa"/>
        <w:tblLayout w:type="fixed"/>
        <w:tblCellMar>
          <w:left w:w="0" w:type="dxa"/>
          <w:right w:w="0" w:type="dxa"/>
        </w:tblCellMar>
        <w:tblLook w:val="0000" w:firstRow="0" w:lastRow="0" w:firstColumn="0" w:lastColumn="0" w:noHBand="0" w:noVBand="0"/>
      </w:tblPr>
      <w:tblGrid>
        <w:gridCol w:w="5300"/>
        <w:gridCol w:w="3520"/>
      </w:tblGrid>
      <w:tr w:rsidR="00AA7AFD" w:rsidRPr="00AA7AFD" w14:paraId="32652FE3" w14:textId="77777777" w:rsidTr="00AA7AFD">
        <w:trPr>
          <w:trHeight w:val="29"/>
        </w:trPr>
        <w:tc>
          <w:tcPr>
            <w:tcW w:w="5300" w:type="dxa"/>
            <w:tcBorders>
              <w:bottom w:val="single" w:sz="8" w:space="0" w:color="auto"/>
            </w:tcBorders>
            <w:shd w:val="clear" w:color="auto" w:fill="auto"/>
            <w:vAlign w:val="bottom"/>
          </w:tcPr>
          <w:p w14:paraId="0A47E0CE"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c>
          <w:tcPr>
            <w:tcW w:w="3520" w:type="dxa"/>
            <w:tcBorders>
              <w:bottom w:val="single" w:sz="8" w:space="0" w:color="auto"/>
            </w:tcBorders>
            <w:shd w:val="clear" w:color="auto" w:fill="auto"/>
            <w:vAlign w:val="bottom"/>
          </w:tcPr>
          <w:p w14:paraId="0287E4E7" w14:textId="77777777" w:rsidR="00AA7AFD" w:rsidRPr="00AA7AFD" w:rsidRDefault="00AA7AFD" w:rsidP="00AA7AFD">
            <w:pPr>
              <w:spacing w:after="0" w:line="0" w:lineRule="atLeast"/>
              <w:rPr>
                <w:rFonts w:ascii="Times New Roman" w:eastAsia="Times New Roman" w:hAnsi="Times New Roman" w:cs="Arial"/>
                <w:sz w:val="2"/>
                <w:szCs w:val="20"/>
                <w:lang w:val="en-GB" w:eastAsia="en-GB"/>
              </w:rPr>
            </w:pPr>
          </w:p>
        </w:tc>
      </w:tr>
    </w:tbl>
    <w:p w14:paraId="6EEAD34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1B779DF" w14:textId="77777777" w:rsidR="00AA7AFD" w:rsidRPr="00AA7AFD" w:rsidRDefault="00AA7AFD" w:rsidP="00AA7AFD">
      <w:pPr>
        <w:spacing w:after="0" w:line="231" w:lineRule="exact"/>
        <w:rPr>
          <w:rFonts w:ascii="Times New Roman" w:eastAsia="Times New Roman" w:hAnsi="Times New Roman" w:cs="Arial"/>
          <w:sz w:val="20"/>
          <w:szCs w:val="20"/>
          <w:lang w:val="en-GB" w:eastAsia="en-GB"/>
        </w:rPr>
      </w:pPr>
    </w:p>
    <w:p w14:paraId="36CB3342" w14:textId="77777777" w:rsidR="00AA7AFD" w:rsidRPr="00AA7AFD" w:rsidRDefault="00AA7AFD" w:rsidP="00AA7AFD">
      <w:pPr>
        <w:spacing w:after="0" w:line="0" w:lineRule="atLeast"/>
        <w:ind w:right="-259"/>
        <w:jc w:val="center"/>
        <w:rPr>
          <w:rFonts w:ascii="Times New Roman" w:eastAsia="Times New Roman" w:hAnsi="Times New Roman" w:cs="Arial"/>
          <w:b/>
          <w:sz w:val="46"/>
          <w:szCs w:val="20"/>
          <w:lang w:val="en-GB" w:eastAsia="en-GB"/>
        </w:rPr>
      </w:pPr>
      <w:r w:rsidRPr="00AA7AFD">
        <w:rPr>
          <w:rFonts w:ascii="Times New Roman" w:eastAsia="Times New Roman" w:hAnsi="Times New Roman" w:cs="Arial"/>
          <w:b/>
          <w:sz w:val="46"/>
          <w:szCs w:val="20"/>
          <w:lang w:val="en-GB" w:eastAsia="en-GB"/>
        </w:rPr>
        <w:t>Contract Form</w:t>
      </w:r>
    </w:p>
    <w:p w14:paraId="2C7A3D40"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88C84A8" w14:textId="77777777" w:rsidR="00AA7AFD" w:rsidRPr="00AA7AFD" w:rsidRDefault="00AA7AFD" w:rsidP="00AA7AFD">
      <w:pPr>
        <w:spacing w:after="0" w:line="346" w:lineRule="exact"/>
        <w:rPr>
          <w:rFonts w:ascii="Times New Roman" w:eastAsia="Times New Roman" w:hAnsi="Times New Roman" w:cs="Arial"/>
          <w:sz w:val="20"/>
          <w:szCs w:val="20"/>
          <w:lang w:val="en-GB" w:eastAsia="en-GB"/>
        </w:rPr>
      </w:pPr>
    </w:p>
    <w:p w14:paraId="71CA1B03" w14:textId="77777777" w:rsidR="00AA7AFD" w:rsidRPr="00AA7AFD" w:rsidRDefault="00AA7AFD" w:rsidP="00AA7AFD">
      <w:pPr>
        <w:spacing w:after="0" w:line="237" w:lineRule="auto"/>
        <w:ind w:right="34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This form shall be completed by the Purchaser and then sent to the successful Tenderer for signature. Therefore, instructions on how to complete this form are </w:t>
      </w:r>
      <w:r w:rsidRPr="00AA7AFD">
        <w:rPr>
          <w:rFonts w:ascii="Times New Roman" w:eastAsia="Times New Roman" w:hAnsi="Times New Roman" w:cs="Arial"/>
          <w:b/>
          <w:sz w:val="23"/>
          <w:szCs w:val="20"/>
          <w:u w:val="single"/>
          <w:lang w:val="en-GB" w:eastAsia="en-GB"/>
        </w:rPr>
        <w:t>not included</w:t>
      </w:r>
      <w:r w:rsidRPr="00AA7AFD">
        <w:rPr>
          <w:rFonts w:ascii="Times New Roman" w:eastAsia="Times New Roman" w:hAnsi="Times New Roman" w:cs="Arial"/>
          <w:sz w:val="23"/>
          <w:szCs w:val="20"/>
          <w:lang w:val="en-GB" w:eastAsia="en-GB"/>
        </w:rPr>
        <w:t xml:space="preserve"> in the Tender Documents.</w:t>
      </w:r>
    </w:p>
    <w:p w14:paraId="717B3733" w14:textId="77777777" w:rsidR="00AA7AFD" w:rsidRPr="00AA7AFD" w:rsidRDefault="00AA7AFD" w:rsidP="00AA7AFD">
      <w:pPr>
        <w:spacing w:after="0" w:line="237" w:lineRule="auto"/>
        <w:ind w:right="340"/>
        <w:rPr>
          <w:rFonts w:ascii="Times New Roman" w:eastAsia="Times New Roman" w:hAnsi="Times New Roman" w:cs="Arial"/>
          <w:sz w:val="23"/>
          <w:szCs w:val="20"/>
          <w:lang w:val="en-GB" w:eastAsia="en-GB"/>
        </w:rPr>
        <w:sectPr w:rsidR="00AA7AFD" w:rsidRPr="00AA7AFD">
          <w:pgSz w:w="11900" w:h="16841"/>
          <w:pgMar w:top="1410" w:right="1359" w:bottom="1440" w:left="1440" w:header="0" w:footer="0" w:gutter="0"/>
          <w:cols w:space="0" w:equalWidth="0">
            <w:col w:w="9100"/>
          </w:cols>
          <w:docGrid w:linePitch="360"/>
        </w:sectPr>
      </w:pPr>
    </w:p>
    <w:p w14:paraId="1F019C23" w14:textId="77777777" w:rsidR="00AA7AFD" w:rsidRPr="00AA7AFD" w:rsidRDefault="00AA7AFD" w:rsidP="00AA7AFD">
      <w:pPr>
        <w:tabs>
          <w:tab w:val="left" w:pos="5620"/>
        </w:tabs>
        <w:spacing w:after="0" w:line="0" w:lineRule="atLeast"/>
        <w:rPr>
          <w:rFonts w:ascii="Times New Roman" w:eastAsia="Times New Roman" w:hAnsi="Times New Roman" w:cs="Arial"/>
          <w:sz w:val="19"/>
          <w:szCs w:val="20"/>
          <w:lang w:val="en-GB" w:eastAsia="en-GB"/>
        </w:rPr>
      </w:pPr>
      <w:bookmarkStart w:id="114" w:name="page115"/>
      <w:bookmarkEnd w:id="114"/>
      <w:r w:rsidRPr="00AA7AFD">
        <w:rPr>
          <w:rFonts w:ascii="Times New Roman" w:eastAsia="Times New Roman" w:hAnsi="Times New Roman" w:cs="Arial"/>
          <w:sz w:val="19"/>
          <w:szCs w:val="20"/>
          <w:lang w:val="en-GB" w:eastAsia="en-GB"/>
        </w:rPr>
        <w:lastRenderedPageBreak/>
        <w:t>Section IX Contract Forms</w:t>
      </w:r>
      <w:r w:rsidRPr="00AA7AFD">
        <w:rPr>
          <w:rFonts w:ascii="Times New Roman" w:eastAsia="Times New Roman" w:hAnsi="Times New Roman" w:cs="Arial"/>
          <w:sz w:val="19"/>
          <w:szCs w:val="20"/>
          <w:lang w:val="en-GB" w:eastAsia="en-GB"/>
        </w:rPr>
        <w:tab/>
        <w:t>116</w:t>
      </w:r>
    </w:p>
    <w:p w14:paraId="1BCFA0E4" w14:textId="77777777" w:rsidR="00AA7AFD" w:rsidRPr="00AA7AFD" w:rsidRDefault="00AA7AFD" w:rsidP="00AA7AFD">
      <w:pPr>
        <w:tabs>
          <w:tab w:val="left" w:pos="562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075C0AD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117D268" w14:textId="77777777" w:rsidR="00AA7AFD" w:rsidRPr="00AA7AFD" w:rsidRDefault="00AA7AFD" w:rsidP="00AA7AFD">
      <w:pPr>
        <w:spacing w:after="0" w:line="248" w:lineRule="exact"/>
        <w:rPr>
          <w:rFonts w:ascii="Times New Roman" w:eastAsia="Times New Roman" w:hAnsi="Times New Roman" w:cs="Arial"/>
          <w:sz w:val="20"/>
          <w:szCs w:val="20"/>
          <w:lang w:val="en-GB" w:eastAsia="en-GB"/>
        </w:rPr>
      </w:pPr>
    </w:p>
    <w:p w14:paraId="39EFE1DC" w14:textId="77777777" w:rsidR="00AA7AFD" w:rsidRPr="00AA7AFD" w:rsidRDefault="00AA7AFD" w:rsidP="00AA7AFD">
      <w:pPr>
        <w:spacing w:after="0" w:line="0" w:lineRule="atLeast"/>
        <w:rPr>
          <w:rFonts w:ascii="Times New Roman" w:eastAsia="Times New Roman" w:hAnsi="Times New Roman" w:cs="Arial"/>
          <w:b/>
          <w:sz w:val="46"/>
          <w:szCs w:val="20"/>
          <w:lang w:val="en-GB" w:eastAsia="en-GB"/>
        </w:rPr>
      </w:pPr>
      <w:r w:rsidRPr="00AA7AFD">
        <w:rPr>
          <w:rFonts w:ascii="Times New Roman" w:eastAsia="Times New Roman" w:hAnsi="Times New Roman" w:cs="Arial"/>
          <w:b/>
          <w:sz w:val="46"/>
          <w:szCs w:val="20"/>
          <w:lang w:val="en-GB" w:eastAsia="en-GB"/>
        </w:rPr>
        <w:t>Performance Security Form</w:t>
      </w:r>
    </w:p>
    <w:p w14:paraId="42B874FC" w14:textId="77777777" w:rsidR="00AA7AFD" w:rsidRPr="00AA7AFD" w:rsidRDefault="00AA7AFD" w:rsidP="00AA7AFD">
      <w:pPr>
        <w:spacing w:after="0" w:line="279" w:lineRule="exact"/>
        <w:rPr>
          <w:rFonts w:ascii="Times New Roman" w:eastAsia="Times New Roman" w:hAnsi="Times New Roman" w:cs="Arial"/>
          <w:sz w:val="20"/>
          <w:szCs w:val="20"/>
          <w:lang w:val="en-GB" w:eastAsia="en-GB"/>
        </w:rPr>
      </w:pPr>
    </w:p>
    <w:p w14:paraId="396CCD00" w14:textId="77777777" w:rsidR="00AA7AFD" w:rsidRPr="00AA7AFD" w:rsidRDefault="00AA7AFD" w:rsidP="00AA7AFD">
      <w:pPr>
        <w:spacing w:after="0" w:line="237" w:lineRule="auto"/>
        <w:ind w:right="74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 xml:space="preserve">The successful Tenderer shall fill in and complete the </w:t>
      </w:r>
      <w:r w:rsidRPr="00AA7AFD">
        <w:rPr>
          <w:rFonts w:ascii="Times New Roman" w:eastAsia="Times New Roman" w:hAnsi="Times New Roman" w:cs="Arial"/>
          <w:b/>
          <w:sz w:val="23"/>
          <w:szCs w:val="20"/>
          <w:lang w:val="en-GB" w:eastAsia="en-GB"/>
        </w:rPr>
        <w:t>Performance Security</w:t>
      </w:r>
      <w:r w:rsidRPr="00AA7AFD">
        <w:rPr>
          <w:rFonts w:ascii="Times New Roman" w:eastAsia="Times New Roman" w:hAnsi="Times New Roman" w:cs="Arial"/>
          <w:sz w:val="23"/>
          <w:szCs w:val="20"/>
          <w:lang w:val="en-GB" w:eastAsia="en-GB"/>
        </w:rPr>
        <w:t xml:space="preserve"> form in accordance with the instruction indicated here. Tenderers shall not submit this form with their Tenders.</w:t>
      </w:r>
    </w:p>
    <w:p w14:paraId="1E015098"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82848" behindDoc="1" locked="0" layoutInCell="1" allowOverlap="1" wp14:anchorId="6CB14247" wp14:editId="674890CE">
                <wp:simplePos x="0" y="0"/>
                <wp:positionH relativeFrom="column">
                  <wp:posOffset>0</wp:posOffset>
                </wp:positionH>
                <wp:positionV relativeFrom="paragraph">
                  <wp:posOffset>175260</wp:posOffset>
                </wp:positionV>
                <wp:extent cx="5558155" cy="0"/>
                <wp:effectExtent l="12700" t="13970" r="10795"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81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38136" id="Straight Connector 8" o:spid="_x0000_s1026" style="position:absolute;z-index:-25133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pt" to="437.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" strokeweight=".48pt"/>
            </w:pict>
          </mc:Fallback>
        </mc:AlternateContent>
      </w:r>
    </w:p>
    <w:p w14:paraId="337D97A8"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42FE9F6" w14:textId="77777777" w:rsidR="00AA7AFD" w:rsidRPr="00AA7AFD" w:rsidRDefault="00AA7AFD" w:rsidP="00AA7AFD">
      <w:pPr>
        <w:spacing w:after="0" w:line="388" w:lineRule="exact"/>
        <w:rPr>
          <w:rFonts w:ascii="Times New Roman" w:eastAsia="Times New Roman" w:hAnsi="Times New Roman" w:cs="Arial"/>
          <w:sz w:val="20"/>
          <w:szCs w:val="20"/>
          <w:lang w:val="en-GB" w:eastAsia="en-GB"/>
        </w:rPr>
      </w:pPr>
    </w:p>
    <w:p w14:paraId="6D2F6BB7" w14:textId="77777777" w:rsidR="00AA7AFD" w:rsidRPr="00AA7AFD" w:rsidRDefault="00AA7AFD" w:rsidP="00AA7AFD">
      <w:pPr>
        <w:spacing w:after="0" w:line="237" w:lineRule="auto"/>
        <w:ind w:right="440"/>
        <w:rPr>
          <w:rFonts w:ascii="Times New Roman" w:eastAsia="Times New Roman" w:hAnsi="Times New Roman" w:cs="Arial"/>
          <w:b/>
          <w:sz w:val="27"/>
          <w:szCs w:val="20"/>
          <w:lang w:val="en-GB" w:eastAsia="en-GB"/>
        </w:rPr>
      </w:pPr>
      <w:r w:rsidRPr="00AA7AFD">
        <w:rPr>
          <w:rFonts w:ascii="Times New Roman" w:eastAsia="Times New Roman" w:hAnsi="Times New Roman" w:cs="Arial"/>
          <w:b/>
          <w:sz w:val="27"/>
          <w:szCs w:val="20"/>
          <w:lang w:val="en-GB" w:eastAsia="en-GB"/>
        </w:rPr>
        <w:t>Input of Information to be completed by the Tenderer awarded the Contract</w:t>
      </w:r>
    </w:p>
    <w:p w14:paraId="4F44344E" w14:textId="77777777" w:rsidR="00AA7AFD" w:rsidRPr="00AA7AFD" w:rsidRDefault="00AA7AFD" w:rsidP="00AA7AFD">
      <w:pPr>
        <w:spacing w:after="0" w:line="315" w:lineRule="exact"/>
        <w:rPr>
          <w:rFonts w:ascii="Times New Roman" w:eastAsia="Times New Roman" w:hAnsi="Times New Roman" w:cs="Arial"/>
          <w:sz w:val="20"/>
          <w:szCs w:val="20"/>
          <w:lang w:val="en-GB" w:eastAsia="en-GB"/>
        </w:rPr>
      </w:pPr>
    </w:p>
    <w:p w14:paraId="069772AD" w14:textId="77777777" w:rsidR="00AA7AFD" w:rsidRPr="00AA7AFD" w:rsidRDefault="00AA7AFD" w:rsidP="00AA7AFD">
      <w:pPr>
        <w:spacing w:after="0" w:line="0" w:lineRule="atLeast"/>
        <w:rPr>
          <w:rFonts w:ascii="Times New Roman" w:eastAsia="Times New Roman" w:hAnsi="Times New Roman" w:cs="Arial"/>
          <w:b/>
          <w:sz w:val="46"/>
          <w:szCs w:val="20"/>
          <w:lang w:val="en-GB" w:eastAsia="en-GB"/>
        </w:rPr>
      </w:pPr>
      <w:r w:rsidRPr="00AA7AFD">
        <w:rPr>
          <w:rFonts w:ascii="Times New Roman" w:eastAsia="Times New Roman" w:hAnsi="Times New Roman" w:cs="Arial"/>
          <w:b/>
          <w:sz w:val="46"/>
          <w:szCs w:val="20"/>
          <w:lang w:val="en-GB" w:eastAsia="en-GB"/>
        </w:rPr>
        <w:t>Performance Security</w:t>
      </w:r>
    </w:p>
    <w:p w14:paraId="7B16FE4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C2518A5" w14:textId="77777777" w:rsidR="00AA7AFD" w:rsidRPr="00AA7AFD" w:rsidRDefault="00AA7AFD" w:rsidP="00AA7AFD">
      <w:pPr>
        <w:spacing w:after="0" w:line="335" w:lineRule="exact"/>
        <w:rPr>
          <w:rFonts w:ascii="Times New Roman" w:eastAsia="Times New Roman" w:hAnsi="Times New Roman" w:cs="Arial"/>
          <w:sz w:val="20"/>
          <w:szCs w:val="20"/>
          <w:lang w:val="en-GB" w:eastAsia="en-GB"/>
        </w:rPr>
      </w:pPr>
    </w:p>
    <w:p w14:paraId="762F56B8"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sz w:val="23"/>
          <w:szCs w:val="20"/>
          <w:lang w:val="en-GB" w:eastAsia="en-GB"/>
        </w:rPr>
        <w:t>Date: [</w:t>
      </w:r>
      <w:r w:rsidRPr="00AA7AFD">
        <w:rPr>
          <w:rFonts w:ascii="Times New Roman" w:eastAsia="Times New Roman" w:hAnsi="Times New Roman" w:cs="Arial"/>
          <w:b/>
          <w:sz w:val="23"/>
          <w:szCs w:val="20"/>
          <w:lang w:val="en-GB" w:eastAsia="en-GB"/>
        </w:rPr>
        <w:t>insert date (as day, month, and year) of</w:t>
      </w:r>
    </w:p>
    <w:p w14:paraId="111EB673" w14:textId="77777777" w:rsidR="00AA7AFD" w:rsidRPr="00AA7AFD" w:rsidRDefault="00AA7AFD" w:rsidP="00AA7AFD">
      <w:pPr>
        <w:spacing w:after="0" w:line="2" w:lineRule="exact"/>
        <w:rPr>
          <w:rFonts w:ascii="Times New Roman" w:eastAsia="Times New Roman" w:hAnsi="Times New Roman" w:cs="Arial"/>
          <w:sz w:val="20"/>
          <w:szCs w:val="20"/>
          <w:lang w:val="en-GB" w:eastAsia="en-GB"/>
        </w:rPr>
      </w:pPr>
    </w:p>
    <w:p w14:paraId="624A18F1"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b/>
          <w:sz w:val="23"/>
          <w:szCs w:val="20"/>
          <w:lang w:val="en-GB" w:eastAsia="en-GB"/>
        </w:rPr>
        <w:t>Tender Submission</w:t>
      </w:r>
      <w:r w:rsidRPr="00AA7AFD">
        <w:rPr>
          <w:rFonts w:ascii="Times New Roman" w:eastAsia="Times New Roman" w:hAnsi="Times New Roman" w:cs="Arial"/>
          <w:sz w:val="23"/>
          <w:szCs w:val="20"/>
          <w:lang w:val="en-GB" w:eastAsia="en-GB"/>
        </w:rPr>
        <w:t>]</w:t>
      </w:r>
    </w:p>
    <w:p w14:paraId="4FABB41C"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092978DB"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ICT No.: [</w:t>
      </w:r>
      <w:r w:rsidRPr="00AA7AFD">
        <w:rPr>
          <w:rFonts w:ascii="Times New Roman" w:eastAsia="Times New Roman" w:hAnsi="Times New Roman" w:cs="Arial"/>
          <w:b/>
          <w:sz w:val="23"/>
          <w:szCs w:val="20"/>
          <w:lang w:val="en-GB" w:eastAsia="en-GB"/>
        </w:rPr>
        <w:t>insert no. of Tendering process</w:t>
      </w:r>
      <w:r w:rsidRPr="00AA7AFD">
        <w:rPr>
          <w:rFonts w:ascii="Times New Roman" w:eastAsia="Times New Roman" w:hAnsi="Times New Roman" w:cs="Arial"/>
          <w:sz w:val="23"/>
          <w:szCs w:val="20"/>
          <w:lang w:val="en-GB" w:eastAsia="en-GB"/>
        </w:rPr>
        <w:t>]</w:t>
      </w:r>
    </w:p>
    <w:p w14:paraId="170E2581" w14:textId="77777777" w:rsidR="00AA7AFD" w:rsidRPr="00AA7AFD" w:rsidRDefault="00AA7AFD" w:rsidP="00AA7AFD">
      <w:pPr>
        <w:spacing w:after="0" w:line="7" w:lineRule="exact"/>
        <w:rPr>
          <w:rFonts w:ascii="Times New Roman" w:eastAsia="Times New Roman" w:hAnsi="Times New Roman" w:cs="Arial"/>
          <w:sz w:val="20"/>
          <w:szCs w:val="20"/>
          <w:lang w:val="en-GB" w:eastAsia="en-GB"/>
        </w:rPr>
      </w:pPr>
    </w:p>
    <w:p w14:paraId="14C18555"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Invitation for Tender No.: [</w:t>
      </w:r>
      <w:r w:rsidRPr="00AA7AFD">
        <w:rPr>
          <w:rFonts w:ascii="Times New Roman" w:eastAsia="Times New Roman" w:hAnsi="Times New Roman" w:cs="Arial"/>
          <w:b/>
          <w:sz w:val="23"/>
          <w:szCs w:val="20"/>
          <w:lang w:val="en-GB" w:eastAsia="en-GB"/>
        </w:rPr>
        <w:t>insert no. of IFB</w:t>
      </w:r>
      <w:r w:rsidRPr="00AA7AFD">
        <w:rPr>
          <w:rFonts w:ascii="Times New Roman" w:eastAsia="Times New Roman" w:hAnsi="Times New Roman" w:cs="Arial"/>
          <w:sz w:val="23"/>
          <w:szCs w:val="20"/>
          <w:lang w:val="en-GB" w:eastAsia="en-GB"/>
        </w:rPr>
        <w:t>]</w:t>
      </w:r>
    </w:p>
    <w:p w14:paraId="5F24BB9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F3D3BB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B27B2BF" w14:textId="77777777" w:rsidR="00AA7AFD" w:rsidRPr="00AA7AFD" w:rsidRDefault="00AA7AFD" w:rsidP="00AA7AFD">
      <w:pPr>
        <w:spacing w:after="0" w:line="258" w:lineRule="exact"/>
        <w:rPr>
          <w:rFonts w:ascii="Times New Roman" w:eastAsia="Times New Roman" w:hAnsi="Times New Roman" w:cs="Arial"/>
          <w:sz w:val="20"/>
          <w:szCs w:val="20"/>
          <w:lang w:val="en-GB" w:eastAsia="en-GB"/>
        </w:rPr>
      </w:pPr>
    </w:p>
    <w:p w14:paraId="0D00FAC5"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To: [</w:t>
      </w:r>
      <w:r w:rsidRPr="00AA7AFD">
        <w:rPr>
          <w:rFonts w:ascii="Times New Roman" w:eastAsia="Times New Roman" w:hAnsi="Times New Roman" w:cs="Arial"/>
          <w:b/>
          <w:sz w:val="23"/>
          <w:szCs w:val="20"/>
          <w:lang w:val="en-GB" w:eastAsia="en-GB"/>
        </w:rPr>
        <w:t>insert complete name of Purchaser</w:t>
      </w:r>
      <w:r w:rsidRPr="00AA7AFD">
        <w:rPr>
          <w:rFonts w:ascii="Times New Roman" w:eastAsia="Times New Roman" w:hAnsi="Times New Roman" w:cs="Arial"/>
          <w:sz w:val="23"/>
          <w:szCs w:val="20"/>
          <w:lang w:val="en-GB" w:eastAsia="en-GB"/>
        </w:rPr>
        <w:t>]</w:t>
      </w:r>
    </w:p>
    <w:p w14:paraId="79A0FF93" w14:textId="77777777" w:rsidR="00AA7AFD" w:rsidRPr="00AA7AFD" w:rsidRDefault="00AA7AFD" w:rsidP="00AA7AFD">
      <w:pPr>
        <w:spacing w:after="0" w:line="212" w:lineRule="exact"/>
        <w:rPr>
          <w:rFonts w:ascii="Times New Roman" w:eastAsia="Times New Roman" w:hAnsi="Times New Roman" w:cs="Arial"/>
          <w:sz w:val="20"/>
          <w:szCs w:val="20"/>
          <w:lang w:val="en-GB" w:eastAsia="en-GB"/>
        </w:rPr>
      </w:pPr>
    </w:p>
    <w:p w14:paraId="3079AA75" w14:textId="77777777" w:rsidR="00AA7AFD" w:rsidRPr="00AA7AFD" w:rsidRDefault="00AA7AFD" w:rsidP="00AA7AFD">
      <w:pPr>
        <w:spacing w:after="0" w:line="237" w:lineRule="auto"/>
        <w:ind w:right="46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WHEREAS [</w:t>
      </w:r>
      <w:r w:rsidRPr="00AA7AFD">
        <w:rPr>
          <w:rFonts w:ascii="Times New Roman" w:eastAsia="Times New Roman" w:hAnsi="Times New Roman" w:cs="Arial"/>
          <w:b/>
          <w:sz w:val="23"/>
          <w:szCs w:val="20"/>
          <w:lang w:val="en-GB" w:eastAsia="en-GB"/>
        </w:rPr>
        <w:t>insert name complete of Supplier</w:t>
      </w:r>
      <w:r w:rsidRPr="00AA7AFD">
        <w:rPr>
          <w:rFonts w:ascii="Times New Roman" w:eastAsia="Times New Roman" w:hAnsi="Times New Roman" w:cs="Arial"/>
          <w:sz w:val="23"/>
          <w:szCs w:val="20"/>
          <w:lang w:val="en-GB" w:eastAsia="en-GB"/>
        </w:rPr>
        <w:t>] (hereinafter “the Supplier”) has undertaken, pursuant to Contract No. [</w:t>
      </w:r>
      <w:r w:rsidRPr="00AA7AFD">
        <w:rPr>
          <w:rFonts w:ascii="Times New Roman" w:eastAsia="Times New Roman" w:hAnsi="Times New Roman" w:cs="Arial"/>
          <w:b/>
          <w:sz w:val="23"/>
          <w:szCs w:val="20"/>
          <w:lang w:val="en-GB" w:eastAsia="en-GB"/>
        </w:rPr>
        <w:t>insert number</w:t>
      </w:r>
      <w:r w:rsidRPr="00AA7AFD">
        <w:rPr>
          <w:rFonts w:ascii="Times New Roman" w:eastAsia="Times New Roman" w:hAnsi="Times New Roman" w:cs="Arial"/>
          <w:sz w:val="23"/>
          <w:szCs w:val="20"/>
          <w:lang w:val="en-GB" w:eastAsia="en-GB"/>
        </w:rPr>
        <w:t>] dated [</w:t>
      </w:r>
      <w:r w:rsidRPr="00AA7AFD">
        <w:rPr>
          <w:rFonts w:ascii="Times New Roman" w:eastAsia="Times New Roman" w:hAnsi="Times New Roman" w:cs="Arial"/>
          <w:b/>
          <w:sz w:val="23"/>
          <w:szCs w:val="20"/>
          <w:lang w:val="en-GB" w:eastAsia="en-GB"/>
        </w:rPr>
        <w:t>insert day and month</w:t>
      </w:r>
      <w:r w:rsidRPr="00AA7AFD">
        <w:rPr>
          <w:rFonts w:ascii="Times New Roman" w:eastAsia="Times New Roman" w:hAnsi="Times New Roman" w:cs="Arial"/>
          <w:sz w:val="23"/>
          <w:szCs w:val="20"/>
          <w:lang w:val="en-GB" w:eastAsia="en-GB"/>
        </w:rPr>
        <w:t>], [</w:t>
      </w:r>
      <w:r w:rsidRPr="00AA7AFD">
        <w:rPr>
          <w:rFonts w:ascii="Times New Roman" w:eastAsia="Times New Roman" w:hAnsi="Times New Roman" w:cs="Arial"/>
          <w:b/>
          <w:sz w:val="23"/>
          <w:szCs w:val="20"/>
          <w:lang w:val="en-GB" w:eastAsia="en-GB"/>
        </w:rPr>
        <w:t>insert year</w:t>
      </w:r>
      <w:r w:rsidRPr="00AA7AFD">
        <w:rPr>
          <w:rFonts w:ascii="Times New Roman" w:eastAsia="Times New Roman" w:hAnsi="Times New Roman" w:cs="Arial"/>
          <w:sz w:val="23"/>
          <w:szCs w:val="20"/>
          <w:lang w:val="en-GB" w:eastAsia="en-GB"/>
        </w:rPr>
        <w:t>] to supply [</w:t>
      </w:r>
      <w:r w:rsidRPr="00AA7AFD">
        <w:rPr>
          <w:rFonts w:ascii="Times New Roman" w:eastAsia="Times New Roman" w:hAnsi="Times New Roman" w:cs="Arial"/>
          <w:b/>
          <w:sz w:val="23"/>
          <w:szCs w:val="20"/>
          <w:lang w:val="en-GB" w:eastAsia="en-GB"/>
        </w:rPr>
        <w:t>brief description of the Goods and Related Services</w:t>
      </w:r>
      <w:r w:rsidRPr="00AA7AFD">
        <w:rPr>
          <w:rFonts w:ascii="Times New Roman" w:eastAsia="Times New Roman" w:hAnsi="Times New Roman" w:cs="Arial"/>
          <w:sz w:val="23"/>
          <w:szCs w:val="20"/>
          <w:lang w:val="en-GB" w:eastAsia="en-GB"/>
        </w:rPr>
        <w:t>] (hereinafter “the Contract”).</w:t>
      </w:r>
    </w:p>
    <w:p w14:paraId="468D0E50" w14:textId="77777777" w:rsidR="00AA7AFD" w:rsidRPr="00AA7AFD" w:rsidRDefault="00AA7AFD" w:rsidP="00AA7AFD">
      <w:pPr>
        <w:spacing w:after="0" w:line="215" w:lineRule="exact"/>
        <w:rPr>
          <w:rFonts w:ascii="Times New Roman" w:eastAsia="Times New Roman" w:hAnsi="Times New Roman" w:cs="Arial"/>
          <w:sz w:val="20"/>
          <w:szCs w:val="20"/>
          <w:lang w:val="en-GB" w:eastAsia="en-GB"/>
        </w:rPr>
      </w:pPr>
    </w:p>
    <w:p w14:paraId="2C6AFBAA" w14:textId="77777777" w:rsidR="00AA7AFD" w:rsidRPr="00AA7AFD" w:rsidRDefault="00AA7AFD" w:rsidP="00AA7AFD">
      <w:pPr>
        <w:spacing w:after="0" w:line="239" w:lineRule="auto"/>
        <w:ind w:right="82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AND WHEREAS it has been stipulated by you in the aforementioned Contract that the Supplier shall furnish you with a security [</w:t>
      </w:r>
      <w:r w:rsidRPr="00AA7AFD">
        <w:rPr>
          <w:rFonts w:ascii="Times New Roman" w:eastAsia="Times New Roman" w:hAnsi="Times New Roman" w:cs="Arial"/>
          <w:b/>
          <w:sz w:val="23"/>
          <w:szCs w:val="20"/>
          <w:lang w:val="en-GB" w:eastAsia="en-GB"/>
        </w:rPr>
        <w:t>insert type of security</w:t>
      </w:r>
      <w:r w:rsidRPr="00AA7AFD">
        <w:rPr>
          <w:rFonts w:ascii="Times New Roman" w:eastAsia="Times New Roman" w:hAnsi="Times New Roman" w:cs="Arial"/>
          <w:sz w:val="23"/>
          <w:szCs w:val="20"/>
          <w:lang w:val="en-GB" w:eastAsia="en-GB"/>
        </w:rPr>
        <w:t>] issued by a reputable guarantor for the sum specified therein as security for compliance with the Supplier’s performance obligations in accordance with the Contract.</w:t>
      </w:r>
    </w:p>
    <w:p w14:paraId="1F45721D" w14:textId="77777777" w:rsidR="00AA7AFD" w:rsidRPr="00AA7AFD" w:rsidRDefault="00AA7AFD" w:rsidP="00AA7AFD">
      <w:pPr>
        <w:spacing w:after="0" w:line="214" w:lineRule="exact"/>
        <w:rPr>
          <w:rFonts w:ascii="Times New Roman" w:eastAsia="Times New Roman" w:hAnsi="Times New Roman" w:cs="Arial"/>
          <w:sz w:val="20"/>
          <w:szCs w:val="20"/>
          <w:lang w:val="en-GB" w:eastAsia="en-GB"/>
        </w:rPr>
      </w:pPr>
    </w:p>
    <w:p w14:paraId="463795B5" w14:textId="77777777" w:rsidR="00AA7AFD" w:rsidRPr="00AA7AFD" w:rsidRDefault="00AA7AFD" w:rsidP="00AA7AFD">
      <w:pPr>
        <w:spacing w:after="0" w:line="237" w:lineRule="auto"/>
        <w:ind w:right="320"/>
        <w:jc w:val="both"/>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AND WHEREAS the undersigned [</w:t>
      </w:r>
      <w:r w:rsidRPr="00AA7AFD">
        <w:rPr>
          <w:rFonts w:ascii="Times New Roman" w:eastAsia="Times New Roman" w:hAnsi="Times New Roman" w:cs="Arial"/>
          <w:b/>
          <w:sz w:val="23"/>
          <w:szCs w:val="20"/>
          <w:lang w:val="en-GB" w:eastAsia="en-GB"/>
        </w:rPr>
        <w:t>insert complete name of Guarantor</w:t>
      </w:r>
      <w:r w:rsidRPr="00AA7AFD">
        <w:rPr>
          <w:rFonts w:ascii="Times New Roman" w:eastAsia="Times New Roman" w:hAnsi="Times New Roman" w:cs="Arial"/>
          <w:sz w:val="23"/>
          <w:szCs w:val="20"/>
          <w:lang w:val="en-GB" w:eastAsia="en-GB"/>
        </w:rPr>
        <w:t>], legally domiciled in [</w:t>
      </w:r>
      <w:r w:rsidRPr="00AA7AFD">
        <w:rPr>
          <w:rFonts w:ascii="Times New Roman" w:eastAsia="Times New Roman" w:hAnsi="Times New Roman" w:cs="Arial"/>
          <w:b/>
          <w:sz w:val="23"/>
          <w:szCs w:val="20"/>
          <w:lang w:val="en-GB" w:eastAsia="en-GB"/>
        </w:rPr>
        <w:t>insert complete address of Guarantor</w:t>
      </w:r>
      <w:r w:rsidRPr="00AA7AFD">
        <w:rPr>
          <w:rFonts w:ascii="Times New Roman" w:eastAsia="Times New Roman" w:hAnsi="Times New Roman" w:cs="Arial"/>
          <w:sz w:val="23"/>
          <w:szCs w:val="20"/>
          <w:lang w:val="en-GB" w:eastAsia="en-GB"/>
        </w:rPr>
        <w:t>], (hereinafter the” Guarantor”), have agreed to give the Supplier a security:</w:t>
      </w:r>
    </w:p>
    <w:p w14:paraId="5D770C0E" w14:textId="77777777" w:rsidR="00AA7AFD" w:rsidRPr="00AA7AFD" w:rsidRDefault="00AA7AFD" w:rsidP="00AA7AFD">
      <w:pPr>
        <w:spacing w:after="0" w:line="212" w:lineRule="exact"/>
        <w:rPr>
          <w:rFonts w:ascii="Times New Roman" w:eastAsia="Times New Roman" w:hAnsi="Times New Roman" w:cs="Arial"/>
          <w:sz w:val="20"/>
          <w:szCs w:val="20"/>
          <w:lang w:val="en-GB" w:eastAsia="en-GB"/>
        </w:rPr>
      </w:pPr>
    </w:p>
    <w:p w14:paraId="3B1663FB" w14:textId="77777777" w:rsidR="00AA7AFD" w:rsidRPr="00AA7AFD" w:rsidRDefault="00AA7AFD" w:rsidP="00AA7AFD">
      <w:pPr>
        <w:spacing w:after="0" w:line="253" w:lineRule="auto"/>
        <w:ind w:right="380"/>
        <w:jc w:val="both"/>
        <w:rPr>
          <w:rFonts w:ascii="Times New Roman" w:eastAsia="Times New Roman" w:hAnsi="Times New Roman" w:cs="Arial"/>
          <w:szCs w:val="20"/>
          <w:lang w:val="en-GB" w:eastAsia="en-GB"/>
        </w:rPr>
      </w:pPr>
      <w:r w:rsidRPr="00AA7AFD">
        <w:rPr>
          <w:rFonts w:ascii="Times New Roman" w:eastAsia="Times New Roman" w:hAnsi="Times New Roman" w:cs="Arial"/>
          <w:szCs w:val="20"/>
          <w:lang w:val="en-GB" w:eastAsia="en-GB"/>
        </w:rPr>
        <w:t>THEREFORE WE hereby affirm that we are Guarantors and responsible to you, on behalf of the Supplier, up to a total of [</w:t>
      </w:r>
      <w:r w:rsidRPr="00AA7AFD">
        <w:rPr>
          <w:rFonts w:ascii="Times New Roman" w:eastAsia="Times New Roman" w:hAnsi="Times New Roman" w:cs="Arial"/>
          <w:b/>
          <w:szCs w:val="20"/>
          <w:lang w:val="en-GB" w:eastAsia="en-GB"/>
        </w:rPr>
        <w:t>insert currency and amount of guarantee in words and figures</w:t>
      </w:r>
      <w:r w:rsidRPr="00AA7AFD">
        <w:rPr>
          <w:rFonts w:ascii="Times New Roman" w:eastAsia="Times New Roman" w:hAnsi="Times New Roman" w:cs="Arial"/>
          <w:szCs w:val="20"/>
          <w:lang w:val="en-GB" w:eastAsia="en-GB"/>
        </w:rPr>
        <w:t>] and we undertake to pay you, upon your first written demand declaring the Supplier to be in default under the Contract, without cavil or argument, any sum or sums within the limits of [</w:t>
      </w:r>
      <w:r w:rsidRPr="00AA7AFD">
        <w:rPr>
          <w:rFonts w:ascii="Times New Roman" w:eastAsia="Times New Roman" w:hAnsi="Times New Roman" w:cs="Arial"/>
          <w:b/>
          <w:szCs w:val="20"/>
          <w:lang w:val="en-GB" w:eastAsia="en-GB"/>
        </w:rPr>
        <w:t>insert currency and amount of guarantee in words and figures</w:t>
      </w:r>
      <w:r w:rsidRPr="00AA7AFD">
        <w:rPr>
          <w:rFonts w:ascii="Times New Roman" w:eastAsia="Times New Roman" w:hAnsi="Times New Roman" w:cs="Arial"/>
          <w:szCs w:val="20"/>
          <w:lang w:val="en-GB" w:eastAsia="en-GB"/>
        </w:rPr>
        <w:t>] as aforesaid, without your needing to prove or to show grounds or reasons for your demand or the sum specified therein.</w:t>
      </w:r>
    </w:p>
    <w:p w14:paraId="6506676D" w14:textId="77777777" w:rsidR="00AA7AFD" w:rsidRPr="00AA7AFD" w:rsidRDefault="00AA7AFD" w:rsidP="00AA7AFD">
      <w:pPr>
        <w:spacing w:after="0" w:line="189" w:lineRule="exact"/>
        <w:rPr>
          <w:rFonts w:ascii="Times New Roman" w:eastAsia="Times New Roman" w:hAnsi="Times New Roman" w:cs="Arial"/>
          <w:sz w:val="20"/>
          <w:szCs w:val="20"/>
          <w:lang w:val="en-GB" w:eastAsia="en-GB"/>
        </w:rPr>
      </w:pPr>
    </w:p>
    <w:p w14:paraId="41BAB93C"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This security is valid until the [</w:t>
      </w:r>
      <w:r w:rsidRPr="00AA7AFD">
        <w:rPr>
          <w:rFonts w:ascii="Times New Roman" w:eastAsia="Times New Roman" w:hAnsi="Times New Roman" w:cs="Arial"/>
          <w:b/>
          <w:sz w:val="23"/>
          <w:szCs w:val="20"/>
          <w:lang w:val="en-GB" w:eastAsia="en-GB"/>
        </w:rPr>
        <w:t>insert number</w:t>
      </w:r>
      <w:r w:rsidRPr="00AA7AFD">
        <w:rPr>
          <w:rFonts w:ascii="Times New Roman" w:eastAsia="Times New Roman" w:hAnsi="Times New Roman" w:cs="Arial"/>
          <w:sz w:val="23"/>
          <w:szCs w:val="20"/>
          <w:lang w:val="en-GB" w:eastAsia="en-GB"/>
        </w:rPr>
        <w:t>] day of [</w:t>
      </w:r>
      <w:r w:rsidRPr="00AA7AFD">
        <w:rPr>
          <w:rFonts w:ascii="Times New Roman" w:eastAsia="Times New Roman" w:hAnsi="Times New Roman" w:cs="Arial"/>
          <w:b/>
          <w:sz w:val="23"/>
          <w:szCs w:val="20"/>
          <w:lang w:val="en-GB" w:eastAsia="en-GB"/>
        </w:rPr>
        <w:t>insert month</w:t>
      </w:r>
      <w:r w:rsidRPr="00AA7AFD">
        <w:rPr>
          <w:rFonts w:ascii="Times New Roman" w:eastAsia="Times New Roman" w:hAnsi="Times New Roman" w:cs="Arial"/>
          <w:sz w:val="23"/>
          <w:szCs w:val="20"/>
          <w:lang w:val="en-GB" w:eastAsia="en-GB"/>
        </w:rPr>
        <w:t>], [</w:t>
      </w:r>
      <w:r w:rsidRPr="00AA7AFD">
        <w:rPr>
          <w:rFonts w:ascii="Times New Roman" w:eastAsia="Times New Roman" w:hAnsi="Times New Roman" w:cs="Arial"/>
          <w:b/>
          <w:sz w:val="23"/>
          <w:szCs w:val="20"/>
          <w:lang w:val="en-GB" w:eastAsia="en-GB"/>
        </w:rPr>
        <w:t>insert year</w:t>
      </w:r>
      <w:r w:rsidRPr="00AA7AFD">
        <w:rPr>
          <w:rFonts w:ascii="Times New Roman" w:eastAsia="Times New Roman" w:hAnsi="Times New Roman" w:cs="Arial"/>
          <w:sz w:val="23"/>
          <w:szCs w:val="20"/>
          <w:lang w:val="en-GB" w:eastAsia="en-GB"/>
        </w:rPr>
        <w:t>].</w:t>
      </w:r>
    </w:p>
    <w:p w14:paraId="3360F735"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sectPr w:rsidR="00AA7AFD" w:rsidRPr="00AA7AFD">
          <w:pgSz w:w="11900" w:h="16841"/>
          <w:pgMar w:top="1410" w:right="1359" w:bottom="1440" w:left="1400" w:header="0" w:footer="0" w:gutter="0"/>
          <w:cols w:space="0" w:equalWidth="0">
            <w:col w:w="9140"/>
          </w:cols>
          <w:docGrid w:linePitch="360"/>
        </w:sectPr>
      </w:pPr>
    </w:p>
    <w:p w14:paraId="29F87FE0" w14:textId="77777777" w:rsidR="00AA7AFD" w:rsidRPr="00AA7AFD" w:rsidRDefault="00AA7AFD" w:rsidP="00AA7AFD">
      <w:pPr>
        <w:tabs>
          <w:tab w:val="left" w:pos="5580"/>
        </w:tabs>
        <w:spacing w:after="0" w:line="0" w:lineRule="atLeast"/>
        <w:rPr>
          <w:rFonts w:ascii="Times New Roman" w:eastAsia="Times New Roman" w:hAnsi="Times New Roman" w:cs="Arial"/>
          <w:sz w:val="19"/>
          <w:szCs w:val="20"/>
          <w:lang w:val="en-GB" w:eastAsia="en-GB"/>
        </w:rPr>
      </w:pPr>
      <w:bookmarkStart w:id="115" w:name="page116"/>
      <w:bookmarkEnd w:id="115"/>
      <w:r w:rsidRPr="00AA7AFD">
        <w:rPr>
          <w:rFonts w:ascii="Times New Roman" w:eastAsia="Times New Roman" w:hAnsi="Times New Roman" w:cs="Arial"/>
          <w:sz w:val="19"/>
          <w:szCs w:val="20"/>
          <w:lang w:val="en-GB" w:eastAsia="en-GB"/>
        </w:rPr>
        <w:lastRenderedPageBreak/>
        <w:t>Section IX Contract Forms</w:t>
      </w:r>
      <w:r w:rsidRPr="00AA7AFD">
        <w:rPr>
          <w:rFonts w:ascii="Times New Roman" w:eastAsia="Times New Roman" w:hAnsi="Times New Roman" w:cs="Arial"/>
          <w:sz w:val="19"/>
          <w:szCs w:val="20"/>
          <w:lang w:val="en-GB" w:eastAsia="en-GB"/>
        </w:rPr>
        <w:tab/>
        <w:t>117</w:t>
      </w:r>
    </w:p>
    <w:p w14:paraId="3D4E8320" w14:textId="77777777" w:rsidR="00AA7AFD" w:rsidRPr="00AA7AFD" w:rsidRDefault="00AA7AFD" w:rsidP="00AA7AFD">
      <w:pPr>
        <w:tabs>
          <w:tab w:val="left" w:pos="558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080938C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4D4993D" w14:textId="77777777" w:rsidR="00AA7AFD" w:rsidRPr="00AA7AFD" w:rsidRDefault="00AA7AFD" w:rsidP="00AA7AFD">
      <w:pPr>
        <w:spacing w:after="0" w:line="233" w:lineRule="exact"/>
        <w:rPr>
          <w:rFonts w:ascii="Times New Roman" w:eastAsia="Times New Roman" w:hAnsi="Times New Roman" w:cs="Arial"/>
          <w:sz w:val="20"/>
          <w:szCs w:val="20"/>
          <w:lang w:val="en-GB" w:eastAsia="en-GB"/>
        </w:rPr>
      </w:pPr>
    </w:p>
    <w:p w14:paraId="4B079CAA" w14:textId="77777777" w:rsidR="00AA7AFD" w:rsidRPr="00AA7AFD" w:rsidRDefault="00AA7AFD" w:rsidP="00AA7AFD">
      <w:pPr>
        <w:spacing w:after="0" w:line="235" w:lineRule="auto"/>
        <w:ind w:right="14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Signed: [</w:t>
      </w:r>
      <w:r w:rsidRPr="00AA7AFD">
        <w:rPr>
          <w:rFonts w:ascii="Times New Roman" w:eastAsia="Times New Roman" w:hAnsi="Times New Roman" w:cs="Arial"/>
          <w:b/>
          <w:sz w:val="23"/>
          <w:szCs w:val="20"/>
          <w:lang w:val="en-GB" w:eastAsia="en-GB"/>
        </w:rPr>
        <w:t>insert signature of person whose name and capacity are shown</w:t>
      </w:r>
      <w:r w:rsidRPr="00AA7AFD">
        <w:rPr>
          <w:rFonts w:ascii="Times New Roman" w:eastAsia="Times New Roman" w:hAnsi="Times New Roman" w:cs="Arial"/>
          <w:sz w:val="23"/>
          <w:szCs w:val="20"/>
          <w:lang w:val="en-GB" w:eastAsia="en-GB"/>
        </w:rPr>
        <w:t xml:space="preserve">] In the capacity of </w:t>
      </w:r>
      <w:r w:rsidRPr="00AA7AFD">
        <w:rPr>
          <w:rFonts w:ascii="Times New Roman" w:eastAsia="Times New Roman" w:hAnsi="Times New Roman" w:cs="Arial"/>
          <w:b/>
          <w:sz w:val="23"/>
          <w:szCs w:val="20"/>
          <w:lang w:val="en-GB" w:eastAsia="en-GB"/>
        </w:rPr>
        <w:t>[insert legal capacity of person signing the Tender</w:t>
      </w:r>
      <w:r w:rsidRPr="00AA7AFD">
        <w:rPr>
          <w:rFonts w:ascii="Times New Roman" w:eastAsia="Times New Roman" w:hAnsi="Times New Roman" w:cs="Arial"/>
          <w:sz w:val="23"/>
          <w:szCs w:val="20"/>
          <w:lang w:val="en-GB" w:eastAsia="en-GB"/>
        </w:rPr>
        <w:t>]</w:t>
      </w:r>
    </w:p>
    <w:p w14:paraId="7E1207FC" w14:textId="77777777" w:rsidR="00AA7AFD" w:rsidRPr="00AA7AFD" w:rsidRDefault="00AA7AFD" w:rsidP="00AA7AFD">
      <w:pPr>
        <w:spacing w:after="0" w:line="273" w:lineRule="exact"/>
        <w:rPr>
          <w:rFonts w:ascii="Times New Roman" w:eastAsia="Times New Roman" w:hAnsi="Times New Roman" w:cs="Arial"/>
          <w:sz w:val="20"/>
          <w:szCs w:val="20"/>
          <w:lang w:val="en-GB" w:eastAsia="en-GB"/>
        </w:rPr>
      </w:pPr>
    </w:p>
    <w:p w14:paraId="14C953C6"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Name: [</w:t>
      </w:r>
      <w:r w:rsidRPr="00AA7AFD">
        <w:rPr>
          <w:rFonts w:ascii="Times New Roman" w:eastAsia="Times New Roman" w:hAnsi="Times New Roman" w:cs="Arial"/>
          <w:b/>
          <w:sz w:val="23"/>
          <w:szCs w:val="20"/>
          <w:lang w:val="en-GB" w:eastAsia="en-GB"/>
        </w:rPr>
        <w:t>insert complete name of person signing the Tender</w:t>
      </w:r>
      <w:r w:rsidRPr="00AA7AFD">
        <w:rPr>
          <w:rFonts w:ascii="Times New Roman" w:eastAsia="Times New Roman" w:hAnsi="Times New Roman" w:cs="Arial"/>
          <w:sz w:val="23"/>
          <w:szCs w:val="20"/>
          <w:lang w:val="en-GB" w:eastAsia="en-GB"/>
        </w:rPr>
        <w:t>]</w:t>
      </w:r>
    </w:p>
    <w:p w14:paraId="0A9F84E9" w14:textId="77777777" w:rsidR="00AA7AFD" w:rsidRPr="00AA7AFD" w:rsidRDefault="00AA7AFD" w:rsidP="00AA7AFD">
      <w:pPr>
        <w:spacing w:after="0" w:line="284" w:lineRule="exact"/>
        <w:rPr>
          <w:rFonts w:ascii="Times New Roman" w:eastAsia="Times New Roman" w:hAnsi="Times New Roman" w:cs="Arial"/>
          <w:sz w:val="20"/>
          <w:szCs w:val="20"/>
          <w:lang w:val="en-GB" w:eastAsia="en-GB"/>
        </w:rPr>
      </w:pPr>
    </w:p>
    <w:p w14:paraId="24BA980B" w14:textId="77777777" w:rsidR="00AA7AFD" w:rsidRPr="00AA7AFD" w:rsidRDefault="00AA7AFD" w:rsidP="00AA7AFD">
      <w:pPr>
        <w:spacing w:after="0" w:line="235" w:lineRule="auto"/>
        <w:ind w:right="108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Duly authorized to sign the Tender for and on behalf of: [</w:t>
      </w:r>
      <w:r w:rsidRPr="00AA7AFD">
        <w:rPr>
          <w:rFonts w:ascii="Times New Roman" w:eastAsia="Times New Roman" w:hAnsi="Times New Roman" w:cs="Arial"/>
          <w:b/>
          <w:sz w:val="23"/>
          <w:szCs w:val="20"/>
          <w:lang w:val="en-GB" w:eastAsia="en-GB"/>
        </w:rPr>
        <w:t>insert complete name of</w:t>
      </w:r>
      <w:r w:rsidRPr="00AA7AFD">
        <w:rPr>
          <w:rFonts w:ascii="Times New Roman" w:eastAsia="Times New Roman" w:hAnsi="Times New Roman" w:cs="Arial"/>
          <w:sz w:val="23"/>
          <w:szCs w:val="20"/>
          <w:lang w:val="en-GB" w:eastAsia="en-GB"/>
        </w:rPr>
        <w:t xml:space="preserve"> </w:t>
      </w:r>
      <w:r w:rsidRPr="00AA7AFD">
        <w:rPr>
          <w:rFonts w:ascii="Times New Roman" w:eastAsia="Times New Roman" w:hAnsi="Times New Roman" w:cs="Arial"/>
          <w:b/>
          <w:sz w:val="23"/>
          <w:szCs w:val="20"/>
          <w:lang w:val="en-GB" w:eastAsia="en-GB"/>
        </w:rPr>
        <w:t>Tenderer</w:t>
      </w:r>
      <w:r w:rsidRPr="00AA7AFD">
        <w:rPr>
          <w:rFonts w:ascii="Times New Roman" w:eastAsia="Times New Roman" w:hAnsi="Times New Roman" w:cs="Arial"/>
          <w:sz w:val="23"/>
          <w:szCs w:val="20"/>
          <w:lang w:val="en-GB" w:eastAsia="en-GB"/>
        </w:rPr>
        <w:t>]</w:t>
      </w:r>
    </w:p>
    <w:p w14:paraId="256796B8" w14:textId="77777777" w:rsidR="00AA7AFD" w:rsidRPr="00AA7AFD" w:rsidRDefault="00AA7AFD" w:rsidP="00AA7AFD">
      <w:pPr>
        <w:spacing w:after="0" w:line="273" w:lineRule="exact"/>
        <w:rPr>
          <w:rFonts w:ascii="Times New Roman" w:eastAsia="Times New Roman" w:hAnsi="Times New Roman" w:cs="Arial"/>
          <w:sz w:val="20"/>
          <w:szCs w:val="20"/>
          <w:lang w:val="en-GB" w:eastAsia="en-GB"/>
        </w:rPr>
      </w:pPr>
    </w:p>
    <w:p w14:paraId="120DD794" w14:textId="77777777" w:rsidR="00AA7AFD" w:rsidRPr="00AA7AFD" w:rsidRDefault="00AA7AFD" w:rsidP="00AA7AFD">
      <w:pPr>
        <w:tabs>
          <w:tab w:val="left" w:pos="2580"/>
          <w:tab w:val="left" w:pos="5400"/>
          <w:tab w:val="left" w:pos="6320"/>
        </w:tabs>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Dated on</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day of</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w:t>
      </w:r>
      <w:r w:rsidRPr="00AA7AFD">
        <w:rPr>
          <w:rFonts w:ascii="Times New Roman" w:eastAsia="Times New Roman" w:hAnsi="Times New Roman" w:cs="Arial"/>
          <w:sz w:val="20"/>
          <w:szCs w:val="20"/>
          <w:lang w:val="en-GB" w:eastAsia="en-GB"/>
        </w:rPr>
        <w:tab/>
      </w:r>
      <w:r w:rsidRPr="00AA7AFD">
        <w:rPr>
          <w:rFonts w:ascii="Times New Roman" w:eastAsia="Times New Roman" w:hAnsi="Times New Roman" w:cs="Arial"/>
          <w:sz w:val="23"/>
          <w:szCs w:val="20"/>
          <w:lang w:val="en-GB" w:eastAsia="en-GB"/>
        </w:rPr>
        <w:t>[</w:t>
      </w:r>
      <w:r w:rsidRPr="00AA7AFD">
        <w:rPr>
          <w:rFonts w:ascii="Times New Roman" w:eastAsia="Times New Roman" w:hAnsi="Times New Roman" w:cs="Arial"/>
          <w:b/>
          <w:sz w:val="23"/>
          <w:szCs w:val="20"/>
          <w:lang w:val="en-GB" w:eastAsia="en-GB"/>
        </w:rPr>
        <w:t>insert date of signing</w:t>
      </w:r>
      <w:r w:rsidRPr="00AA7AFD">
        <w:rPr>
          <w:rFonts w:ascii="Times New Roman" w:eastAsia="Times New Roman" w:hAnsi="Times New Roman" w:cs="Arial"/>
          <w:sz w:val="23"/>
          <w:szCs w:val="20"/>
          <w:lang w:val="en-GB" w:eastAsia="en-GB"/>
        </w:rPr>
        <w:t>]</w:t>
      </w:r>
    </w:p>
    <w:p w14:paraId="38140E3A"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83872" behindDoc="1" locked="0" layoutInCell="1" allowOverlap="1" wp14:anchorId="65E82825" wp14:editId="1658F035">
                <wp:simplePos x="0" y="0"/>
                <wp:positionH relativeFrom="column">
                  <wp:posOffset>770890</wp:posOffset>
                </wp:positionH>
                <wp:positionV relativeFrom="paragraph">
                  <wp:posOffset>-11430</wp:posOffset>
                </wp:positionV>
                <wp:extent cx="881380" cy="0"/>
                <wp:effectExtent l="8890" t="13335" r="5080" b="57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FABA0" id="Straight Connector 7" o:spid="_x0000_s1026" style="position:absolute;z-index:-25133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9pt" to="130.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984896" behindDoc="1" locked="0" layoutInCell="1" allowOverlap="1" wp14:anchorId="6D03CFC8" wp14:editId="46472424">
                <wp:simplePos x="0" y="0"/>
                <wp:positionH relativeFrom="column">
                  <wp:posOffset>2060575</wp:posOffset>
                </wp:positionH>
                <wp:positionV relativeFrom="paragraph">
                  <wp:posOffset>-11430</wp:posOffset>
                </wp:positionV>
                <wp:extent cx="1383030" cy="0"/>
                <wp:effectExtent l="12700" t="13335" r="1397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03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BF698" id="Straight Connector 6" o:spid="_x0000_s1026" style="position:absolute;z-index:-25133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25pt,-.9pt" to="271.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" strokeweight=".6pt"/>
            </w:pict>
          </mc:Fallback>
        </mc:AlternateContent>
      </w:r>
      <w:r>
        <w:rPr>
          <w:rFonts w:ascii="Times New Roman" w:eastAsia="Times New Roman" w:hAnsi="Times New Roman" w:cs="Arial"/>
          <w:noProof/>
          <w:sz w:val="23"/>
          <w:szCs w:val="20"/>
        </w:rPr>
        <mc:AlternateContent>
          <mc:Choice Requires="wps">
            <w:drawing>
              <wp:anchor distT="0" distB="0" distL="114300" distR="114300" simplePos="0" relativeHeight="251985920" behindDoc="1" locked="0" layoutInCell="1" allowOverlap="1" wp14:anchorId="324255EA" wp14:editId="35E6CDDF">
                <wp:simplePos x="0" y="0"/>
                <wp:positionH relativeFrom="column">
                  <wp:posOffset>3516630</wp:posOffset>
                </wp:positionH>
                <wp:positionV relativeFrom="paragraph">
                  <wp:posOffset>-11430</wp:posOffset>
                </wp:positionV>
                <wp:extent cx="510540" cy="0"/>
                <wp:effectExtent l="11430" t="13335" r="11430"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374D0" id="Straight Connector 5" o:spid="_x0000_s1026" style="position:absolute;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9pt,-.9pt" to="317.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" strokeweight=".6pt"/>
            </w:pict>
          </mc:Fallback>
        </mc:AlternateContent>
      </w:r>
    </w:p>
    <w:p w14:paraId="74728927"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sectPr w:rsidR="00AA7AFD" w:rsidRPr="00AA7AFD">
          <w:pgSz w:w="11900" w:h="16841"/>
          <w:pgMar w:top="1410" w:right="1359" w:bottom="1440" w:left="1440" w:header="0" w:footer="0" w:gutter="0"/>
          <w:cols w:space="0" w:equalWidth="0">
            <w:col w:w="9100"/>
          </w:cols>
          <w:docGrid w:linePitch="360"/>
        </w:sectPr>
      </w:pPr>
    </w:p>
    <w:p w14:paraId="6904A54F" w14:textId="77777777" w:rsidR="00AA7AFD" w:rsidRPr="00AA7AFD" w:rsidRDefault="00AA7AFD" w:rsidP="00AA7AFD">
      <w:pPr>
        <w:tabs>
          <w:tab w:val="left" w:pos="5620"/>
        </w:tabs>
        <w:spacing w:after="0" w:line="0" w:lineRule="atLeast"/>
        <w:rPr>
          <w:rFonts w:ascii="Times New Roman" w:eastAsia="Times New Roman" w:hAnsi="Times New Roman" w:cs="Arial"/>
          <w:sz w:val="19"/>
          <w:szCs w:val="20"/>
          <w:lang w:val="en-GB" w:eastAsia="en-GB"/>
        </w:rPr>
      </w:pPr>
      <w:bookmarkStart w:id="116" w:name="page117"/>
      <w:bookmarkEnd w:id="116"/>
      <w:r w:rsidRPr="00AA7AFD">
        <w:rPr>
          <w:rFonts w:ascii="Times New Roman" w:eastAsia="Times New Roman" w:hAnsi="Times New Roman" w:cs="Arial"/>
          <w:sz w:val="19"/>
          <w:szCs w:val="20"/>
          <w:lang w:val="en-GB" w:eastAsia="en-GB"/>
        </w:rPr>
        <w:lastRenderedPageBreak/>
        <w:t>Section IX Contract Forms</w:t>
      </w:r>
      <w:r w:rsidRPr="00AA7AFD">
        <w:rPr>
          <w:rFonts w:ascii="Times New Roman" w:eastAsia="Times New Roman" w:hAnsi="Times New Roman" w:cs="Arial"/>
          <w:sz w:val="19"/>
          <w:szCs w:val="20"/>
          <w:lang w:val="en-GB" w:eastAsia="en-GB"/>
        </w:rPr>
        <w:tab/>
        <w:t>118</w:t>
      </w:r>
    </w:p>
    <w:p w14:paraId="7246C98C" w14:textId="77777777" w:rsidR="00AA7AFD" w:rsidRPr="00AA7AFD" w:rsidRDefault="00AA7AFD" w:rsidP="00AA7AFD">
      <w:pPr>
        <w:tabs>
          <w:tab w:val="left" w:pos="5620"/>
        </w:tabs>
        <w:spacing w:after="0" w:line="0" w:lineRule="atLeast"/>
        <w:rPr>
          <w:rFonts w:ascii="Times New Roman" w:eastAsia="Times New Roman" w:hAnsi="Times New Roman" w:cs="Arial"/>
          <w:sz w:val="2"/>
          <w:szCs w:val="20"/>
          <w:lang w:val="en-GB" w:eastAsia="en-GB"/>
        </w:rPr>
      </w:pPr>
      <w:r w:rsidRPr="00AA7AFD">
        <w:rPr>
          <w:rFonts w:ascii="Times New Roman" w:eastAsia="Times New Roman" w:hAnsi="Times New Roman" w:cs="Arial"/>
          <w:sz w:val="2"/>
          <w:szCs w:val="20"/>
          <w:lang w:val="en-GB" w:eastAsia="en-GB"/>
        </w:rPr>
        <w:tab/>
      </w:r>
    </w:p>
    <w:p w14:paraId="20AEF7BF"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736325D6" w14:textId="77777777" w:rsidR="00AA7AFD" w:rsidRPr="00AA7AFD" w:rsidRDefault="00AA7AFD" w:rsidP="00AA7AFD">
      <w:pPr>
        <w:spacing w:after="0" w:line="231" w:lineRule="exact"/>
        <w:rPr>
          <w:rFonts w:ascii="Times New Roman" w:eastAsia="Times New Roman" w:hAnsi="Times New Roman" w:cs="Arial"/>
          <w:sz w:val="20"/>
          <w:szCs w:val="20"/>
          <w:lang w:val="en-GB" w:eastAsia="en-GB"/>
        </w:rPr>
      </w:pPr>
    </w:p>
    <w:p w14:paraId="3DAF7F93" w14:textId="77777777" w:rsidR="00AA7AFD" w:rsidRPr="00AA7AFD" w:rsidRDefault="00AA7AFD" w:rsidP="00AA7AFD">
      <w:pPr>
        <w:spacing w:after="0" w:line="0" w:lineRule="atLeast"/>
        <w:ind w:right="360"/>
        <w:jc w:val="center"/>
        <w:rPr>
          <w:rFonts w:ascii="Times New Roman" w:eastAsia="Times New Roman" w:hAnsi="Times New Roman" w:cs="Arial"/>
          <w:b/>
          <w:sz w:val="46"/>
          <w:szCs w:val="20"/>
          <w:lang w:val="en-GB" w:eastAsia="en-GB"/>
        </w:rPr>
      </w:pPr>
      <w:r w:rsidRPr="00AA7AFD">
        <w:rPr>
          <w:rFonts w:ascii="Times New Roman" w:eastAsia="Times New Roman" w:hAnsi="Times New Roman" w:cs="Arial"/>
          <w:b/>
          <w:sz w:val="46"/>
          <w:szCs w:val="20"/>
          <w:lang w:val="en-GB" w:eastAsia="en-GB"/>
        </w:rPr>
        <w:t>Bank Guarantee Form for Advance</w:t>
      </w:r>
    </w:p>
    <w:p w14:paraId="10BDF58F" w14:textId="77777777" w:rsidR="00AA7AFD" w:rsidRPr="00AA7AFD" w:rsidRDefault="00AA7AFD" w:rsidP="00AA7AFD">
      <w:pPr>
        <w:spacing w:after="0" w:line="9" w:lineRule="exact"/>
        <w:rPr>
          <w:rFonts w:ascii="Times New Roman" w:eastAsia="Times New Roman" w:hAnsi="Times New Roman" w:cs="Arial"/>
          <w:sz w:val="20"/>
          <w:szCs w:val="20"/>
          <w:lang w:val="en-GB" w:eastAsia="en-GB"/>
        </w:rPr>
      </w:pPr>
    </w:p>
    <w:p w14:paraId="6282298B" w14:textId="77777777" w:rsidR="00AA7AFD" w:rsidRPr="00AA7AFD" w:rsidRDefault="00AA7AFD" w:rsidP="00AA7AFD">
      <w:pPr>
        <w:spacing w:after="0" w:line="0" w:lineRule="atLeast"/>
        <w:ind w:right="360"/>
        <w:jc w:val="center"/>
        <w:rPr>
          <w:rFonts w:ascii="Times New Roman" w:eastAsia="Times New Roman" w:hAnsi="Times New Roman" w:cs="Arial"/>
          <w:b/>
          <w:sz w:val="46"/>
          <w:szCs w:val="20"/>
          <w:lang w:val="en-GB" w:eastAsia="en-GB"/>
        </w:rPr>
      </w:pPr>
      <w:r w:rsidRPr="00AA7AFD">
        <w:rPr>
          <w:rFonts w:ascii="Times New Roman" w:eastAsia="Times New Roman" w:hAnsi="Times New Roman" w:cs="Arial"/>
          <w:b/>
          <w:sz w:val="46"/>
          <w:szCs w:val="20"/>
          <w:lang w:val="en-GB" w:eastAsia="en-GB"/>
        </w:rPr>
        <w:t>Payment</w:t>
      </w:r>
    </w:p>
    <w:p w14:paraId="368094FC" w14:textId="77777777" w:rsidR="00AA7AFD" w:rsidRPr="00AA7AFD" w:rsidRDefault="00AA7AFD" w:rsidP="00AA7AFD">
      <w:pPr>
        <w:spacing w:after="0" w:line="394" w:lineRule="exact"/>
        <w:rPr>
          <w:rFonts w:ascii="Times New Roman" w:eastAsia="Times New Roman" w:hAnsi="Times New Roman" w:cs="Arial"/>
          <w:sz w:val="20"/>
          <w:szCs w:val="20"/>
          <w:lang w:val="en-GB" w:eastAsia="en-GB"/>
        </w:rPr>
      </w:pPr>
    </w:p>
    <w:p w14:paraId="7DE05911" w14:textId="77777777" w:rsidR="00AA7AFD" w:rsidRPr="00AA7AFD" w:rsidRDefault="00AA7AFD" w:rsidP="00AA7AFD">
      <w:pPr>
        <w:spacing w:after="0" w:line="237" w:lineRule="auto"/>
        <w:ind w:right="440"/>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Only the successful Tenderer shall fill in and complete the Advance Payment Security form in accordance with the instruction indicated below. The other Tenderers shall not submit this form with their Tenders.</w:t>
      </w:r>
    </w:p>
    <w:p w14:paraId="22C5D2FE"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86944" behindDoc="1" locked="0" layoutInCell="1" allowOverlap="1" wp14:anchorId="7274B202" wp14:editId="01DDFA4E">
                <wp:simplePos x="0" y="0"/>
                <wp:positionH relativeFrom="column">
                  <wp:posOffset>-16510</wp:posOffset>
                </wp:positionH>
                <wp:positionV relativeFrom="paragraph">
                  <wp:posOffset>198755</wp:posOffset>
                </wp:positionV>
                <wp:extent cx="5594350" cy="0"/>
                <wp:effectExtent l="15240" t="12700" r="10160" b="158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35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690CC" id="Straight Connector 4" o:spid="_x0000_s1026" style="position:absolute;z-index:-25132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5.65pt" to="439.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" strokeweight="1.56pt"/>
            </w:pict>
          </mc:Fallback>
        </mc:AlternateContent>
      </w:r>
    </w:p>
    <w:p w14:paraId="1A3C30D1"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22993E7" w14:textId="77777777" w:rsidR="00AA7AFD" w:rsidRPr="00AA7AFD" w:rsidRDefault="00AA7AFD" w:rsidP="00AA7AFD">
      <w:pPr>
        <w:spacing w:after="0" w:line="391" w:lineRule="exact"/>
        <w:rPr>
          <w:rFonts w:ascii="Times New Roman" w:eastAsia="Times New Roman" w:hAnsi="Times New Roman" w:cs="Arial"/>
          <w:sz w:val="20"/>
          <w:szCs w:val="20"/>
          <w:lang w:val="en-GB" w:eastAsia="en-GB"/>
        </w:rPr>
      </w:pPr>
    </w:p>
    <w:p w14:paraId="601BAD74" w14:textId="77777777" w:rsidR="00AA7AFD" w:rsidRPr="00AA7AFD" w:rsidRDefault="00AA7AFD" w:rsidP="00AA7AFD">
      <w:pPr>
        <w:spacing w:after="0" w:line="235" w:lineRule="auto"/>
        <w:ind w:right="360"/>
        <w:jc w:val="center"/>
        <w:rPr>
          <w:rFonts w:ascii="Times New Roman" w:eastAsia="Times New Roman" w:hAnsi="Times New Roman" w:cs="Arial"/>
          <w:b/>
          <w:sz w:val="27"/>
          <w:szCs w:val="20"/>
          <w:lang w:val="en-GB" w:eastAsia="en-GB"/>
        </w:rPr>
      </w:pPr>
      <w:r w:rsidRPr="00AA7AFD">
        <w:rPr>
          <w:rFonts w:ascii="Times New Roman" w:eastAsia="Times New Roman" w:hAnsi="Times New Roman" w:cs="Arial"/>
          <w:b/>
          <w:sz w:val="27"/>
          <w:szCs w:val="20"/>
          <w:lang w:val="en-GB" w:eastAsia="en-GB"/>
        </w:rPr>
        <w:t>Input of Information to be completed by Tenderer awarded the Contract, if applicable</w:t>
      </w:r>
    </w:p>
    <w:p w14:paraId="20DA1F3F" w14:textId="77777777" w:rsidR="00AA7AFD" w:rsidRPr="00AA7AFD" w:rsidRDefault="00AA7AFD" w:rsidP="00AA7AFD">
      <w:pPr>
        <w:spacing w:after="0" w:line="122" w:lineRule="exact"/>
        <w:rPr>
          <w:rFonts w:ascii="Times New Roman" w:eastAsia="Times New Roman" w:hAnsi="Times New Roman" w:cs="Arial"/>
          <w:sz w:val="20"/>
          <w:szCs w:val="20"/>
          <w:lang w:val="en-GB" w:eastAsia="en-GB"/>
        </w:rPr>
      </w:pPr>
    </w:p>
    <w:p w14:paraId="6AED8123" w14:textId="77777777" w:rsidR="00AA7AFD" w:rsidRPr="00AA7AFD" w:rsidRDefault="00AA7AFD" w:rsidP="00AA7AFD">
      <w:pPr>
        <w:spacing w:after="0" w:line="0" w:lineRule="atLeast"/>
        <w:rPr>
          <w:rFonts w:ascii="Times New Roman" w:eastAsia="Times New Roman" w:hAnsi="Times New Roman" w:cs="Arial"/>
          <w:b/>
          <w:sz w:val="31"/>
          <w:szCs w:val="20"/>
          <w:lang w:val="en-GB" w:eastAsia="en-GB"/>
        </w:rPr>
      </w:pPr>
      <w:r w:rsidRPr="00AA7AFD">
        <w:rPr>
          <w:rFonts w:ascii="Times New Roman" w:eastAsia="Times New Roman" w:hAnsi="Times New Roman" w:cs="Arial"/>
          <w:b/>
          <w:sz w:val="31"/>
          <w:szCs w:val="20"/>
          <w:lang w:val="en-GB" w:eastAsia="en-GB"/>
        </w:rPr>
        <w:t>Bank Guarantee Form for Advance Payment</w:t>
      </w:r>
    </w:p>
    <w:p w14:paraId="347FFFF8" w14:textId="77777777" w:rsidR="00AA7AFD" w:rsidRPr="00AA7AFD" w:rsidRDefault="00AA7AFD" w:rsidP="00AA7AFD">
      <w:pPr>
        <w:spacing w:after="0" w:line="262" w:lineRule="exact"/>
        <w:rPr>
          <w:rFonts w:ascii="Times New Roman" w:eastAsia="Times New Roman" w:hAnsi="Times New Roman" w:cs="Arial"/>
          <w:sz w:val="20"/>
          <w:szCs w:val="20"/>
          <w:lang w:val="en-GB" w:eastAsia="en-GB"/>
        </w:rPr>
      </w:pPr>
    </w:p>
    <w:p w14:paraId="2D8BA86F"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Date: [</w:t>
      </w:r>
      <w:r w:rsidRPr="00AA7AFD">
        <w:rPr>
          <w:rFonts w:ascii="Times New Roman" w:eastAsia="Times New Roman" w:hAnsi="Times New Roman" w:cs="Arial"/>
          <w:b/>
          <w:sz w:val="23"/>
          <w:szCs w:val="20"/>
          <w:lang w:val="en-GB" w:eastAsia="en-GB"/>
        </w:rPr>
        <w:t>insert date (as day, month, and year)</w:t>
      </w:r>
      <w:r w:rsidRPr="00AA7AFD">
        <w:rPr>
          <w:rFonts w:ascii="Times New Roman" w:eastAsia="Times New Roman" w:hAnsi="Times New Roman" w:cs="Arial"/>
          <w:sz w:val="23"/>
          <w:szCs w:val="20"/>
          <w:lang w:val="en-GB" w:eastAsia="en-GB"/>
        </w:rPr>
        <w:t>]</w:t>
      </w:r>
    </w:p>
    <w:p w14:paraId="61C96DE8"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078A5758"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ICT No.: [</w:t>
      </w:r>
      <w:r w:rsidRPr="00AA7AFD">
        <w:rPr>
          <w:rFonts w:ascii="Times New Roman" w:eastAsia="Times New Roman" w:hAnsi="Times New Roman" w:cs="Arial"/>
          <w:b/>
          <w:sz w:val="23"/>
          <w:szCs w:val="20"/>
          <w:lang w:val="en-GB" w:eastAsia="en-GB"/>
        </w:rPr>
        <w:t>insert no. of Tendering process</w:t>
      </w:r>
      <w:r w:rsidRPr="00AA7AFD">
        <w:rPr>
          <w:rFonts w:ascii="Times New Roman" w:eastAsia="Times New Roman" w:hAnsi="Times New Roman" w:cs="Arial"/>
          <w:sz w:val="23"/>
          <w:szCs w:val="20"/>
          <w:lang w:val="en-GB" w:eastAsia="en-GB"/>
        </w:rPr>
        <w:t>]</w:t>
      </w:r>
    </w:p>
    <w:p w14:paraId="61457A52" w14:textId="77777777" w:rsidR="00AA7AFD" w:rsidRPr="00AA7AFD" w:rsidRDefault="00AA7AFD" w:rsidP="00AA7AFD">
      <w:pPr>
        <w:spacing w:after="0" w:line="4" w:lineRule="exact"/>
        <w:rPr>
          <w:rFonts w:ascii="Times New Roman" w:eastAsia="Times New Roman" w:hAnsi="Times New Roman" w:cs="Arial"/>
          <w:sz w:val="20"/>
          <w:szCs w:val="20"/>
          <w:lang w:val="en-GB" w:eastAsia="en-GB"/>
        </w:rPr>
      </w:pPr>
    </w:p>
    <w:p w14:paraId="41729433"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Invitation for Tender No.: [</w:t>
      </w:r>
      <w:r w:rsidRPr="00AA7AFD">
        <w:rPr>
          <w:rFonts w:ascii="Times New Roman" w:eastAsia="Times New Roman" w:hAnsi="Times New Roman" w:cs="Arial"/>
          <w:b/>
          <w:sz w:val="23"/>
          <w:szCs w:val="20"/>
          <w:lang w:val="en-GB" w:eastAsia="en-GB"/>
        </w:rPr>
        <w:t>insert no. of IFB</w:t>
      </w:r>
      <w:r w:rsidRPr="00AA7AFD">
        <w:rPr>
          <w:rFonts w:ascii="Times New Roman" w:eastAsia="Times New Roman" w:hAnsi="Times New Roman" w:cs="Arial"/>
          <w:sz w:val="23"/>
          <w:szCs w:val="20"/>
          <w:lang w:val="en-GB" w:eastAsia="en-GB"/>
        </w:rPr>
        <w:t>]</w:t>
      </w:r>
    </w:p>
    <w:p w14:paraId="63AC3E6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1E288AC"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4AA22279" w14:textId="77777777" w:rsidR="00AA7AFD" w:rsidRPr="00AA7AFD" w:rsidRDefault="00AA7AFD" w:rsidP="00AA7AFD">
      <w:pPr>
        <w:spacing w:after="0" w:line="258" w:lineRule="exact"/>
        <w:rPr>
          <w:rFonts w:ascii="Times New Roman" w:eastAsia="Times New Roman" w:hAnsi="Times New Roman" w:cs="Arial"/>
          <w:sz w:val="20"/>
          <w:szCs w:val="20"/>
          <w:lang w:val="en-GB" w:eastAsia="en-GB"/>
        </w:rPr>
      </w:pPr>
    </w:p>
    <w:p w14:paraId="49115CB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To: [</w:t>
      </w:r>
      <w:r w:rsidRPr="00AA7AFD">
        <w:rPr>
          <w:rFonts w:ascii="Times New Roman" w:eastAsia="Times New Roman" w:hAnsi="Times New Roman" w:cs="Arial"/>
          <w:b/>
          <w:sz w:val="23"/>
          <w:szCs w:val="20"/>
          <w:lang w:val="en-GB" w:eastAsia="en-GB"/>
        </w:rPr>
        <w:t>insert complete name of Purchaser</w:t>
      </w:r>
      <w:r w:rsidRPr="00AA7AFD">
        <w:rPr>
          <w:rFonts w:ascii="Times New Roman" w:eastAsia="Times New Roman" w:hAnsi="Times New Roman" w:cs="Arial"/>
          <w:sz w:val="23"/>
          <w:szCs w:val="20"/>
          <w:lang w:val="en-GB" w:eastAsia="en-GB"/>
        </w:rPr>
        <w:t>]</w:t>
      </w:r>
    </w:p>
    <w:p w14:paraId="3A1DB8E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14A93FD" w14:textId="77777777" w:rsidR="00AA7AFD" w:rsidRPr="00AA7AFD" w:rsidRDefault="00AA7AFD" w:rsidP="00AA7AFD">
      <w:pPr>
        <w:spacing w:after="0" w:line="278" w:lineRule="exact"/>
        <w:rPr>
          <w:rFonts w:ascii="Times New Roman" w:eastAsia="Times New Roman" w:hAnsi="Times New Roman" w:cs="Arial"/>
          <w:sz w:val="20"/>
          <w:szCs w:val="20"/>
          <w:lang w:val="en-GB" w:eastAsia="en-GB"/>
        </w:rPr>
      </w:pPr>
    </w:p>
    <w:p w14:paraId="451C1B3D" w14:textId="77777777" w:rsidR="00AA7AFD" w:rsidRPr="00AA7AFD" w:rsidRDefault="00AA7AFD" w:rsidP="00AA7AFD">
      <w:pPr>
        <w:spacing w:after="0" w:line="254" w:lineRule="auto"/>
        <w:ind w:right="440"/>
        <w:jc w:val="both"/>
        <w:rPr>
          <w:rFonts w:ascii="Times New Roman" w:eastAsia="Times New Roman" w:hAnsi="Times New Roman" w:cs="Arial"/>
          <w:b/>
          <w:szCs w:val="20"/>
          <w:lang w:val="en-GB" w:eastAsia="en-GB"/>
        </w:rPr>
      </w:pPr>
      <w:r w:rsidRPr="00AA7AFD">
        <w:rPr>
          <w:rFonts w:ascii="Times New Roman" w:eastAsia="Times New Roman" w:hAnsi="Times New Roman" w:cs="Arial"/>
          <w:szCs w:val="20"/>
          <w:lang w:val="en-GB" w:eastAsia="en-GB"/>
        </w:rPr>
        <w:t xml:space="preserve">In accordance with the payment provision included in the Special Conditions of Contract, which amends Clause 15 of the General Conditions of Contract to provide for advance payment, </w:t>
      </w:r>
      <w:r w:rsidRPr="00AA7AFD">
        <w:rPr>
          <w:rFonts w:ascii="Times New Roman" w:eastAsia="Times New Roman" w:hAnsi="Times New Roman" w:cs="Arial"/>
          <w:b/>
          <w:szCs w:val="20"/>
          <w:lang w:val="en-GB" w:eastAsia="en-GB"/>
        </w:rPr>
        <w:t>[insert name and address of Supplier]</w:t>
      </w:r>
      <w:r w:rsidRPr="00AA7AFD">
        <w:rPr>
          <w:rFonts w:ascii="Times New Roman" w:eastAsia="Times New Roman" w:hAnsi="Times New Roman" w:cs="Arial"/>
          <w:szCs w:val="20"/>
          <w:lang w:val="en-GB" w:eastAsia="en-GB"/>
        </w:rPr>
        <w:t xml:space="preserve"> (hereinafter called “the Supplier”) shall deposit with the Purchaser a bank guarantee to guarantee its proper and faithful performance under the said Clause of the Contract in an amount of </w:t>
      </w:r>
      <w:r w:rsidRPr="00AA7AFD">
        <w:rPr>
          <w:rFonts w:ascii="Times New Roman" w:eastAsia="Times New Roman" w:hAnsi="Times New Roman" w:cs="Arial"/>
          <w:b/>
          <w:szCs w:val="20"/>
          <w:lang w:val="en-GB" w:eastAsia="en-GB"/>
        </w:rPr>
        <w:t>[insert amount of guarantee in figures</w:t>
      </w:r>
    </w:p>
    <w:p w14:paraId="624DD431" w14:textId="77777777" w:rsidR="00AA7AFD" w:rsidRPr="00AA7AFD" w:rsidRDefault="00AA7AFD" w:rsidP="00AA7AFD">
      <w:pPr>
        <w:spacing w:after="0" w:line="237" w:lineRule="auto"/>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and words].</w:t>
      </w:r>
    </w:p>
    <w:p w14:paraId="5ED23E41" w14:textId="77777777" w:rsidR="00AA7AFD" w:rsidRPr="00AA7AFD" w:rsidRDefault="00AA7AFD" w:rsidP="00AA7AFD">
      <w:pPr>
        <w:spacing w:after="0" w:line="279" w:lineRule="exact"/>
        <w:rPr>
          <w:rFonts w:ascii="Times New Roman" w:eastAsia="Times New Roman" w:hAnsi="Times New Roman" w:cs="Arial"/>
          <w:sz w:val="20"/>
          <w:szCs w:val="20"/>
          <w:lang w:val="en-GB" w:eastAsia="en-GB"/>
        </w:rPr>
      </w:pPr>
    </w:p>
    <w:p w14:paraId="42AB3761" w14:textId="77777777" w:rsidR="00AA7AFD" w:rsidRPr="00AA7AFD" w:rsidRDefault="00AA7AFD" w:rsidP="00AA7AFD">
      <w:pPr>
        <w:spacing w:after="0" w:line="239" w:lineRule="auto"/>
        <w:ind w:right="340"/>
        <w:jc w:val="both"/>
        <w:rPr>
          <w:rFonts w:ascii="Times New Roman" w:eastAsia="Times New Roman" w:hAnsi="Times New Roman" w:cs="Arial"/>
          <w:b/>
          <w:sz w:val="23"/>
          <w:szCs w:val="20"/>
          <w:lang w:val="en-GB" w:eastAsia="en-GB"/>
        </w:rPr>
      </w:pPr>
      <w:r w:rsidRPr="00AA7AFD">
        <w:rPr>
          <w:rFonts w:ascii="Times New Roman" w:eastAsia="Times New Roman" w:hAnsi="Times New Roman" w:cs="Arial"/>
          <w:sz w:val="23"/>
          <w:szCs w:val="20"/>
          <w:lang w:val="en-GB" w:eastAsia="en-GB"/>
        </w:rPr>
        <w:t xml:space="preserve">We, the </w:t>
      </w:r>
      <w:r w:rsidRPr="00AA7AFD">
        <w:rPr>
          <w:rFonts w:ascii="Times New Roman" w:eastAsia="Times New Roman" w:hAnsi="Times New Roman" w:cs="Arial"/>
          <w:b/>
          <w:sz w:val="23"/>
          <w:szCs w:val="20"/>
          <w:lang w:val="en-GB" w:eastAsia="en-GB"/>
        </w:rPr>
        <w:t>[insert bank or insurance institution],</w:t>
      </w:r>
      <w:r w:rsidRPr="00AA7AFD">
        <w:rPr>
          <w:rFonts w:ascii="Times New Roman" w:eastAsia="Times New Roman" w:hAnsi="Times New Roman" w:cs="Arial"/>
          <w:sz w:val="23"/>
          <w:szCs w:val="20"/>
          <w:lang w:val="en-GB" w:eastAsia="en-GB"/>
        </w:rPr>
        <w:t xml:space="preserve"> as instructed by the Supplier, agree unconditionally and irrevocably to guarantee as primary obligator and not as surety merely, the payment to the Purchaser on its first demand without whatsoever right of objection on our part and without its first claim to the Supplier, in the amount not exceeding </w:t>
      </w:r>
      <w:r w:rsidRPr="00AA7AFD">
        <w:rPr>
          <w:rFonts w:ascii="Times New Roman" w:eastAsia="Times New Roman" w:hAnsi="Times New Roman" w:cs="Arial"/>
          <w:b/>
          <w:sz w:val="23"/>
          <w:szCs w:val="20"/>
          <w:lang w:val="en-GB" w:eastAsia="en-GB"/>
        </w:rPr>
        <w:t>[insert amount</w:t>
      </w:r>
    </w:p>
    <w:p w14:paraId="3D785011" w14:textId="77777777" w:rsidR="00AA7AFD" w:rsidRPr="00AA7AFD" w:rsidRDefault="00AA7AFD" w:rsidP="00AA7AFD">
      <w:pPr>
        <w:spacing w:after="0" w:line="9" w:lineRule="exact"/>
        <w:rPr>
          <w:rFonts w:ascii="Times New Roman" w:eastAsia="Times New Roman" w:hAnsi="Times New Roman" w:cs="Arial"/>
          <w:sz w:val="20"/>
          <w:szCs w:val="20"/>
          <w:lang w:val="en-GB" w:eastAsia="en-GB"/>
        </w:rPr>
      </w:pPr>
    </w:p>
    <w:p w14:paraId="4BA46F1F"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of guarantee in figures and words].</w:t>
      </w:r>
    </w:p>
    <w:p w14:paraId="7E47D505" w14:textId="77777777" w:rsidR="00AA7AFD" w:rsidRPr="00AA7AFD" w:rsidRDefault="00AA7AFD" w:rsidP="00AA7AFD">
      <w:pPr>
        <w:spacing w:after="0" w:line="279" w:lineRule="exact"/>
        <w:rPr>
          <w:rFonts w:ascii="Times New Roman" w:eastAsia="Times New Roman" w:hAnsi="Times New Roman" w:cs="Arial"/>
          <w:sz w:val="20"/>
          <w:szCs w:val="20"/>
          <w:lang w:val="en-GB" w:eastAsia="en-GB"/>
        </w:rPr>
      </w:pPr>
    </w:p>
    <w:p w14:paraId="24C41C13" w14:textId="77777777" w:rsidR="00AA7AFD" w:rsidRPr="00AA7AFD" w:rsidRDefault="00AA7AFD" w:rsidP="00AA7AFD">
      <w:pPr>
        <w:spacing w:after="0" w:line="253" w:lineRule="auto"/>
        <w:ind w:right="520"/>
        <w:jc w:val="both"/>
        <w:rPr>
          <w:rFonts w:ascii="Times New Roman" w:eastAsia="Times New Roman" w:hAnsi="Times New Roman" w:cs="Arial"/>
          <w:szCs w:val="20"/>
          <w:lang w:val="en-GB" w:eastAsia="en-GB"/>
        </w:rPr>
      </w:pPr>
      <w:r w:rsidRPr="00AA7AFD">
        <w:rPr>
          <w:rFonts w:ascii="Times New Roman" w:eastAsia="Times New Roman" w:hAnsi="Times New Roman" w:cs="Arial"/>
          <w:szCs w:val="20"/>
          <w:lang w:val="en-GB" w:eastAsia="en-GB"/>
        </w:rPr>
        <w:t>We further agree that no change or addition to or other modification of the terms of the Contract to be performed thereunder or of any of the Contract documents which may be made between the Purchaser and the Supplier, shall in any way release us from any liability under this guarantee, and we hereby waive notice of any such change, addition, or modification.</w:t>
      </w:r>
    </w:p>
    <w:p w14:paraId="1275D71A" w14:textId="77777777" w:rsidR="00AA7AFD" w:rsidRPr="00AA7AFD" w:rsidRDefault="00AA7AFD" w:rsidP="00AA7AFD">
      <w:pPr>
        <w:spacing w:after="0" w:line="275" w:lineRule="exact"/>
        <w:rPr>
          <w:rFonts w:ascii="Times New Roman" w:eastAsia="Times New Roman" w:hAnsi="Times New Roman" w:cs="Arial"/>
          <w:sz w:val="20"/>
          <w:szCs w:val="20"/>
          <w:lang w:val="en-GB" w:eastAsia="en-GB"/>
        </w:rPr>
      </w:pPr>
    </w:p>
    <w:p w14:paraId="4DC9BDE3" w14:textId="77777777" w:rsidR="00AA7AFD" w:rsidRPr="00AA7AFD" w:rsidRDefault="00AA7AFD" w:rsidP="00AA7AFD">
      <w:pPr>
        <w:spacing w:after="0" w:line="235" w:lineRule="auto"/>
        <w:ind w:right="780"/>
        <w:rPr>
          <w:rFonts w:ascii="Times New Roman" w:eastAsia="Times New Roman" w:hAnsi="Times New Roman" w:cs="Arial"/>
          <w:b/>
          <w:sz w:val="23"/>
          <w:szCs w:val="20"/>
          <w:lang w:val="en-GB" w:eastAsia="en-GB"/>
        </w:rPr>
      </w:pPr>
      <w:r w:rsidRPr="00AA7AFD">
        <w:rPr>
          <w:rFonts w:ascii="Times New Roman" w:eastAsia="Times New Roman" w:hAnsi="Times New Roman" w:cs="Arial"/>
          <w:sz w:val="23"/>
          <w:szCs w:val="20"/>
          <w:lang w:val="en-GB" w:eastAsia="en-GB"/>
        </w:rPr>
        <w:t xml:space="preserve">This guarantee shall remain valid and in full effect from the date of the advance payment received by the Supplier under the Contract until </w:t>
      </w:r>
      <w:r w:rsidRPr="00AA7AFD">
        <w:rPr>
          <w:rFonts w:ascii="Times New Roman" w:eastAsia="Times New Roman" w:hAnsi="Times New Roman" w:cs="Arial"/>
          <w:b/>
          <w:sz w:val="23"/>
          <w:szCs w:val="20"/>
          <w:lang w:val="en-GB" w:eastAsia="en-GB"/>
        </w:rPr>
        <w:t>[insert date].</w:t>
      </w:r>
    </w:p>
    <w:p w14:paraId="4F868535" w14:textId="77777777" w:rsidR="00AA7AFD" w:rsidRPr="00AA7AFD" w:rsidRDefault="00AA7AFD" w:rsidP="00AA7AFD">
      <w:pPr>
        <w:spacing w:after="0" w:line="271" w:lineRule="exact"/>
        <w:rPr>
          <w:rFonts w:ascii="Times New Roman" w:eastAsia="Times New Roman" w:hAnsi="Times New Roman" w:cs="Arial"/>
          <w:sz w:val="20"/>
          <w:szCs w:val="20"/>
          <w:lang w:val="en-GB" w:eastAsia="en-GB"/>
        </w:rPr>
      </w:pPr>
    </w:p>
    <w:p w14:paraId="76B110A0"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Yours sincerely,</w:t>
      </w:r>
    </w:p>
    <w:p w14:paraId="01D7CA2E" w14:textId="77777777" w:rsidR="00AA7AFD" w:rsidRPr="00AA7AFD" w:rsidRDefault="00AA7AFD" w:rsidP="00AA7AFD">
      <w:pPr>
        <w:spacing w:after="0" w:line="0" w:lineRule="atLeast"/>
        <w:rPr>
          <w:rFonts w:ascii="Times New Roman" w:eastAsia="Times New Roman" w:hAnsi="Times New Roman" w:cs="Arial"/>
          <w:sz w:val="23"/>
          <w:szCs w:val="20"/>
          <w:lang w:val="en-GB" w:eastAsia="en-GB"/>
        </w:rPr>
        <w:sectPr w:rsidR="00AA7AFD" w:rsidRPr="00AA7AFD">
          <w:pgSz w:w="11900" w:h="16841"/>
          <w:pgMar w:top="1410" w:right="1359" w:bottom="1440" w:left="1400" w:header="0" w:footer="0" w:gutter="0"/>
          <w:cols w:space="0" w:equalWidth="0">
            <w:col w:w="9140"/>
          </w:cols>
          <w:docGrid w:linePitch="360"/>
        </w:sectPr>
      </w:pPr>
    </w:p>
    <w:p w14:paraId="4E740A85"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bookmarkStart w:id="117" w:name="page118"/>
      <w:bookmarkEnd w:id="117"/>
    </w:p>
    <w:p w14:paraId="54C478E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05FAFBB" w14:textId="77777777" w:rsidR="00AA7AFD" w:rsidRPr="00AA7AFD" w:rsidRDefault="00AA7AFD" w:rsidP="00AA7AFD">
      <w:pPr>
        <w:spacing w:after="0" w:line="229" w:lineRule="exact"/>
        <w:rPr>
          <w:rFonts w:ascii="Times New Roman" w:eastAsia="Times New Roman" w:hAnsi="Times New Roman" w:cs="Arial"/>
          <w:sz w:val="20"/>
          <w:szCs w:val="20"/>
          <w:lang w:val="en-GB" w:eastAsia="en-GB"/>
        </w:rPr>
      </w:pPr>
    </w:p>
    <w:p w14:paraId="41E5630A" w14:textId="77777777" w:rsidR="00AA7AFD" w:rsidRPr="00AA7AFD" w:rsidRDefault="00AA7AFD" w:rsidP="00AA7AFD">
      <w:pPr>
        <w:spacing w:after="0" w:line="0" w:lineRule="atLeast"/>
        <w:ind w:right="2579"/>
        <w:jc w:val="right"/>
        <w:rPr>
          <w:rFonts w:ascii="Times New Roman" w:eastAsia="Times New Roman" w:hAnsi="Times New Roman" w:cs="Arial"/>
          <w:sz w:val="23"/>
          <w:szCs w:val="20"/>
          <w:lang w:val="en-GB" w:eastAsia="en-GB"/>
        </w:rPr>
      </w:pPr>
      <w:r w:rsidRPr="00AA7AFD">
        <w:rPr>
          <w:rFonts w:ascii="Times New Roman" w:eastAsia="Times New Roman" w:hAnsi="Times New Roman" w:cs="Arial"/>
          <w:sz w:val="23"/>
          <w:szCs w:val="20"/>
          <w:lang w:val="en-GB" w:eastAsia="en-GB"/>
        </w:rPr>
        <w:t>Signature and seal of the Guarantors</w:t>
      </w:r>
    </w:p>
    <w:p w14:paraId="181542C3"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noProof/>
          <w:sz w:val="23"/>
          <w:szCs w:val="20"/>
        </w:rPr>
        <mc:AlternateContent>
          <mc:Choice Requires="wps">
            <w:drawing>
              <wp:anchor distT="0" distB="0" distL="114300" distR="114300" simplePos="0" relativeHeight="251987968" behindDoc="1" locked="0" layoutInCell="1" allowOverlap="1" wp14:anchorId="3BD83450" wp14:editId="705BC0D2">
                <wp:simplePos x="0" y="0"/>
                <wp:positionH relativeFrom="column">
                  <wp:posOffset>641350</wp:posOffset>
                </wp:positionH>
                <wp:positionV relativeFrom="paragraph">
                  <wp:posOffset>495935</wp:posOffset>
                </wp:positionV>
                <wp:extent cx="4668520" cy="0"/>
                <wp:effectExtent l="12700" t="5715" r="508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852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0FC48" id="Straight Connector 3" o:spid="_x0000_s1026" style="position:absolute;z-index:-25132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39.05pt" to="418.1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" strokeweight=".72pt"/>
            </w:pict>
          </mc:Fallback>
        </mc:AlternateContent>
      </w:r>
    </w:p>
    <w:p w14:paraId="02AEFB4D"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0DEB5EE4"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19A400DD" w14:textId="77777777" w:rsidR="00AA7AFD" w:rsidRPr="00AA7AFD" w:rsidRDefault="00AA7AFD" w:rsidP="00AA7AFD">
      <w:pPr>
        <w:spacing w:after="0" w:line="384" w:lineRule="exact"/>
        <w:rPr>
          <w:rFonts w:ascii="Times New Roman" w:eastAsia="Times New Roman" w:hAnsi="Times New Roman" w:cs="Arial"/>
          <w:sz w:val="20"/>
          <w:szCs w:val="20"/>
          <w:lang w:val="en-GB" w:eastAsia="en-GB"/>
        </w:rPr>
      </w:pPr>
    </w:p>
    <w:p w14:paraId="43C1D2F6"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[insert name of bank or insurance institution]</w:t>
      </w:r>
    </w:p>
    <w:p w14:paraId="7DC6F570"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b/>
          <w:noProof/>
          <w:sz w:val="23"/>
          <w:szCs w:val="20"/>
        </w:rPr>
        <mc:AlternateContent>
          <mc:Choice Requires="wps">
            <w:drawing>
              <wp:anchor distT="0" distB="0" distL="114300" distR="114300" simplePos="0" relativeHeight="251988992" behindDoc="1" locked="0" layoutInCell="1" allowOverlap="1" wp14:anchorId="0B012E61" wp14:editId="475CFCE7">
                <wp:simplePos x="0" y="0"/>
                <wp:positionH relativeFrom="column">
                  <wp:posOffset>641985</wp:posOffset>
                </wp:positionH>
                <wp:positionV relativeFrom="paragraph">
                  <wp:posOffset>501650</wp:posOffset>
                </wp:positionV>
                <wp:extent cx="4668520" cy="0"/>
                <wp:effectExtent l="13335"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85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3849F" id="Straight Connector 2" o:spid="_x0000_s1026" style="position:absolute;z-index:-25132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39.5pt" to="418.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" strokeweight=".6pt"/>
            </w:pict>
          </mc:Fallback>
        </mc:AlternateContent>
      </w:r>
    </w:p>
    <w:p w14:paraId="54C2D43B"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5154AFBA"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38E659AC" w14:textId="77777777" w:rsidR="00AA7AFD" w:rsidRPr="00AA7AFD" w:rsidRDefault="00AA7AFD" w:rsidP="00AA7AFD">
      <w:pPr>
        <w:spacing w:after="0" w:line="396" w:lineRule="exact"/>
        <w:rPr>
          <w:rFonts w:ascii="Times New Roman" w:eastAsia="Times New Roman" w:hAnsi="Times New Roman" w:cs="Arial"/>
          <w:sz w:val="20"/>
          <w:szCs w:val="20"/>
          <w:lang w:val="en-GB" w:eastAsia="en-GB"/>
        </w:rPr>
      </w:pPr>
    </w:p>
    <w:p w14:paraId="780AF2EC"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[insert address]</w:t>
      </w:r>
    </w:p>
    <w:p w14:paraId="571646F6" w14:textId="77777777" w:rsidR="00AA7AFD" w:rsidRPr="00AA7AFD" w:rsidRDefault="00AA7AFD" w:rsidP="00AA7AFD">
      <w:pPr>
        <w:spacing w:after="0" w:line="20" w:lineRule="exact"/>
        <w:rPr>
          <w:rFonts w:ascii="Times New Roman" w:eastAsia="Times New Roman" w:hAnsi="Times New Roman" w:cs="Arial"/>
          <w:sz w:val="20"/>
          <w:szCs w:val="20"/>
          <w:lang w:val="en-GB" w:eastAsia="en-GB"/>
        </w:rPr>
      </w:pPr>
      <w:r>
        <w:rPr>
          <w:rFonts w:ascii="Times New Roman" w:eastAsia="Times New Roman" w:hAnsi="Times New Roman" w:cs="Arial"/>
          <w:b/>
          <w:noProof/>
          <w:sz w:val="23"/>
          <w:szCs w:val="20"/>
        </w:rPr>
        <mc:AlternateContent>
          <mc:Choice Requires="wps">
            <w:drawing>
              <wp:anchor distT="0" distB="0" distL="114300" distR="114300" simplePos="0" relativeHeight="251990016" behindDoc="1" locked="0" layoutInCell="1" allowOverlap="1" wp14:anchorId="555F1690" wp14:editId="3BF17AB0">
                <wp:simplePos x="0" y="0"/>
                <wp:positionH relativeFrom="column">
                  <wp:posOffset>641350</wp:posOffset>
                </wp:positionH>
                <wp:positionV relativeFrom="paragraph">
                  <wp:posOffset>494665</wp:posOffset>
                </wp:positionV>
                <wp:extent cx="4668520" cy="0"/>
                <wp:effectExtent l="12700" t="6985" r="508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852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D7FF6" id="Straight Connector 1" o:spid="_x0000_s1026" style="position:absolute;z-index:-25132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38.95pt" to="418.1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" strokeweight=".72pt"/>
            </w:pict>
          </mc:Fallback>
        </mc:AlternateContent>
      </w:r>
    </w:p>
    <w:p w14:paraId="0CAD35B2"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6BF19779" w14:textId="77777777" w:rsidR="00AA7AFD" w:rsidRPr="00AA7AFD" w:rsidRDefault="00AA7AFD" w:rsidP="00AA7AFD">
      <w:pPr>
        <w:spacing w:after="0" w:line="200" w:lineRule="exact"/>
        <w:rPr>
          <w:rFonts w:ascii="Times New Roman" w:eastAsia="Times New Roman" w:hAnsi="Times New Roman" w:cs="Arial"/>
          <w:sz w:val="20"/>
          <w:szCs w:val="20"/>
          <w:lang w:val="en-GB" w:eastAsia="en-GB"/>
        </w:rPr>
      </w:pPr>
    </w:p>
    <w:p w14:paraId="2E4CE46F" w14:textId="77777777" w:rsidR="00AA7AFD" w:rsidRPr="00AA7AFD" w:rsidRDefault="00AA7AFD" w:rsidP="00AA7AFD">
      <w:pPr>
        <w:spacing w:after="0" w:line="382" w:lineRule="exact"/>
        <w:rPr>
          <w:rFonts w:ascii="Times New Roman" w:eastAsia="Times New Roman" w:hAnsi="Times New Roman" w:cs="Arial"/>
          <w:sz w:val="20"/>
          <w:szCs w:val="20"/>
          <w:lang w:val="en-GB" w:eastAsia="en-GB"/>
        </w:rPr>
      </w:pPr>
    </w:p>
    <w:p w14:paraId="56E44A51" w14:textId="77777777" w:rsidR="00AA7AFD" w:rsidRPr="00AA7AFD" w:rsidRDefault="00AA7AFD" w:rsidP="00AA7AFD">
      <w:pPr>
        <w:spacing w:after="0" w:line="0" w:lineRule="atLeast"/>
        <w:rPr>
          <w:rFonts w:ascii="Times New Roman" w:eastAsia="Times New Roman" w:hAnsi="Times New Roman" w:cs="Arial"/>
          <w:b/>
          <w:sz w:val="23"/>
          <w:szCs w:val="20"/>
          <w:lang w:val="en-GB" w:eastAsia="en-GB"/>
        </w:rPr>
      </w:pPr>
      <w:r w:rsidRPr="00AA7AFD">
        <w:rPr>
          <w:rFonts w:ascii="Times New Roman" w:eastAsia="Times New Roman" w:hAnsi="Times New Roman" w:cs="Arial"/>
          <w:b/>
          <w:sz w:val="23"/>
          <w:szCs w:val="20"/>
          <w:lang w:val="en-GB" w:eastAsia="en-GB"/>
        </w:rPr>
        <w:t>[insert date]</w:t>
      </w:r>
    </w:p>
    <w:p w14:paraId="0F03F705" w14:textId="77777777" w:rsidR="00643ACA" w:rsidRDefault="00643ACA"/>
    <w:sectPr w:rsidR="00643ACA">
      <w:pgSz w:w="11900" w:h="16841"/>
      <w:pgMar w:top="1440" w:right="1440" w:bottom="1440" w:left="1440" w:header="0" w:footer="0" w:gutter="0"/>
      <w:cols w:space="0" w:equalWidth="0">
        <w:col w:w="901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1DBABF0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4AD084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1F48EAA0"/>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1381823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5DB70AE4"/>
    <w:lvl w:ilvl="0" w:tplc="FFFFFFFF">
      <w:start w:val="4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100F8FC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6590700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15014AC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5F5E7FD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098A314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799D02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7FD2352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F"/>
    <w:multiLevelType w:val="hybridMultilevel"/>
    <w:tmpl w:val="168E12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0"/>
    <w:multiLevelType w:val="hybridMultilevel"/>
    <w:tmpl w:val="1EBA5D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1"/>
    <w:multiLevelType w:val="hybridMultilevel"/>
    <w:tmpl w:val="661E3F1E"/>
    <w:lvl w:ilvl="0" w:tplc="FFFFFFFF">
      <w:start w:val="9"/>
      <w:numFmt w:val="decimal"/>
      <w:lvlText w:val="%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2"/>
    <w:multiLevelType w:val="hybridMultilevel"/>
    <w:tmpl w:val="5DC79EA8"/>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3"/>
    <w:multiLevelType w:val="hybridMultilevel"/>
    <w:tmpl w:val="540A471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4"/>
    <w:multiLevelType w:val="hybridMultilevel"/>
    <w:tmpl w:val="7BD3EE7A"/>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5"/>
    <w:multiLevelType w:val="hybridMultilevel"/>
    <w:tmpl w:val="51D9C564"/>
    <w:lvl w:ilvl="0" w:tplc="FFFFFFFF">
      <w:start w:val="1"/>
      <w:numFmt w:val="lowerLetter"/>
      <w:lvlText w:val="(%1)"/>
      <w:lvlJc w:val="left"/>
    </w:lvl>
    <w:lvl w:ilvl="1" w:tplc="FFFFFFFF">
      <w:start w:val="9"/>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6"/>
    <w:multiLevelType w:val="hybridMultilevel"/>
    <w:tmpl w:val="613EFDC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7"/>
    <w:multiLevelType w:val="hybridMultilevel"/>
    <w:tmpl w:val="0BF72B14"/>
    <w:lvl w:ilvl="0" w:tplc="FFFFFFFF">
      <w:start w:val="1"/>
      <w:numFmt w:val="lowerLetter"/>
      <w:lvlText w:val="%1"/>
      <w:lvlJc w:val="left"/>
    </w:lvl>
    <w:lvl w:ilvl="1" w:tplc="FFFFFFFF">
      <w:start w:val="1"/>
      <w:numFmt w:val="lowerRoman"/>
      <w:lvlText w:val="%2"/>
      <w:lvlJc w:val="left"/>
    </w:lvl>
    <w:lvl w:ilvl="2" w:tplc="FFFFFFFF">
      <w:start w:val="1"/>
      <w:numFmt w:val="lowerRoman"/>
      <w:lvlText w:val="%3"/>
      <w:lvlJc w:val="left"/>
    </w:lvl>
    <w:lvl w:ilvl="3" w:tplc="FFFFFFFF">
      <w:start w:val="1"/>
      <w:numFmt w:val="lowerRoman"/>
      <w:lvlText w:val="%4"/>
      <w:lvlJc w:val="left"/>
    </w:lvl>
    <w:lvl w:ilvl="4" w:tplc="FFFFFFFF">
      <w:start w:val="2"/>
      <w:numFmt w:val="upp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8"/>
    <w:multiLevelType w:val="hybridMultilevel"/>
    <w:tmpl w:val="11447B72"/>
    <w:lvl w:ilvl="0" w:tplc="FFFFFFFF">
      <w:start w:val="1"/>
      <w:numFmt w:val="lowerLetter"/>
      <w:lvlText w:val="%1"/>
      <w:lvlJc w:val="left"/>
    </w:lvl>
    <w:lvl w:ilvl="1" w:tplc="FFFFFFFF">
      <w:start w:val="1"/>
      <w:numFmt w:val="lowerRoman"/>
      <w:lvlText w:val="%2"/>
      <w:lvlJc w:val="left"/>
    </w:lvl>
    <w:lvl w:ilvl="2" w:tplc="FFFFFFFF">
      <w:start w:val="2"/>
      <w:numFmt w:val="lowerRoman"/>
      <w:lvlText w:val="(%3)"/>
      <w:lvlJc w:val="left"/>
    </w:lvl>
    <w:lvl w:ilvl="3" w:tplc="FFFFFFFF">
      <w:start w:val="1"/>
      <w:numFmt w:val="lowerRoman"/>
      <w:lvlText w:val="%4"/>
      <w:lvlJc w:val="left"/>
    </w:lvl>
    <w:lvl w:ilvl="4" w:tplc="FFFFFFFF">
      <w:start w:val="1"/>
      <w:numFmt w:val="upp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9"/>
    <w:multiLevelType w:val="hybridMultilevel"/>
    <w:tmpl w:val="42963E5A"/>
    <w:lvl w:ilvl="0" w:tplc="FFFFFFFF">
      <w:start w:val="2"/>
      <w:numFmt w:val="lowerLetter"/>
      <w:lvlText w:val="(%1)"/>
      <w:lvlJc w:val="left"/>
    </w:lvl>
    <w:lvl w:ilvl="1" w:tplc="FFFFFFFF">
      <w:start w:val="1"/>
      <w:numFmt w:val="lowerRoman"/>
      <w:lvlText w:val="(%2)"/>
      <w:lvlJc w:val="left"/>
    </w:lvl>
    <w:lvl w:ilvl="2" w:tplc="FFFFFFFF">
      <w:start w:val="3"/>
      <w:numFmt w:val="lowerRoman"/>
      <w:lvlText w:val="(%3)"/>
      <w:lvlJc w:val="left"/>
    </w:lvl>
    <w:lvl w:ilvl="3" w:tplc="FFFFFFFF">
      <w:start w:val="3"/>
      <w:numFmt w:val="lowerRoman"/>
      <w:lvlText w:val="(%4)"/>
      <w:lvlJc w:val="left"/>
    </w:lvl>
    <w:lvl w:ilvl="4" w:tplc="FFFFFFFF">
      <w:start w:val="1"/>
      <w:numFmt w:val="upp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A"/>
    <w:multiLevelType w:val="hybridMultilevel"/>
    <w:tmpl w:val="0A0382C4"/>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B"/>
    <w:multiLevelType w:val="hybridMultilevel"/>
    <w:tmpl w:val="08F2B15E"/>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C"/>
    <w:multiLevelType w:val="hybridMultilevel"/>
    <w:tmpl w:val="1A32234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D"/>
    <w:multiLevelType w:val="hybridMultilevel"/>
    <w:tmpl w:val="3B0FD378"/>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E"/>
    <w:multiLevelType w:val="hybridMultilevel"/>
    <w:tmpl w:val="68EB2F6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F"/>
    <w:multiLevelType w:val="hybridMultilevel"/>
    <w:tmpl w:val="4962813A"/>
    <w:lvl w:ilvl="0" w:tplc="FFFFFFFF">
      <w:start w:val="1"/>
      <w:numFmt w:val="lowerLetter"/>
      <w:lvlText w:val="%1"/>
      <w:lvlJc w:val="left"/>
    </w:lvl>
    <w:lvl w:ilvl="1" w:tplc="FFFFFFFF">
      <w:start w:val="1"/>
      <w:numFmt w:val="low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0"/>
    <w:multiLevelType w:val="hybridMultilevel"/>
    <w:tmpl w:val="60B6DF70"/>
    <w:lvl w:ilvl="0" w:tplc="FFFFFFFF">
      <w:start w:val="2"/>
      <w:numFmt w:val="lowerLetter"/>
      <w:lvlText w:val="(%1)"/>
      <w:lvlJc w:val="left"/>
    </w:lvl>
    <w:lvl w:ilvl="1" w:tplc="FFFFFFFF">
      <w:start w:val="1"/>
      <w:numFmt w:val="low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1"/>
    <w:multiLevelType w:val="hybridMultilevel"/>
    <w:tmpl w:val="06A5EE64"/>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2"/>
    <w:multiLevelType w:val="hybridMultilevel"/>
    <w:tmpl w:val="1433062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3"/>
    <w:multiLevelType w:val="hybridMultilevel"/>
    <w:tmpl w:val="7FFFCA10"/>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4"/>
    <w:multiLevelType w:val="hybridMultilevel"/>
    <w:tmpl w:val="1A27709E"/>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5"/>
    <w:multiLevelType w:val="hybridMultilevel"/>
    <w:tmpl w:val="71EA1108"/>
    <w:lvl w:ilvl="0" w:tplc="FFFFFFFF">
      <w:start w:val="3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6"/>
    <w:multiLevelType w:val="hybridMultilevel"/>
    <w:tmpl w:val="100F59D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7"/>
    <w:multiLevelType w:val="hybridMultilevel"/>
    <w:tmpl w:val="7FB7E0AA"/>
    <w:lvl w:ilvl="0" w:tplc="FFFFFFFF">
      <w:start w:val="3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8"/>
    <w:multiLevelType w:val="hybridMultilevel"/>
    <w:tmpl w:val="06EB5BD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9"/>
    <w:multiLevelType w:val="hybridMultilevel"/>
    <w:tmpl w:val="6F6DD9AC"/>
    <w:lvl w:ilvl="0" w:tplc="FFFFFFFF">
      <w:start w:val="3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A"/>
    <w:multiLevelType w:val="hybridMultilevel"/>
    <w:tmpl w:val="094211F2"/>
    <w:lvl w:ilvl="0" w:tplc="FFFFFFFF">
      <w:start w:val="3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B"/>
    <w:multiLevelType w:val="hybridMultilevel"/>
    <w:tmpl w:val="00885E1A"/>
    <w:lvl w:ilvl="0" w:tplc="FFFFFFFF">
      <w:start w:val="4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C"/>
    <w:multiLevelType w:val="hybridMultilevel"/>
    <w:tmpl w:val="76272110"/>
    <w:lvl w:ilvl="0" w:tplc="FFFFFFFF">
      <w:start w:val="4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2D"/>
    <w:multiLevelType w:val="hybridMultilevel"/>
    <w:tmpl w:val="4C04A8AE"/>
    <w:lvl w:ilvl="0" w:tplc="FFFFFFFF">
      <w:start w:val="4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2E"/>
    <w:multiLevelType w:val="hybridMultilevel"/>
    <w:tmpl w:val="1716703A"/>
    <w:lvl w:ilvl="0" w:tplc="FFFFFFFF">
      <w:start w:val="4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2F"/>
    <w:multiLevelType w:val="hybridMultilevel"/>
    <w:tmpl w:val="14E17E32"/>
    <w:lvl w:ilvl="0" w:tplc="FFFFFFFF">
      <w:start w:val="4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30"/>
    <w:multiLevelType w:val="hybridMultilevel"/>
    <w:tmpl w:val="3222E7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31"/>
    <w:multiLevelType w:val="hybridMultilevel"/>
    <w:tmpl w:val="74DE0E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2"/>
    <w:multiLevelType w:val="hybridMultilevel"/>
    <w:tmpl w:val="68EBC55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3"/>
    <w:multiLevelType w:val="hybridMultilevel"/>
    <w:tmpl w:val="2DF6D64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4"/>
    <w:multiLevelType w:val="hybridMultilevel"/>
    <w:tmpl w:val="46B7D446"/>
    <w:lvl w:ilvl="0" w:tplc="FFFFFFFF">
      <w:start w:val="2"/>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5"/>
    <w:multiLevelType w:val="hybridMultilevel"/>
    <w:tmpl w:val="4A2AC314"/>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36"/>
    <w:multiLevelType w:val="hybridMultilevel"/>
    <w:tmpl w:val="39EE015C"/>
    <w:lvl w:ilvl="0" w:tplc="FFFFFFFF">
      <w:start w:val="1"/>
      <w:numFmt w:val="lowerLetter"/>
      <w:lvlText w:val="%1"/>
      <w:lvlJc w:val="left"/>
    </w:lvl>
    <w:lvl w:ilvl="1" w:tplc="FFFFFFFF">
      <w:start w:val="6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37"/>
    <w:multiLevelType w:val="hybridMultilevel"/>
    <w:tmpl w:val="57FC4FBA"/>
    <w:lvl w:ilvl="0" w:tplc="FFFFFFFF">
      <w:start w:val="3"/>
      <w:numFmt w:val="lowerLetter"/>
      <w:lvlText w:val="(%1)"/>
      <w:lvlJc w:val="left"/>
    </w:lvl>
    <w:lvl w:ilvl="1" w:tplc="FFFFFFFF">
      <w:start w:val="9"/>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38"/>
    <w:multiLevelType w:val="hybridMultilevel"/>
    <w:tmpl w:val="0CC1016E"/>
    <w:lvl w:ilvl="0" w:tplc="FFFFFFFF">
      <w:start w:val="1"/>
      <w:numFmt w:val="lowerLetter"/>
      <w:lvlText w:val="%1"/>
      <w:lvlJc w:val="left"/>
    </w:lvl>
    <w:lvl w:ilvl="1" w:tplc="FFFFFFFF">
      <w:start w:val="3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39"/>
    <w:multiLevelType w:val="hybridMultilevel"/>
    <w:tmpl w:val="43F18422"/>
    <w:lvl w:ilvl="0" w:tplc="FFFFFFFF">
      <w:start w:val="4"/>
      <w:numFmt w:val="lowerLetter"/>
      <w:lvlText w:val="(%1)"/>
      <w:lvlJc w:val="left"/>
    </w:lvl>
    <w:lvl w:ilvl="1" w:tplc="FFFFFFFF">
      <w:start w:val="9"/>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3A"/>
    <w:multiLevelType w:val="hybridMultilevel"/>
    <w:tmpl w:val="60EF0118"/>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3B"/>
    <w:multiLevelType w:val="hybridMultilevel"/>
    <w:tmpl w:val="26F324BA"/>
    <w:lvl w:ilvl="0" w:tplc="FFFFFFFF">
      <w:start w:val="1"/>
      <w:numFmt w:val="lowerLetter"/>
      <w:lvlText w:val="%1"/>
      <w:lvlJc w:val="left"/>
    </w:lvl>
    <w:lvl w:ilvl="1" w:tplc="FFFFFFFF">
      <w:start w:val="6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3C"/>
    <w:multiLevelType w:val="hybridMultilevel"/>
    <w:tmpl w:val="7F01579A"/>
    <w:lvl w:ilvl="0" w:tplc="FFFFFFFF">
      <w:start w:val="5"/>
      <w:numFmt w:val="lowerLetter"/>
      <w:lvlText w:val="(%1)"/>
      <w:lvlJc w:val="left"/>
    </w:lvl>
    <w:lvl w:ilvl="1" w:tplc="FFFFFFFF">
      <w:start w:val="9"/>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3D"/>
    <w:multiLevelType w:val="hybridMultilevel"/>
    <w:tmpl w:val="49DA307C"/>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0000003E"/>
    <w:multiLevelType w:val="hybridMultilevel"/>
    <w:tmpl w:val="7055A5F4"/>
    <w:lvl w:ilvl="0" w:tplc="FFFFFFFF">
      <w:start w:val="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0000003F"/>
    <w:multiLevelType w:val="hybridMultilevel"/>
    <w:tmpl w:val="5FB8370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40"/>
    <w:multiLevelType w:val="hybridMultilevel"/>
    <w:tmpl w:val="50801EE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0041"/>
    <w:multiLevelType w:val="hybridMultilevel"/>
    <w:tmpl w:val="0488AC1A"/>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15:restartNumberingAfterBreak="0">
    <w:nsid w:val="00000042"/>
    <w:multiLevelType w:val="hybridMultilevel"/>
    <w:tmpl w:val="5FB8011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00000043"/>
    <w:multiLevelType w:val="hybridMultilevel"/>
    <w:tmpl w:val="6AA78F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15:restartNumberingAfterBreak="0">
    <w:nsid w:val="00000044"/>
    <w:multiLevelType w:val="hybridMultilevel"/>
    <w:tmpl w:val="7672BD2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15:restartNumberingAfterBreak="0">
    <w:nsid w:val="00000045"/>
    <w:multiLevelType w:val="hybridMultilevel"/>
    <w:tmpl w:val="6FC75AF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15:restartNumberingAfterBreak="0">
    <w:nsid w:val="00000046"/>
    <w:multiLevelType w:val="hybridMultilevel"/>
    <w:tmpl w:val="6A5F702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15:restartNumberingAfterBreak="0">
    <w:nsid w:val="00000047"/>
    <w:multiLevelType w:val="hybridMultilevel"/>
    <w:tmpl w:val="7D5E18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00000048"/>
    <w:multiLevelType w:val="hybridMultilevel"/>
    <w:tmpl w:val="5F3534A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00000049"/>
    <w:multiLevelType w:val="hybridMultilevel"/>
    <w:tmpl w:val="73A182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0000004A"/>
    <w:multiLevelType w:val="hybridMultilevel"/>
    <w:tmpl w:val="7DE67712"/>
    <w:lvl w:ilvl="0" w:tplc="FFFFFFFF">
      <w:start w:val="10"/>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15:restartNumberingAfterBreak="0">
    <w:nsid w:val="0000004B"/>
    <w:multiLevelType w:val="hybridMultilevel"/>
    <w:tmpl w:val="555C55B4"/>
    <w:lvl w:ilvl="0" w:tplc="FFFFFFFF">
      <w:start w:val="1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15:restartNumberingAfterBreak="0">
    <w:nsid w:val="0000004C"/>
    <w:multiLevelType w:val="hybridMultilevel"/>
    <w:tmpl w:val="3FA62AC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15:restartNumberingAfterBreak="0">
    <w:nsid w:val="0000004D"/>
    <w:multiLevelType w:val="hybridMultilevel"/>
    <w:tmpl w:val="14FCE74E"/>
    <w:lvl w:ilvl="0" w:tplc="FFFFFFFF">
      <w:start w:val="1"/>
      <w:numFmt w:val="decimal"/>
      <w:lvlText w:val="(%1)"/>
      <w:lvlJc w:val="left"/>
    </w:lvl>
    <w:lvl w:ilvl="1" w:tplc="FFFFFFFF">
      <w:start w:val="1"/>
      <w:numFmt w:val="lowerLetter"/>
      <w:lvlText w:val="(%2)"/>
      <w:lvlJc w:val="left"/>
    </w:lvl>
    <w:lvl w:ilvl="2" w:tplc="FFFFFFFF">
      <w:start w:val="2"/>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15:restartNumberingAfterBreak="0">
    <w:nsid w:val="0000004E"/>
    <w:multiLevelType w:val="hybridMultilevel"/>
    <w:tmpl w:val="6A3DD3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15:restartNumberingAfterBreak="0">
    <w:nsid w:val="0000004F"/>
    <w:multiLevelType w:val="hybridMultilevel"/>
    <w:tmpl w:val="71C9129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15:restartNumberingAfterBreak="0">
    <w:nsid w:val="00000050"/>
    <w:multiLevelType w:val="hybridMultilevel"/>
    <w:tmpl w:val="09DAF6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8" w15:restartNumberingAfterBreak="0">
    <w:nsid w:val="00000051"/>
    <w:multiLevelType w:val="hybridMultilevel"/>
    <w:tmpl w:val="5329993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15:restartNumberingAfterBreak="0">
    <w:nsid w:val="00000052"/>
    <w:multiLevelType w:val="hybridMultilevel"/>
    <w:tmpl w:val="1FBFE8E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0" w15:restartNumberingAfterBreak="0">
    <w:nsid w:val="00000053"/>
    <w:multiLevelType w:val="hybridMultilevel"/>
    <w:tmpl w:val="5092CA7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1" w15:restartNumberingAfterBreak="0">
    <w:nsid w:val="00000054"/>
    <w:multiLevelType w:val="hybridMultilevel"/>
    <w:tmpl w:val="1D545C4C"/>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2" w15:restartNumberingAfterBreak="0">
    <w:nsid w:val="00000055"/>
    <w:multiLevelType w:val="hybridMultilevel"/>
    <w:tmpl w:val="59ADEA3C"/>
    <w:lvl w:ilvl="0" w:tplc="FFFFFFFF">
      <w:start w:val="1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3" w15:restartNumberingAfterBreak="0">
    <w:nsid w:val="00000056"/>
    <w:multiLevelType w:val="hybridMultilevel"/>
    <w:tmpl w:val="288F1A34"/>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4" w15:restartNumberingAfterBreak="0">
    <w:nsid w:val="00000057"/>
    <w:multiLevelType w:val="hybridMultilevel"/>
    <w:tmpl w:val="2A155DBC"/>
    <w:lvl w:ilvl="0" w:tplc="FFFFFFFF">
      <w:start w:val="1"/>
      <w:numFmt w:val="decimal"/>
      <w:lvlText w:val="(%1)"/>
      <w:lvlJc w:val="left"/>
    </w:lvl>
    <w:lvl w:ilvl="1" w:tplc="FFFFFFFF">
      <w:start w:val="1"/>
      <w:numFmt w:val="lowerLetter"/>
      <w:lvlText w:val="(%2)"/>
      <w:lvlJc w:val="left"/>
    </w:lvl>
    <w:lvl w:ilvl="2" w:tplc="FFFFFFFF">
      <w:start w:val="2"/>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5" w15:restartNumberingAfterBreak="0">
    <w:nsid w:val="00000058"/>
    <w:multiLevelType w:val="hybridMultilevel"/>
    <w:tmpl w:val="1D9F6E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6" w15:restartNumberingAfterBreak="0">
    <w:nsid w:val="00000059"/>
    <w:multiLevelType w:val="hybridMultilevel"/>
    <w:tmpl w:val="097E1B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7" w15:restartNumberingAfterBreak="0">
    <w:nsid w:val="0000005A"/>
    <w:multiLevelType w:val="hybridMultilevel"/>
    <w:tmpl w:val="5108827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8" w15:restartNumberingAfterBreak="0">
    <w:nsid w:val="0000005B"/>
    <w:multiLevelType w:val="hybridMultilevel"/>
    <w:tmpl w:val="1CA0C5F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15:restartNumberingAfterBreak="0">
    <w:nsid w:val="0000005C"/>
    <w:multiLevelType w:val="hybridMultilevel"/>
    <w:tmpl w:val="53584BC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15:restartNumberingAfterBreak="0">
    <w:nsid w:val="0000005D"/>
    <w:multiLevelType w:val="hybridMultilevel"/>
    <w:tmpl w:val="415E286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15:restartNumberingAfterBreak="0">
    <w:nsid w:val="0000005E"/>
    <w:multiLevelType w:val="hybridMultilevel"/>
    <w:tmpl w:val="7C58FD04"/>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15:restartNumberingAfterBreak="0">
    <w:nsid w:val="0000005F"/>
    <w:multiLevelType w:val="hybridMultilevel"/>
    <w:tmpl w:val="23D86AA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15:restartNumberingAfterBreak="0">
    <w:nsid w:val="00000060"/>
    <w:multiLevelType w:val="hybridMultilevel"/>
    <w:tmpl w:val="45E6D48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4" w15:restartNumberingAfterBreak="0">
    <w:nsid w:val="00000061"/>
    <w:multiLevelType w:val="hybridMultilevel"/>
    <w:tmpl w:val="5C10FE2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5" w15:restartNumberingAfterBreak="0">
    <w:nsid w:val="00000062"/>
    <w:multiLevelType w:val="hybridMultilevel"/>
    <w:tmpl w:val="0E7FFA2A"/>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6" w15:restartNumberingAfterBreak="0">
    <w:nsid w:val="00000063"/>
    <w:multiLevelType w:val="hybridMultilevel"/>
    <w:tmpl w:val="3C5991AA"/>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7" w15:restartNumberingAfterBreak="0">
    <w:nsid w:val="00000064"/>
    <w:multiLevelType w:val="hybridMultilevel"/>
    <w:tmpl w:val="4BD8591A"/>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8" w15:restartNumberingAfterBreak="0">
    <w:nsid w:val="00000065"/>
    <w:multiLevelType w:val="hybridMultilevel"/>
    <w:tmpl w:val="78DF6A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9" w15:restartNumberingAfterBreak="0">
    <w:nsid w:val="00000066"/>
    <w:multiLevelType w:val="hybridMultilevel"/>
    <w:tmpl w:val="39B7AAA2"/>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0" w15:restartNumberingAfterBreak="0">
    <w:nsid w:val="00000067"/>
    <w:multiLevelType w:val="hybridMultilevel"/>
    <w:tmpl w:val="2B0D8DB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1" w15:restartNumberingAfterBreak="0">
    <w:nsid w:val="00000068"/>
    <w:multiLevelType w:val="hybridMultilevel"/>
    <w:tmpl w:val="6C80EC70"/>
    <w:lvl w:ilvl="0" w:tplc="FFFFFFFF">
      <w:start w:val="2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2" w15:restartNumberingAfterBreak="0">
    <w:nsid w:val="00000069"/>
    <w:multiLevelType w:val="hybridMultilevel"/>
    <w:tmpl w:val="379E21B4"/>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3" w15:restartNumberingAfterBreak="0">
    <w:nsid w:val="0000006A"/>
    <w:multiLevelType w:val="hybridMultilevel"/>
    <w:tmpl w:val="0069E37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4" w15:restartNumberingAfterBreak="0">
    <w:nsid w:val="0000006B"/>
    <w:multiLevelType w:val="hybridMultilevel"/>
    <w:tmpl w:val="2C27173A"/>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5" w15:restartNumberingAfterBreak="0">
    <w:nsid w:val="0000006C"/>
    <w:multiLevelType w:val="hybridMultilevel"/>
    <w:tmpl w:val="4C9B090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6" w15:restartNumberingAfterBreak="0">
    <w:nsid w:val="0000006D"/>
    <w:multiLevelType w:val="hybridMultilevel"/>
    <w:tmpl w:val="6AA7B75C"/>
    <w:lvl w:ilvl="0" w:tplc="FFFFFFFF">
      <w:start w:val="3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7" w15:restartNumberingAfterBreak="0">
    <w:nsid w:val="0000006E"/>
    <w:multiLevelType w:val="hybridMultilevel"/>
    <w:tmpl w:val="1DF029D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8" w15:restartNumberingAfterBreak="0">
    <w:nsid w:val="0000006F"/>
    <w:multiLevelType w:val="hybridMultilevel"/>
    <w:tmpl w:val="5675FF36"/>
    <w:lvl w:ilvl="0" w:tplc="FFFFFFFF">
      <w:start w:val="3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9" w15:restartNumberingAfterBreak="0">
    <w:nsid w:val="00000070"/>
    <w:multiLevelType w:val="hybridMultilevel"/>
    <w:tmpl w:val="3DD1509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0" w15:restartNumberingAfterBreak="0">
    <w:nsid w:val="00000071"/>
    <w:multiLevelType w:val="hybridMultilevel"/>
    <w:tmpl w:val="3DB012B2"/>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1" w15:restartNumberingAfterBreak="0">
    <w:nsid w:val="00000072"/>
    <w:multiLevelType w:val="hybridMultilevel"/>
    <w:tmpl w:val="2708C9AE"/>
    <w:lvl w:ilvl="0" w:tplc="FFFFFFFF">
      <w:start w:val="2"/>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2" w15:restartNumberingAfterBreak="0">
    <w:nsid w:val="00000073"/>
    <w:multiLevelType w:val="hybridMultilevel"/>
    <w:tmpl w:val="5B25AC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3" w15:restartNumberingAfterBreak="0">
    <w:nsid w:val="00000074"/>
    <w:multiLevelType w:val="hybridMultilevel"/>
    <w:tmpl w:val="175DFCF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4" w15:restartNumberingAfterBreak="0">
    <w:nsid w:val="00000075"/>
    <w:multiLevelType w:val="hybridMultilevel"/>
    <w:tmpl w:val="4F97E3E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5" w15:restartNumberingAfterBreak="0">
    <w:nsid w:val="00000076"/>
    <w:multiLevelType w:val="hybridMultilevel"/>
    <w:tmpl w:val="053B0A9E"/>
    <w:lvl w:ilvl="0" w:tplc="FFFFFFFF">
      <w:start w:val="3"/>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6" w15:restartNumberingAfterBreak="0">
    <w:nsid w:val="00000077"/>
    <w:multiLevelType w:val="hybridMultilevel"/>
    <w:tmpl w:val="34FD6B4E"/>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7" w15:restartNumberingAfterBreak="0">
    <w:nsid w:val="00000078"/>
    <w:multiLevelType w:val="hybridMultilevel"/>
    <w:tmpl w:val="5915FF3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8" w15:restartNumberingAfterBreak="0">
    <w:nsid w:val="00000079"/>
    <w:multiLevelType w:val="hybridMultilevel"/>
    <w:tmpl w:val="56438D1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9" w15:restartNumberingAfterBreak="0">
    <w:nsid w:val="0000007A"/>
    <w:multiLevelType w:val="hybridMultilevel"/>
    <w:tmpl w:val="519E3148"/>
    <w:lvl w:ilvl="0" w:tplc="FFFFFFFF">
      <w:start w:val="3"/>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0" w15:restartNumberingAfterBreak="0">
    <w:nsid w:val="0000007B"/>
    <w:multiLevelType w:val="hybridMultilevel"/>
    <w:tmpl w:val="2C6E4AF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1" w15:restartNumberingAfterBreak="0">
    <w:nsid w:val="0000007C"/>
    <w:multiLevelType w:val="hybridMultilevel"/>
    <w:tmpl w:val="17A1B58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2" w15:restartNumberingAfterBreak="0">
    <w:nsid w:val="0000007D"/>
    <w:multiLevelType w:val="hybridMultilevel"/>
    <w:tmpl w:val="4DF72E4E"/>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3" w15:restartNumberingAfterBreak="0">
    <w:nsid w:val="0000007E"/>
    <w:multiLevelType w:val="hybridMultilevel"/>
    <w:tmpl w:val="5046B5A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4" w15:restartNumberingAfterBreak="0">
    <w:nsid w:val="0000007F"/>
    <w:multiLevelType w:val="hybridMultilevel"/>
    <w:tmpl w:val="5D888A08"/>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5" w15:restartNumberingAfterBreak="0">
    <w:nsid w:val="00000080"/>
    <w:multiLevelType w:val="hybridMultilevel"/>
    <w:tmpl w:val="2A082C7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6" w15:restartNumberingAfterBreak="0">
    <w:nsid w:val="00000081"/>
    <w:multiLevelType w:val="hybridMultilevel"/>
    <w:tmpl w:val="5EC6AFD4"/>
    <w:lvl w:ilvl="0" w:tplc="FFFFFFFF">
      <w:start w:val="1"/>
      <w:numFmt w:val="decimal"/>
      <w:lvlText w:val="%1"/>
      <w:lvlJc w:val="left"/>
    </w:lvl>
    <w:lvl w:ilvl="1" w:tplc="FFFFFFFF">
      <w:start w:val="4"/>
      <w:numFmt w:val="decimal"/>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7" w15:restartNumberingAfterBreak="0">
    <w:nsid w:val="00000082"/>
    <w:multiLevelType w:val="hybridMultilevel"/>
    <w:tmpl w:val="19E21BB2"/>
    <w:lvl w:ilvl="0" w:tplc="FFFFFFFF">
      <w:start w:val="5"/>
      <w:numFmt w:val="decimal"/>
      <w:lvlText w:val="%1."/>
      <w:lvlJc w:val="left"/>
    </w:lvl>
    <w:lvl w:ilvl="1" w:tplc="FFFFFFFF">
      <w:start w:val="1"/>
      <w:numFmt w:val="decimal"/>
      <w:lvlText w:val="%2"/>
      <w:lvlJc w:val="left"/>
    </w:lvl>
    <w:lvl w:ilvl="2" w:tplc="FFFFFFFF">
      <w:start w:val="2"/>
      <w:numFmt w:val="lowerLetter"/>
      <w:lvlText w:val="(%3)"/>
      <w:lvlJc w:val="left"/>
    </w:lvl>
    <w:lvl w:ilvl="3" w:tplc="FFFFFFFF">
      <w:start w:val="1"/>
      <w:numFmt w:val="lowerLetter"/>
      <w:lvlText w:val="(%4)"/>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8" w15:restartNumberingAfterBreak="0">
    <w:nsid w:val="014C5E7F"/>
    <w:multiLevelType w:val="hybridMultilevel"/>
    <w:tmpl w:val="ECC018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086F350C"/>
    <w:multiLevelType w:val="hybridMultilevel"/>
    <w:tmpl w:val="E8800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0904033A"/>
    <w:multiLevelType w:val="hybridMultilevel"/>
    <w:tmpl w:val="E5D47ECA"/>
    <w:lvl w:ilvl="0" w:tplc="FD78A1E8">
      <w:start w:val="1"/>
      <w:numFmt w:val="lowerLetter"/>
      <w:lvlText w:val="(%1)"/>
      <w:lvlJc w:val="left"/>
      <w:pPr>
        <w:ind w:left="2748" w:hanging="432"/>
      </w:pPr>
      <w:rPr>
        <w:rFonts w:hint="default"/>
      </w:rPr>
    </w:lvl>
    <w:lvl w:ilvl="1" w:tplc="08090019" w:tentative="1">
      <w:start w:val="1"/>
      <w:numFmt w:val="lowerLetter"/>
      <w:lvlText w:val="%2."/>
      <w:lvlJc w:val="left"/>
      <w:pPr>
        <w:ind w:left="3396" w:hanging="360"/>
      </w:pPr>
    </w:lvl>
    <w:lvl w:ilvl="2" w:tplc="0809001B" w:tentative="1">
      <w:start w:val="1"/>
      <w:numFmt w:val="lowerRoman"/>
      <w:lvlText w:val="%3."/>
      <w:lvlJc w:val="right"/>
      <w:pPr>
        <w:ind w:left="4116" w:hanging="180"/>
      </w:pPr>
    </w:lvl>
    <w:lvl w:ilvl="3" w:tplc="0809000F" w:tentative="1">
      <w:start w:val="1"/>
      <w:numFmt w:val="decimal"/>
      <w:lvlText w:val="%4."/>
      <w:lvlJc w:val="left"/>
      <w:pPr>
        <w:ind w:left="4836" w:hanging="360"/>
      </w:pPr>
    </w:lvl>
    <w:lvl w:ilvl="4" w:tplc="08090019" w:tentative="1">
      <w:start w:val="1"/>
      <w:numFmt w:val="lowerLetter"/>
      <w:lvlText w:val="%5."/>
      <w:lvlJc w:val="left"/>
      <w:pPr>
        <w:ind w:left="5556" w:hanging="360"/>
      </w:pPr>
    </w:lvl>
    <w:lvl w:ilvl="5" w:tplc="0809001B" w:tentative="1">
      <w:start w:val="1"/>
      <w:numFmt w:val="lowerRoman"/>
      <w:lvlText w:val="%6."/>
      <w:lvlJc w:val="right"/>
      <w:pPr>
        <w:ind w:left="6276" w:hanging="180"/>
      </w:pPr>
    </w:lvl>
    <w:lvl w:ilvl="6" w:tplc="0809000F" w:tentative="1">
      <w:start w:val="1"/>
      <w:numFmt w:val="decimal"/>
      <w:lvlText w:val="%7."/>
      <w:lvlJc w:val="left"/>
      <w:pPr>
        <w:ind w:left="6996" w:hanging="360"/>
      </w:pPr>
    </w:lvl>
    <w:lvl w:ilvl="7" w:tplc="08090019" w:tentative="1">
      <w:start w:val="1"/>
      <w:numFmt w:val="lowerLetter"/>
      <w:lvlText w:val="%8."/>
      <w:lvlJc w:val="left"/>
      <w:pPr>
        <w:ind w:left="7716" w:hanging="360"/>
      </w:pPr>
    </w:lvl>
    <w:lvl w:ilvl="8" w:tplc="0809001B" w:tentative="1">
      <w:start w:val="1"/>
      <w:numFmt w:val="lowerRoman"/>
      <w:lvlText w:val="%9."/>
      <w:lvlJc w:val="right"/>
      <w:pPr>
        <w:ind w:left="8436" w:hanging="180"/>
      </w:pPr>
    </w:lvl>
  </w:abstractNum>
  <w:abstractNum w:abstractNumId="131" w15:restartNumberingAfterBreak="0">
    <w:nsid w:val="167E1912"/>
    <w:multiLevelType w:val="hybridMultilevel"/>
    <w:tmpl w:val="E4C6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195E501D"/>
    <w:multiLevelType w:val="hybridMultilevel"/>
    <w:tmpl w:val="5956D066"/>
    <w:lvl w:ilvl="0" w:tplc="225458A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27E776F0"/>
    <w:multiLevelType w:val="hybridMultilevel"/>
    <w:tmpl w:val="38B600B2"/>
    <w:lvl w:ilvl="0" w:tplc="0A70E438">
      <w:start w:val="1"/>
      <w:numFmt w:val="lowerRoman"/>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34E454BE"/>
    <w:multiLevelType w:val="hybridMultilevel"/>
    <w:tmpl w:val="B7A23B70"/>
    <w:lvl w:ilvl="0" w:tplc="08090001">
      <w:start w:val="1"/>
      <w:numFmt w:val="bullet"/>
      <w:lvlText w:val=""/>
      <w:lvlJc w:val="left"/>
      <w:pPr>
        <w:ind w:left="4334" w:hanging="360"/>
      </w:pPr>
      <w:rPr>
        <w:rFonts w:ascii="Symbol" w:hAnsi="Symbol" w:hint="default"/>
      </w:rPr>
    </w:lvl>
    <w:lvl w:ilvl="1" w:tplc="08090003" w:tentative="1">
      <w:start w:val="1"/>
      <w:numFmt w:val="bullet"/>
      <w:lvlText w:val="o"/>
      <w:lvlJc w:val="left"/>
      <w:pPr>
        <w:ind w:left="5054" w:hanging="360"/>
      </w:pPr>
      <w:rPr>
        <w:rFonts w:ascii="Courier New" w:hAnsi="Courier New" w:cs="Courier New" w:hint="default"/>
      </w:rPr>
    </w:lvl>
    <w:lvl w:ilvl="2" w:tplc="08090005" w:tentative="1">
      <w:start w:val="1"/>
      <w:numFmt w:val="bullet"/>
      <w:lvlText w:val=""/>
      <w:lvlJc w:val="left"/>
      <w:pPr>
        <w:ind w:left="5774" w:hanging="360"/>
      </w:pPr>
      <w:rPr>
        <w:rFonts w:ascii="Wingdings" w:hAnsi="Wingdings" w:hint="default"/>
      </w:rPr>
    </w:lvl>
    <w:lvl w:ilvl="3" w:tplc="08090001" w:tentative="1">
      <w:start w:val="1"/>
      <w:numFmt w:val="bullet"/>
      <w:lvlText w:val=""/>
      <w:lvlJc w:val="left"/>
      <w:pPr>
        <w:ind w:left="6494" w:hanging="360"/>
      </w:pPr>
      <w:rPr>
        <w:rFonts w:ascii="Symbol" w:hAnsi="Symbol" w:hint="default"/>
      </w:rPr>
    </w:lvl>
    <w:lvl w:ilvl="4" w:tplc="08090003" w:tentative="1">
      <w:start w:val="1"/>
      <w:numFmt w:val="bullet"/>
      <w:lvlText w:val="o"/>
      <w:lvlJc w:val="left"/>
      <w:pPr>
        <w:ind w:left="7214" w:hanging="360"/>
      </w:pPr>
      <w:rPr>
        <w:rFonts w:ascii="Courier New" w:hAnsi="Courier New" w:cs="Courier New" w:hint="default"/>
      </w:rPr>
    </w:lvl>
    <w:lvl w:ilvl="5" w:tplc="08090005" w:tentative="1">
      <w:start w:val="1"/>
      <w:numFmt w:val="bullet"/>
      <w:lvlText w:val=""/>
      <w:lvlJc w:val="left"/>
      <w:pPr>
        <w:ind w:left="7934" w:hanging="360"/>
      </w:pPr>
      <w:rPr>
        <w:rFonts w:ascii="Wingdings" w:hAnsi="Wingdings" w:hint="default"/>
      </w:rPr>
    </w:lvl>
    <w:lvl w:ilvl="6" w:tplc="08090001" w:tentative="1">
      <w:start w:val="1"/>
      <w:numFmt w:val="bullet"/>
      <w:lvlText w:val=""/>
      <w:lvlJc w:val="left"/>
      <w:pPr>
        <w:ind w:left="8654" w:hanging="360"/>
      </w:pPr>
      <w:rPr>
        <w:rFonts w:ascii="Symbol" w:hAnsi="Symbol" w:hint="default"/>
      </w:rPr>
    </w:lvl>
    <w:lvl w:ilvl="7" w:tplc="08090003" w:tentative="1">
      <w:start w:val="1"/>
      <w:numFmt w:val="bullet"/>
      <w:lvlText w:val="o"/>
      <w:lvlJc w:val="left"/>
      <w:pPr>
        <w:ind w:left="9374" w:hanging="360"/>
      </w:pPr>
      <w:rPr>
        <w:rFonts w:ascii="Courier New" w:hAnsi="Courier New" w:cs="Courier New" w:hint="default"/>
      </w:rPr>
    </w:lvl>
    <w:lvl w:ilvl="8" w:tplc="08090005" w:tentative="1">
      <w:start w:val="1"/>
      <w:numFmt w:val="bullet"/>
      <w:lvlText w:val=""/>
      <w:lvlJc w:val="left"/>
      <w:pPr>
        <w:ind w:left="10094" w:hanging="360"/>
      </w:pPr>
      <w:rPr>
        <w:rFonts w:ascii="Wingdings" w:hAnsi="Wingdings" w:hint="default"/>
      </w:rPr>
    </w:lvl>
  </w:abstractNum>
  <w:abstractNum w:abstractNumId="135" w15:restartNumberingAfterBreak="0">
    <w:nsid w:val="44C864FB"/>
    <w:multiLevelType w:val="hybridMultilevel"/>
    <w:tmpl w:val="9E7A3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6" w15:restartNumberingAfterBreak="0">
    <w:nsid w:val="60D800E6"/>
    <w:multiLevelType w:val="hybridMultilevel"/>
    <w:tmpl w:val="8F74C980"/>
    <w:lvl w:ilvl="0" w:tplc="BEC03D9A">
      <w:start w:val="1"/>
      <w:numFmt w:val="lowerLetter"/>
      <w:lvlText w:val="(%1)"/>
      <w:lvlJc w:val="left"/>
      <w:pPr>
        <w:ind w:left="3396" w:hanging="480"/>
      </w:pPr>
      <w:rPr>
        <w:rFonts w:hint="default"/>
      </w:rPr>
    </w:lvl>
    <w:lvl w:ilvl="1" w:tplc="08090019" w:tentative="1">
      <w:start w:val="1"/>
      <w:numFmt w:val="lowerLetter"/>
      <w:lvlText w:val="%2."/>
      <w:lvlJc w:val="left"/>
      <w:pPr>
        <w:ind w:left="3996" w:hanging="360"/>
      </w:pPr>
    </w:lvl>
    <w:lvl w:ilvl="2" w:tplc="0809001B" w:tentative="1">
      <w:start w:val="1"/>
      <w:numFmt w:val="lowerRoman"/>
      <w:lvlText w:val="%3."/>
      <w:lvlJc w:val="right"/>
      <w:pPr>
        <w:ind w:left="4716" w:hanging="180"/>
      </w:pPr>
    </w:lvl>
    <w:lvl w:ilvl="3" w:tplc="0809000F" w:tentative="1">
      <w:start w:val="1"/>
      <w:numFmt w:val="decimal"/>
      <w:lvlText w:val="%4."/>
      <w:lvlJc w:val="left"/>
      <w:pPr>
        <w:ind w:left="5436" w:hanging="360"/>
      </w:pPr>
    </w:lvl>
    <w:lvl w:ilvl="4" w:tplc="08090019" w:tentative="1">
      <w:start w:val="1"/>
      <w:numFmt w:val="lowerLetter"/>
      <w:lvlText w:val="%5."/>
      <w:lvlJc w:val="left"/>
      <w:pPr>
        <w:ind w:left="6156" w:hanging="360"/>
      </w:pPr>
    </w:lvl>
    <w:lvl w:ilvl="5" w:tplc="0809001B" w:tentative="1">
      <w:start w:val="1"/>
      <w:numFmt w:val="lowerRoman"/>
      <w:lvlText w:val="%6."/>
      <w:lvlJc w:val="right"/>
      <w:pPr>
        <w:ind w:left="6876" w:hanging="180"/>
      </w:pPr>
    </w:lvl>
    <w:lvl w:ilvl="6" w:tplc="0809000F" w:tentative="1">
      <w:start w:val="1"/>
      <w:numFmt w:val="decimal"/>
      <w:lvlText w:val="%7."/>
      <w:lvlJc w:val="left"/>
      <w:pPr>
        <w:ind w:left="7596" w:hanging="360"/>
      </w:pPr>
    </w:lvl>
    <w:lvl w:ilvl="7" w:tplc="08090019" w:tentative="1">
      <w:start w:val="1"/>
      <w:numFmt w:val="lowerLetter"/>
      <w:lvlText w:val="%8."/>
      <w:lvlJc w:val="left"/>
      <w:pPr>
        <w:ind w:left="8316" w:hanging="360"/>
      </w:pPr>
    </w:lvl>
    <w:lvl w:ilvl="8" w:tplc="0809001B" w:tentative="1">
      <w:start w:val="1"/>
      <w:numFmt w:val="lowerRoman"/>
      <w:lvlText w:val="%9."/>
      <w:lvlJc w:val="right"/>
      <w:pPr>
        <w:ind w:left="9036" w:hanging="180"/>
      </w:pPr>
    </w:lvl>
  </w:abstractNum>
  <w:abstractNum w:abstractNumId="137" w15:restartNumberingAfterBreak="0">
    <w:nsid w:val="63A57885"/>
    <w:multiLevelType w:val="hybridMultilevel"/>
    <w:tmpl w:val="BC44301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72DA61E1"/>
    <w:multiLevelType w:val="hybridMultilevel"/>
    <w:tmpl w:val="A0767F1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38"/>
  </w:num>
  <w:num w:numId="130">
    <w:abstractNumId w:val="137"/>
  </w:num>
  <w:num w:numId="131">
    <w:abstractNumId w:val="129"/>
  </w:num>
  <w:num w:numId="132">
    <w:abstractNumId w:val="136"/>
  </w:num>
  <w:num w:numId="133">
    <w:abstractNumId w:val="130"/>
  </w:num>
  <w:num w:numId="134">
    <w:abstractNumId w:val="128"/>
  </w:num>
  <w:num w:numId="135">
    <w:abstractNumId w:val="133"/>
  </w:num>
  <w:num w:numId="136">
    <w:abstractNumId w:val="132"/>
  </w:num>
  <w:num w:numId="137">
    <w:abstractNumId w:val="134"/>
  </w:num>
  <w:num w:numId="138">
    <w:abstractNumId w:val="131"/>
  </w:num>
  <w:num w:numId="139">
    <w:abstractNumId w:val="135"/>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AFD"/>
    <w:rsid w:val="000E56EC"/>
    <w:rsid w:val="00387A82"/>
    <w:rsid w:val="004F28FD"/>
    <w:rsid w:val="00643ACA"/>
    <w:rsid w:val="00A54988"/>
    <w:rsid w:val="00AA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8B08149"/>
  <w15:docId w15:val="{E2FA7347-477F-4FC0-AE0C-B987EDC7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semiHidden/>
    <w:unhideWhenUsed/>
    <w:qFormat/>
    <w:rsid w:val="00AA7AFD"/>
    <w:pPr>
      <w:keepNext/>
      <w:spacing w:after="0" w:line="240" w:lineRule="auto"/>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AA7AFD"/>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AA7AFD"/>
  </w:style>
  <w:style w:type="paragraph" w:styleId="BalloonText">
    <w:name w:val="Balloon Text"/>
    <w:basedOn w:val="Normal"/>
    <w:link w:val="BalloonTextChar"/>
    <w:uiPriority w:val="99"/>
    <w:semiHidden/>
    <w:unhideWhenUsed/>
    <w:rsid w:val="00AA7AFD"/>
    <w:pPr>
      <w:spacing w:after="0" w:line="240" w:lineRule="auto"/>
    </w:pPr>
    <w:rPr>
      <w:rFonts w:ascii="Segoe UI" w:eastAsia="Calibri" w:hAnsi="Segoe UI" w:cs="Segoe UI"/>
      <w:sz w:val="18"/>
      <w:szCs w:val="18"/>
      <w:lang w:val="en-GB" w:eastAsia="en-GB"/>
    </w:rPr>
  </w:style>
  <w:style w:type="character" w:customStyle="1" w:styleId="BalloonTextChar">
    <w:name w:val="Balloon Text Char"/>
    <w:basedOn w:val="DefaultParagraphFont"/>
    <w:link w:val="BalloonText"/>
    <w:uiPriority w:val="99"/>
    <w:semiHidden/>
    <w:rsid w:val="00AA7AFD"/>
    <w:rPr>
      <w:rFonts w:ascii="Segoe UI" w:eastAsia="Calibri" w:hAnsi="Segoe UI" w:cs="Segoe UI"/>
      <w:sz w:val="18"/>
      <w:szCs w:val="18"/>
      <w:lang w:val="en-GB" w:eastAsia="en-GB"/>
    </w:rPr>
  </w:style>
  <w:style w:type="paragraph" w:customStyle="1" w:styleId="BankNormal">
    <w:name w:val="BankNormal"/>
    <w:basedOn w:val="Normal"/>
    <w:rsid w:val="00AA7AFD"/>
    <w:pPr>
      <w:spacing w:after="240" w:line="240" w:lineRule="auto"/>
    </w:pPr>
    <w:rPr>
      <w:rFonts w:ascii="Times New Roman" w:eastAsia="Times New Roman" w:hAnsi="Times New Roman" w:cs="Times New Roman"/>
      <w:sz w:val="24"/>
      <w:szCs w:val="20"/>
    </w:rPr>
  </w:style>
  <w:style w:type="character" w:styleId="CommentReference">
    <w:name w:val="annotation reference"/>
    <w:semiHidden/>
    <w:rsid w:val="00AA7AFD"/>
    <w:rPr>
      <w:sz w:val="16"/>
      <w:szCs w:val="16"/>
    </w:rPr>
  </w:style>
  <w:style w:type="paragraph" w:styleId="CommentText">
    <w:name w:val="annotation text"/>
    <w:basedOn w:val="Normal"/>
    <w:link w:val="CommentTextChar"/>
    <w:semiHidden/>
    <w:rsid w:val="00AA7AF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7AF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A7AFD"/>
    <w:pPr>
      <w:tabs>
        <w:tab w:val="center" w:pos="4703"/>
        <w:tab w:val="right" w:pos="9406"/>
      </w:tabs>
      <w:spacing w:after="0" w:line="240" w:lineRule="auto"/>
    </w:pPr>
    <w:rPr>
      <w:rFonts w:ascii="Calibri" w:eastAsia="Calibri" w:hAnsi="Calibri" w:cs="Arial"/>
      <w:sz w:val="20"/>
      <w:szCs w:val="20"/>
      <w:lang w:val="en-GB" w:eastAsia="en-GB"/>
    </w:rPr>
  </w:style>
  <w:style w:type="character" w:customStyle="1" w:styleId="HeaderChar">
    <w:name w:val="Header Char"/>
    <w:basedOn w:val="DefaultParagraphFont"/>
    <w:link w:val="Header"/>
    <w:uiPriority w:val="99"/>
    <w:rsid w:val="00AA7AFD"/>
    <w:rPr>
      <w:rFonts w:ascii="Calibri" w:eastAsia="Calibri" w:hAnsi="Calibri" w:cs="Arial"/>
      <w:sz w:val="20"/>
      <w:szCs w:val="20"/>
      <w:lang w:val="en-GB" w:eastAsia="en-GB"/>
    </w:rPr>
  </w:style>
  <w:style w:type="paragraph" w:styleId="Footer">
    <w:name w:val="footer"/>
    <w:basedOn w:val="Normal"/>
    <w:link w:val="FooterChar"/>
    <w:uiPriority w:val="99"/>
    <w:unhideWhenUsed/>
    <w:rsid w:val="00AA7AFD"/>
    <w:pPr>
      <w:tabs>
        <w:tab w:val="center" w:pos="4703"/>
        <w:tab w:val="right" w:pos="9406"/>
      </w:tabs>
      <w:spacing w:after="0" w:line="240" w:lineRule="auto"/>
    </w:pPr>
    <w:rPr>
      <w:rFonts w:ascii="Calibri" w:eastAsia="Calibri" w:hAnsi="Calibri" w:cs="Arial"/>
      <w:sz w:val="20"/>
      <w:szCs w:val="20"/>
      <w:lang w:val="en-GB" w:eastAsia="en-GB"/>
    </w:rPr>
  </w:style>
  <w:style w:type="character" w:customStyle="1" w:styleId="FooterChar">
    <w:name w:val="Footer Char"/>
    <w:basedOn w:val="DefaultParagraphFont"/>
    <w:link w:val="Footer"/>
    <w:uiPriority w:val="99"/>
    <w:rsid w:val="00AA7AFD"/>
    <w:rPr>
      <w:rFonts w:ascii="Calibri" w:eastAsia="Calibri" w:hAnsi="Calibri" w:cs="Arial"/>
      <w:sz w:val="20"/>
      <w:szCs w:val="20"/>
      <w:lang w:val="en-GB" w:eastAsia="en-GB"/>
    </w:rPr>
  </w:style>
  <w:style w:type="paragraph" w:styleId="ListParagraph">
    <w:name w:val="List Paragraph"/>
    <w:basedOn w:val="Normal"/>
    <w:uiPriority w:val="34"/>
    <w:qFormat/>
    <w:rsid w:val="00AA7AFD"/>
    <w:pPr>
      <w:spacing w:after="0" w:line="240" w:lineRule="auto"/>
      <w:ind w:left="720"/>
    </w:pPr>
    <w:rPr>
      <w:rFonts w:ascii="Calibri" w:eastAsia="Calibri" w:hAnsi="Calibri" w:cs="Arial"/>
      <w:sz w:val="20"/>
      <w:szCs w:val="20"/>
      <w:lang w:val="en-GB" w:eastAsia="en-GB"/>
    </w:rPr>
  </w:style>
  <w:style w:type="paragraph" w:customStyle="1" w:styleId="Sub-ClauseText">
    <w:name w:val="Sub-Clause Text"/>
    <w:basedOn w:val="Normal"/>
    <w:rsid w:val="00AA7AFD"/>
    <w:pPr>
      <w:spacing w:before="120" w:after="120" w:line="240" w:lineRule="auto"/>
      <w:jc w:val="both"/>
    </w:pPr>
    <w:rPr>
      <w:rFonts w:ascii="Times New Roman" w:eastAsia="Times New Roman" w:hAnsi="Times New Roman" w:cs="Times New Roman"/>
      <w:spacing w:val="-4"/>
      <w:sz w:val="24"/>
      <w:szCs w:val="20"/>
    </w:rPr>
  </w:style>
  <w:style w:type="paragraph" w:styleId="NormalWeb">
    <w:name w:val="Normal (Web)"/>
    <w:basedOn w:val="Normal"/>
    <w:semiHidden/>
    <w:unhideWhenUsed/>
    <w:rsid w:val="00AA7AF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124</Pages>
  <Words>28081</Words>
  <Characters>160067</Characters>
  <Application>Microsoft Office Word</Application>
  <DocSecurity>0</DocSecurity>
  <Lines>1333</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Bortier</dc:creator>
  <cp:lastModifiedBy>Gideon Sandinah</cp:lastModifiedBy>
  <cp:revision>3</cp:revision>
  <dcterms:created xsi:type="dcterms:W3CDTF">2020-04-30T15:47:00Z</dcterms:created>
  <dcterms:modified xsi:type="dcterms:W3CDTF">2020-05-29T11:19:00Z</dcterms:modified>
</cp:coreProperties>
</file>